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4E490" w14:textId="77777777" w:rsidR="002027C2" w:rsidRDefault="002027C2" w:rsidP="002027C2">
      <w:pPr>
        <w:rPr>
          <w:b/>
        </w:rPr>
      </w:pPr>
    </w:p>
    <w:p w14:paraId="186F9A1E" w14:textId="586BC334" w:rsidR="002027C2" w:rsidRDefault="002027C2" w:rsidP="002027C2">
      <w:pPr>
        <w:rPr>
          <w:b/>
        </w:rPr>
      </w:pPr>
      <w:r>
        <w:rPr>
          <w:b/>
        </w:rPr>
        <w:t xml:space="preserve">Clase </w:t>
      </w:r>
      <w:proofErr w:type="gramStart"/>
      <w:r>
        <w:rPr>
          <w:b/>
        </w:rPr>
        <w:t>3 :Objeto</w:t>
      </w:r>
      <w:proofErr w:type="gramEnd"/>
      <w:r>
        <w:rPr>
          <w:b/>
        </w:rPr>
        <w:t xml:space="preserve"> ,campo y objetivo de la Investigación </w:t>
      </w:r>
    </w:p>
    <w:p w14:paraId="3EA9C499" w14:textId="476C1507" w:rsidR="002027C2" w:rsidRPr="002027C2" w:rsidRDefault="002027C2" w:rsidP="002027C2">
      <w:pPr>
        <w:rPr>
          <w:b/>
        </w:rPr>
      </w:pPr>
      <w:r w:rsidRPr="002027C2">
        <w:rPr>
          <w:b/>
        </w:rPr>
        <w:t>EJEMPLO 1</w:t>
      </w:r>
    </w:p>
    <w:p w14:paraId="686AC288" w14:textId="7119567E" w:rsidR="002027C2" w:rsidRPr="002027C2" w:rsidRDefault="002027C2" w:rsidP="002027C2">
      <w:pPr>
        <w:jc w:val="both"/>
        <w:rPr>
          <w:b/>
        </w:rPr>
      </w:pPr>
      <w:r w:rsidRPr="002027C2">
        <w:rPr>
          <w:b/>
        </w:rPr>
        <w:t xml:space="preserve">Situación problemática </w:t>
      </w:r>
    </w:p>
    <w:p w14:paraId="32D4C6BF" w14:textId="5BB9226E" w:rsidR="002027C2" w:rsidRPr="002027C2" w:rsidRDefault="002027C2" w:rsidP="002027C2">
      <w:pPr>
        <w:jc w:val="both"/>
        <w:rPr>
          <w:b/>
        </w:rPr>
      </w:pPr>
      <w:r w:rsidRPr="002027C2">
        <w:rPr>
          <w:b/>
        </w:rPr>
        <w:t>Observaciones realizadas por las autoras, así como datos recopilados mediante la prueba pedagógica y entrevistas permitieron constatar que:</w:t>
      </w:r>
    </w:p>
    <w:p w14:paraId="27D95864" w14:textId="77777777" w:rsidR="002027C2" w:rsidRDefault="002027C2" w:rsidP="002027C2">
      <w:pPr>
        <w:jc w:val="both"/>
      </w:pPr>
      <w:r>
        <w:t>•</w:t>
      </w:r>
      <w:r>
        <w:tab/>
        <w:t>el desarrollo de la educación ambiental, así como el cuidado y protección del medio ambiente en los estudiantes de sexto grado de la escuela primaria rural “Antonio Núñez Jiménez” no es suficiente ya que la mayor parte de ellos no manifiestan adecuadas conductas positivas hacia el medio ambiente.</w:t>
      </w:r>
    </w:p>
    <w:p w14:paraId="5820C759" w14:textId="77777777" w:rsidR="002027C2" w:rsidRDefault="002027C2" w:rsidP="002027C2">
      <w:pPr>
        <w:jc w:val="both"/>
      </w:pPr>
      <w:r>
        <w:t>•</w:t>
      </w:r>
      <w:r>
        <w:tab/>
        <w:t xml:space="preserve"> el nivel de motivación y participación en actividades medioambientales no es el más adecuado, así como el interés por socializar aspectos vinculados con el medio ambiente y su cuidado, que resulta pobre e insuficiente.</w:t>
      </w:r>
    </w:p>
    <w:p w14:paraId="7C8C850F" w14:textId="77777777" w:rsidR="002027C2" w:rsidRDefault="002027C2" w:rsidP="002027C2">
      <w:pPr>
        <w:jc w:val="both"/>
      </w:pPr>
      <w:r>
        <w:t>•</w:t>
      </w:r>
      <w:r>
        <w:tab/>
        <w:t xml:space="preserve"> un número elevado de estudiantes no manifiestan una conducta suficientemente positiva ante el cuidado de su aspecto personal, la higiene colectiva y la propiedad social.</w:t>
      </w:r>
    </w:p>
    <w:p w14:paraId="35D98796" w14:textId="77777777" w:rsidR="002027C2" w:rsidRDefault="002027C2" w:rsidP="002027C2">
      <w:pPr>
        <w:jc w:val="both"/>
      </w:pPr>
      <w:r>
        <w:t>•</w:t>
      </w:r>
      <w:r>
        <w:tab/>
        <w:t xml:space="preserve"> las relaciones humanas y de disciplina no son las mejores, existe falta de colectivismo, de cooperación y de ayuda mutua.</w:t>
      </w:r>
    </w:p>
    <w:p w14:paraId="75335823" w14:textId="77777777" w:rsidR="002027C2" w:rsidRDefault="002027C2" w:rsidP="002027C2">
      <w:pPr>
        <w:jc w:val="both"/>
      </w:pPr>
      <w:r>
        <w:t>•</w:t>
      </w:r>
      <w:r>
        <w:tab/>
        <w:t>el conocimiento de todos los elementos que forman parte del medio ambiente es insuficiente, en un gran porciento reconocen como parte de éste a los elementos bióticos y abióticos; el componente humano y el resultado de la obra del hombre tales como los socioeconómicos, políticos, históricos, culturales, morales, éticos y estéticos no integran su concepción de medio ambiente y especialmente ellos mismos no se consideran como parte del medio.</w:t>
      </w:r>
    </w:p>
    <w:p w14:paraId="4DC91DF7" w14:textId="77777777" w:rsidR="002027C2" w:rsidRDefault="002027C2" w:rsidP="002027C2">
      <w:pPr>
        <w:jc w:val="both"/>
      </w:pPr>
      <w:r>
        <w:t>•</w:t>
      </w:r>
      <w:r>
        <w:tab/>
        <w:t xml:space="preserve">la conciencia ambiental y el conocimiento de los males que afectan al medio que los rodea es escaso, reconocen algunos de los problemas que lo afectan, en todos los casos vinculados a los elementos bióticos y abióticos, demostrando que no poseen conocimientos suficientes acerca de los problemas medioambientales, las causas que provocan los mismos y las medidas a tomar para erradicar o disminuir dichos problemas. </w:t>
      </w:r>
    </w:p>
    <w:p w14:paraId="378F7242" w14:textId="77777777" w:rsidR="002027C2" w:rsidRDefault="002027C2" w:rsidP="002027C2">
      <w:pPr>
        <w:jc w:val="both"/>
      </w:pPr>
      <w:r>
        <w:t>•</w:t>
      </w:r>
      <w:r>
        <w:tab/>
        <w:t>Insuficientes actividades relacionadas con el medio ambiente tanto escolar como de sus alrededores, así como de interrelación con la comunidad y el vínculo de las relaciones con la vida, los que especialmente atañen al cuidado y protección del medio ambiente.</w:t>
      </w:r>
    </w:p>
    <w:p w14:paraId="151F2C8A" w14:textId="77777777" w:rsidR="002027C2" w:rsidRPr="002027C2" w:rsidRDefault="002027C2" w:rsidP="002027C2">
      <w:pPr>
        <w:jc w:val="both"/>
        <w:rPr>
          <w:b/>
        </w:rPr>
      </w:pPr>
      <w:r>
        <w:t xml:space="preserve">Todo lo anteriormente expuesto les ha permitido a las autoras de este trabajo determinar el siguiente </w:t>
      </w:r>
      <w:r w:rsidRPr="002027C2">
        <w:rPr>
          <w:b/>
          <w:i/>
        </w:rPr>
        <w:t>problema de investigación:</w:t>
      </w:r>
      <w:r>
        <w:t xml:space="preserve"> </w:t>
      </w:r>
      <w:r w:rsidRPr="002027C2">
        <w:rPr>
          <w:b/>
        </w:rPr>
        <w:t>¿Cómo contribuir desde la educación ambiental al cuidado y protección del medio ambiente en los estudiantes de sexto grado de la escuela primaria rural “Antonio Núñez Jiménez” del municipio de Alquízar?</w:t>
      </w:r>
    </w:p>
    <w:p w14:paraId="67FC6673" w14:textId="77777777" w:rsidR="002027C2" w:rsidRDefault="002027C2" w:rsidP="002027C2">
      <w:pPr>
        <w:jc w:val="both"/>
      </w:pPr>
      <w:r w:rsidRPr="002027C2">
        <w:rPr>
          <w:b/>
        </w:rPr>
        <w:t>El objeto de investigación</w:t>
      </w:r>
      <w:r>
        <w:t xml:space="preserve"> lo constituye la educación ambiental en la Educación Primaria; siendo </w:t>
      </w:r>
      <w:r w:rsidRPr="002027C2">
        <w:rPr>
          <w:b/>
        </w:rPr>
        <w:t>el campo de investigación:</w:t>
      </w:r>
      <w:r>
        <w:t xml:space="preserve"> el cuidado y protección del medio ambiente en los estudiantes de sexto grado.</w:t>
      </w:r>
    </w:p>
    <w:p w14:paraId="61D680D0" w14:textId="392C961B" w:rsidR="001536F6" w:rsidRDefault="002027C2" w:rsidP="002027C2">
      <w:pPr>
        <w:jc w:val="both"/>
      </w:pPr>
      <w:r>
        <w:t xml:space="preserve">Dada la importancia actual de este campo se expresa como </w:t>
      </w:r>
      <w:r w:rsidRPr="002027C2">
        <w:rPr>
          <w:b/>
        </w:rPr>
        <w:t>objetivo de la investigación:</w:t>
      </w:r>
      <w:r>
        <w:t xml:space="preserve"> Fundamentar un sistema de actividades que incida positivamente en el desarrollo del cuidado y </w:t>
      </w:r>
      <w:r>
        <w:lastRenderedPageBreak/>
        <w:t>protección del medio ambiente en los estudiantes de sexto grado de la escuela primaria rural “Antonio Núñez Jiménez” del municipio de Alquízar.</w:t>
      </w:r>
    </w:p>
    <w:p w14:paraId="3CECB292" w14:textId="5F8B5FB5" w:rsidR="002027C2" w:rsidRPr="002027C2" w:rsidRDefault="002027C2" w:rsidP="002027C2">
      <w:pPr>
        <w:rPr>
          <w:b/>
        </w:rPr>
      </w:pPr>
      <w:r w:rsidRPr="002027C2">
        <w:rPr>
          <w:b/>
        </w:rPr>
        <w:t>Tema:</w:t>
      </w:r>
      <w:r w:rsidRPr="002027C2">
        <w:t xml:space="preserve"> </w:t>
      </w:r>
      <w:r w:rsidRPr="002027C2">
        <w:rPr>
          <w:b/>
        </w:rPr>
        <w:t>SISTEMA DE ACTIVIDADES PARA PROPICIAR UNA CORRECTA EDUCACIÓN AMBIENTAL EN ESTUDIANTES DE SEXTO GRADO.</w:t>
      </w:r>
    </w:p>
    <w:p w14:paraId="7E875914" w14:textId="7562436C" w:rsidR="002027C2" w:rsidRDefault="002027C2" w:rsidP="002027C2">
      <w:pPr>
        <w:jc w:val="both"/>
        <w:rPr>
          <w:b/>
        </w:rPr>
      </w:pPr>
      <w:r>
        <w:rPr>
          <w:b/>
        </w:rPr>
        <w:t xml:space="preserve">EJEMPLO 2 </w:t>
      </w:r>
    </w:p>
    <w:p w14:paraId="55C16F82" w14:textId="31DAB2C0" w:rsidR="000A5E55" w:rsidRDefault="000A5E55" w:rsidP="002027C2">
      <w:pPr>
        <w:jc w:val="both"/>
        <w:rPr>
          <w:b/>
        </w:rPr>
      </w:pPr>
      <w:bookmarkStart w:id="0" w:name="_Hlk210426712"/>
      <w:r>
        <w:rPr>
          <w:b/>
        </w:rPr>
        <w:t xml:space="preserve">SITUACIÓN PROBLEMÁTICA </w:t>
      </w:r>
    </w:p>
    <w:bookmarkEnd w:id="0"/>
    <w:p w14:paraId="65B092CC" w14:textId="77777777" w:rsidR="002027C2" w:rsidRPr="000A5E55" w:rsidRDefault="002027C2" w:rsidP="002027C2">
      <w:pPr>
        <w:jc w:val="both"/>
      </w:pPr>
      <w:r w:rsidRPr="000A5E55">
        <w:t>Con el objetivo de constatar cómo ha sido desarrollada esta habilidad en los educandos que provienen de la enseñanza primaria, se aplica una prueba pedagógica inicial a un grupo de 20 educandos de la secundaria básica “Ramón Emeterio Betances”, del municipio Alquízar, provincia de Artemisa al contenido del Planeta Tierra, consecuencias de su forma, obteniéndose como resultado que:</w:t>
      </w:r>
    </w:p>
    <w:p w14:paraId="41FC883B" w14:textId="77777777" w:rsidR="002027C2" w:rsidRPr="000A5E55" w:rsidRDefault="002027C2" w:rsidP="002027C2">
      <w:pPr>
        <w:jc w:val="both"/>
      </w:pPr>
      <w:r w:rsidRPr="000A5E55">
        <w:t xml:space="preserve">-El 35% de la muestra no es capaz de comprender los movimientos de la tierra y sus consecuencias </w:t>
      </w:r>
    </w:p>
    <w:p w14:paraId="10031D66" w14:textId="77777777" w:rsidR="002027C2" w:rsidRPr="000A5E55" w:rsidRDefault="002027C2" w:rsidP="002027C2">
      <w:pPr>
        <w:jc w:val="both"/>
      </w:pPr>
      <w:r w:rsidRPr="000A5E55">
        <w:t xml:space="preserve">-Insuficiente aplicación de los conocimientos de la Ciencias Naturales a las actividades diarias </w:t>
      </w:r>
    </w:p>
    <w:p w14:paraId="628B7CFD" w14:textId="77777777" w:rsidR="002027C2" w:rsidRPr="000A5E55" w:rsidRDefault="002027C2" w:rsidP="002027C2">
      <w:pPr>
        <w:jc w:val="both"/>
      </w:pPr>
      <w:r w:rsidRPr="000A5E55">
        <w:t>-Deficiente empleo diferentes fuentes bibliográficas para identificar y caracterizar el objeto, proceso o fenómeno</w:t>
      </w:r>
    </w:p>
    <w:p w14:paraId="1C46D2D3" w14:textId="77777777" w:rsidR="002027C2" w:rsidRPr="000A5E55" w:rsidRDefault="002027C2" w:rsidP="002027C2">
      <w:pPr>
        <w:jc w:val="both"/>
      </w:pPr>
      <w:r w:rsidRPr="000A5E55">
        <w:t xml:space="preserve"> -El 75% no es capaz de comunicar claramente las ideas esenciales del objeto, proceso o fenómeno estudiado.</w:t>
      </w:r>
    </w:p>
    <w:p w14:paraId="6412A51E" w14:textId="6026C39F" w:rsidR="002027C2" w:rsidRPr="000A5E55" w:rsidRDefault="002027C2" w:rsidP="002027C2">
      <w:pPr>
        <w:jc w:val="both"/>
      </w:pPr>
      <w:r w:rsidRPr="000A5E55">
        <w:t xml:space="preserve">Por todo lo expresado anteriormente y teniendo en cuenta la realidad educativa existente, las autoras determinó el siguiente </w:t>
      </w:r>
      <w:r w:rsidRPr="000A5E55">
        <w:rPr>
          <w:b/>
        </w:rPr>
        <w:t>problema</w:t>
      </w:r>
      <w:r w:rsidR="007A74F1">
        <w:rPr>
          <w:b/>
        </w:rPr>
        <w:t xml:space="preserve"> </w:t>
      </w:r>
      <w:bookmarkStart w:id="1" w:name="_Hlk210427509"/>
      <w:r w:rsidR="007A74F1">
        <w:rPr>
          <w:b/>
        </w:rPr>
        <w:t xml:space="preserve">de </w:t>
      </w:r>
      <w:bookmarkEnd w:id="1"/>
      <w:r w:rsidR="003E4E52">
        <w:rPr>
          <w:b/>
        </w:rPr>
        <w:t>investigación:</w:t>
      </w:r>
      <w:r w:rsidRPr="000A5E55">
        <w:t xml:space="preserve"> ¿Cómo contribuir al desarrollo de la habilidad explicar desde el contenido relacionado con las características de la forma del Planeta Tierra en los educandos de séptimo grado de la escuela secundaria básica Ramón Emeterio Betances del municipio Alquízar?</w:t>
      </w:r>
    </w:p>
    <w:p w14:paraId="3A556024" w14:textId="069C9E03" w:rsidR="002027C2" w:rsidRPr="000A5E55" w:rsidRDefault="002027C2" w:rsidP="002027C2">
      <w:pPr>
        <w:jc w:val="both"/>
      </w:pPr>
      <w:r w:rsidRPr="000A5E55">
        <w:t xml:space="preserve">Por consiguiente, el </w:t>
      </w:r>
      <w:r w:rsidRPr="000A5E55">
        <w:rPr>
          <w:b/>
        </w:rPr>
        <w:t>objeto</w:t>
      </w:r>
      <w:r w:rsidR="007A74F1" w:rsidRPr="007A74F1">
        <w:t xml:space="preserve"> </w:t>
      </w:r>
      <w:r w:rsidR="007A74F1" w:rsidRPr="007A74F1">
        <w:rPr>
          <w:b/>
        </w:rPr>
        <w:t>de investigación</w:t>
      </w:r>
      <w:r w:rsidRPr="000A5E55">
        <w:rPr>
          <w:b/>
        </w:rPr>
        <w:t xml:space="preserve"> </w:t>
      </w:r>
      <w:r w:rsidRPr="000A5E55">
        <w:t>radica en: el desarrollo de habilidades generales desde el proceso de enseñanza-aprendizaje geográfico en la Educación Secundaria.</w:t>
      </w:r>
    </w:p>
    <w:p w14:paraId="785622A9" w14:textId="54EC1BC6" w:rsidR="002027C2" w:rsidRPr="000A5E55" w:rsidRDefault="002027C2" w:rsidP="002027C2">
      <w:pPr>
        <w:jc w:val="both"/>
      </w:pPr>
      <w:r w:rsidRPr="000A5E55">
        <w:t xml:space="preserve">Siendo el </w:t>
      </w:r>
      <w:r w:rsidRPr="000A5E55">
        <w:rPr>
          <w:b/>
        </w:rPr>
        <w:t>campo</w:t>
      </w:r>
      <w:r w:rsidR="007A74F1" w:rsidRPr="007A74F1">
        <w:t xml:space="preserve"> </w:t>
      </w:r>
      <w:r w:rsidR="007A74F1" w:rsidRPr="007A74F1">
        <w:rPr>
          <w:b/>
        </w:rPr>
        <w:t xml:space="preserve">de </w:t>
      </w:r>
      <w:bookmarkStart w:id="2" w:name="_GoBack"/>
      <w:bookmarkEnd w:id="2"/>
      <w:r w:rsidR="003E4E52" w:rsidRPr="007A74F1">
        <w:rPr>
          <w:b/>
        </w:rPr>
        <w:t>investigación</w:t>
      </w:r>
      <w:r w:rsidR="003E4E52">
        <w:rPr>
          <w:b/>
        </w:rPr>
        <w:t>:</w:t>
      </w:r>
      <w:r w:rsidRPr="000A5E55">
        <w:t xml:space="preserve"> la habilidad explicar</w:t>
      </w:r>
    </w:p>
    <w:p w14:paraId="526EB55C" w14:textId="43836FA2" w:rsidR="000A5E55" w:rsidRDefault="002027C2" w:rsidP="002027C2">
      <w:pPr>
        <w:jc w:val="both"/>
      </w:pPr>
      <w:r w:rsidRPr="000A5E55">
        <w:t xml:space="preserve">Teniendo en cuenta esta problemática se trazó como </w:t>
      </w:r>
      <w:r w:rsidRPr="000A5E55">
        <w:rPr>
          <w:b/>
        </w:rPr>
        <w:t>objetivo</w:t>
      </w:r>
      <w:r w:rsidR="007A74F1" w:rsidRPr="007A74F1">
        <w:t xml:space="preserve"> </w:t>
      </w:r>
      <w:r w:rsidR="007A74F1" w:rsidRPr="007A74F1">
        <w:rPr>
          <w:b/>
        </w:rPr>
        <w:t>de investigación</w:t>
      </w:r>
      <w:r w:rsidRPr="000A5E55">
        <w:t>: Proponer un sistema de actividades que contribuya al desarrollo de la habilidad explicar desde la unidad 3 del planeta Tierra en los educandos de séptimo grado de la Secundaria Básica Ramón Emeterio Betances del municipio Alquízar.</w:t>
      </w:r>
    </w:p>
    <w:p w14:paraId="69605A8B" w14:textId="61FF867B" w:rsidR="000A5E55" w:rsidRDefault="000A5E55" w:rsidP="002027C2">
      <w:pPr>
        <w:jc w:val="both"/>
      </w:pPr>
      <w:r>
        <w:t>EJEMPLO 3</w:t>
      </w:r>
    </w:p>
    <w:p w14:paraId="22D71193" w14:textId="299CCE4A" w:rsidR="000A5E55" w:rsidRPr="000A5E55" w:rsidRDefault="000A5E55" w:rsidP="002027C2">
      <w:pPr>
        <w:jc w:val="both"/>
        <w:rPr>
          <w:b/>
        </w:rPr>
      </w:pPr>
      <w:bookmarkStart w:id="3" w:name="_Hlk210426828"/>
      <w:r w:rsidRPr="000A5E55">
        <w:rPr>
          <w:b/>
        </w:rPr>
        <w:t>SITUACIÓN PROBLEMÁTICA</w:t>
      </w:r>
    </w:p>
    <w:bookmarkEnd w:id="3"/>
    <w:p w14:paraId="5DD20094" w14:textId="77777777" w:rsidR="000A5E55" w:rsidRDefault="000A5E55" w:rsidP="000A5E55">
      <w:pPr>
        <w:jc w:val="both"/>
      </w:pPr>
      <w:r>
        <w:t xml:space="preserve">En la escuela primaria Abel Santamaría Cuadrado del municipio Bahía Honda se detectó a través de la aplicación de métodos, instrumentos y técnicas psicopedagógicas que los docentes y la familia tienen insuficiente conocimiento sobre los referentes teóricos-metodológicos de la Educación de la Sexualidad, no aprovechan las potencialidades que brindan los contenidos de las asignaturas  y todas las actividades q se realizan para vincularlos con los de la Educación de la Sexualidad y no le brindan ayuda y orientación  a los(las) pres adolescentes sobre aspectos relacionados con la Educación de la Sexualidad. </w:t>
      </w:r>
    </w:p>
    <w:p w14:paraId="3BDB4555" w14:textId="21DCA252" w:rsidR="000A5E55" w:rsidRDefault="000A5E55" w:rsidP="000A5E55">
      <w:pPr>
        <w:jc w:val="both"/>
      </w:pPr>
      <w:r>
        <w:t xml:space="preserve">Por lo que la autora de esta investigación plantea el siguiente </w:t>
      </w:r>
      <w:r w:rsidRPr="000A5E55">
        <w:rPr>
          <w:b/>
        </w:rPr>
        <w:t>Problema de Investigación</w:t>
      </w:r>
      <w:r>
        <w:t xml:space="preserve">: ¿Cómo contribuir a la </w:t>
      </w:r>
      <w:r>
        <w:t>orientación de</w:t>
      </w:r>
      <w:r>
        <w:t xml:space="preserve"> los docentes y las familias sobre temas de la Educación de la Sexualidad de los(as) pres adolescentes de sexto grado de la escuela primaria Abel Santamaría Cuadrado del municipio de Bahía Honda?</w:t>
      </w:r>
    </w:p>
    <w:p w14:paraId="65FFA5EB" w14:textId="77777777" w:rsidR="000A5E55" w:rsidRDefault="000A5E55" w:rsidP="000A5E55">
      <w:pPr>
        <w:jc w:val="both"/>
      </w:pPr>
      <w:r w:rsidRPr="000A5E55">
        <w:rPr>
          <w:b/>
        </w:rPr>
        <w:t>Objeto de la Investigación</w:t>
      </w:r>
      <w:r>
        <w:t>: La Educación de la Sexualidad.</w:t>
      </w:r>
    </w:p>
    <w:p w14:paraId="1B8D129F" w14:textId="57BD4E19" w:rsidR="000A5E55" w:rsidRDefault="000A5E55" w:rsidP="000A5E55">
      <w:pPr>
        <w:jc w:val="both"/>
      </w:pPr>
      <w:r w:rsidRPr="000A5E55">
        <w:rPr>
          <w:b/>
        </w:rPr>
        <w:t>Campo de Acción</w:t>
      </w:r>
      <w:r>
        <w:t xml:space="preserve">: La orientación de los docentes y </w:t>
      </w:r>
      <w:r>
        <w:t>las familias</w:t>
      </w:r>
      <w:r>
        <w:t xml:space="preserve"> sobre temas de la Educación de la Sexualidad.</w:t>
      </w:r>
    </w:p>
    <w:p w14:paraId="0E1026F8" w14:textId="79DF064E" w:rsidR="000A5E55" w:rsidRDefault="000A5E55" w:rsidP="000A5E55">
      <w:pPr>
        <w:jc w:val="both"/>
      </w:pPr>
      <w:r w:rsidRPr="000A5E55">
        <w:rPr>
          <w:b/>
        </w:rPr>
        <w:t>Objetivo de la Investigación:</w:t>
      </w:r>
      <w:r>
        <w:t xml:space="preserve"> </w:t>
      </w:r>
      <w:r>
        <w:t>Fundamentar un</w:t>
      </w:r>
      <w:r>
        <w:t xml:space="preserve"> proyecto de orientación dirigido a los docentes y la familia sobre temas de Educación de la </w:t>
      </w:r>
      <w:r>
        <w:t>Sexualidad de</w:t>
      </w:r>
      <w:r>
        <w:t xml:space="preserve"> los(as) pres adolescentes de sexto grado de la escuela primaria Abel Santamaría Cuadrado del municipio Bahía Honda.</w:t>
      </w:r>
    </w:p>
    <w:p w14:paraId="1CB3BD54" w14:textId="29E56028" w:rsidR="000A5E55" w:rsidRDefault="000A5E55" w:rsidP="000A5E55">
      <w:pPr>
        <w:jc w:val="both"/>
        <w:rPr>
          <w:b/>
        </w:rPr>
      </w:pPr>
      <w:r w:rsidRPr="000A5E55">
        <w:rPr>
          <w:b/>
        </w:rPr>
        <w:t>TITULO:</w:t>
      </w:r>
      <w:r w:rsidRPr="000A5E55">
        <w:rPr>
          <w:b/>
        </w:rPr>
        <w:t xml:space="preserve"> PROYECTO DE ORIENTACIÓN DIRIGIDO A LOS DOCENTES Y A LAS FAMILIAS SOBRE TEMAS DE EDUCACIÓN </w:t>
      </w:r>
      <w:r w:rsidR="006B35D1" w:rsidRPr="000A5E55">
        <w:rPr>
          <w:b/>
        </w:rPr>
        <w:t>DE LA</w:t>
      </w:r>
      <w:r w:rsidRPr="000A5E55">
        <w:rPr>
          <w:b/>
        </w:rPr>
        <w:t xml:space="preserve"> SEXUALIDAD</w:t>
      </w:r>
    </w:p>
    <w:p w14:paraId="5B39A8D2" w14:textId="5B542C15" w:rsidR="000A5E55" w:rsidRDefault="000A5E55" w:rsidP="000A5E55">
      <w:pPr>
        <w:jc w:val="both"/>
        <w:rPr>
          <w:b/>
        </w:rPr>
      </w:pPr>
      <w:r>
        <w:rPr>
          <w:b/>
        </w:rPr>
        <w:t>EJEMPLO 4</w:t>
      </w:r>
    </w:p>
    <w:p w14:paraId="472BF95F" w14:textId="2B772BEA" w:rsidR="000A5E55" w:rsidRPr="000A5E55" w:rsidRDefault="000A5E55" w:rsidP="000A5E55">
      <w:pPr>
        <w:jc w:val="both"/>
        <w:rPr>
          <w:b/>
        </w:rPr>
      </w:pPr>
      <w:r w:rsidRPr="000A5E55">
        <w:rPr>
          <w:b/>
        </w:rPr>
        <w:t>SITUACIÓN PROBLEMÁTICA</w:t>
      </w:r>
    </w:p>
    <w:p w14:paraId="36731310" w14:textId="77777777" w:rsidR="000A5E55" w:rsidRDefault="000A5E55" w:rsidP="000A5E55">
      <w:pPr>
        <w:jc w:val="both"/>
      </w:pPr>
      <w:r>
        <w:t>Durante la etapa de diagnóstico en la práctica laboral se pudo constatar que algunos escolares no conocen las características esenciales de las personalidades, otros no son capaces de identificar las personalidades históricas y los hechos fundamentales en que participaron, no siempre emiten su criterio personal, no todos emiten criterios de otras personalidades hacia estas, además se detectó que un número elevado de escolares no han memorizado la estructura interna de la habilidad valorar y por lo tanto, no son capaces de aplicarla a la hora de realizar la valoración.</w:t>
      </w:r>
    </w:p>
    <w:p w14:paraId="77AF1497" w14:textId="0452D530" w:rsidR="000A5E55" w:rsidRDefault="000A5E55" w:rsidP="000A5E55">
      <w:pPr>
        <w:jc w:val="both"/>
      </w:pPr>
      <w:r>
        <w:t xml:space="preserve">Todo lo anterior permitió a la autora plantear el siguiente </w:t>
      </w:r>
      <w:r w:rsidRPr="000A5E55">
        <w:rPr>
          <w:b/>
        </w:rPr>
        <w:t>problema</w:t>
      </w:r>
      <w:r w:rsidR="003E4E52" w:rsidRPr="003E4E52">
        <w:t xml:space="preserve"> </w:t>
      </w:r>
      <w:r w:rsidR="003E4E52" w:rsidRPr="003E4E52">
        <w:rPr>
          <w:b/>
        </w:rPr>
        <w:t xml:space="preserve">de </w:t>
      </w:r>
      <w:proofErr w:type="gramStart"/>
      <w:r w:rsidR="003E4E52" w:rsidRPr="003E4E52">
        <w:rPr>
          <w:b/>
        </w:rPr>
        <w:t>investigación</w:t>
      </w:r>
      <w:r w:rsidR="003E4E52">
        <w:rPr>
          <w:b/>
        </w:rPr>
        <w:t>:</w:t>
      </w:r>
      <w:r>
        <w:t>¿</w:t>
      </w:r>
      <w:proofErr w:type="gramEnd"/>
      <w:r>
        <w:t>Cómo contribuir al desarrollo de la habilidad valorar personalidades históricas en los escolares de sexto grado de la escuela primaria “Abel Santamaría Cuadrado” del municipio de Bahía Honda?</w:t>
      </w:r>
    </w:p>
    <w:p w14:paraId="6732816B" w14:textId="367CDBFC" w:rsidR="000A5E55" w:rsidRDefault="000A5E55" w:rsidP="000A5E55">
      <w:pPr>
        <w:jc w:val="both"/>
      </w:pPr>
      <w:r>
        <w:t xml:space="preserve">La investigación aborda como tema valoración de personalidades históricas; el cual tiene como </w:t>
      </w:r>
      <w:r w:rsidRPr="000A5E55">
        <w:rPr>
          <w:b/>
        </w:rPr>
        <w:t xml:space="preserve">objeto </w:t>
      </w:r>
      <w:r w:rsidR="003E4E52" w:rsidRPr="003E4E52">
        <w:rPr>
          <w:b/>
        </w:rPr>
        <w:t xml:space="preserve">de investigación </w:t>
      </w:r>
      <w:r>
        <w:t xml:space="preserve">las habilidades en la enseñanza de la Historia de Cuba  en la Educación Primaria, como </w:t>
      </w:r>
      <w:r w:rsidRPr="000A5E55">
        <w:rPr>
          <w:b/>
        </w:rPr>
        <w:t>campo de acción</w:t>
      </w:r>
      <w:r>
        <w:t xml:space="preserve"> el desarrollo de la habilidad valorar personalidades históricas en sexto grado; y como </w:t>
      </w:r>
      <w:r w:rsidRPr="003E4E52">
        <w:rPr>
          <w:b/>
        </w:rPr>
        <w:t>objetivo</w:t>
      </w:r>
      <w:r w:rsidR="003E4E52" w:rsidRPr="003E4E52">
        <w:rPr>
          <w:b/>
        </w:rPr>
        <w:t xml:space="preserve"> de investigación</w:t>
      </w:r>
      <w:r>
        <w:t xml:space="preserve"> proponer actividades que contribuyan al desarrollo  de la habilidad valorar personalidades históricas en los escolares de sexto grado de la escuela primaria “Abel Santamaría Cuadrado” del municipio de Bahía Honda.</w:t>
      </w:r>
    </w:p>
    <w:p w14:paraId="7F6F337F" w14:textId="68085686" w:rsidR="000A5E55" w:rsidRPr="000A5E55" w:rsidRDefault="000A5E55" w:rsidP="000A5E55">
      <w:pPr>
        <w:jc w:val="both"/>
        <w:rPr>
          <w:b/>
        </w:rPr>
      </w:pPr>
      <w:r w:rsidRPr="000A5E55">
        <w:rPr>
          <w:b/>
        </w:rPr>
        <w:t>TITULO: PROPUESTA DE ACTIVIDADES PARA EL DESARROLLO DE LA HABILIDAD VALORAR PERSONALIDADES HISTÓRICAS</w:t>
      </w:r>
    </w:p>
    <w:sectPr w:rsidR="000A5E55" w:rsidRPr="000A5E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51"/>
    <w:rsid w:val="000A5E55"/>
    <w:rsid w:val="001536F6"/>
    <w:rsid w:val="00173351"/>
    <w:rsid w:val="002027C2"/>
    <w:rsid w:val="003E4E52"/>
    <w:rsid w:val="006B35D1"/>
    <w:rsid w:val="007A74F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0776"/>
  <w15:chartTrackingRefBased/>
  <w15:docId w15:val="{2E6A4AAD-9D27-477B-8A05-4D29915F9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1228</Words>
  <Characters>6760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Musibay</dc:creator>
  <cp:keywords/>
  <dc:description/>
  <cp:lastModifiedBy>Carmen Musibay</cp:lastModifiedBy>
  <cp:revision>5</cp:revision>
  <dcterms:created xsi:type="dcterms:W3CDTF">2025-10-02T18:01:00Z</dcterms:created>
  <dcterms:modified xsi:type="dcterms:W3CDTF">2025-10-03T21:46:00Z</dcterms:modified>
</cp:coreProperties>
</file>