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17F" w:rsidRPr="005703D7" w:rsidRDefault="003E65B6">
      <w:pPr>
        <w:rPr>
          <w:b/>
        </w:rPr>
      </w:pPr>
      <w:r>
        <w:t>**</w:t>
      </w:r>
      <w:r w:rsidRPr="005703D7">
        <w:rPr>
          <w:b/>
        </w:rPr>
        <w:t xml:space="preserve">Introducción a la Asignatura de Defensa Nacional para </w:t>
      </w:r>
      <w:r w:rsidR="005703D7">
        <w:rPr>
          <w:b/>
        </w:rPr>
        <w:t xml:space="preserve">la Carrera </w:t>
      </w:r>
      <w:bookmarkStart w:id="0" w:name="_GoBack"/>
      <w:bookmarkEnd w:id="0"/>
      <w:r>
        <w:rPr>
          <w:b/>
        </w:rPr>
        <w:t>de Agronomía</w:t>
      </w:r>
      <w:r w:rsidRPr="005703D7">
        <w:rPr>
          <w:b/>
        </w:rPr>
        <w:t xml:space="preserve">**  </w:t>
      </w:r>
    </w:p>
    <w:p w:rsidR="003E65B6" w:rsidRDefault="005703D7">
      <w:pPr>
        <w:rPr>
          <w:b/>
        </w:rPr>
      </w:pPr>
      <w:r>
        <w:t xml:space="preserve">  </w:t>
      </w:r>
      <w:r w:rsidR="003E65B6" w:rsidRPr="005703D7">
        <w:rPr>
          <w:b/>
        </w:rPr>
        <w:t xml:space="preserve">¡Buenos días!  </w:t>
      </w:r>
    </w:p>
    <w:p w:rsidR="000A417F" w:rsidRPr="003E65B6" w:rsidRDefault="003E65B6">
      <w:pPr>
        <w:rPr>
          <w:b/>
        </w:rPr>
      </w:pPr>
      <w:r w:rsidRPr="003E65B6">
        <w:rPr>
          <w:b/>
        </w:rPr>
        <w:t>La asignatura **Defensa Nacional** tiene Como</w:t>
      </w:r>
      <w:r w:rsidRPr="003E65B6">
        <w:rPr>
          <w:b/>
        </w:rPr>
        <w:t xml:space="preserve"> objetivo formar a los futuros profesionales de Agronomía en los principios de soberanía, seguridad alimentaria y defensa integral de la nación. En el contexto cubano, donde la agricultura juega un papel estraté</w:t>
      </w:r>
      <w:r w:rsidRPr="003E65B6">
        <w:rPr>
          <w:b/>
        </w:rPr>
        <w:t xml:space="preserve">gico para el desarrollo económico y la autosuficiencia, es esencial que los ingenieros agrónomos comprendan su rol en la protección de los recursos naturales, la producción de alimentos y la resiliencia ante amenazas externas o desastres naturales.  </w:t>
      </w:r>
    </w:p>
    <w:p w:rsidR="000A417F" w:rsidRPr="003E65B6" w:rsidRDefault="003E65B6">
      <w:pPr>
        <w:rPr>
          <w:b/>
        </w:rPr>
      </w:pPr>
      <w:r w:rsidRPr="003E65B6">
        <w:rPr>
          <w:b/>
        </w:rPr>
        <w:t>A lo</w:t>
      </w:r>
      <w:r w:rsidRPr="003E65B6">
        <w:rPr>
          <w:b/>
        </w:rPr>
        <w:t xml:space="preserve"> largo </w:t>
      </w:r>
      <w:proofErr w:type="gramStart"/>
      <w:r w:rsidRPr="003E65B6">
        <w:rPr>
          <w:b/>
        </w:rPr>
        <w:t>del</w:t>
      </w:r>
      <w:proofErr w:type="gramEnd"/>
      <w:r w:rsidRPr="003E65B6">
        <w:rPr>
          <w:b/>
        </w:rPr>
        <w:t xml:space="preserve"> curso, se abordarán temas como:  </w:t>
      </w:r>
    </w:p>
    <w:p w:rsidR="000A417F" w:rsidRPr="003E65B6" w:rsidRDefault="003E65B6">
      <w:pPr>
        <w:rPr>
          <w:b/>
        </w:rPr>
      </w:pPr>
      <w:r w:rsidRPr="003E65B6">
        <w:rPr>
          <w:b/>
        </w:rPr>
        <w:t xml:space="preserve">- La relación entre **seguridad nacional y producción agropecuaria**.  </w:t>
      </w:r>
    </w:p>
    <w:p w:rsidR="000A417F" w:rsidRPr="003E65B6" w:rsidRDefault="003E65B6">
      <w:pPr>
        <w:rPr>
          <w:b/>
        </w:rPr>
      </w:pPr>
      <w:r w:rsidRPr="003E65B6">
        <w:rPr>
          <w:b/>
        </w:rPr>
        <w:t xml:space="preserve">- La **defensa civil** y la preparación ante emergencias.  </w:t>
      </w:r>
    </w:p>
    <w:p w:rsidR="000A417F" w:rsidRPr="003E65B6" w:rsidRDefault="003E65B6">
      <w:pPr>
        <w:rPr>
          <w:b/>
        </w:rPr>
      </w:pPr>
      <w:r w:rsidRPr="003E65B6">
        <w:rPr>
          <w:b/>
        </w:rPr>
        <w:t xml:space="preserve">- El impacto de las **políticas agrarias** en la soberanía alimentaria.  </w:t>
      </w:r>
    </w:p>
    <w:p w:rsidR="000A417F" w:rsidRPr="003E65B6" w:rsidRDefault="003E65B6">
      <w:pPr>
        <w:rPr>
          <w:b/>
        </w:rPr>
      </w:pPr>
      <w:r w:rsidRPr="003E65B6">
        <w:rPr>
          <w:b/>
        </w:rPr>
        <w:t xml:space="preserve">- El </w:t>
      </w:r>
      <w:r w:rsidRPr="003E65B6">
        <w:rPr>
          <w:b/>
        </w:rPr>
        <w:t xml:space="preserve">papel de la **ciencia y la tecnología** en la defensa </w:t>
      </w:r>
      <w:proofErr w:type="gramStart"/>
      <w:r w:rsidRPr="003E65B6">
        <w:rPr>
          <w:b/>
        </w:rPr>
        <w:t>del</w:t>
      </w:r>
      <w:proofErr w:type="gramEnd"/>
      <w:r w:rsidRPr="003E65B6">
        <w:rPr>
          <w:b/>
        </w:rPr>
        <w:t xml:space="preserve"> sector agrícola.  </w:t>
      </w:r>
    </w:p>
    <w:p w:rsidR="000A417F" w:rsidRPr="003E65B6" w:rsidRDefault="003E65B6">
      <w:pPr>
        <w:rPr>
          <w:b/>
        </w:rPr>
      </w:pPr>
      <w:r w:rsidRPr="003E65B6">
        <w:rPr>
          <w:b/>
        </w:rPr>
        <w:t>Esta formación no solo fortalece el patriotismo, sino que también prepara a los estudiantes para contribuir al desarrollo sostenible de Cuba, garantizando que el sector agropecua</w:t>
      </w:r>
      <w:r w:rsidRPr="003E65B6">
        <w:rPr>
          <w:b/>
        </w:rPr>
        <w:t xml:space="preserve">rio sea </w:t>
      </w:r>
      <w:proofErr w:type="gramStart"/>
      <w:r w:rsidRPr="003E65B6">
        <w:rPr>
          <w:b/>
        </w:rPr>
        <w:t>un</w:t>
      </w:r>
      <w:proofErr w:type="gramEnd"/>
      <w:r w:rsidRPr="003E65B6">
        <w:rPr>
          <w:b/>
        </w:rPr>
        <w:t xml:space="preserve"> pilar de la independencia nacional.  </w:t>
      </w:r>
    </w:p>
    <w:p w:rsidR="000A417F" w:rsidRPr="003E65B6" w:rsidRDefault="000A417F">
      <w:pPr>
        <w:rPr>
          <w:b/>
        </w:rPr>
      </w:pPr>
    </w:p>
    <w:sectPr w:rsidR="000A417F" w:rsidRPr="003E6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417F"/>
    <w:rsid w:val="000A417F"/>
    <w:rsid w:val="003E65B6"/>
    <w:rsid w:val="0057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180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SM-A135F</dc:creator>
  <cp:lastModifiedBy>Raisy Diaz Arzuaga</cp:lastModifiedBy>
  <cp:revision>3</cp:revision>
  <dcterms:created xsi:type="dcterms:W3CDTF">2025-06-18T16:26:00Z</dcterms:created>
  <dcterms:modified xsi:type="dcterms:W3CDTF">2025-06-19T06:21:00Z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ca6aa13f50cf494e82ff1dddefb1724a</vt:lpwstr>
  </property>
</Properties>
</file>