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88AB" w14:textId="412E4FF0" w:rsidR="00E62725" w:rsidRDefault="00E611E7">
      <w:pPr>
        <w:rPr>
          <w:rFonts w:ascii="Arial" w:hAnsi="Arial" w:cs="Arial"/>
          <w:b/>
          <w:sz w:val="24"/>
          <w:szCs w:val="22"/>
          <w:lang w:val="es-MX"/>
        </w:rPr>
      </w:pPr>
      <w:r>
        <w:rPr>
          <w:rFonts w:ascii="Arial" w:hAnsi="Arial" w:cs="Arial"/>
          <w:b/>
          <w:sz w:val="24"/>
          <w:szCs w:val="22"/>
          <w:lang w:val="es-MX"/>
        </w:rPr>
        <w:t xml:space="preserve">CLASE PRÁCTICA </w:t>
      </w:r>
      <w:r w:rsidR="003C7E28">
        <w:rPr>
          <w:rFonts w:ascii="Arial" w:hAnsi="Arial" w:cs="Arial"/>
          <w:b/>
          <w:sz w:val="24"/>
          <w:szCs w:val="22"/>
          <w:lang w:val="es-MX"/>
        </w:rPr>
        <w:t xml:space="preserve">No.1 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DIDÁCTICA </w:t>
      </w:r>
      <w:r w:rsidR="00FD1741">
        <w:rPr>
          <w:rFonts w:ascii="Arial" w:hAnsi="Arial" w:cs="Arial"/>
          <w:b/>
          <w:sz w:val="24"/>
          <w:szCs w:val="22"/>
          <w:lang w:val="es-MX"/>
        </w:rPr>
        <w:t>DE LA PEDAGOGÌA-PSICOLOGÌA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 PARA 2DO AÑO PEDAGOGÍA-PSICOLOGÍA</w:t>
      </w:r>
      <w:r w:rsidR="00CD7E1C">
        <w:rPr>
          <w:rFonts w:ascii="Arial" w:hAnsi="Arial" w:cs="Arial"/>
          <w:b/>
          <w:sz w:val="24"/>
          <w:szCs w:val="22"/>
          <w:lang w:val="es-MX"/>
        </w:rPr>
        <w:t xml:space="preserve"> </w:t>
      </w:r>
    </w:p>
    <w:p w14:paraId="5D89DA04" w14:textId="77777777" w:rsidR="00997F3A" w:rsidRDefault="00997F3A">
      <w:pPr>
        <w:rPr>
          <w:rFonts w:ascii="Arial" w:hAnsi="Arial" w:cs="Arial"/>
          <w:b/>
          <w:sz w:val="24"/>
          <w:szCs w:val="22"/>
          <w:lang w:val="es-MX"/>
        </w:rPr>
      </w:pPr>
    </w:p>
    <w:p w14:paraId="0C7DB9C0" w14:textId="4A22F171" w:rsidR="00997F3A" w:rsidRPr="006324DF" w:rsidRDefault="00997F3A" w:rsidP="00FD1741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TEMA</w:t>
      </w:r>
      <w:r w:rsidR="00B0609A">
        <w:rPr>
          <w:rFonts w:ascii="Arial" w:hAnsi="Arial" w:cs="Arial"/>
          <w:sz w:val="24"/>
          <w:szCs w:val="24"/>
        </w:rPr>
        <w:t xml:space="preserve"> 3</w:t>
      </w:r>
      <w:r w:rsidRPr="006324DF">
        <w:rPr>
          <w:rFonts w:ascii="Arial" w:hAnsi="Arial" w:cs="Arial"/>
          <w:sz w:val="24"/>
          <w:szCs w:val="24"/>
        </w:rPr>
        <w:t xml:space="preserve">: </w:t>
      </w:r>
      <w:r w:rsidR="00B0609A">
        <w:rPr>
          <w:rFonts w:ascii="Arial" w:hAnsi="Arial" w:cs="Arial"/>
          <w:sz w:val="24"/>
          <w:szCs w:val="24"/>
        </w:rPr>
        <w:t>Modelación de actividades pedagógicas profesionales del psicopedagogo: situaciones de aprendizaje, estrategias, alternativas, programas y proyectos de orientación educativa.</w:t>
      </w:r>
    </w:p>
    <w:p w14:paraId="4E4BBC9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A8F9FE9" w14:textId="2BB10BA6" w:rsidR="00997F3A" w:rsidRPr="006324DF" w:rsidRDefault="00997F3A" w:rsidP="00CD7E1C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Objetivo:</w:t>
      </w:r>
      <w:r w:rsidR="00CD7E1C" w:rsidRPr="006324DF">
        <w:rPr>
          <w:rFonts w:ascii="Arial" w:hAnsi="Arial" w:cs="Arial"/>
          <w:sz w:val="24"/>
          <w:szCs w:val="24"/>
        </w:rPr>
        <w:t xml:space="preserve"> </w:t>
      </w:r>
      <w:r w:rsidR="00AD0FFB">
        <w:rPr>
          <w:rFonts w:ascii="Arial" w:hAnsi="Arial" w:cs="Arial"/>
          <w:sz w:val="24"/>
          <w:szCs w:val="24"/>
        </w:rPr>
        <w:t>Modelar</w:t>
      </w:r>
      <w:r w:rsidR="00AD0FFB" w:rsidRPr="00AD0FFB">
        <w:rPr>
          <w:rFonts w:ascii="Arial" w:hAnsi="Arial" w:cs="Arial"/>
          <w:sz w:val="24"/>
          <w:szCs w:val="24"/>
        </w:rPr>
        <w:t xml:space="preserve"> </w:t>
      </w:r>
      <w:r w:rsidR="009670A5">
        <w:rPr>
          <w:rFonts w:ascii="Arial" w:hAnsi="Arial" w:cs="Arial"/>
          <w:sz w:val="24"/>
          <w:szCs w:val="24"/>
        </w:rPr>
        <w:t>una de las actividades pedagógico-profesionales para su instrumentación</w:t>
      </w:r>
      <w:r w:rsidR="00AD0FFB" w:rsidRPr="00AD0FFB">
        <w:rPr>
          <w:rFonts w:ascii="Arial" w:hAnsi="Arial" w:cs="Arial"/>
          <w:sz w:val="24"/>
          <w:szCs w:val="24"/>
        </w:rPr>
        <w:t xml:space="preserve"> en uno de los contextos de actuación</w:t>
      </w:r>
      <w:r w:rsidR="00AD0FFB">
        <w:rPr>
          <w:rFonts w:ascii="Arial" w:hAnsi="Arial" w:cs="Arial"/>
          <w:sz w:val="24"/>
          <w:szCs w:val="24"/>
        </w:rPr>
        <w:t>, permitiéndoles apropiarse de habilidades profesionales para un competente desempeño.</w:t>
      </w:r>
    </w:p>
    <w:p w14:paraId="02F6956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8CF19AA" w14:textId="6DC0EE02" w:rsidR="00997F3A" w:rsidRPr="006324DF" w:rsidRDefault="00997F3A">
      <w:pPr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 xml:space="preserve">Pasos metodológicos para </w:t>
      </w:r>
      <w:r w:rsidR="00AD0FFB">
        <w:rPr>
          <w:rFonts w:ascii="Arial" w:hAnsi="Arial" w:cs="Arial"/>
          <w:sz w:val="24"/>
          <w:szCs w:val="24"/>
        </w:rPr>
        <w:t>Modelar</w:t>
      </w:r>
      <w:r w:rsidRPr="006324DF">
        <w:rPr>
          <w:rFonts w:ascii="Arial" w:hAnsi="Arial" w:cs="Arial"/>
          <w:sz w:val="24"/>
          <w:szCs w:val="24"/>
        </w:rPr>
        <w:t>:</w:t>
      </w:r>
    </w:p>
    <w:p w14:paraId="08E55B68" w14:textId="729A7EDD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Caracterizar el problema esencial que deben tratar de solucionar en la actividad modelada</w:t>
      </w:r>
    </w:p>
    <w:p w14:paraId="61F06033" w14:textId="2C01E05E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Analizar las condiciones previas para la modelación de una actividad</w:t>
      </w:r>
    </w:p>
    <w:p w14:paraId="5DA75FF0" w14:textId="5F094831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el objetivo de la actividad</w:t>
      </w:r>
    </w:p>
    <w:p w14:paraId="79186B1A" w14:textId="02237C09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el contenido</w:t>
      </w:r>
    </w:p>
    <w:p w14:paraId="38D1BA62" w14:textId="265A1EE4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Seleccionar la forma de organización, los métodos, procedimientos y medios que se utilizarán</w:t>
      </w:r>
    </w:p>
    <w:p w14:paraId="60E817D8" w14:textId="6A5FDE74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las variantes y alternativas metodológicas de desarrollo de la actividad</w:t>
      </w:r>
    </w:p>
    <w:p w14:paraId="42E795EE" w14:textId="7AE5FFDF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la forma de control</w:t>
      </w:r>
    </w:p>
    <w:p w14:paraId="496FAAD8" w14:textId="64961841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Elaborar por escrito el diseño de la actividad</w:t>
      </w:r>
    </w:p>
    <w:p w14:paraId="5BFA0313" w14:textId="6D2D5465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Comunicar las concepciones básicas del modelo proyectado</w:t>
      </w:r>
    </w:p>
    <w:p w14:paraId="74DA956E" w14:textId="77777777" w:rsidR="000468D6" w:rsidRPr="00AD0FFB" w:rsidRDefault="000468D6" w:rsidP="006476E3">
      <w:pPr>
        <w:pStyle w:val="Prrafodelista"/>
        <w:jc w:val="both"/>
        <w:rPr>
          <w:rFonts w:ascii="Arial" w:hAnsi="Arial" w:cs="Arial"/>
        </w:rPr>
      </w:pPr>
    </w:p>
    <w:p w14:paraId="58FECE55" w14:textId="3B20D00F" w:rsidR="00E40A43" w:rsidRPr="006324DF" w:rsidRDefault="006F7F16" w:rsidP="00997F3A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Hoja de trabajo:</w:t>
      </w:r>
    </w:p>
    <w:p w14:paraId="423E788F" w14:textId="77777777" w:rsidR="006F7F16" w:rsidRDefault="006F7F16" w:rsidP="00997F3A">
      <w:pPr>
        <w:jc w:val="both"/>
        <w:rPr>
          <w:rFonts w:ascii="Arial" w:hAnsi="Arial" w:cs="Arial"/>
          <w:sz w:val="24"/>
          <w:szCs w:val="36"/>
        </w:rPr>
      </w:pPr>
    </w:p>
    <w:p w14:paraId="39B9D2F8" w14:textId="77777777" w:rsidR="00FA593D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1.- En la institución educativa donde realizas tus prácticas </w:t>
      </w:r>
      <w:r w:rsidR="009670A5">
        <w:rPr>
          <w:rFonts w:ascii="Arial" w:hAnsi="Arial" w:cs="Arial"/>
          <w:sz w:val="24"/>
          <w:szCs w:val="36"/>
        </w:rPr>
        <w:t xml:space="preserve">pre-profesionales analiza los resultados de la caracterización psicopedagógica del centro. </w:t>
      </w:r>
    </w:p>
    <w:p w14:paraId="00828457" w14:textId="5D5DFFE0" w:rsidR="008A2CC3" w:rsidRDefault="00FA593D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a) </w:t>
      </w:r>
      <w:r w:rsidR="009670A5">
        <w:rPr>
          <w:rFonts w:ascii="Arial" w:hAnsi="Arial" w:cs="Arial"/>
          <w:sz w:val="24"/>
          <w:szCs w:val="36"/>
        </w:rPr>
        <w:t xml:space="preserve">Lee las definiciones de cada una de las actividades pedagógicas profesionales estudiadas en clases </w:t>
      </w:r>
      <w:r>
        <w:rPr>
          <w:rFonts w:ascii="Arial" w:hAnsi="Arial" w:cs="Arial"/>
          <w:sz w:val="24"/>
          <w:szCs w:val="36"/>
        </w:rPr>
        <w:t>para</w:t>
      </w:r>
      <w:r w:rsidR="009670A5">
        <w:rPr>
          <w:rFonts w:ascii="Arial" w:hAnsi="Arial" w:cs="Arial"/>
          <w:sz w:val="24"/>
          <w:szCs w:val="36"/>
        </w:rPr>
        <w:t xml:space="preserve"> instrumentar en el centro.</w:t>
      </w:r>
    </w:p>
    <w:p w14:paraId="729BE24F" w14:textId="5808D5EE" w:rsidR="002509FE" w:rsidRDefault="00FA593D" w:rsidP="009670A5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b</w:t>
      </w:r>
      <w:r w:rsidR="009670A5">
        <w:rPr>
          <w:rFonts w:ascii="Arial" w:hAnsi="Arial" w:cs="Arial"/>
          <w:sz w:val="24"/>
          <w:szCs w:val="36"/>
        </w:rPr>
        <w:t>) Selecciona una de las actividades pedagógicas profesionales y realiza su modelación para proponerles al director del centro una posible solución a uno de los problemas identificados en la caracterización.</w:t>
      </w:r>
    </w:p>
    <w:p w14:paraId="2A1B9D01" w14:textId="77777777" w:rsidR="008A2CC3" w:rsidRDefault="008A2CC3" w:rsidP="00833A69">
      <w:pPr>
        <w:jc w:val="both"/>
        <w:rPr>
          <w:rFonts w:ascii="Arial" w:hAnsi="Arial" w:cs="Arial"/>
          <w:sz w:val="24"/>
          <w:szCs w:val="36"/>
        </w:rPr>
      </w:pPr>
    </w:p>
    <w:p w14:paraId="16ACAC3A" w14:textId="196A0F2C" w:rsidR="00E40A43" w:rsidRDefault="000468D6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Conclusiones:</w:t>
      </w:r>
      <w:r w:rsidR="002509FE">
        <w:rPr>
          <w:rFonts w:ascii="Arial" w:hAnsi="Arial" w:cs="Arial"/>
          <w:sz w:val="24"/>
          <w:szCs w:val="36"/>
        </w:rPr>
        <w:t xml:space="preserve"> </w:t>
      </w:r>
    </w:p>
    <w:p w14:paraId="14D4CD99" w14:textId="1695DF65" w:rsidR="002509FE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Desde lo cognitivo y procedimental, ¿a qué conclusiones has arribado? Ejemplifica.</w:t>
      </w:r>
    </w:p>
    <w:p w14:paraId="2988C42D" w14:textId="77777777" w:rsidR="00982EBA" w:rsidRDefault="00982EBA" w:rsidP="00833A69">
      <w:pPr>
        <w:jc w:val="both"/>
        <w:rPr>
          <w:rFonts w:ascii="Arial" w:hAnsi="Arial" w:cs="Arial"/>
          <w:sz w:val="24"/>
          <w:szCs w:val="36"/>
        </w:rPr>
      </w:pPr>
    </w:p>
    <w:p w14:paraId="28BD9436" w14:textId="77777777" w:rsidR="003C7E28" w:rsidRDefault="003C7E28" w:rsidP="006324DF">
      <w:pPr>
        <w:jc w:val="both"/>
        <w:rPr>
          <w:rFonts w:ascii="Arial" w:hAnsi="Arial" w:cs="Arial"/>
          <w:sz w:val="24"/>
          <w:szCs w:val="24"/>
        </w:rPr>
      </w:pPr>
    </w:p>
    <w:p w14:paraId="0BEBB649" w14:textId="541B1891" w:rsidR="003C7E28" w:rsidRPr="00982EBA" w:rsidRDefault="003C7E28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resultados de la clase práctica debes colgarlos en la Plataforma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 xml:space="preserve"> en el</w:t>
      </w:r>
      <w:r w:rsidR="00224B83">
        <w:rPr>
          <w:rFonts w:ascii="Arial" w:hAnsi="Arial" w:cs="Arial"/>
          <w:sz w:val="24"/>
          <w:szCs w:val="24"/>
        </w:rPr>
        <w:t xml:space="preserve"> módulo Evaluación del Tema No.3</w:t>
      </w:r>
      <w:bookmarkStart w:id="0" w:name="_GoBack"/>
      <w:bookmarkEnd w:id="0"/>
    </w:p>
    <w:sectPr w:rsidR="003C7E28" w:rsidRPr="00982EBA" w:rsidSect="003E507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165"/>
    <w:multiLevelType w:val="hybridMultilevel"/>
    <w:tmpl w:val="74E027EA"/>
    <w:lvl w:ilvl="0" w:tplc="9A8EC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C8B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E295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635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AD2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BE21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9E43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C436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81F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2A91526"/>
    <w:multiLevelType w:val="hybridMultilevel"/>
    <w:tmpl w:val="17F8C638"/>
    <w:lvl w:ilvl="0" w:tplc="CC90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22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84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2D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E2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87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2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1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C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7714B1"/>
    <w:multiLevelType w:val="hybridMultilevel"/>
    <w:tmpl w:val="1AB05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830FB"/>
    <w:multiLevelType w:val="hybridMultilevel"/>
    <w:tmpl w:val="2D3CB8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B"/>
    <w:rsid w:val="000468D6"/>
    <w:rsid w:val="001231E6"/>
    <w:rsid w:val="00224B83"/>
    <w:rsid w:val="00237FAB"/>
    <w:rsid w:val="002509FE"/>
    <w:rsid w:val="00376CEF"/>
    <w:rsid w:val="003C7E28"/>
    <w:rsid w:val="003E507D"/>
    <w:rsid w:val="004C1BFC"/>
    <w:rsid w:val="004C635D"/>
    <w:rsid w:val="00513562"/>
    <w:rsid w:val="00522388"/>
    <w:rsid w:val="00583186"/>
    <w:rsid w:val="005F2233"/>
    <w:rsid w:val="006324DF"/>
    <w:rsid w:val="006476E3"/>
    <w:rsid w:val="006645D3"/>
    <w:rsid w:val="006F7F16"/>
    <w:rsid w:val="007A2624"/>
    <w:rsid w:val="00833A69"/>
    <w:rsid w:val="008351CD"/>
    <w:rsid w:val="008A2CC3"/>
    <w:rsid w:val="008C199B"/>
    <w:rsid w:val="009670A5"/>
    <w:rsid w:val="00982EBA"/>
    <w:rsid w:val="00997F3A"/>
    <w:rsid w:val="009E3589"/>
    <w:rsid w:val="00AD0FFB"/>
    <w:rsid w:val="00B0609A"/>
    <w:rsid w:val="00B83DC2"/>
    <w:rsid w:val="00C443A5"/>
    <w:rsid w:val="00CD7E1C"/>
    <w:rsid w:val="00D6265A"/>
    <w:rsid w:val="00E40A43"/>
    <w:rsid w:val="00E611E7"/>
    <w:rsid w:val="00E62725"/>
    <w:rsid w:val="00F36C3D"/>
    <w:rsid w:val="00FA593D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6A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6476E3"/>
    <w:pPr>
      <w:spacing w:before="100" w:beforeAutospacing="1" w:after="100" w:afterAutospacing="1"/>
    </w:pPr>
    <w:rPr>
      <w:sz w:val="24"/>
      <w:szCs w:val="24"/>
      <w:lang w:val="es-US" w:eastAsia="es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6476E3"/>
    <w:pPr>
      <w:spacing w:before="100" w:beforeAutospacing="1" w:after="100" w:afterAutospacing="1"/>
    </w:pPr>
    <w:rPr>
      <w:sz w:val="24"/>
      <w:szCs w:val="24"/>
      <w:lang w:val="es-US" w:eastAsia="es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936">
          <w:marLeft w:val="36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06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0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3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25</cp:revision>
  <dcterms:created xsi:type="dcterms:W3CDTF">2019-07-09T09:18:00Z</dcterms:created>
  <dcterms:modified xsi:type="dcterms:W3CDTF">2026-01-01T17:26:00Z</dcterms:modified>
</cp:coreProperties>
</file>