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240" w:lineRule="auto"/>
        <w:jc w:val="center"/>
        <w:rPr>
          <w:rFonts w:ascii="Arial" w:hAnsi="Arial" w:cs="Arial"/>
          <w:b/>
          <w:sz w:val="28"/>
          <w:szCs w:val="28"/>
        </w:rPr>
      </w:pPr>
      <w:r>
        <w:rPr>
          <w:rFonts w:ascii="Arial" w:hAnsi="Arial" w:cs="Arial"/>
          <w:b/>
          <w:sz w:val="28"/>
          <w:szCs w:val="28"/>
        </w:rPr>
        <w:t>Clase #2</w:t>
      </w:r>
    </w:p>
    <w:p>
      <w:pPr>
        <w:spacing w:after="120" w:line="240" w:lineRule="auto"/>
        <w:jc w:val="both"/>
        <w:rPr>
          <w:rFonts w:ascii="Arial" w:hAnsi="Arial" w:eastAsia="&amp;quot" w:cs="Arial"/>
          <w:b/>
          <w:bCs/>
          <w:i/>
          <w:iCs/>
          <w:color w:val="050000"/>
          <w:sz w:val="24"/>
          <w:szCs w:val="24"/>
        </w:rPr>
      </w:pPr>
      <w:r>
        <w:rPr>
          <w:rFonts w:ascii="Arial" w:hAnsi="Arial" w:cs="Arial"/>
          <w:b/>
          <w:iCs/>
          <w:sz w:val="24"/>
          <w:szCs w:val="24"/>
        </w:rPr>
        <w:t xml:space="preserve">Tema #2: </w:t>
      </w:r>
      <w:r>
        <w:rPr>
          <w:rFonts w:ascii="Arial" w:hAnsi="Arial" w:eastAsia="&amp;quot" w:cs="Arial"/>
          <w:b/>
          <w:bCs/>
          <w:i/>
          <w:iCs/>
          <w:color w:val="050000"/>
          <w:sz w:val="24"/>
          <w:szCs w:val="24"/>
        </w:rPr>
        <w:t xml:space="preserve">Los entornos virtuales de aprendizaje </w:t>
      </w:r>
    </w:p>
    <w:p>
      <w:pPr>
        <w:spacing w:after="120" w:line="240" w:lineRule="auto"/>
        <w:jc w:val="both"/>
        <w:rPr>
          <w:rFonts w:ascii="Arial" w:hAnsi="Arial" w:eastAsia="&amp;quot" w:cs="Arial"/>
          <w:iCs/>
          <w:color w:val="050000"/>
          <w:sz w:val="24"/>
          <w:szCs w:val="24"/>
        </w:rPr>
      </w:pPr>
      <w:r>
        <w:rPr>
          <w:rFonts w:ascii="Arial" w:hAnsi="Arial" w:eastAsia="&amp;quot" w:cs="Arial"/>
          <w:b/>
          <w:bCs/>
          <w:iCs/>
          <w:sz w:val="24"/>
          <w:szCs w:val="24"/>
        </w:rPr>
        <w:t xml:space="preserve">Sumario: </w:t>
      </w:r>
      <w:r>
        <w:rPr>
          <w:rFonts w:ascii="Arial" w:hAnsi="Arial" w:eastAsia="&amp;quot" w:cs="Arial"/>
          <w:bCs/>
          <w:iCs/>
          <w:sz w:val="24"/>
          <w:szCs w:val="24"/>
        </w:rPr>
        <w:t xml:space="preserve">Los Entornos Virtuales de Aprendizaje (EVA). </w:t>
      </w:r>
      <w:r>
        <w:rPr>
          <w:rFonts w:ascii="Arial" w:hAnsi="Arial" w:eastAsia="&amp;quot" w:cs="Arial"/>
          <w:iCs/>
          <w:color w:val="050000"/>
          <w:sz w:val="24"/>
          <w:szCs w:val="24"/>
        </w:rPr>
        <w:t>Los laboratorios virtuales, softwares educativos, plataformas administradoras de cursos y aprendizajes.</w:t>
      </w:r>
      <w:r>
        <w:rPr>
          <w:rFonts w:ascii="Arial" w:hAnsi="Arial" w:eastAsia="&amp;quot" w:cs="Arial"/>
          <w:i/>
          <w:iCs/>
          <w:color w:val="050000"/>
          <w:sz w:val="24"/>
          <w:szCs w:val="24"/>
        </w:rPr>
        <w:t xml:space="preserve"> </w:t>
      </w:r>
    </w:p>
    <w:p>
      <w:pPr>
        <w:spacing w:after="120" w:line="240" w:lineRule="auto"/>
        <w:jc w:val="both"/>
        <w:rPr>
          <w:rFonts w:ascii="Arial" w:hAnsi="Arial" w:eastAsia="&amp;quot"/>
          <w:iCs/>
          <w:color w:val="050000"/>
          <w:sz w:val="24"/>
          <w:szCs w:val="24"/>
        </w:rPr>
      </w:pPr>
      <w:r>
        <w:rPr>
          <w:rFonts w:ascii="Arial" w:hAnsi="Arial" w:eastAsia="&amp;quot"/>
          <w:b/>
          <w:iCs/>
          <w:color w:val="050000"/>
          <w:sz w:val="24"/>
          <w:szCs w:val="24"/>
          <w:u w:val="single"/>
        </w:rPr>
        <w:t>Objetivo:</w:t>
      </w:r>
      <w:r>
        <w:rPr>
          <w:rFonts w:ascii="Arial" w:hAnsi="Arial" w:eastAsia="&amp;quot"/>
          <w:iCs/>
          <w:color w:val="050000"/>
          <w:sz w:val="24"/>
          <w:szCs w:val="24"/>
        </w:rPr>
        <w:t xml:space="preserve">  Explicar el papel que juegan los EVA en el PEA en la Educación Superior, así como también su uso en la Universidad de Artemisa con vistas a una mayor búsqueda y adquisición de conocimientos, que posibilite un mayor desarrollo profesional de los estudiantes.</w:t>
      </w:r>
    </w:p>
    <w:p>
      <w:pPr>
        <w:spacing w:after="120" w:line="240" w:lineRule="auto"/>
        <w:jc w:val="both"/>
        <w:rPr>
          <w:rFonts w:ascii="Arial" w:hAnsi="Arial" w:eastAsia="&amp;quot"/>
          <w:iCs/>
          <w:color w:val="050000"/>
          <w:sz w:val="24"/>
          <w:szCs w:val="24"/>
        </w:rPr>
      </w:pPr>
      <w:r>
        <w:rPr>
          <w:rFonts w:ascii="Arial" w:hAnsi="Arial" w:eastAsia="&amp;quot"/>
          <w:b/>
          <w:iCs/>
          <w:color w:val="050000"/>
          <w:sz w:val="24"/>
          <w:szCs w:val="24"/>
        </w:rPr>
        <w:t>Bibliografía:</w:t>
      </w:r>
      <w:r>
        <w:rPr>
          <w:rFonts w:ascii="Arial" w:hAnsi="Arial" w:eastAsia="&amp;quot"/>
          <w:iCs/>
          <w:color w:val="050000"/>
          <w:sz w:val="24"/>
          <w:szCs w:val="24"/>
        </w:rPr>
        <w:t xml:space="preserve"> La propuesta por el profesor en el plataforma</w:t>
      </w:r>
    </w:p>
    <w:p>
      <w:pPr>
        <w:spacing w:after="120" w:line="240" w:lineRule="auto"/>
        <w:jc w:val="both"/>
        <w:rPr>
          <w:rFonts w:ascii="Arial" w:hAnsi="Arial" w:eastAsia="&amp;quot"/>
          <w:iCs/>
          <w:color w:val="050000"/>
          <w:sz w:val="24"/>
          <w:szCs w:val="24"/>
        </w:rPr>
      </w:pPr>
      <w:r>
        <w:rPr>
          <w:rFonts w:ascii="Arial" w:hAnsi="Arial" w:eastAsia="&amp;quot"/>
          <w:b/>
          <w:iCs/>
          <w:color w:val="050000"/>
          <w:sz w:val="24"/>
          <w:szCs w:val="24"/>
        </w:rPr>
        <w:t xml:space="preserve">Métodos: </w:t>
      </w:r>
      <w:r>
        <w:rPr>
          <w:rFonts w:ascii="Arial" w:hAnsi="Arial" w:eastAsia="&amp;quot"/>
          <w:iCs/>
          <w:color w:val="050000"/>
          <w:sz w:val="24"/>
          <w:szCs w:val="24"/>
        </w:rPr>
        <w:t>Explicativo-ilustrativo</w:t>
      </w:r>
    </w:p>
    <w:p>
      <w:pPr>
        <w:spacing w:after="120" w:line="240" w:lineRule="auto"/>
        <w:jc w:val="both"/>
        <w:rPr>
          <w:rFonts w:ascii="Arial" w:hAnsi="Arial" w:eastAsia="&amp;quot"/>
          <w:iCs/>
          <w:color w:val="050000"/>
          <w:sz w:val="24"/>
          <w:szCs w:val="24"/>
        </w:rPr>
      </w:pPr>
      <w:r>
        <w:rPr>
          <w:rFonts w:ascii="Arial" w:hAnsi="Arial" w:eastAsia="&amp;quot"/>
          <w:b/>
          <w:iCs/>
          <w:color w:val="050000"/>
          <w:sz w:val="24"/>
          <w:szCs w:val="24"/>
        </w:rPr>
        <w:t>Medios:</w:t>
      </w:r>
      <w:r>
        <w:rPr>
          <w:rFonts w:ascii="Arial" w:hAnsi="Arial" w:eastAsia="&amp;quot"/>
          <w:iCs/>
          <w:color w:val="050000"/>
          <w:sz w:val="24"/>
          <w:szCs w:val="24"/>
        </w:rPr>
        <w:t xml:space="preserve"> Pizarra, Laptop, TV, Videos descargados acerca de la temática, Móviles, Tablets, entre otros.</w:t>
      </w:r>
    </w:p>
    <w:p>
      <w:pPr>
        <w:spacing w:after="120" w:line="240" w:lineRule="auto"/>
        <w:jc w:val="both"/>
        <w:rPr>
          <w:rFonts w:ascii="Arial" w:hAnsi="Arial" w:eastAsia="&amp;quot"/>
          <w:b/>
          <w:iCs/>
          <w:color w:val="050000"/>
          <w:sz w:val="24"/>
          <w:szCs w:val="24"/>
        </w:rPr>
      </w:pPr>
      <w:r>
        <w:rPr>
          <w:rFonts w:ascii="Arial" w:hAnsi="Arial" w:eastAsia="&amp;quot"/>
          <w:b/>
          <w:iCs/>
          <w:color w:val="050000"/>
          <w:sz w:val="24"/>
          <w:szCs w:val="24"/>
        </w:rPr>
        <w:t>Desarrollo de la Clase:</w:t>
      </w:r>
    </w:p>
    <w:p>
      <w:pPr>
        <w:pStyle w:val="9"/>
        <w:numPr>
          <w:ilvl w:val="0"/>
          <w:numId w:val="1"/>
        </w:numPr>
        <w:spacing w:after="120" w:line="240" w:lineRule="auto"/>
        <w:ind w:left="284" w:hanging="284"/>
        <w:jc w:val="both"/>
        <w:rPr>
          <w:rFonts w:ascii="Arial" w:hAnsi="Arial" w:eastAsia="&amp;quot"/>
          <w:iCs/>
          <w:color w:val="050000"/>
          <w:sz w:val="24"/>
          <w:szCs w:val="24"/>
        </w:rPr>
      </w:pPr>
      <w:r>
        <w:rPr>
          <w:rFonts w:ascii="Arial" w:hAnsi="Arial" w:eastAsia="&amp;quot"/>
          <w:iCs/>
          <w:color w:val="050000"/>
          <w:sz w:val="24"/>
          <w:szCs w:val="24"/>
        </w:rPr>
        <w:t>Analizar el trabajo realizado en la Plataforma Moodle por pare de cada estudiante según la tarea dejada en la clase anterior</w:t>
      </w:r>
    </w:p>
    <w:p>
      <w:pPr>
        <w:pStyle w:val="9"/>
        <w:numPr>
          <w:ilvl w:val="0"/>
          <w:numId w:val="1"/>
        </w:numPr>
        <w:spacing w:after="120" w:line="240" w:lineRule="auto"/>
        <w:ind w:left="284" w:hanging="284"/>
        <w:jc w:val="both"/>
        <w:rPr>
          <w:rFonts w:ascii="Arial" w:hAnsi="Arial" w:eastAsia="&amp;quot"/>
          <w:iCs/>
          <w:color w:val="050000"/>
          <w:sz w:val="24"/>
          <w:szCs w:val="24"/>
        </w:rPr>
      </w:pPr>
      <w:r>
        <w:rPr>
          <w:rFonts w:ascii="Arial" w:hAnsi="Arial" w:eastAsia="&amp;quot"/>
          <w:iCs/>
          <w:color w:val="050000"/>
          <w:sz w:val="24"/>
          <w:szCs w:val="24"/>
        </w:rPr>
        <w:t>Poner tema y sumario de la clase, así como el objetivo que se persigue en ella.</w:t>
      </w:r>
    </w:p>
    <w:p>
      <w:pPr>
        <w:pStyle w:val="9"/>
        <w:numPr>
          <w:ilvl w:val="0"/>
          <w:numId w:val="1"/>
        </w:numPr>
        <w:spacing w:after="120" w:line="240" w:lineRule="auto"/>
        <w:ind w:left="284" w:hanging="284"/>
        <w:jc w:val="both"/>
        <w:rPr>
          <w:rFonts w:ascii="Arial" w:hAnsi="Arial" w:eastAsia="&amp;quot"/>
          <w:b/>
          <w:iCs/>
          <w:sz w:val="28"/>
          <w:szCs w:val="28"/>
        </w:rPr>
      </w:pPr>
      <w:r>
        <w:rPr>
          <w:rFonts w:ascii="Arial" w:hAnsi="Arial" w:eastAsia="&amp;quot"/>
          <w:iCs/>
          <w:color w:val="050000"/>
          <w:sz w:val="24"/>
          <w:szCs w:val="24"/>
        </w:rPr>
        <w:t xml:space="preserve">Comenzar el contenido visualizando con la interrogante siguiente: </w:t>
      </w:r>
      <w:r>
        <w:rPr>
          <w:rFonts w:ascii="Arial" w:hAnsi="Arial" w:eastAsia="&amp;quot"/>
          <w:b/>
          <w:iCs/>
          <w:sz w:val="28"/>
          <w:szCs w:val="28"/>
        </w:rPr>
        <w:t>¿Qué es un Entorno Virtual de Aprendizaje? ¿Por qué creen ustedes que surgen los EVA?</w:t>
      </w:r>
    </w:p>
    <w:p>
      <w:pPr>
        <w:pStyle w:val="8"/>
        <w:spacing w:before="0" w:beforeAutospacing="0" w:after="120" w:afterAutospacing="0"/>
        <w:jc w:val="both"/>
        <w:rPr>
          <w:rFonts w:ascii="Arial" w:hAnsi="Arial" w:cs="Arial"/>
        </w:rPr>
      </w:pPr>
      <w:r>
        <w:rPr>
          <w:rFonts w:ascii="Arial" w:hAnsi="Arial" w:cs="Arial"/>
        </w:rPr>
        <w:t>Cuando hablamos de</w:t>
      </w:r>
      <w:r>
        <w:rPr>
          <w:rStyle w:val="7"/>
          <w:rFonts w:ascii="Arial" w:hAnsi="Arial" w:cs="Arial"/>
        </w:rPr>
        <w:t> Entorno Virtual de Aprendizaje (EVA</w:t>
      </w:r>
      <w:r>
        <w:rPr>
          <w:rFonts w:ascii="Arial" w:hAnsi="Arial" w:cs="Arial"/>
        </w:rPr>
        <w:t>) o en inglés</w:t>
      </w:r>
      <w:r>
        <w:rPr>
          <w:rStyle w:val="7"/>
          <w:rFonts w:ascii="Arial" w:hAnsi="Arial" w:cs="Arial"/>
        </w:rPr>
        <w:t> Virtual Learning Environment (VLE)</w:t>
      </w:r>
      <w:r>
        <w:rPr>
          <w:rFonts w:ascii="Arial" w:hAnsi="Arial" w:cs="Arial"/>
        </w:rPr>
        <w:t xml:space="preserve">, también conocido por las siglas LMS (Learning Management System), a todos se nos viene a la cabeza Moodle, el más conocido y extendido EVA del mercado. Esto último se da, entre otras cosas, porque se trata de un programa de software libre que por demás es gratuito, como estudiamos en la clase anterior. Ahora bien, </w:t>
      </w:r>
      <w:r>
        <w:rPr>
          <w:rFonts w:ascii="Arial" w:hAnsi="Arial" w:eastAsia="&amp;quot"/>
          <w:b/>
          <w:iCs/>
        </w:rPr>
        <w:t>¿Qué es un Entorno Virtual de Aprendizaje?</w:t>
      </w:r>
    </w:p>
    <w:p>
      <w:pPr>
        <w:pStyle w:val="8"/>
        <w:spacing w:before="0" w:beforeAutospacing="0" w:after="120" w:afterAutospacing="0"/>
        <w:jc w:val="both"/>
        <w:rPr>
          <w:rFonts w:ascii="Arial" w:hAnsi="Arial" w:cs="Arial"/>
          <w:i/>
        </w:rPr>
      </w:pPr>
      <w:r>
        <w:rPr>
          <w:rFonts w:ascii="Arial" w:hAnsi="Arial" w:cs="Arial"/>
        </w:rPr>
        <w:t xml:space="preserve">Un </w:t>
      </w:r>
      <w:r>
        <w:rPr>
          <w:rStyle w:val="7"/>
          <w:rFonts w:ascii="Arial" w:hAnsi="Arial" w:cs="Arial"/>
        </w:rPr>
        <w:t xml:space="preserve">EVA </w:t>
      </w:r>
      <w:r>
        <w:rPr>
          <w:rStyle w:val="7"/>
          <w:rFonts w:ascii="Arial" w:hAnsi="Arial" w:cs="Arial"/>
          <w:b w:val="0"/>
        </w:rPr>
        <w:t>no es más que</w:t>
      </w:r>
      <w:r>
        <w:rPr>
          <w:rFonts w:ascii="Arial" w:hAnsi="Arial" w:cs="Arial"/>
        </w:rPr>
        <w:t xml:space="preserve"> </w:t>
      </w:r>
      <w:r>
        <w:rPr>
          <w:rFonts w:ascii="Arial" w:hAnsi="Arial" w:cs="Arial"/>
          <w:i/>
        </w:rPr>
        <w:t xml:space="preserve">una </w:t>
      </w:r>
      <w:r>
        <w:rPr>
          <w:rStyle w:val="7"/>
          <w:rFonts w:ascii="Arial" w:hAnsi="Arial" w:cs="Arial"/>
          <w:i/>
        </w:rPr>
        <w:t>aplicación informática</w:t>
      </w:r>
      <w:r>
        <w:rPr>
          <w:rFonts w:ascii="Arial" w:hAnsi="Arial" w:cs="Arial"/>
          <w:i/>
        </w:rPr>
        <w:t xml:space="preserve"> desarrollada con la finalidad de servir como entorno de trabajo en la enseñanza virtual, tal como sería el aula en la formación presencial, salvo que en este caso se trata de un </w:t>
      </w:r>
      <w:r>
        <w:rPr>
          <w:rStyle w:val="7"/>
          <w:rFonts w:ascii="Arial" w:hAnsi="Arial" w:cs="Arial"/>
          <w:i/>
        </w:rPr>
        <w:t xml:space="preserve">entorno intangible diseñado empleando las nuevas tecnologías de la comunicación. </w:t>
      </w:r>
    </w:p>
    <w:p>
      <w:pPr>
        <w:spacing w:after="120" w:line="240" w:lineRule="auto"/>
        <w:jc w:val="both"/>
        <w:rPr>
          <w:rFonts w:ascii="Arial" w:hAnsi="Arial" w:eastAsia="&amp;quot"/>
          <w:b/>
          <w:iCs/>
          <w:sz w:val="28"/>
          <w:szCs w:val="28"/>
          <w:u w:val="single"/>
        </w:rPr>
      </w:pPr>
      <w:r>
        <w:rPr>
          <w:rFonts w:ascii="Arial" w:hAnsi="Arial" w:eastAsia="&amp;quot"/>
          <w:b/>
          <w:iCs/>
          <w:sz w:val="28"/>
          <w:szCs w:val="28"/>
          <w:u w:val="single"/>
        </w:rPr>
        <w:t>Pero si surgieron es porque se sintió la necesidad de desarrollarlas, no creen? Ahora ¿Por qué creen ustedes que surgen los EVA?</w:t>
      </w:r>
    </w:p>
    <w:p>
      <w:pPr>
        <w:spacing w:after="120" w:line="240" w:lineRule="auto"/>
        <w:jc w:val="both"/>
        <w:rPr>
          <w:rFonts w:ascii="Arial" w:hAnsi="Arial" w:eastAsia="&amp;quot" w:cs="Arial"/>
          <w:b/>
          <w:iCs/>
          <w:sz w:val="24"/>
          <w:szCs w:val="24"/>
        </w:rPr>
      </w:pPr>
      <w:r>
        <w:rPr>
          <w:rFonts w:ascii="Arial" w:hAnsi="Arial" w:cs="Arial"/>
          <w:sz w:val="24"/>
          <w:szCs w:val="24"/>
        </w:rPr>
        <w:t xml:space="preserve">Los </w:t>
      </w:r>
      <w:r>
        <w:rPr>
          <w:rStyle w:val="7"/>
          <w:rFonts w:ascii="Arial" w:hAnsi="Arial" w:cs="Arial"/>
          <w:sz w:val="24"/>
          <w:szCs w:val="24"/>
        </w:rPr>
        <w:t xml:space="preserve">EVA, </w:t>
      </w:r>
      <w:r>
        <w:rPr>
          <w:rFonts w:ascii="Arial" w:hAnsi="Arial" w:cs="Arial"/>
          <w:sz w:val="24"/>
          <w:szCs w:val="24"/>
        </w:rPr>
        <w:t xml:space="preserve">surgen de las necesidades aparecidas en la sociedad de la información y de la posibilidad de </w:t>
      </w:r>
      <w:r>
        <w:rPr>
          <w:rFonts w:ascii="Arial" w:hAnsi="Arial" w:cs="Arial"/>
          <w:b/>
          <w:i/>
          <w:sz w:val="24"/>
          <w:szCs w:val="24"/>
        </w:rPr>
        <w:t>generar, transformar y transmitir informaciones con la vista puesta en los aspectos educativos</w:t>
      </w:r>
      <w:r>
        <w:rPr>
          <w:rFonts w:ascii="Arial" w:hAnsi="Arial" w:cs="Arial"/>
          <w:sz w:val="24"/>
          <w:szCs w:val="24"/>
        </w:rPr>
        <w:t xml:space="preserve">. Un entorno virtual (también llamados aulas virtuales) surge de la necesidad de </w:t>
      </w:r>
      <w:r>
        <w:rPr>
          <w:rFonts w:ascii="Arial" w:hAnsi="Arial" w:cs="Arial"/>
          <w:b/>
          <w:sz w:val="24"/>
          <w:szCs w:val="24"/>
        </w:rPr>
        <w:t>imitar la realidad de forma virtual</w:t>
      </w:r>
      <w:r>
        <w:rPr>
          <w:rFonts w:ascii="Arial" w:hAnsi="Arial" w:cs="Arial"/>
          <w:sz w:val="24"/>
          <w:szCs w:val="24"/>
        </w:rPr>
        <w:t xml:space="preserve">, en este caso, </w:t>
      </w:r>
      <w:r>
        <w:rPr>
          <w:rFonts w:ascii="Arial" w:hAnsi="Arial" w:cs="Arial"/>
          <w:b/>
          <w:sz w:val="24"/>
          <w:szCs w:val="24"/>
        </w:rPr>
        <w:t xml:space="preserve">un salón de clases o entorno de aprendizaje </w:t>
      </w:r>
      <w:r>
        <w:rPr>
          <w:rFonts w:ascii="Arial" w:hAnsi="Arial" w:cs="Arial"/>
          <w:sz w:val="24"/>
          <w:szCs w:val="24"/>
        </w:rPr>
        <w:t xml:space="preserve">y de posibilitar las </w:t>
      </w:r>
      <w:r>
        <w:rPr>
          <w:rFonts w:ascii="Arial" w:hAnsi="Arial" w:cs="Arial"/>
          <w:b/>
          <w:sz w:val="24"/>
          <w:szCs w:val="24"/>
        </w:rPr>
        <w:t>relaciones entre alumnos y con un docente en este entorno.</w:t>
      </w:r>
    </w:p>
    <w:p>
      <w:pPr>
        <w:spacing w:after="120" w:line="240" w:lineRule="auto"/>
        <w:jc w:val="both"/>
        <w:rPr>
          <w:rFonts w:ascii="Arial" w:hAnsi="Arial" w:eastAsia="&amp;quot" w:cs="Arial"/>
          <w:b/>
          <w:iCs/>
          <w:sz w:val="28"/>
          <w:szCs w:val="28"/>
          <w:u w:val="single"/>
        </w:rPr>
      </w:pPr>
      <w:r>
        <w:rPr>
          <w:rFonts w:ascii="Arial" w:hAnsi="Arial" w:eastAsia="&amp;quot" w:cs="Arial"/>
          <w:b/>
          <w:iCs/>
          <w:sz w:val="28"/>
          <w:szCs w:val="28"/>
          <w:u w:val="single"/>
        </w:rPr>
        <w:t>Veamos entonces algunas características de los EVA:</w:t>
      </w:r>
    </w:p>
    <w:p>
      <w:pPr>
        <w:spacing w:after="120" w:line="240" w:lineRule="auto"/>
        <w:jc w:val="both"/>
        <w:rPr>
          <w:rFonts w:ascii="Arial" w:hAnsi="Arial" w:eastAsia="&amp;quot" w:cs="Arial"/>
          <w:b/>
          <w:iCs/>
          <w:sz w:val="24"/>
          <w:szCs w:val="24"/>
        </w:rPr>
      </w:pPr>
      <w:r>
        <w:rPr>
          <w:rFonts w:ascii="Arial" w:hAnsi="Arial" w:cs="Arial"/>
          <w:sz w:val="24"/>
          <w:szCs w:val="24"/>
        </w:rPr>
        <w:t xml:space="preserve">Entre las principales características diferenciadoras de un </w:t>
      </w:r>
      <w:r>
        <w:rPr>
          <w:rStyle w:val="7"/>
          <w:rFonts w:ascii="Arial" w:hAnsi="Arial" w:cs="Arial"/>
          <w:sz w:val="24"/>
          <w:szCs w:val="24"/>
        </w:rPr>
        <w:t>entorno virtual de aprendizaje</w:t>
      </w:r>
      <w:r>
        <w:rPr>
          <w:rFonts w:ascii="Arial" w:hAnsi="Arial" w:cs="Arial"/>
          <w:sz w:val="24"/>
          <w:szCs w:val="24"/>
        </w:rPr>
        <w:t xml:space="preserve">, que constituyen </w:t>
      </w:r>
      <w:r>
        <w:rPr>
          <w:rFonts w:ascii="Arial" w:hAnsi="Arial" w:cs="Arial"/>
          <w:b/>
          <w:sz w:val="24"/>
          <w:szCs w:val="24"/>
        </w:rPr>
        <w:t>sus principales fortalezas</w:t>
      </w:r>
      <w:r>
        <w:rPr>
          <w:rFonts w:ascii="Arial" w:hAnsi="Arial" w:cs="Arial"/>
          <w:sz w:val="24"/>
          <w:szCs w:val="24"/>
        </w:rPr>
        <w:t>, podemos destacar las siguientes:</w:t>
      </w:r>
    </w:p>
    <w:p>
      <w:pPr>
        <w:numPr>
          <w:ilvl w:val="0"/>
          <w:numId w:val="2"/>
        </w:numPr>
        <w:spacing w:after="120" w:line="240" w:lineRule="auto"/>
        <w:ind w:left="714" w:hanging="357"/>
        <w:jc w:val="both"/>
        <w:rPr>
          <w:rFonts w:ascii="Arial" w:hAnsi="Arial" w:cs="Arial"/>
          <w:sz w:val="24"/>
          <w:szCs w:val="24"/>
        </w:rPr>
      </w:pPr>
      <w:r>
        <w:rPr>
          <w:rFonts w:ascii="Arial" w:hAnsi="Arial" w:cs="Arial"/>
          <w:sz w:val="24"/>
          <w:szCs w:val="24"/>
        </w:rPr>
        <w:t>Se trata de un entorno virtual intangible (un intangible es aquello que es inmaterial. Nos referimos, por ejemplo, a un conjunto de normas, sentimientos y emociones)</w:t>
      </w:r>
    </w:p>
    <w:p>
      <w:pPr>
        <w:numPr>
          <w:ilvl w:val="0"/>
          <w:numId w:val="2"/>
        </w:numPr>
        <w:spacing w:after="120" w:line="240" w:lineRule="auto"/>
        <w:ind w:left="714" w:hanging="357"/>
        <w:jc w:val="both"/>
        <w:rPr>
          <w:rFonts w:ascii="Arial" w:hAnsi="Arial" w:cs="Arial"/>
          <w:sz w:val="24"/>
          <w:szCs w:val="24"/>
        </w:rPr>
      </w:pPr>
      <w:r>
        <w:rPr>
          <w:rFonts w:ascii="Arial" w:hAnsi="Arial" w:cs="Arial"/>
          <w:sz w:val="24"/>
          <w:szCs w:val="24"/>
        </w:rPr>
        <w:t>Elaborado en base a las tecnologías de la información y la comunicación.</w:t>
      </w:r>
    </w:p>
    <w:p>
      <w:pPr>
        <w:numPr>
          <w:ilvl w:val="0"/>
          <w:numId w:val="2"/>
        </w:numPr>
        <w:spacing w:after="120" w:line="240" w:lineRule="auto"/>
        <w:ind w:left="714" w:hanging="357"/>
        <w:jc w:val="both"/>
        <w:rPr>
          <w:rFonts w:ascii="Arial" w:hAnsi="Arial" w:cs="Arial"/>
          <w:sz w:val="24"/>
          <w:szCs w:val="24"/>
        </w:rPr>
      </w:pPr>
      <w:r>
        <w:rPr>
          <w:rFonts w:ascii="Arial" w:hAnsi="Arial" w:cs="Arial"/>
          <w:sz w:val="24"/>
          <w:szCs w:val="24"/>
        </w:rPr>
        <w:t>Es accesible desde cualquier lugar del mundo a través de algún dispositivo conectado a internet, ya que son entornos alojados en la red.</w:t>
      </w:r>
    </w:p>
    <w:p>
      <w:pPr>
        <w:numPr>
          <w:ilvl w:val="0"/>
          <w:numId w:val="2"/>
        </w:numPr>
        <w:spacing w:after="120" w:line="240" w:lineRule="auto"/>
        <w:ind w:left="714" w:hanging="357"/>
        <w:jc w:val="both"/>
        <w:rPr>
          <w:rStyle w:val="7"/>
          <w:b w:val="0"/>
          <w:bCs w:val="0"/>
        </w:rPr>
      </w:pPr>
      <w:r>
        <w:rPr>
          <w:rFonts w:ascii="Arial" w:hAnsi="Arial" w:cs="Arial"/>
          <w:sz w:val="24"/>
          <w:szCs w:val="24"/>
        </w:rPr>
        <w:t>Está formado por una serie de aplicaciones y programas informáticos que sirven como soporte para el proceso de enseñanza-aprendizaje y posibilitan la interacción entre alumnos,</w:t>
      </w:r>
      <w:r>
        <w:rPr>
          <w:rStyle w:val="7"/>
          <w:rFonts w:ascii="Arial" w:hAnsi="Arial" w:cs="Arial"/>
          <w:sz w:val="24"/>
          <w:szCs w:val="24"/>
        </w:rPr>
        <w:t xml:space="preserve"> docentes y contenidos didácticos multimedia.</w:t>
      </w:r>
    </w:p>
    <w:p>
      <w:pPr>
        <w:spacing w:after="120" w:line="240" w:lineRule="auto"/>
        <w:ind w:left="714"/>
        <w:jc w:val="both"/>
        <w:rPr>
          <w:rStyle w:val="7"/>
          <w:b w:val="0"/>
          <w:bCs w:val="0"/>
        </w:rPr>
      </w:pPr>
    </w:p>
    <w:p>
      <w:pPr>
        <w:spacing w:after="120" w:line="240" w:lineRule="auto"/>
        <w:jc w:val="both"/>
        <w:rPr>
          <w:rStyle w:val="7"/>
          <w:rFonts w:ascii="Arial" w:hAnsi="Arial" w:cs="Arial"/>
          <w:bCs w:val="0"/>
          <w:sz w:val="28"/>
          <w:szCs w:val="28"/>
          <w:u w:val="single"/>
        </w:rPr>
      </w:pPr>
      <w:r>
        <w:rPr>
          <w:rStyle w:val="7"/>
          <w:rFonts w:ascii="Arial" w:hAnsi="Arial" w:cs="Arial"/>
          <w:bCs w:val="0"/>
          <w:sz w:val="28"/>
          <w:szCs w:val="28"/>
          <w:u w:val="single"/>
        </w:rPr>
        <w:t>Ventajas del entorno virtual de aprendizaje:</w:t>
      </w:r>
    </w:p>
    <w:p>
      <w:pPr>
        <w:spacing w:after="120" w:line="240" w:lineRule="auto"/>
        <w:jc w:val="both"/>
        <w:rPr>
          <w:rFonts w:ascii="Arial" w:hAnsi="Arial" w:cs="Arial"/>
          <w:sz w:val="24"/>
          <w:szCs w:val="24"/>
        </w:rPr>
      </w:pPr>
      <w:r>
        <w:rPr>
          <w:rFonts w:ascii="Arial" w:hAnsi="Arial" w:cs="Arial"/>
          <w:sz w:val="24"/>
          <w:szCs w:val="24"/>
        </w:rPr>
        <w:t xml:space="preserve">Una vez realizada una breve definición de entorno virtual de aprendizaje y señaladas cuáles son sus principales características detallaremos algunas de las </w:t>
      </w:r>
      <w:r>
        <w:rPr>
          <w:rStyle w:val="7"/>
          <w:rFonts w:ascii="Arial" w:hAnsi="Arial" w:cs="Arial"/>
          <w:sz w:val="24"/>
          <w:szCs w:val="24"/>
        </w:rPr>
        <w:t>ventajas del entorno virtual de aprendizaje,</w:t>
      </w:r>
      <w:r>
        <w:rPr>
          <w:rFonts w:ascii="Arial" w:hAnsi="Arial" w:cs="Arial"/>
          <w:sz w:val="24"/>
          <w:szCs w:val="24"/>
        </w:rPr>
        <w:t xml:space="preserve"> derivadas principalmente de sus características diferenciadoras: el entorno virtual de aprendizaje se basa en un modelo de enseñanza-aprendizaje que fomenta la construcción colaborativa del conocimiento en el marco de una comunidad social.</w:t>
      </w:r>
    </w:p>
    <w:p>
      <w:pPr>
        <w:numPr>
          <w:ilvl w:val="0"/>
          <w:numId w:val="3"/>
        </w:numPr>
        <w:spacing w:after="120" w:line="240" w:lineRule="auto"/>
        <w:jc w:val="both"/>
        <w:rPr>
          <w:rFonts w:ascii="Arial" w:hAnsi="Arial" w:cs="Arial"/>
          <w:sz w:val="24"/>
          <w:szCs w:val="24"/>
        </w:rPr>
      </w:pPr>
      <w:r>
        <w:rPr>
          <w:rFonts w:ascii="Arial" w:hAnsi="Arial" w:cs="Arial"/>
          <w:sz w:val="24"/>
          <w:szCs w:val="24"/>
        </w:rPr>
        <w:t xml:space="preserve">Ofrece </w:t>
      </w:r>
      <w:r>
        <w:rPr>
          <w:rStyle w:val="7"/>
          <w:rFonts w:ascii="Arial" w:hAnsi="Arial" w:cs="Arial"/>
          <w:sz w:val="24"/>
          <w:szCs w:val="24"/>
        </w:rPr>
        <w:t>diferentes</w:t>
      </w:r>
      <w:r>
        <w:rPr>
          <w:rFonts w:ascii="Arial" w:hAnsi="Arial" w:cs="Arial"/>
          <w:sz w:val="24"/>
          <w:szCs w:val="24"/>
        </w:rPr>
        <w:t xml:space="preserve"> </w:t>
      </w:r>
      <w:r>
        <w:rPr>
          <w:rStyle w:val="7"/>
          <w:rFonts w:ascii="Arial" w:hAnsi="Arial" w:cs="Arial"/>
          <w:sz w:val="24"/>
          <w:szCs w:val="24"/>
        </w:rPr>
        <w:t>formas de</w:t>
      </w:r>
      <w:r>
        <w:rPr>
          <w:rFonts w:ascii="Arial" w:hAnsi="Arial" w:cs="Arial"/>
          <w:sz w:val="24"/>
          <w:szCs w:val="24"/>
        </w:rPr>
        <w:t xml:space="preserve"> </w:t>
      </w:r>
      <w:r>
        <w:rPr>
          <w:rStyle w:val="7"/>
          <w:rFonts w:ascii="Arial" w:hAnsi="Arial" w:cs="Arial"/>
          <w:sz w:val="24"/>
          <w:szCs w:val="24"/>
        </w:rPr>
        <w:t>interacción y comunicación</w:t>
      </w:r>
      <w:r>
        <w:rPr>
          <w:rFonts w:ascii="Arial" w:hAnsi="Arial" w:cs="Arial"/>
          <w:sz w:val="24"/>
          <w:szCs w:val="24"/>
        </w:rPr>
        <w:t xml:space="preserve"> entre los participantes.</w:t>
      </w:r>
    </w:p>
    <w:p>
      <w:pPr>
        <w:numPr>
          <w:ilvl w:val="0"/>
          <w:numId w:val="3"/>
        </w:numPr>
        <w:spacing w:after="120" w:line="240" w:lineRule="auto"/>
        <w:jc w:val="both"/>
        <w:rPr>
          <w:rFonts w:ascii="Arial" w:hAnsi="Arial" w:cs="Arial"/>
          <w:b/>
          <w:sz w:val="24"/>
          <w:szCs w:val="24"/>
        </w:rPr>
      </w:pPr>
      <w:r>
        <w:rPr>
          <w:rFonts w:ascii="Arial" w:hAnsi="Arial" w:cs="Arial"/>
          <w:sz w:val="24"/>
          <w:szCs w:val="24"/>
        </w:rPr>
        <w:t xml:space="preserve">Las </w:t>
      </w:r>
      <w:r>
        <w:rPr>
          <w:rStyle w:val="7"/>
          <w:rFonts w:ascii="Arial" w:hAnsi="Arial" w:cs="Arial"/>
          <w:sz w:val="24"/>
          <w:szCs w:val="24"/>
        </w:rPr>
        <w:t>tecnologías informáticas</w:t>
      </w:r>
      <w:r>
        <w:rPr>
          <w:rFonts w:ascii="Arial" w:hAnsi="Arial" w:cs="Arial"/>
          <w:sz w:val="24"/>
          <w:szCs w:val="24"/>
        </w:rPr>
        <w:t xml:space="preserve"> en las que se desarrolla la hacen que el entorno virtual de aprendizaje ofrezca una enorme </w:t>
      </w:r>
      <w:r>
        <w:rPr>
          <w:rFonts w:ascii="Arial" w:hAnsi="Arial" w:cs="Arial"/>
          <w:b/>
          <w:sz w:val="24"/>
          <w:szCs w:val="24"/>
        </w:rPr>
        <w:t>flexibilidad a los participantes</w:t>
      </w:r>
      <w:r>
        <w:rPr>
          <w:rFonts w:ascii="Arial" w:hAnsi="Arial" w:cs="Arial"/>
          <w:sz w:val="24"/>
          <w:szCs w:val="24"/>
        </w:rPr>
        <w:t xml:space="preserve">, permitiéndoles tomar parte del proceso en cualquier momento y desde cualquier lugar. </w:t>
      </w:r>
      <w:r>
        <w:rPr>
          <w:rFonts w:ascii="Arial" w:hAnsi="Arial" w:cs="Arial"/>
          <w:b/>
          <w:sz w:val="24"/>
          <w:szCs w:val="24"/>
        </w:rPr>
        <w:t>Soporte ideal para la comunicación e interacción entre docentes y alumnos.</w:t>
      </w:r>
    </w:p>
    <w:p>
      <w:pPr>
        <w:numPr>
          <w:ilvl w:val="0"/>
          <w:numId w:val="3"/>
        </w:numPr>
        <w:spacing w:after="120" w:line="240" w:lineRule="auto"/>
        <w:jc w:val="both"/>
        <w:rPr>
          <w:rFonts w:ascii="Arial" w:hAnsi="Arial" w:cs="Arial"/>
          <w:sz w:val="24"/>
          <w:szCs w:val="24"/>
        </w:rPr>
      </w:pPr>
      <w:r>
        <w:rPr>
          <w:rFonts w:ascii="Arial" w:hAnsi="Arial" w:cs="Arial"/>
          <w:sz w:val="24"/>
          <w:szCs w:val="24"/>
        </w:rPr>
        <w:t xml:space="preserve">Permite a cada alumno </w:t>
      </w:r>
      <w:r>
        <w:rPr>
          <w:rFonts w:ascii="Arial" w:hAnsi="Arial" w:cs="Arial"/>
          <w:b/>
          <w:sz w:val="24"/>
          <w:szCs w:val="24"/>
        </w:rPr>
        <w:t>establecer su propio ritmo y estrategia de aprendizaje</w:t>
      </w:r>
      <w:r>
        <w:rPr>
          <w:rFonts w:ascii="Arial" w:hAnsi="Arial" w:cs="Arial"/>
          <w:sz w:val="24"/>
          <w:szCs w:val="24"/>
        </w:rPr>
        <w:t>, fomentando la asimilación autónoma de contenidos, la colaboración entre alumnos o la búsqueda adicional de contenidos que refuercen el aprendizaje.</w:t>
      </w:r>
    </w:p>
    <w:p>
      <w:pPr>
        <w:numPr>
          <w:ilvl w:val="0"/>
          <w:numId w:val="3"/>
        </w:numPr>
        <w:spacing w:after="120" w:line="240" w:lineRule="auto"/>
        <w:jc w:val="both"/>
        <w:rPr>
          <w:rStyle w:val="7"/>
          <w:rFonts w:ascii="Arial" w:hAnsi="Arial" w:cs="Arial"/>
          <w:b w:val="0"/>
          <w:bCs w:val="0"/>
          <w:sz w:val="24"/>
          <w:szCs w:val="24"/>
        </w:rPr>
      </w:pPr>
      <w:r>
        <w:rPr>
          <w:rFonts w:ascii="Arial" w:hAnsi="Arial" w:cs="Arial"/>
          <w:sz w:val="24"/>
          <w:szCs w:val="24"/>
        </w:rPr>
        <w:t xml:space="preserve">Los contenidos didácticos disponibles se refuerzan y complementan gracias a los contenidos multimedia que ofrece la enseñanza virtual, como pueden ser las </w:t>
      </w:r>
      <w:r>
        <w:rPr>
          <w:rStyle w:val="7"/>
          <w:rFonts w:ascii="Arial" w:hAnsi="Arial" w:cs="Arial"/>
          <w:sz w:val="24"/>
          <w:szCs w:val="24"/>
        </w:rPr>
        <w:t>imágenes, los vídeos, audios, gráficos, actividades interactivas, etc.</w:t>
      </w:r>
    </w:p>
    <w:p>
      <w:pPr>
        <w:spacing w:after="120" w:line="240" w:lineRule="auto"/>
        <w:jc w:val="both"/>
        <w:rPr>
          <w:rStyle w:val="7"/>
          <w:rFonts w:ascii="Arial" w:hAnsi="Arial" w:cs="Arial"/>
          <w:b w:val="0"/>
          <w:bCs w:val="0"/>
          <w:sz w:val="28"/>
          <w:szCs w:val="28"/>
          <w:u w:val="single"/>
        </w:rPr>
      </w:pPr>
      <w:r>
        <w:rPr>
          <w:rStyle w:val="7"/>
          <w:rFonts w:ascii="Arial" w:hAnsi="Arial" w:cs="Arial"/>
          <w:sz w:val="28"/>
          <w:szCs w:val="28"/>
          <w:u w:val="single"/>
        </w:rPr>
        <w:t>¿Cuáles serán para ustedes los Principales tipos de entornos virtuales?</w:t>
      </w:r>
    </w:p>
    <w:p>
      <w:pPr>
        <w:spacing w:after="120" w:line="240" w:lineRule="auto"/>
        <w:jc w:val="both"/>
        <w:rPr>
          <w:rFonts w:ascii="Arial" w:hAnsi="Arial" w:eastAsia="Times New Roman" w:cs="Arial"/>
          <w:sz w:val="24"/>
          <w:szCs w:val="24"/>
          <w:lang w:eastAsia="es-ES"/>
        </w:rPr>
      </w:pPr>
      <w:r>
        <w:rPr>
          <w:rFonts w:ascii="Arial" w:hAnsi="Arial" w:eastAsia="Times New Roman" w:cs="Arial"/>
          <w:sz w:val="24"/>
          <w:szCs w:val="24"/>
          <w:lang w:eastAsia="es-ES"/>
        </w:rPr>
        <w:t xml:space="preserve">Si bien es cierto que los diferentes </w:t>
      </w:r>
      <w:r>
        <w:rPr>
          <w:rFonts w:ascii="Arial" w:hAnsi="Arial" w:eastAsia="Times New Roman" w:cs="Arial"/>
          <w:b/>
          <w:bCs/>
          <w:sz w:val="24"/>
          <w:szCs w:val="24"/>
          <w:lang w:eastAsia="es-ES"/>
        </w:rPr>
        <w:t>tipos</w:t>
      </w:r>
      <w:r>
        <w:rPr>
          <w:rFonts w:ascii="Arial" w:hAnsi="Arial" w:eastAsia="Times New Roman" w:cs="Arial"/>
          <w:sz w:val="24"/>
          <w:szCs w:val="24"/>
          <w:lang w:eastAsia="es-ES"/>
        </w:rPr>
        <w:t> </w:t>
      </w:r>
      <w:r>
        <w:rPr>
          <w:rFonts w:ascii="Arial" w:hAnsi="Arial" w:eastAsia="Times New Roman" w:cs="Arial"/>
          <w:b/>
          <w:bCs/>
          <w:sz w:val="24"/>
          <w:szCs w:val="24"/>
          <w:lang w:eastAsia="es-ES"/>
        </w:rPr>
        <w:t>de entornos virtuales de aprendizaje</w:t>
      </w:r>
      <w:r>
        <w:rPr>
          <w:rFonts w:ascii="Arial" w:hAnsi="Arial" w:eastAsia="Times New Roman" w:cs="Arial"/>
          <w:sz w:val="24"/>
          <w:szCs w:val="24"/>
          <w:lang w:eastAsia="es-ES"/>
        </w:rPr>
        <w:t xml:space="preserve"> podrían incluirse en uno solo, a continuación mostramos los 4 más extendidos actualmente en la enseñanza virtual, ya que por sí solos constituyen un entorno virtual. El principal modelo de entorno virtual al que hacemos referencia son las plataformas e-learning como </w:t>
      </w:r>
      <w:r>
        <w:rPr>
          <w:rFonts w:ascii="Arial" w:hAnsi="Arial" w:eastAsia="Times New Roman" w:cs="Arial"/>
          <w:b/>
          <w:bCs/>
          <w:sz w:val="24"/>
          <w:szCs w:val="24"/>
          <w:lang w:eastAsia="es-ES"/>
        </w:rPr>
        <w:t>Moodle</w:t>
      </w:r>
      <w:r>
        <w:rPr>
          <w:rFonts w:ascii="Arial" w:hAnsi="Arial" w:eastAsia="Times New Roman" w:cs="Arial"/>
          <w:sz w:val="24"/>
          <w:szCs w:val="24"/>
          <w:lang w:eastAsia="es-ES"/>
        </w:rPr>
        <w:t>.</w:t>
      </w:r>
    </w:p>
    <w:p>
      <w:pPr>
        <w:spacing w:after="120" w:line="240" w:lineRule="auto"/>
        <w:jc w:val="both"/>
        <w:rPr>
          <w:rFonts w:ascii="Arial" w:hAnsi="Arial" w:eastAsia="Times New Roman" w:cs="Arial"/>
          <w:sz w:val="24"/>
          <w:szCs w:val="24"/>
          <w:lang w:eastAsia="es-ES"/>
        </w:rPr>
      </w:pPr>
      <w:r>
        <w:rPr>
          <w:rFonts w:ascii="Arial" w:hAnsi="Arial" w:eastAsia="Times New Roman" w:cs="Arial"/>
          <w:sz w:val="24"/>
          <w:szCs w:val="24"/>
          <w:lang w:eastAsia="es-ES"/>
        </w:rPr>
        <w:t xml:space="preserve">Los otros 3 tipos de entornos virtuales, habitualmente contenidos dentro de la </w:t>
      </w:r>
      <w:r>
        <w:rPr>
          <w:rFonts w:ascii="Arial" w:hAnsi="Arial" w:eastAsia="Times New Roman" w:cs="Arial"/>
          <w:b/>
          <w:bCs/>
          <w:sz w:val="24"/>
          <w:szCs w:val="24"/>
          <w:lang w:eastAsia="es-ES"/>
        </w:rPr>
        <w:t>estructura de la plataforma e-learning, son los blogs, las wikis y las redes sociales.</w:t>
      </w:r>
      <w:r>
        <w:rPr>
          <w:rFonts w:ascii="Arial" w:hAnsi="Arial" w:eastAsia="Times New Roman" w:cs="Arial"/>
          <w:sz w:val="24"/>
          <w:szCs w:val="24"/>
          <w:lang w:eastAsia="es-ES"/>
        </w:rPr>
        <w:t> </w:t>
      </w:r>
    </w:p>
    <w:p>
      <w:pPr>
        <w:numPr>
          <w:ilvl w:val="0"/>
          <w:numId w:val="4"/>
        </w:numPr>
        <w:spacing w:after="120" w:line="240" w:lineRule="auto"/>
        <w:jc w:val="both"/>
        <w:rPr>
          <w:rFonts w:ascii="Arial" w:hAnsi="Arial" w:eastAsia="Times New Roman" w:cs="Arial"/>
          <w:sz w:val="24"/>
          <w:szCs w:val="24"/>
          <w:lang w:eastAsia="es-ES"/>
        </w:rPr>
      </w:pPr>
      <w:r>
        <w:rPr>
          <w:rFonts w:ascii="Arial" w:hAnsi="Arial" w:eastAsia="Times New Roman" w:cs="Arial"/>
          <w:sz w:val="24"/>
          <w:szCs w:val="24"/>
          <w:lang w:eastAsia="es-ES"/>
        </w:rPr>
        <w:t xml:space="preserve">En primer lugar, nos encontramos con las </w:t>
      </w:r>
      <w:r>
        <w:rPr>
          <w:rFonts w:ascii="Arial" w:hAnsi="Arial" w:eastAsia="Times New Roman" w:cs="Arial"/>
          <w:b/>
          <w:bCs/>
          <w:sz w:val="24"/>
          <w:szCs w:val="24"/>
          <w:lang w:eastAsia="es-ES"/>
        </w:rPr>
        <w:t>plataformas e-learning</w:t>
      </w:r>
      <w:r>
        <w:rPr>
          <w:rFonts w:ascii="Arial" w:hAnsi="Arial" w:eastAsia="Times New Roman" w:cs="Arial"/>
          <w:sz w:val="24"/>
          <w:szCs w:val="24"/>
          <w:lang w:eastAsia="es-ES"/>
        </w:rPr>
        <w:t>. Se trata del entorno virtual de aprendizaje por excelencia y el más completo en cuanto a herramientas disponibles, ya que están formados por diferentes</w:t>
      </w:r>
      <w:r>
        <w:rPr>
          <w:rFonts w:ascii="Arial" w:hAnsi="Arial" w:eastAsia="Times New Roman" w:cs="Arial"/>
          <w:b/>
          <w:bCs/>
          <w:sz w:val="24"/>
          <w:szCs w:val="24"/>
          <w:lang w:eastAsia="es-ES"/>
        </w:rPr>
        <w:t xml:space="preserve"> módulos de software con diferentes funcionalidades.</w:t>
      </w:r>
    </w:p>
    <w:p>
      <w:pPr>
        <w:numPr>
          <w:ilvl w:val="0"/>
          <w:numId w:val="4"/>
        </w:numPr>
        <w:spacing w:after="120" w:line="240" w:lineRule="auto"/>
        <w:jc w:val="both"/>
        <w:rPr>
          <w:rFonts w:ascii="Arial" w:hAnsi="Arial" w:eastAsia="Times New Roman" w:cs="Arial"/>
          <w:b/>
          <w:sz w:val="24"/>
          <w:szCs w:val="24"/>
          <w:lang w:eastAsia="es-ES"/>
        </w:rPr>
      </w:pPr>
      <w:r>
        <w:rPr>
          <w:rFonts w:ascii="Arial" w:hAnsi="Arial" w:eastAsia="Times New Roman" w:cs="Arial"/>
          <w:sz w:val="24"/>
          <w:szCs w:val="24"/>
          <w:lang w:eastAsia="es-ES"/>
        </w:rPr>
        <w:t xml:space="preserve">A raíz de una </w:t>
      </w:r>
      <w:r>
        <w:rPr>
          <w:rFonts w:ascii="Arial" w:hAnsi="Arial" w:eastAsia="Times New Roman" w:cs="Arial"/>
          <w:b/>
          <w:bCs/>
          <w:sz w:val="24"/>
          <w:szCs w:val="24"/>
          <w:lang w:eastAsia="es-ES"/>
        </w:rPr>
        <w:t>entrada en el blog</w:t>
      </w:r>
      <w:r>
        <w:rPr>
          <w:rFonts w:ascii="Arial" w:hAnsi="Arial" w:eastAsia="Times New Roman" w:cs="Arial"/>
          <w:sz w:val="24"/>
          <w:szCs w:val="24"/>
          <w:lang w:eastAsia="es-ES"/>
        </w:rPr>
        <w:t xml:space="preserve"> en la que se trata un determinado tema, se abre un posterior debate entre los participantes, que pueden intercambiar opiniones al respecto. De esta forma se consigue la </w:t>
      </w:r>
      <w:r>
        <w:rPr>
          <w:rFonts w:ascii="Arial" w:hAnsi="Arial" w:eastAsia="Times New Roman" w:cs="Arial"/>
          <w:b/>
          <w:sz w:val="24"/>
          <w:szCs w:val="24"/>
          <w:lang w:eastAsia="es-ES"/>
        </w:rPr>
        <w:t>construcción colaborativa del conocimiento</w:t>
      </w:r>
      <w:r>
        <w:rPr>
          <w:rFonts w:ascii="Arial" w:hAnsi="Arial" w:eastAsia="Times New Roman" w:cs="Arial"/>
          <w:sz w:val="24"/>
          <w:szCs w:val="24"/>
          <w:lang w:eastAsia="es-ES"/>
        </w:rPr>
        <w:t xml:space="preserve">, </w:t>
      </w:r>
      <w:r>
        <w:rPr>
          <w:rFonts w:ascii="Arial" w:hAnsi="Arial" w:eastAsia="Times New Roman" w:cs="Arial"/>
          <w:b/>
          <w:sz w:val="24"/>
          <w:szCs w:val="24"/>
          <w:lang w:eastAsia="es-ES"/>
        </w:rPr>
        <w:t>base de la enseñanza virtual y el entorno virtual de aprendizaje.</w:t>
      </w:r>
    </w:p>
    <w:p>
      <w:pPr>
        <w:numPr>
          <w:ilvl w:val="0"/>
          <w:numId w:val="4"/>
        </w:numPr>
        <w:spacing w:after="120" w:line="240" w:lineRule="auto"/>
        <w:jc w:val="both"/>
        <w:rPr>
          <w:rFonts w:ascii="Arial" w:hAnsi="Arial" w:eastAsia="Times New Roman" w:cs="Arial"/>
          <w:sz w:val="24"/>
          <w:szCs w:val="24"/>
          <w:lang w:eastAsia="es-ES"/>
        </w:rPr>
      </w:pPr>
      <w:r>
        <w:rPr>
          <w:rFonts w:ascii="Arial" w:hAnsi="Arial" w:eastAsia="Times New Roman" w:cs="Arial"/>
          <w:sz w:val="24"/>
          <w:szCs w:val="24"/>
          <w:lang w:eastAsia="es-ES"/>
        </w:rPr>
        <w:t xml:space="preserve">Las </w:t>
      </w:r>
      <w:r>
        <w:rPr>
          <w:rFonts w:ascii="Arial" w:hAnsi="Arial" w:eastAsia="Times New Roman" w:cs="Arial"/>
          <w:b/>
          <w:bCs/>
          <w:sz w:val="24"/>
          <w:szCs w:val="24"/>
          <w:lang w:eastAsia="es-ES"/>
        </w:rPr>
        <w:t>wikis</w:t>
      </w:r>
      <w:r>
        <w:rPr>
          <w:rFonts w:ascii="Arial" w:hAnsi="Arial" w:eastAsia="Times New Roman" w:cs="Arial"/>
          <w:sz w:val="24"/>
          <w:szCs w:val="24"/>
          <w:lang w:eastAsia="es-ES"/>
        </w:rPr>
        <w:t xml:space="preserve"> son páginas webs en las que el contenido se crea y edita de forma totalmente colaborativa. El ejemplo más famoso de wiki sería la Wikipedia. En una wiki el contenido disponible es editable por cada uno de los usuarios de la plataforma, y no solamente por el usuario que lo ha elaborado.</w:t>
      </w:r>
    </w:p>
    <w:p>
      <w:pPr>
        <w:numPr>
          <w:ilvl w:val="0"/>
          <w:numId w:val="4"/>
        </w:numPr>
        <w:spacing w:after="120" w:line="240" w:lineRule="auto"/>
        <w:jc w:val="both"/>
        <w:rPr>
          <w:rFonts w:ascii="Arial" w:hAnsi="Arial" w:eastAsia="Times New Roman" w:cs="Arial"/>
          <w:sz w:val="24"/>
          <w:szCs w:val="24"/>
          <w:lang w:eastAsia="es-ES"/>
        </w:rPr>
      </w:pPr>
      <w:r>
        <w:rPr>
          <w:rFonts w:ascii="Arial" w:hAnsi="Arial" w:eastAsia="Times New Roman" w:cs="Arial"/>
          <w:sz w:val="24"/>
          <w:szCs w:val="24"/>
          <w:lang w:eastAsia="es-ES"/>
        </w:rPr>
        <w:t xml:space="preserve">Una </w:t>
      </w:r>
      <w:r>
        <w:rPr>
          <w:rFonts w:ascii="Arial" w:hAnsi="Arial" w:eastAsia="Times New Roman" w:cs="Arial"/>
          <w:b/>
          <w:bCs/>
          <w:sz w:val="24"/>
          <w:szCs w:val="24"/>
          <w:lang w:eastAsia="es-ES"/>
        </w:rPr>
        <w:t>red social como entorno virtual de aprendizaje</w:t>
      </w:r>
      <w:r>
        <w:rPr>
          <w:rFonts w:ascii="Arial" w:hAnsi="Arial" w:eastAsia="Times New Roman" w:cs="Arial"/>
          <w:sz w:val="24"/>
          <w:szCs w:val="24"/>
          <w:lang w:eastAsia="es-ES"/>
        </w:rPr>
        <w:t xml:space="preserve"> tiene el potencial de poner en contacto a innumerables usuarios con intereses comunes, con la finalidad de compartir contenidos e intercambiar formación en torno a una temática en concreto.</w:t>
      </w:r>
    </w:p>
    <w:p>
      <w:pPr>
        <w:pStyle w:val="8"/>
        <w:spacing w:before="0" w:beforeAutospacing="0" w:after="120" w:afterAutospacing="0"/>
        <w:jc w:val="both"/>
        <w:rPr>
          <w:rFonts w:ascii="Arial" w:hAnsi="Arial" w:cs="Arial"/>
          <w:b/>
          <w:sz w:val="28"/>
          <w:szCs w:val="28"/>
          <w:u w:val="single"/>
        </w:rPr>
      </w:pPr>
      <w:r>
        <w:rPr>
          <w:rFonts w:ascii="Arial" w:hAnsi="Arial" w:cs="Arial"/>
          <w:b/>
          <w:sz w:val="28"/>
          <w:szCs w:val="28"/>
          <w:u w:val="single"/>
        </w:rPr>
        <w:t>Veamos algunos ejemplos de EVA, con mayor o menor implantación en el ámbito de la enseñanza virtual son los siguientes:</w:t>
      </w:r>
    </w:p>
    <w:p>
      <w:pPr>
        <w:pStyle w:val="9"/>
        <w:numPr>
          <w:ilvl w:val="0"/>
          <w:numId w:val="5"/>
        </w:numPr>
        <w:spacing w:after="120" w:line="240" w:lineRule="auto"/>
        <w:ind w:left="714" w:hanging="357"/>
        <w:jc w:val="both"/>
        <w:rPr>
          <w:rFonts w:ascii="Arial" w:hAnsi="Arial" w:cs="Arial"/>
          <w:sz w:val="24"/>
          <w:szCs w:val="24"/>
        </w:rPr>
      </w:pPr>
      <w:r>
        <w:rPr>
          <w:rStyle w:val="7"/>
          <w:rFonts w:ascii="Arial" w:hAnsi="Arial" w:cs="Arial"/>
          <w:sz w:val="24"/>
          <w:szCs w:val="24"/>
        </w:rPr>
        <w:t>ATutor</w:t>
      </w:r>
      <w:r>
        <w:rPr>
          <w:rFonts w:ascii="Arial" w:hAnsi="Arial" w:cs="Arial"/>
          <w:sz w:val="24"/>
          <w:szCs w:val="24"/>
        </w:rPr>
        <w:t>: es un entorno virtual de aprendizaje basado en la web, diseñado en PHP, Apache y MySQL. Es compatible con sistemas operativos Windows, Linux, Unix y Solaris.</w:t>
      </w:r>
    </w:p>
    <w:p>
      <w:pPr>
        <w:pStyle w:val="9"/>
        <w:spacing w:after="120" w:line="240" w:lineRule="auto"/>
        <w:ind w:left="714"/>
        <w:jc w:val="both"/>
        <w:rPr>
          <w:rStyle w:val="7"/>
          <w:rFonts w:ascii="Arial" w:hAnsi="Arial" w:cs="Arial"/>
          <w:b w:val="0"/>
          <w:bCs w:val="0"/>
          <w:sz w:val="24"/>
          <w:szCs w:val="24"/>
        </w:rPr>
      </w:pPr>
    </w:p>
    <w:p>
      <w:pPr>
        <w:pStyle w:val="9"/>
        <w:numPr>
          <w:ilvl w:val="0"/>
          <w:numId w:val="5"/>
        </w:numPr>
        <w:spacing w:after="120" w:line="240" w:lineRule="auto"/>
        <w:ind w:left="714" w:hanging="357"/>
        <w:jc w:val="both"/>
        <w:rPr>
          <w:rFonts w:ascii="Arial" w:hAnsi="Arial" w:cs="Arial"/>
          <w:sz w:val="24"/>
          <w:szCs w:val="24"/>
        </w:rPr>
      </w:pPr>
      <w:r>
        <w:rPr>
          <w:rStyle w:val="7"/>
          <w:rFonts w:ascii="Arial" w:hAnsi="Arial" w:cs="Arial"/>
          <w:sz w:val="24"/>
          <w:szCs w:val="24"/>
        </w:rPr>
        <w:t>Chamilo</w:t>
      </w:r>
      <w:r>
        <w:rPr>
          <w:rFonts w:ascii="Arial" w:hAnsi="Arial" w:cs="Arial"/>
          <w:sz w:val="24"/>
          <w:szCs w:val="24"/>
        </w:rPr>
        <w:t xml:space="preserve">: </w:t>
      </w:r>
      <w:r>
        <w:rPr>
          <w:rFonts w:ascii="Arial" w:hAnsi="Arial" w:cs="Arial"/>
          <w:sz w:val="24"/>
          <w:szCs w:val="24"/>
          <w:shd w:val="clear" w:color="auto" w:fill="CCFFFF"/>
        </w:rPr>
        <w:t>actualmente tiene más reconocimiento entre instituciones educativas públicas.</w:t>
      </w:r>
      <w:r>
        <w:rPr>
          <w:rFonts w:ascii="Arial" w:hAnsi="Arial" w:cs="Arial"/>
          <w:sz w:val="24"/>
          <w:szCs w:val="24"/>
        </w:rPr>
        <w:t xml:space="preserve"> Está centrando sus esfuerzos de expansión en el sector privado. Se caracteriza por ofrecer una instalación sencilla en servidores web y una interfaz limpia e intuitiva, permitiendo al </w:t>
      </w:r>
      <w:r>
        <w:rPr>
          <w:rStyle w:val="7"/>
          <w:rFonts w:ascii="Arial" w:hAnsi="Arial" w:cs="Arial"/>
          <w:sz w:val="24"/>
          <w:szCs w:val="24"/>
        </w:rPr>
        <w:t>alumno centrarse en el aprendizaje.</w:t>
      </w:r>
    </w:p>
    <w:p>
      <w:pPr>
        <w:pStyle w:val="9"/>
        <w:numPr>
          <w:ilvl w:val="0"/>
          <w:numId w:val="5"/>
        </w:numPr>
        <w:spacing w:after="120" w:line="240" w:lineRule="auto"/>
        <w:jc w:val="both"/>
        <w:rPr>
          <w:rStyle w:val="7"/>
          <w:rFonts w:ascii="Arial" w:hAnsi="Arial" w:cs="Arial"/>
          <w:b w:val="0"/>
          <w:bCs w:val="0"/>
          <w:sz w:val="24"/>
          <w:szCs w:val="24"/>
        </w:rPr>
      </w:pPr>
      <w:r>
        <w:rPr>
          <w:rStyle w:val="7"/>
          <w:rFonts w:ascii="Arial" w:hAnsi="Arial" w:cs="Arial"/>
          <w:sz w:val="24"/>
          <w:szCs w:val="24"/>
        </w:rPr>
        <w:t>Claroline</w:t>
      </w:r>
      <w:r>
        <w:rPr>
          <w:rFonts w:ascii="Arial" w:hAnsi="Arial" w:cs="Arial"/>
          <w:sz w:val="24"/>
          <w:szCs w:val="24"/>
        </w:rPr>
        <w:t>: es compatible con diferentes sistemas operativos como GNU/Linux, Mac OS y Windows. Cuenta con una gran comunidad de usuarios y programadores en todo el mundo. Se trata de una plataforma orientada tanto a la enseñanza virtual</w:t>
      </w:r>
      <w:r>
        <w:rPr>
          <w:rStyle w:val="7"/>
          <w:rFonts w:ascii="Arial" w:hAnsi="Arial" w:cs="Arial"/>
          <w:sz w:val="24"/>
          <w:szCs w:val="24"/>
        </w:rPr>
        <w:t xml:space="preserve"> elearning como al trabajo virtual eworking.</w:t>
      </w:r>
    </w:p>
    <w:p>
      <w:pPr>
        <w:pStyle w:val="9"/>
        <w:spacing w:after="120" w:line="240" w:lineRule="auto"/>
        <w:jc w:val="both"/>
        <w:rPr>
          <w:rFonts w:ascii="Arial" w:hAnsi="Arial" w:cs="Arial"/>
          <w:sz w:val="24"/>
          <w:szCs w:val="24"/>
        </w:rPr>
      </w:pPr>
    </w:p>
    <w:p>
      <w:pPr>
        <w:pStyle w:val="9"/>
        <w:numPr>
          <w:ilvl w:val="0"/>
          <w:numId w:val="5"/>
        </w:numPr>
        <w:spacing w:after="120" w:line="240" w:lineRule="auto"/>
        <w:jc w:val="both"/>
        <w:rPr>
          <w:rFonts w:ascii="Arial" w:hAnsi="Arial" w:cs="Arial"/>
          <w:sz w:val="24"/>
          <w:szCs w:val="24"/>
        </w:rPr>
      </w:pPr>
      <w:r>
        <w:rPr>
          <w:rStyle w:val="7"/>
          <w:rFonts w:ascii="Arial" w:hAnsi="Arial" w:cs="Arial"/>
          <w:sz w:val="24"/>
          <w:szCs w:val="24"/>
        </w:rPr>
        <w:t>Docebo</w:t>
      </w:r>
      <w:r>
        <w:rPr>
          <w:rFonts w:ascii="Arial" w:hAnsi="Arial" w:cs="Arial"/>
          <w:sz w:val="24"/>
          <w:szCs w:val="24"/>
        </w:rPr>
        <w:t xml:space="preserve">: es un entorno virtual de aprendizaje SAAS/Cloud. Cuenta con interfaces diseñadas para videoconferencias y sistemas HR, compatible con el formato </w:t>
      </w:r>
      <w:r>
        <w:rPr>
          <w:rStyle w:val="7"/>
          <w:rFonts w:ascii="Arial" w:hAnsi="Arial" w:cs="Arial"/>
          <w:sz w:val="24"/>
          <w:szCs w:val="24"/>
        </w:rPr>
        <w:t>SCORM.</w:t>
      </w:r>
      <w:r>
        <w:rPr>
          <w:rFonts w:ascii="Arial" w:hAnsi="Arial" w:cs="Arial"/>
          <w:sz w:val="24"/>
          <w:szCs w:val="24"/>
        </w:rPr>
        <w:t> Es compatible con diferentes sistemas operativos y con casi todos los navegadores web actuales.</w:t>
      </w:r>
    </w:p>
    <w:p>
      <w:pPr>
        <w:pStyle w:val="9"/>
        <w:rPr>
          <w:rFonts w:ascii="Arial" w:hAnsi="Arial" w:cs="Arial"/>
          <w:sz w:val="24"/>
          <w:szCs w:val="24"/>
        </w:rPr>
      </w:pPr>
    </w:p>
    <w:p>
      <w:pPr>
        <w:pStyle w:val="9"/>
        <w:numPr>
          <w:ilvl w:val="0"/>
          <w:numId w:val="5"/>
        </w:numPr>
        <w:spacing w:after="120" w:line="240" w:lineRule="auto"/>
        <w:jc w:val="both"/>
        <w:rPr>
          <w:rFonts w:ascii="Arial" w:hAnsi="Arial" w:cs="Arial"/>
          <w:sz w:val="24"/>
          <w:szCs w:val="24"/>
        </w:rPr>
      </w:pPr>
      <w:r>
        <w:rPr>
          <w:rFonts w:ascii="Arial" w:hAnsi="Arial" w:cs="Arial"/>
          <w:b/>
          <w:sz w:val="24"/>
          <w:szCs w:val="24"/>
        </w:rPr>
        <w:t xml:space="preserve">Moodle: </w:t>
      </w:r>
      <w:r>
        <w:rPr>
          <w:rFonts w:ascii="Arial" w:hAnsi="Arial" w:cs="Arial"/>
          <w:sz w:val="24"/>
          <w:szCs w:val="24"/>
        </w:rPr>
        <w:t xml:space="preserve">El entorno virtual de aprendizaje </w:t>
      </w:r>
      <w:r>
        <w:rPr>
          <w:rStyle w:val="7"/>
          <w:rFonts w:ascii="Arial" w:hAnsi="Arial" w:cs="Arial"/>
          <w:sz w:val="24"/>
          <w:szCs w:val="24"/>
        </w:rPr>
        <w:t>Moodle</w:t>
      </w:r>
      <w:r>
        <w:rPr>
          <w:rFonts w:ascii="Arial" w:hAnsi="Arial" w:cs="Arial"/>
          <w:sz w:val="24"/>
          <w:szCs w:val="24"/>
        </w:rPr>
        <w:t xml:space="preserve"> es posiblemente el más relevante y popular. Es el más utilizado de todos los comentados, por lo que merece una mención especial aparte. Al igual que en otros casos, se trata de un entorno de enseñanza virtual programada en PHP y JavaScript con licencia GNU/GPL compatible con multitud de sistemas operativos. </w:t>
      </w:r>
    </w:p>
    <w:p>
      <w:pPr>
        <w:pStyle w:val="9"/>
        <w:rPr>
          <w:rFonts w:ascii="Arial" w:hAnsi="Arial" w:cs="Arial"/>
        </w:rPr>
      </w:pPr>
    </w:p>
    <w:p>
      <w:pPr>
        <w:pStyle w:val="9"/>
        <w:spacing w:after="120" w:line="240" w:lineRule="auto"/>
        <w:jc w:val="both"/>
        <w:rPr>
          <w:rFonts w:ascii="Arial" w:hAnsi="Arial" w:cs="Arial"/>
          <w:sz w:val="24"/>
          <w:szCs w:val="24"/>
        </w:rPr>
      </w:pPr>
      <w:r>
        <w:rPr>
          <w:rFonts w:ascii="Arial" w:hAnsi="Arial" w:cs="Arial"/>
          <w:sz w:val="24"/>
          <w:szCs w:val="24"/>
        </w:rPr>
        <w:t xml:space="preserve">Se trata de una de las </w:t>
      </w:r>
      <w:r>
        <w:rPr>
          <w:rStyle w:val="7"/>
          <w:rFonts w:ascii="Arial" w:hAnsi="Arial" w:cs="Arial"/>
          <w:sz w:val="24"/>
          <w:szCs w:val="24"/>
        </w:rPr>
        <w:t>herramientas más completas</w:t>
      </w:r>
      <w:r>
        <w:rPr>
          <w:rFonts w:ascii="Arial" w:hAnsi="Arial" w:cs="Arial"/>
          <w:sz w:val="24"/>
          <w:szCs w:val="24"/>
        </w:rPr>
        <w:t xml:space="preserve"> para gestionar programas formativos de enseñanza virtual 100%. Además, como complemento para </w:t>
      </w:r>
      <w:r>
        <w:rPr>
          <w:rFonts w:hint="default" w:ascii="Arial" w:hAnsi="Arial" w:cs="Arial"/>
          <w:sz w:val="24"/>
          <w:szCs w:val="24"/>
          <w:lang w:val="es-ES"/>
        </w:rPr>
        <w:t xml:space="preserve">la </w:t>
      </w:r>
      <w:r>
        <w:rPr>
          <w:rFonts w:ascii="Arial" w:hAnsi="Arial" w:cs="Arial"/>
          <w:sz w:val="24"/>
          <w:szCs w:val="24"/>
        </w:rPr>
        <w:t xml:space="preserve">formación presencial, o en sistemas semipresenciales o blended learning. Siendo la plataforma e-learning más relevante a nivel internacional, a día de hoy podemos encontrar numerosos </w:t>
      </w:r>
      <w:r>
        <w:fldChar w:fldCharType="begin"/>
      </w:r>
      <w:r>
        <w:instrText xml:space="preserve"> HYPERLINK "https://www.euroinnova.edu.es/cursos-online-moodle" \t "_blank" \o "cursos online Moodle" </w:instrText>
      </w:r>
      <w:r>
        <w:fldChar w:fldCharType="separate"/>
      </w:r>
      <w:r>
        <w:rPr>
          <w:rStyle w:val="6"/>
          <w:rFonts w:ascii="Arial" w:hAnsi="Arial" w:cs="Arial" w:eastAsiaTheme="majorEastAsia"/>
          <w:b/>
          <w:bCs/>
          <w:color w:val="auto"/>
          <w:sz w:val="24"/>
          <w:szCs w:val="24"/>
          <w:u w:val="none"/>
        </w:rPr>
        <w:t>cursos online Moodle</w:t>
      </w:r>
      <w:r>
        <w:rPr>
          <w:rStyle w:val="6"/>
          <w:rFonts w:ascii="Arial" w:hAnsi="Arial" w:cs="Arial" w:eastAsiaTheme="majorEastAsia"/>
          <w:b/>
          <w:bCs/>
          <w:color w:val="auto"/>
          <w:sz w:val="24"/>
          <w:szCs w:val="24"/>
          <w:u w:val="none"/>
        </w:rPr>
        <w:fldChar w:fldCharType="end"/>
      </w:r>
      <w:r>
        <w:rPr>
          <w:rStyle w:val="7"/>
          <w:rFonts w:ascii="Arial" w:hAnsi="Arial" w:cs="Arial"/>
          <w:sz w:val="24"/>
          <w:szCs w:val="24"/>
        </w:rPr>
        <w:t xml:space="preserve">, (Este mismo curso que estamos desarrollando está montado en la Plataforma Virtual de la Universidad de Artemisa, </w:t>
      </w:r>
      <w:r>
        <w:fldChar w:fldCharType="begin"/>
      </w:r>
      <w:r>
        <w:instrText xml:space="preserve"> HYPERLINK "http://uva.uart.edu.cu" </w:instrText>
      </w:r>
      <w:r>
        <w:fldChar w:fldCharType="separate"/>
      </w:r>
      <w:r>
        <w:rPr>
          <w:rStyle w:val="6"/>
          <w:rFonts w:ascii="Arial" w:hAnsi="Arial" w:cs="Arial"/>
          <w:sz w:val="24"/>
          <w:szCs w:val="24"/>
        </w:rPr>
        <w:t>http://uva.uart.edu.cu</w:t>
      </w:r>
      <w:r>
        <w:rPr>
          <w:rStyle w:val="6"/>
          <w:rFonts w:ascii="Arial" w:hAnsi="Arial" w:cs="Arial"/>
          <w:sz w:val="24"/>
          <w:szCs w:val="24"/>
        </w:rPr>
        <w:fldChar w:fldCharType="end"/>
      </w:r>
      <w:r>
        <w:rPr>
          <w:rStyle w:val="7"/>
          <w:rFonts w:ascii="Arial" w:hAnsi="Arial" w:cs="Arial"/>
          <w:sz w:val="24"/>
          <w:szCs w:val="24"/>
        </w:rPr>
        <w:t xml:space="preserve">. Estos cursos están </w:t>
      </w:r>
      <w:r>
        <w:rPr>
          <w:rStyle w:val="7"/>
          <w:rFonts w:ascii="Arial" w:hAnsi="Arial" w:cs="Arial"/>
          <w:b w:val="0"/>
          <w:sz w:val="24"/>
          <w:szCs w:val="24"/>
        </w:rPr>
        <w:t>o</w:t>
      </w:r>
      <w:r>
        <w:rPr>
          <w:rFonts w:ascii="Arial" w:hAnsi="Arial" w:cs="Arial"/>
          <w:sz w:val="24"/>
          <w:szCs w:val="24"/>
        </w:rPr>
        <w:t xml:space="preserve">rientados a trabajar con este </w:t>
      </w:r>
      <w:r>
        <w:rPr>
          <w:rStyle w:val="7"/>
          <w:rFonts w:ascii="Arial" w:hAnsi="Arial" w:cs="Arial"/>
          <w:sz w:val="24"/>
          <w:szCs w:val="24"/>
        </w:rPr>
        <w:t>entorno de aprendizaje virtual</w:t>
      </w:r>
      <w:r>
        <w:rPr>
          <w:rFonts w:ascii="Arial" w:hAnsi="Arial" w:cs="Arial"/>
          <w:sz w:val="24"/>
          <w:szCs w:val="24"/>
        </w:rPr>
        <w:t xml:space="preserve"> desde diferentes aspectos, ya sea en su instalación, configuración o administración.</w:t>
      </w:r>
    </w:p>
    <w:p>
      <w:pPr>
        <w:pStyle w:val="9"/>
        <w:spacing w:after="120" w:line="240" w:lineRule="auto"/>
        <w:jc w:val="both"/>
        <w:rPr>
          <w:rFonts w:ascii="Arial" w:hAnsi="Arial" w:cs="Arial"/>
          <w:sz w:val="24"/>
          <w:szCs w:val="24"/>
        </w:rPr>
      </w:pPr>
    </w:p>
    <w:p>
      <w:pPr>
        <w:spacing w:after="120" w:line="240" w:lineRule="auto"/>
        <w:jc w:val="both"/>
        <w:rPr>
          <w:rFonts w:ascii="Arial" w:hAnsi="Arial" w:eastAsia="Times New Roman" w:cs="Arial"/>
          <w:b/>
          <w:sz w:val="24"/>
          <w:szCs w:val="24"/>
          <w:lang w:eastAsia="es-ES"/>
        </w:rPr>
      </w:pPr>
      <w:r>
        <w:rPr>
          <w:rFonts w:ascii="Arial" w:hAnsi="Arial" w:eastAsia="Times New Roman" w:cs="Arial"/>
          <w:sz w:val="24"/>
          <w:szCs w:val="24"/>
          <w:lang w:eastAsia="es-ES"/>
        </w:rPr>
        <w:t>Hasta aquí hemos visto todo lo relacionado con los entornos virtuales de aprendizaje, a modo de</w:t>
      </w:r>
      <w:r>
        <w:rPr>
          <w:rFonts w:ascii="Arial" w:hAnsi="Arial" w:eastAsia="Times New Roman" w:cs="Arial"/>
          <w:b/>
          <w:sz w:val="24"/>
          <w:szCs w:val="24"/>
          <w:lang w:eastAsia="es-ES"/>
        </w:rPr>
        <w:t xml:space="preserve"> conclusión:</w:t>
      </w:r>
    </w:p>
    <w:p>
      <w:pPr>
        <w:spacing w:after="120" w:line="240" w:lineRule="auto"/>
        <w:jc w:val="both"/>
        <w:rPr>
          <w:rFonts w:ascii="Arial" w:hAnsi="Arial" w:eastAsia="Times New Roman" w:cs="Arial"/>
          <w:b/>
          <w:sz w:val="24"/>
          <w:szCs w:val="24"/>
          <w:lang w:eastAsia="es-ES"/>
        </w:rPr>
      </w:pPr>
      <w:r>
        <w:rPr>
          <w:rFonts w:ascii="Arial" w:hAnsi="Arial" w:eastAsia="Times New Roman" w:cs="Arial"/>
          <w:b/>
          <w:sz w:val="24"/>
          <w:szCs w:val="24"/>
          <w:lang w:eastAsia="es-ES"/>
        </w:rPr>
        <w:t>¿Quién me puede explicar que es un entorno virtual de aprendizaje?</w:t>
      </w:r>
    </w:p>
    <w:p>
      <w:pPr>
        <w:spacing w:after="120" w:line="240" w:lineRule="auto"/>
        <w:jc w:val="both"/>
        <w:rPr>
          <w:rFonts w:ascii="Arial" w:hAnsi="Arial" w:eastAsia="Times New Roman" w:cs="Arial"/>
          <w:b/>
          <w:sz w:val="24"/>
          <w:szCs w:val="24"/>
          <w:lang w:eastAsia="es-ES"/>
        </w:rPr>
      </w:pPr>
      <w:r>
        <w:rPr>
          <w:rFonts w:ascii="Arial" w:hAnsi="Arial" w:eastAsia="Times New Roman" w:cs="Arial"/>
          <w:b/>
          <w:sz w:val="24"/>
          <w:szCs w:val="24"/>
          <w:lang w:eastAsia="es-ES"/>
        </w:rPr>
        <w:t>¿Por qué es importante la utilización de estos EVA en la educación cubana actual?</w:t>
      </w:r>
    </w:p>
    <w:p>
      <w:pPr>
        <w:spacing w:after="120" w:line="240" w:lineRule="auto"/>
        <w:jc w:val="both"/>
        <w:rPr>
          <w:rFonts w:ascii="Arial" w:hAnsi="Arial" w:eastAsia="&amp;quot"/>
          <w:b/>
          <w:iCs/>
          <w:color w:val="050000"/>
          <w:sz w:val="24"/>
          <w:szCs w:val="24"/>
        </w:rPr>
      </w:pPr>
    </w:p>
    <w:p>
      <w:pPr>
        <w:spacing w:after="120" w:line="240" w:lineRule="auto"/>
        <w:jc w:val="center"/>
        <w:rPr>
          <w:rFonts w:ascii="Arial" w:hAnsi="Arial" w:eastAsia="&amp;quot"/>
          <w:b/>
          <w:iCs/>
          <w:color w:val="050000"/>
          <w:sz w:val="24"/>
          <w:szCs w:val="24"/>
        </w:rPr>
      </w:pPr>
      <w:r>
        <w:rPr>
          <w:rFonts w:ascii="Arial" w:hAnsi="Arial" w:eastAsia="&amp;quot"/>
          <w:b/>
          <w:iCs/>
          <w:color w:val="050000"/>
          <w:sz w:val="24"/>
          <w:szCs w:val="24"/>
        </w:rPr>
        <w:t>Estudio Independiente</w:t>
      </w:r>
    </w:p>
    <w:p>
      <w:pPr>
        <w:spacing w:after="120" w:line="240" w:lineRule="auto"/>
        <w:jc w:val="both"/>
        <w:rPr>
          <w:rFonts w:ascii="Arial" w:hAnsi="Arial" w:eastAsia="&amp;quot"/>
          <w:b/>
          <w:iCs/>
          <w:color w:val="050000"/>
          <w:sz w:val="24"/>
          <w:szCs w:val="24"/>
        </w:rPr>
      </w:pPr>
      <w:bookmarkStart w:id="0" w:name="_GoBack"/>
      <w:r>
        <w:rPr>
          <w:rFonts w:ascii="Arial" w:hAnsi="Arial" w:eastAsia="&amp;quot"/>
          <w:b/>
          <w:iCs/>
          <w:color w:val="050000"/>
          <w:sz w:val="24"/>
          <w:szCs w:val="24"/>
        </w:rPr>
        <w:t>Investigar, teniendo en cuenta la bibliografía en el curso montado en la Plataforma Moodle, las siguientes temáticas:</w:t>
      </w:r>
    </w:p>
    <w:p>
      <w:pPr>
        <w:pStyle w:val="9"/>
        <w:numPr>
          <w:ilvl w:val="0"/>
          <w:numId w:val="6"/>
        </w:numPr>
        <w:spacing w:after="120" w:line="240" w:lineRule="auto"/>
        <w:jc w:val="both"/>
        <w:rPr>
          <w:rFonts w:ascii="Arial" w:hAnsi="Arial" w:eastAsia="&amp;quot"/>
          <w:iCs/>
          <w:color w:val="050000"/>
          <w:sz w:val="24"/>
          <w:szCs w:val="24"/>
        </w:rPr>
      </w:pPr>
      <w:r>
        <w:rPr>
          <w:rFonts w:ascii="Arial" w:hAnsi="Arial" w:eastAsia="&amp;quot"/>
          <w:iCs/>
          <w:color w:val="050000"/>
          <w:sz w:val="24"/>
          <w:szCs w:val="24"/>
        </w:rPr>
        <w:t>Desventajas de la utilización de los entornos virtuales de aprendizaje en le educación.</w:t>
      </w:r>
    </w:p>
    <w:p>
      <w:pPr>
        <w:pStyle w:val="9"/>
        <w:numPr>
          <w:ilvl w:val="0"/>
          <w:numId w:val="6"/>
        </w:numPr>
        <w:spacing w:after="120" w:line="240" w:lineRule="auto"/>
        <w:jc w:val="both"/>
        <w:rPr>
          <w:rFonts w:ascii="Arial" w:hAnsi="Arial" w:eastAsia="&amp;quot"/>
          <w:iCs/>
          <w:color w:val="050000"/>
          <w:sz w:val="24"/>
          <w:szCs w:val="24"/>
        </w:rPr>
      </w:pPr>
      <w:r>
        <w:rPr>
          <w:rFonts w:ascii="Arial" w:hAnsi="Arial" w:eastAsia="&amp;quot" w:cs="Arial"/>
          <w:iCs/>
          <w:color w:val="050000"/>
          <w:sz w:val="24"/>
          <w:szCs w:val="24"/>
        </w:rPr>
        <w:t>Los laboratorios virtuales y softwares educativos: su utilización en las Clases de su carrera.</w:t>
      </w:r>
      <w:bookmarkEnd w:id="0"/>
    </w:p>
    <w:p>
      <w:pPr>
        <w:spacing w:after="120" w:line="240" w:lineRule="auto"/>
        <w:jc w:val="both"/>
        <w:rPr>
          <w:rFonts w:ascii="Arial" w:hAnsi="Arial" w:eastAsia="&amp;quot"/>
          <w:b/>
          <w:iCs/>
          <w:color w:val="050000"/>
          <w:sz w:val="24"/>
          <w:szCs w:val="24"/>
        </w:rPr>
      </w:pPr>
    </w:p>
    <w:p>
      <w:pPr>
        <w:spacing w:after="120" w:line="240" w:lineRule="auto"/>
        <w:jc w:val="both"/>
        <w:rPr>
          <w:rFonts w:ascii="Arial" w:hAnsi="Arial" w:eastAsia="&amp;quot"/>
          <w:b/>
          <w:iCs/>
          <w:color w:val="050000"/>
          <w:sz w:val="24"/>
          <w:szCs w:val="24"/>
        </w:rPr>
      </w:pPr>
    </w:p>
    <w:p>
      <w:pPr>
        <w:spacing w:after="120" w:line="240" w:lineRule="auto"/>
        <w:jc w:val="both"/>
        <w:rPr>
          <w:rFonts w:ascii="Arial" w:hAnsi="Arial" w:eastAsia="&amp;quot"/>
          <w:iCs/>
          <w:color w:val="050000"/>
          <w:sz w:val="24"/>
          <w:szCs w:val="24"/>
        </w:rPr>
      </w:pPr>
      <w:r>
        <w:rPr>
          <w:rFonts w:ascii="Arial" w:hAnsi="Arial" w:eastAsia="&amp;quot"/>
          <w:iCs/>
          <w:color w:val="050000"/>
          <w:sz w:val="24"/>
          <w:szCs w:val="24"/>
        </w:rPr>
        <w:br w:type="textWrapping"/>
      </w:r>
    </w:p>
    <w:p>
      <w:pPr>
        <w:spacing w:after="120" w:line="240" w:lineRule="auto"/>
        <w:jc w:val="both"/>
        <w:rPr>
          <w:rFonts w:ascii="Arial" w:hAnsi="Arial" w:eastAsia="&amp;quot"/>
          <w:iCs/>
          <w:color w:val="050000"/>
          <w:sz w:val="24"/>
          <w:szCs w:val="24"/>
        </w:rPr>
      </w:pPr>
    </w:p>
    <w:p>
      <w:pPr>
        <w:spacing w:after="120" w:line="240" w:lineRule="auto"/>
        <w:jc w:val="both"/>
        <w:rPr>
          <w:rFonts w:ascii="Arial" w:hAnsi="Arial" w:eastAsia="&amp;quot" w:cs="Arial"/>
          <w:bCs/>
          <w:i/>
          <w:iCs/>
          <w:color w:val="050000"/>
          <w:sz w:val="24"/>
          <w:szCs w:val="24"/>
        </w:rPr>
      </w:pPr>
    </w:p>
    <w:p>
      <w:pPr>
        <w:spacing w:after="120" w:line="240" w:lineRule="auto"/>
        <w:jc w:val="both"/>
        <w:rPr>
          <w:rFonts w:ascii="Arial" w:hAnsi="Arial" w:cs="Arial"/>
          <w:b/>
          <w:sz w:val="28"/>
          <w:szCs w:val="28"/>
        </w:rPr>
      </w:pPr>
    </w:p>
    <w:p>
      <w:pPr>
        <w:spacing w:after="120" w:line="240" w:lineRule="auto"/>
        <w:jc w:val="center"/>
        <w:rPr>
          <w:rFonts w:ascii="Arial" w:hAnsi="Arial" w:cs="Arial"/>
          <w:sz w:val="28"/>
          <w:szCs w:val="28"/>
        </w:rPr>
      </w:pPr>
    </w:p>
    <w:sectPr>
      <w:pgSz w:w="11906" w:h="16838"/>
      <w:pgMar w:top="426" w:right="707" w:bottom="1417"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mp;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90810"/>
    <w:multiLevelType w:val="multilevel"/>
    <w:tmpl w:val="09890810"/>
    <w:lvl w:ilvl="0" w:tentative="0">
      <w:start w:val="0"/>
      <w:numFmt w:val="bullet"/>
      <w:lvlText w:val="-"/>
      <w:lvlJc w:val="left"/>
      <w:pPr>
        <w:ind w:left="720" w:hanging="360"/>
      </w:pPr>
      <w:rPr>
        <w:rFonts w:hint="default" w:ascii="Arial" w:hAnsi="Arial" w:eastAsia="&amp;quot"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C7E3E78"/>
    <w:multiLevelType w:val="multilevel"/>
    <w:tmpl w:val="1C7E3E78"/>
    <w:lvl w:ilvl="0" w:tentative="0">
      <w:start w:val="1"/>
      <w:numFmt w:val="decimal"/>
      <w:lvlText w:val="%1-"/>
      <w:lvlJc w:val="left"/>
      <w:pPr>
        <w:ind w:left="720" w:hanging="360"/>
      </w:pPr>
      <w:rPr>
        <w:rFonts w:hint="default" w:ascii="Arial" w:hAnsi="Arial" w:eastAsia="&amp;quot"/>
        <w:color w:val="05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A861FA"/>
    <w:multiLevelType w:val="multilevel"/>
    <w:tmpl w:val="28A861F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3">
    <w:nsid w:val="2B580171"/>
    <w:multiLevelType w:val="multilevel"/>
    <w:tmpl w:val="2B580171"/>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4">
    <w:nsid w:val="31A41A3F"/>
    <w:multiLevelType w:val="multilevel"/>
    <w:tmpl w:val="31A41A3F"/>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5">
    <w:nsid w:val="6C3F08CF"/>
    <w:multiLevelType w:val="multilevel"/>
    <w:tmpl w:val="6C3F08CF"/>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25"/>
    <w:rsid w:val="00026D0B"/>
    <w:rsid w:val="000371F3"/>
    <w:rsid w:val="000700CE"/>
    <w:rsid w:val="000B50A1"/>
    <w:rsid w:val="00121A98"/>
    <w:rsid w:val="001B0A57"/>
    <w:rsid w:val="001D0F16"/>
    <w:rsid w:val="001F4004"/>
    <w:rsid w:val="00286AB9"/>
    <w:rsid w:val="0033671D"/>
    <w:rsid w:val="00345F23"/>
    <w:rsid w:val="00390B92"/>
    <w:rsid w:val="0039202D"/>
    <w:rsid w:val="003F00F3"/>
    <w:rsid w:val="004F37ED"/>
    <w:rsid w:val="00560239"/>
    <w:rsid w:val="005672D5"/>
    <w:rsid w:val="006314FA"/>
    <w:rsid w:val="00654301"/>
    <w:rsid w:val="007B223E"/>
    <w:rsid w:val="007D1F9A"/>
    <w:rsid w:val="007E7A01"/>
    <w:rsid w:val="00826AC8"/>
    <w:rsid w:val="009C7314"/>
    <w:rsid w:val="00A10CB2"/>
    <w:rsid w:val="00A8592F"/>
    <w:rsid w:val="00AB7AAC"/>
    <w:rsid w:val="00C24112"/>
    <w:rsid w:val="00C469A9"/>
    <w:rsid w:val="00C93120"/>
    <w:rsid w:val="00CD42E8"/>
    <w:rsid w:val="00CF6306"/>
    <w:rsid w:val="00D30939"/>
    <w:rsid w:val="00D820BD"/>
    <w:rsid w:val="00E24D50"/>
    <w:rsid w:val="00E6043B"/>
    <w:rsid w:val="00E63A77"/>
    <w:rsid w:val="00E64897"/>
    <w:rsid w:val="00E83125"/>
    <w:rsid w:val="00E84E66"/>
    <w:rsid w:val="00F07DA7"/>
    <w:rsid w:val="00F74802"/>
    <w:rsid w:val="00F864FF"/>
    <w:rsid w:val="00FC3AEE"/>
    <w:rsid w:val="00FE03DE"/>
    <w:rsid w:val="640138AA"/>
    <w:rsid w:val="7A481971"/>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ES" w:eastAsia="en-US" w:bidi="ar-SA"/>
    </w:rPr>
  </w:style>
  <w:style w:type="paragraph" w:styleId="2">
    <w:name w:val="heading 2"/>
    <w:basedOn w:val="1"/>
    <w:next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s-ES"/>
    </w:rPr>
  </w:style>
  <w:style w:type="paragraph" w:styleId="3">
    <w:name w:val="heading 3"/>
    <w:basedOn w:val="1"/>
    <w:next w:val="1"/>
    <w:link w:val="11"/>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u w:val="single"/>
    </w:rPr>
  </w:style>
  <w:style w:type="character" w:styleId="7">
    <w:name w:val="Strong"/>
    <w:basedOn w:val="4"/>
    <w:qFormat/>
    <w:uiPriority w:val="22"/>
    <w:rPr>
      <w:b/>
      <w:bCs/>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9">
    <w:name w:val="List Paragraph"/>
    <w:basedOn w:val="1"/>
    <w:qFormat/>
    <w:uiPriority w:val="34"/>
    <w:pPr>
      <w:ind w:left="720"/>
      <w:contextualSpacing/>
    </w:pPr>
  </w:style>
  <w:style w:type="character" w:customStyle="1" w:styleId="10">
    <w:name w:val="Título 2 Car"/>
    <w:basedOn w:val="4"/>
    <w:link w:val="2"/>
    <w:qFormat/>
    <w:uiPriority w:val="9"/>
    <w:rPr>
      <w:rFonts w:ascii="Times New Roman" w:hAnsi="Times New Roman" w:eastAsia="Times New Roman" w:cs="Times New Roman"/>
      <w:b/>
      <w:bCs/>
      <w:sz w:val="36"/>
      <w:szCs w:val="36"/>
      <w:lang w:eastAsia="es-ES"/>
    </w:rPr>
  </w:style>
  <w:style w:type="character" w:customStyle="1" w:styleId="11">
    <w:name w:val="Título 3 Car"/>
    <w:basedOn w:val="4"/>
    <w:link w:val="3"/>
    <w:qFormat/>
    <w:uiPriority w:val="9"/>
    <w:rPr>
      <w:rFonts w:asciiTheme="majorHAnsi" w:hAnsiTheme="majorHAnsi" w:eastAsiaTheme="majorEastAsia" w:cstheme="majorBidi"/>
      <w:color w:val="1F4E79" w:themeColor="accent1" w:themeShade="8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Tecnicos Inside Group</Company>
  <Pages>3</Pages>
  <Words>1408</Words>
  <Characters>7747</Characters>
  <Lines>64</Lines>
  <Paragraphs>18</Paragraphs>
  <TotalTime>208</TotalTime>
  <ScaleCrop>false</ScaleCrop>
  <LinksUpToDate>false</LinksUpToDate>
  <CharactersWithSpaces>9137</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2022-04-25T19:25:00Z</dcterms:created>
  <dc:creator>robe</dc:creator>
  <cp:lastModifiedBy>yoe</cp:lastModifiedBy>
  <dcterms:modified xsi:type="dcterms:W3CDTF">2022-05-04T22:20:06Z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3082-11.2.0.10463</vt:lpwstr>
  </property>
  <property fmtid="{D5CDD505-2E9C-101B-9397-08002B2CF9AE}" pid="3" name="ICV">
    <vt:lpwstr>87848BE7567E4D1D9D9A6C47F3AC5482</vt:lpwstr>
  </property>
</Properties>
</file>