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7FE3" w14:textId="17D12E5C" w:rsidR="00283C52" w:rsidRPr="007C04AC" w:rsidRDefault="00564888">
      <w:pPr>
        <w:rPr>
          <w:rFonts w:ascii="Arial" w:hAnsi="Arial" w:cs="Arial"/>
          <w:sz w:val="24"/>
          <w:szCs w:val="24"/>
        </w:rPr>
      </w:pPr>
      <w:r w:rsidRPr="007C04AC">
        <w:rPr>
          <w:rFonts w:ascii="Arial" w:hAnsi="Arial" w:cs="Arial"/>
          <w:sz w:val="24"/>
          <w:szCs w:val="24"/>
        </w:rPr>
        <w:t xml:space="preserve">Encuentro </w:t>
      </w:r>
      <w:r w:rsidR="00E868FC" w:rsidRPr="007C04AC">
        <w:rPr>
          <w:rFonts w:ascii="Arial" w:hAnsi="Arial" w:cs="Arial"/>
          <w:sz w:val="24"/>
          <w:szCs w:val="24"/>
        </w:rPr>
        <w:t>3</w:t>
      </w:r>
      <w:r w:rsidRPr="007C04AC">
        <w:rPr>
          <w:rFonts w:ascii="Arial" w:hAnsi="Arial" w:cs="Arial"/>
          <w:sz w:val="24"/>
          <w:szCs w:val="24"/>
        </w:rPr>
        <w:t xml:space="preserve"> II Período</w:t>
      </w:r>
      <w:r w:rsidR="00787B6D">
        <w:rPr>
          <w:rFonts w:ascii="Arial" w:hAnsi="Arial" w:cs="Arial"/>
          <w:sz w:val="24"/>
          <w:szCs w:val="24"/>
        </w:rPr>
        <w:t xml:space="preserve">     Grupo Informática 5 años y 3 años CPE</w:t>
      </w:r>
    </w:p>
    <w:p w14:paraId="65A9F84D" w14:textId="77777777" w:rsidR="007C04AC" w:rsidRPr="007C04AC" w:rsidRDefault="00564888" w:rsidP="007C04AC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C04AC">
        <w:rPr>
          <w:rFonts w:ascii="Arial" w:hAnsi="Arial" w:cs="Arial"/>
          <w:sz w:val="24"/>
          <w:szCs w:val="24"/>
        </w:rPr>
        <w:t>Asunto:</w:t>
      </w:r>
      <w:r>
        <w:t xml:space="preserve"> </w:t>
      </w:r>
      <w:r w:rsidR="007C04AC" w:rsidRPr="007C04AC">
        <w:rPr>
          <w:rFonts w:ascii="Arial" w:hAnsi="Arial" w:cs="Arial"/>
          <w:sz w:val="24"/>
          <w:szCs w:val="24"/>
        </w:rPr>
        <w:t>Tratamiento metodológico a unidades temáticas de un programa de Informática de la secundaria básica o del preuniversitario.</w:t>
      </w:r>
    </w:p>
    <w:p w14:paraId="5C95EBA7" w14:textId="44A78002" w:rsidR="00564888" w:rsidRPr="005D7C8B" w:rsidRDefault="00564888" w:rsidP="005D7C8B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23A60A9" w14:textId="2CCB00E6" w:rsidR="00184870" w:rsidRDefault="00FC69D2" w:rsidP="009303FA">
      <w:pPr>
        <w:tabs>
          <w:tab w:val="left" w:pos="3540"/>
        </w:tabs>
        <w:suppressAutoHyphens/>
        <w:spacing w:before="120" w:after="120" w:line="240" w:lineRule="auto"/>
        <w:jc w:val="both"/>
        <w:rPr>
          <w:lang w:eastAsia="es-ES_tradnl"/>
        </w:rPr>
      </w:pPr>
      <w:r w:rsidRPr="007056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65CAF4" wp14:editId="6BF03922">
                <wp:simplePos x="0" y="0"/>
                <wp:positionH relativeFrom="margin">
                  <wp:align>right</wp:align>
                </wp:positionH>
                <wp:positionV relativeFrom="paragraph">
                  <wp:posOffset>840105</wp:posOffset>
                </wp:positionV>
                <wp:extent cx="5331460" cy="1404620"/>
                <wp:effectExtent l="0" t="0" r="2159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74F1D" w14:textId="6165C2C5" w:rsidR="003214CA" w:rsidRDefault="0070569E" w:rsidP="003214CA">
                            <w:pPr>
                              <w:tabs>
                                <w:tab w:val="left" w:pos="3540"/>
                              </w:tabs>
                              <w:suppressAutoHyphens/>
                              <w:spacing w:before="120" w:after="12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Tarea del Encuentro </w:t>
                            </w:r>
                            <w:r w:rsidR="007C04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</w:p>
                          <w:p w14:paraId="17EDF73B" w14:textId="46182EF0" w:rsidR="007C04AC" w:rsidRPr="007C04AC" w:rsidRDefault="006525AD" w:rsidP="003214CA">
                            <w:pPr>
                              <w:tabs>
                                <w:tab w:val="left" w:pos="3540"/>
                              </w:tabs>
                              <w:suppressAutoHyphens/>
                              <w:spacing w:before="120" w:after="12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Realizar t</w:t>
                            </w:r>
                            <w:r w:rsidR="007C04AC" w:rsidRPr="007C0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ratamiento metodológico a unidades temáticas de un programa de Informática de la secundaria básica o del preuniversitario.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65CA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8.6pt;margin-top:66.15pt;width:419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">
                <v:textbox style="mso-fit-shape-to-text:t">
                  <w:txbxContent>
                    <w:p w14:paraId="46B74F1D" w14:textId="6165C2C5" w:rsidR="003214CA" w:rsidRDefault="0070569E" w:rsidP="003214CA">
                      <w:pPr>
                        <w:tabs>
                          <w:tab w:val="left" w:pos="3540"/>
                        </w:tabs>
                        <w:suppressAutoHyphens/>
                        <w:spacing w:before="120" w:after="12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 xml:space="preserve">Tarea del Encuentro </w:t>
                      </w:r>
                      <w:r w:rsidR="007C04AC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>2</w:t>
                      </w:r>
                    </w:p>
                    <w:p w14:paraId="17EDF73B" w14:textId="46182EF0" w:rsidR="007C04AC" w:rsidRPr="007C04AC" w:rsidRDefault="006525AD" w:rsidP="003214CA">
                      <w:pPr>
                        <w:tabs>
                          <w:tab w:val="left" w:pos="3540"/>
                        </w:tabs>
                        <w:suppressAutoHyphens/>
                        <w:spacing w:before="120" w:after="12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Realizar t</w:t>
                      </w:r>
                      <w:r w:rsidR="007C04AC" w:rsidRPr="007C04AC">
                        <w:rPr>
                          <w:rFonts w:ascii="Arial" w:hAnsi="Arial" w:cs="Arial"/>
                          <w:sz w:val="24"/>
                          <w:szCs w:val="24"/>
                        </w:rPr>
                        <w:t>ratamiento metodológico a unidades temáticas de un programa de Informática de la secundaria básica o del preuniversitario.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05AB" w:rsidRPr="005D7C8B">
        <w:rPr>
          <w:rFonts w:ascii="Arial" w:hAnsi="Arial" w:cs="Arial"/>
          <w:sz w:val="24"/>
          <w:szCs w:val="24"/>
        </w:rPr>
        <w:t xml:space="preserve">Objetivo: </w:t>
      </w:r>
      <w:r w:rsidR="0051001E">
        <w:rPr>
          <w:rFonts w:ascii="Arial" w:hAnsi="Arial" w:cs="Arial"/>
          <w:sz w:val="24"/>
          <w:szCs w:val="24"/>
        </w:rPr>
        <w:t>Caracterizar el uso de los softwares educativos de las colecciones cubanas.</w:t>
      </w:r>
    </w:p>
    <w:p w14:paraId="022955AC" w14:textId="364E10C0" w:rsidR="005D7C8B" w:rsidRDefault="00BD3077" w:rsidP="005D7C8B">
      <w:pPr>
        <w:rPr>
          <w:rFonts w:ascii="Arial" w:hAnsi="Arial" w:cs="Arial"/>
          <w:sz w:val="24"/>
          <w:szCs w:val="24"/>
          <w:lang w:eastAsia="es-ES_tradnl"/>
        </w:rPr>
      </w:pPr>
      <w:r w:rsidRPr="00BD3077">
        <w:rPr>
          <w:rFonts w:ascii="Arial" w:hAnsi="Arial" w:cs="Arial"/>
          <w:sz w:val="24"/>
          <w:szCs w:val="24"/>
          <w:lang w:eastAsia="es-ES_tradnl"/>
        </w:rPr>
        <w:t>Encabezar la</w:t>
      </w:r>
      <w:r>
        <w:rPr>
          <w:rFonts w:ascii="Arial" w:hAnsi="Arial" w:cs="Arial"/>
          <w:sz w:val="24"/>
          <w:szCs w:val="24"/>
          <w:lang w:eastAsia="es-ES_tradnl"/>
        </w:rPr>
        <w:t xml:space="preserve"> clase</w:t>
      </w:r>
      <w:r w:rsidR="00182421">
        <w:rPr>
          <w:rFonts w:ascii="Arial" w:hAnsi="Arial" w:cs="Arial"/>
          <w:sz w:val="24"/>
          <w:szCs w:val="24"/>
          <w:lang w:eastAsia="es-ES_tradnl"/>
        </w:rPr>
        <w:t xml:space="preserve"> y esclarecer posibles dudas</w:t>
      </w:r>
    </w:p>
    <w:p w14:paraId="5F9E7B13" w14:textId="0B4867A1" w:rsidR="005D7C8B" w:rsidRDefault="005D7C8B" w:rsidP="005D7C8B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estudiantes</w:t>
      </w:r>
      <w:r w:rsidR="002C4EC7">
        <w:rPr>
          <w:rFonts w:ascii="Arial" w:hAnsi="Arial" w:cs="Arial"/>
          <w:sz w:val="24"/>
          <w:szCs w:val="24"/>
        </w:rPr>
        <w:t xml:space="preserve"> (equipo)</w:t>
      </w:r>
      <w:r>
        <w:rPr>
          <w:rFonts w:ascii="Arial" w:hAnsi="Arial" w:cs="Arial"/>
          <w:sz w:val="24"/>
          <w:szCs w:val="24"/>
        </w:rPr>
        <w:t xml:space="preserve"> deben exponer t</w:t>
      </w:r>
      <w:r w:rsidRPr="007C04AC">
        <w:rPr>
          <w:rFonts w:ascii="Arial" w:hAnsi="Arial" w:cs="Arial"/>
          <w:sz w:val="24"/>
          <w:szCs w:val="24"/>
        </w:rPr>
        <w:t xml:space="preserve">ratamiento metodológico a </w:t>
      </w:r>
      <w:r>
        <w:rPr>
          <w:rFonts w:ascii="Arial" w:hAnsi="Arial" w:cs="Arial"/>
          <w:sz w:val="24"/>
          <w:szCs w:val="24"/>
        </w:rPr>
        <w:t xml:space="preserve">las </w:t>
      </w:r>
      <w:r w:rsidRPr="007C04AC">
        <w:rPr>
          <w:rFonts w:ascii="Arial" w:hAnsi="Arial" w:cs="Arial"/>
          <w:sz w:val="24"/>
          <w:szCs w:val="24"/>
        </w:rPr>
        <w:t xml:space="preserve">unidades temáticas </w:t>
      </w:r>
      <w:r>
        <w:rPr>
          <w:rFonts w:ascii="Arial" w:hAnsi="Arial" w:cs="Arial"/>
          <w:sz w:val="24"/>
          <w:szCs w:val="24"/>
        </w:rPr>
        <w:t xml:space="preserve">seleccionadas </w:t>
      </w:r>
      <w:r w:rsidRPr="007C04AC">
        <w:rPr>
          <w:rFonts w:ascii="Arial" w:hAnsi="Arial" w:cs="Arial"/>
          <w:sz w:val="24"/>
          <w:szCs w:val="24"/>
        </w:rPr>
        <w:t>de un programa de Informática de la secundaria básica o del preuniversitario.</w:t>
      </w:r>
    </w:p>
    <w:p w14:paraId="5C700AFB" w14:textId="0D220E5C" w:rsidR="00E743B8" w:rsidRDefault="00E743B8" w:rsidP="005D7C8B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Someter a debate el tratamiento hecho por cada alumno</w:t>
      </w:r>
      <w:r w:rsidR="00421C28">
        <w:rPr>
          <w:rFonts w:ascii="Arial" w:hAnsi="Arial" w:cs="Arial"/>
          <w:sz w:val="24"/>
          <w:szCs w:val="24"/>
        </w:rPr>
        <w:t xml:space="preserve"> (equipo)</w:t>
      </w:r>
    </w:p>
    <w:p w14:paraId="17E0EC5E" w14:textId="1AE4533F" w:rsidR="00E743B8" w:rsidRDefault="00E743B8" w:rsidP="005D7C8B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profesor da su opinión y amplía según la exposición de los estudiantes.</w:t>
      </w:r>
    </w:p>
    <w:p w14:paraId="445A545B" w14:textId="1F4DAE55" w:rsidR="00E743B8" w:rsidRDefault="00E743B8" w:rsidP="005D7C8B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profesor presenta un ejemplo de una unidad seleccionada y el tratamiento metodológico realizado por él.</w:t>
      </w:r>
    </w:p>
    <w:p w14:paraId="0225B20C" w14:textId="4F7F0129" w:rsidR="00E743B8" w:rsidRDefault="00693FAB" w:rsidP="005D7C8B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Tratamiento metodológico de la Unidad I de 10mo Grado (</w:t>
      </w:r>
      <w:r w:rsidR="0018242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</w:t>
      </w:r>
      <w:r w:rsidR="00182421">
        <w:rPr>
          <w:rFonts w:ascii="Arial" w:hAnsi="Arial" w:cs="Arial"/>
          <w:sz w:val="24"/>
          <w:szCs w:val="24"/>
        </w:rPr>
        <w:t xml:space="preserve"> el documento </w:t>
      </w:r>
      <w:hyperlink r:id="rId5" w:history="1">
        <w:r w:rsidR="00182421" w:rsidRPr="00D361DC">
          <w:rPr>
            <w:rStyle w:val="Hipervnculo"/>
            <w:rFonts w:ascii="Arial" w:hAnsi="Arial" w:cs="Arial"/>
            <w:sz w:val="24"/>
            <w:szCs w:val="24"/>
          </w:rPr>
          <w:t xml:space="preserve">T </w:t>
        </w:r>
        <w:proofErr w:type="spellStart"/>
        <w:r w:rsidR="00182421" w:rsidRPr="00D361DC">
          <w:rPr>
            <w:rStyle w:val="Hipervnculo"/>
            <w:rFonts w:ascii="Arial" w:hAnsi="Arial" w:cs="Arial"/>
            <w:sz w:val="24"/>
            <w:szCs w:val="24"/>
          </w:rPr>
          <w:t>Me</w:t>
        </w:r>
        <w:r w:rsidR="00182421" w:rsidRPr="00D361DC">
          <w:rPr>
            <w:rStyle w:val="Hipervnculo"/>
            <w:rFonts w:ascii="Arial" w:hAnsi="Arial" w:cs="Arial"/>
            <w:sz w:val="24"/>
            <w:szCs w:val="24"/>
          </w:rPr>
          <w:t>t</w:t>
        </w:r>
        <w:proofErr w:type="spellEnd"/>
        <w:r w:rsidR="00182421" w:rsidRPr="00D361DC">
          <w:rPr>
            <w:rStyle w:val="Hipervnculo"/>
            <w:rFonts w:ascii="Arial" w:hAnsi="Arial" w:cs="Arial"/>
            <w:sz w:val="24"/>
            <w:szCs w:val="24"/>
          </w:rPr>
          <w:t xml:space="preserve"> 10</w:t>
        </w:r>
      </w:hyperlink>
      <w:r>
        <w:rPr>
          <w:rFonts w:ascii="Arial" w:hAnsi="Arial" w:cs="Arial"/>
          <w:sz w:val="24"/>
          <w:szCs w:val="24"/>
        </w:rPr>
        <w:t xml:space="preserve"> en esta carpeta)</w:t>
      </w:r>
    </w:p>
    <w:p w14:paraId="02C6417B" w14:textId="4E02C36C" w:rsidR="006972DC" w:rsidRDefault="006972DC" w:rsidP="005D7C8B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resumen de la clase</w:t>
      </w:r>
    </w:p>
    <w:p w14:paraId="04CA4D28" w14:textId="77777777" w:rsidR="009303FA" w:rsidRDefault="009303FA" w:rsidP="009303FA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EVALUACIÓN DE LA TAREA REALIZADA</w:t>
      </w:r>
    </w:p>
    <w:p w14:paraId="2C845962" w14:textId="77777777" w:rsidR="0051001E" w:rsidRDefault="0051001E" w:rsidP="006972DC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3607C6B" w14:textId="44668836" w:rsidR="005D7C8B" w:rsidRDefault="006972DC" w:rsidP="006972DC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1001E">
        <w:rPr>
          <w:rFonts w:ascii="Arial" w:hAnsi="Arial" w:cs="Arial"/>
          <w:b/>
          <w:bCs/>
          <w:sz w:val="24"/>
          <w:szCs w:val="24"/>
        </w:rPr>
        <w:t>Orientaciones para el próximo encuentro</w:t>
      </w:r>
      <w:r>
        <w:rPr>
          <w:rFonts w:ascii="Arial" w:hAnsi="Arial" w:cs="Arial"/>
          <w:sz w:val="24"/>
          <w:szCs w:val="24"/>
        </w:rPr>
        <w:t>:</w:t>
      </w:r>
    </w:p>
    <w:p w14:paraId="5A958272" w14:textId="2F8100E1" w:rsidR="004505AB" w:rsidRPr="00E748FF" w:rsidRDefault="00E748FF" w:rsidP="00E748FF">
      <w:pPr>
        <w:tabs>
          <w:tab w:val="left" w:pos="3540"/>
        </w:tabs>
        <w:suppressAutoHyphens/>
        <w:spacing w:before="120" w:after="120" w:line="240" w:lineRule="auto"/>
        <w:jc w:val="both"/>
        <w:rPr>
          <w:rFonts w:ascii="Arial" w:hAnsi="Arial" w:cs="Arial"/>
          <w:color w:val="05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Estudiar Bases teóricas y metodológicas </w:t>
      </w:r>
      <w:r w:rsidRPr="00E748FF">
        <w:rPr>
          <w:rFonts w:ascii="Arial" w:hAnsi="Arial" w:cs="Arial"/>
          <w:sz w:val="24"/>
          <w:szCs w:val="24"/>
        </w:rPr>
        <w:t xml:space="preserve">del uso del software educativo </w:t>
      </w:r>
    </w:p>
    <w:p w14:paraId="72009D08" w14:textId="0FBA3E7B" w:rsidR="00E748FF" w:rsidRDefault="00E748FF" w:rsidP="00E748FF">
      <w:pPr>
        <w:rPr>
          <w:rFonts w:ascii="Arial" w:hAnsi="Arial" w:cs="Arial"/>
          <w:sz w:val="24"/>
          <w:szCs w:val="24"/>
          <w:lang w:val="es-ES_tradnl" w:eastAsia="es-ES_tradnl"/>
        </w:rPr>
      </w:pPr>
      <w:r w:rsidRPr="00E748FF">
        <w:rPr>
          <w:rFonts w:ascii="Arial" w:hAnsi="Arial" w:cs="Arial"/>
          <w:sz w:val="24"/>
          <w:szCs w:val="24"/>
          <w:lang w:val="es-ES_tradnl" w:eastAsia="es-ES_tradnl"/>
        </w:rPr>
        <w:t xml:space="preserve">Basarse en el estudio de las colecciones cubanas </w:t>
      </w:r>
      <w:r>
        <w:rPr>
          <w:rFonts w:ascii="Arial" w:hAnsi="Arial" w:cs="Arial"/>
          <w:sz w:val="24"/>
          <w:szCs w:val="24"/>
          <w:lang w:val="es-ES_tradnl" w:eastAsia="es-ES_tradnl"/>
        </w:rPr>
        <w:t>de software educativos</w:t>
      </w:r>
    </w:p>
    <w:p w14:paraId="76FBA981" w14:textId="019D62B2" w:rsidR="003417E3" w:rsidRDefault="00983286" w:rsidP="00E748FF">
      <w:pPr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>-</w:t>
      </w:r>
      <w:r w:rsidR="003417E3">
        <w:rPr>
          <w:rFonts w:ascii="Arial" w:hAnsi="Arial" w:cs="Arial"/>
          <w:sz w:val="24"/>
          <w:szCs w:val="24"/>
          <w:lang w:val="es-ES_tradnl" w:eastAsia="es-ES_tradnl"/>
        </w:rPr>
        <w:t>Qué es un software educativo</w:t>
      </w:r>
    </w:p>
    <w:p w14:paraId="63F93369" w14:textId="0DE0090E" w:rsidR="003417E3" w:rsidRDefault="00983286" w:rsidP="00E748FF">
      <w:pPr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>-</w:t>
      </w:r>
      <w:r w:rsidR="003417E3">
        <w:rPr>
          <w:rFonts w:ascii="Arial" w:hAnsi="Arial" w:cs="Arial"/>
          <w:sz w:val="24"/>
          <w:szCs w:val="24"/>
          <w:lang w:val="es-ES_tradnl" w:eastAsia="es-ES_tradnl"/>
        </w:rPr>
        <w:t>Cuáles son las colecciones cubanas</w:t>
      </w:r>
    </w:p>
    <w:p w14:paraId="54B3BC6D" w14:textId="54F0F5E3" w:rsidR="003417E3" w:rsidRDefault="00983286" w:rsidP="00E748FF">
      <w:pPr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 xml:space="preserve">-Cuál es el software de cada colección que corresponde a la asignatura Informática </w:t>
      </w:r>
    </w:p>
    <w:p w14:paraId="3B15E4A0" w14:textId="55D49F0B" w:rsidR="006C178E" w:rsidRDefault="006C178E" w:rsidP="00E748FF">
      <w:pPr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>-Cuáles son los</w:t>
      </w:r>
      <w:r w:rsidR="00C37069">
        <w:rPr>
          <w:rFonts w:ascii="Arial" w:hAnsi="Arial" w:cs="Arial"/>
          <w:sz w:val="24"/>
          <w:szCs w:val="24"/>
          <w:lang w:val="es-ES_tradnl" w:eastAsia="es-ES_tradnl"/>
        </w:rPr>
        <w:t xml:space="preserve"> módulos de los softwares mencionados</w:t>
      </w:r>
    </w:p>
    <w:p w14:paraId="58E6472E" w14:textId="71A86C20" w:rsidR="00FA557D" w:rsidRDefault="00FA557D" w:rsidP="00E748FF">
      <w:pPr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>-Otros softwares</w:t>
      </w:r>
    </w:p>
    <w:p w14:paraId="6548F0D3" w14:textId="4704FC5B" w:rsidR="00FA557D" w:rsidRPr="00E748FF" w:rsidRDefault="00FA557D" w:rsidP="00E748FF">
      <w:pPr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>-Qué ventajas ofrece el uso de sof</w:t>
      </w:r>
      <w:r w:rsidR="00031D6D">
        <w:rPr>
          <w:rFonts w:ascii="Arial" w:hAnsi="Arial" w:cs="Arial"/>
          <w:sz w:val="24"/>
          <w:szCs w:val="24"/>
          <w:lang w:val="es-ES_tradnl" w:eastAsia="es-ES_tradnl"/>
        </w:rPr>
        <w:t>t</w:t>
      </w:r>
      <w:r>
        <w:rPr>
          <w:rFonts w:ascii="Arial" w:hAnsi="Arial" w:cs="Arial"/>
          <w:sz w:val="24"/>
          <w:szCs w:val="24"/>
          <w:lang w:val="es-ES_tradnl" w:eastAsia="es-ES_tradnl"/>
        </w:rPr>
        <w:t>ware</w:t>
      </w:r>
    </w:p>
    <w:sectPr w:rsidR="00FA557D" w:rsidRPr="00E748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BA"/>
    <w:multiLevelType w:val="hybridMultilevel"/>
    <w:tmpl w:val="EC3C82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0B9D"/>
    <w:multiLevelType w:val="hybridMultilevel"/>
    <w:tmpl w:val="074C696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4690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C0A000F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0DD32AF"/>
    <w:multiLevelType w:val="hybridMultilevel"/>
    <w:tmpl w:val="55F8942C"/>
    <w:lvl w:ilvl="0" w:tplc="1292BC4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030"/>
    <w:multiLevelType w:val="multilevel"/>
    <w:tmpl w:val="B0D2E684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15E94885"/>
    <w:multiLevelType w:val="hybridMultilevel"/>
    <w:tmpl w:val="6D0A9D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1A6E6940">
      <w:start w:val="1"/>
      <w:numFmt w:val="decimal"/>
      <w:lvlText w:val="%3)"/>
      <w:lvlJc w:val="left"/>
      <w:pPr>
        <w:ind w:left="1800" w:hanging="360"/>
      </w:pPr>
      <w:rPr>
        <w:rFonts w:ascii="Arial" w:eastAsiaTheme="minorHAnsi" w:hAnsi="Arial" w:cs="Arial"/>
        <w:b/>
        <w:color w:val="auto"/>
      </w:rPr>
    </w:lvl>
    <w:lvl w:ilvl="3" w:tplc="27E6F27E">
      <w:start w:val="1"/>
      <w:numFmt w:val="decimal"/>
      <w:lvlText w:val="%4)"/>
      <w:lvlJc w:val="left"/>
      <w:pPr>
        <w:ind w:left="2520" w:hanging="360"/>
      </w:pPr>
      <w:rPr>
        <w:rFonts w:hint="default"/>
        <w:b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949A5"/>
    <w:multiLevelType w:val="hybridMultilevel"/>
    <w:tmpl w:val="F8624F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46D2D"/>
    <w:multiLevelType w:val="multilevel"/>
    <w:tmpl w:val="65B444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852C2F"/>
    <w:multiLevelType w:val="hybridMultilevel"/>
    <w:tmpl w:val="5B287F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13FA4"/>
    <w:multiLevelType w:val="hybridMultilevel"/>
    <w:tmpl w:val="8604BE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845358"/>
    <w:multiLevelType w:val="hybridMultilevel"/>
    <w:tmpl w:val="41EA05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8E478E"/>
    <w:multiLevelType w:val="multilevel"/>
    <w:tmpl w:val="65B444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EBB69F8"/>
    <w:multiLevelType w:val="hybridMultilevel"/>
    <w:tmpl w:val="3D6CECFA"/>
    <w:lvl w:ilvl="0" w:tplc="6772F58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52C2B"/>
    <w:multiLevelType w:val="hybridMultilevel"/>
    <w:tmpl w:val="3E5A78FC"/>
    <w:lvl w:ilvl="0" w:tplc="45B804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E77BC4"/>
    <w:multiLevelType w:val="hybridMultilevel"/>
    <w:tmpl w:val="23AE4E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1934F6"/>
    <w:multiLevelType w:val="hybridMultilevel"/>
    <w:tmpl w:val="1E449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15E97"/>
    <w:multiLevelType w:val="hybridMultilevel"/>
    <w:tmpl w:val="28467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A507B"/>
    <w:multiLevelType w:val="multilevel"/>
    <w:tmpl w:val="211C9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" w15:restartNumberingAfterBreak="0">
    <w:nsid w:val="7A765EFE"/>
    <w:multiLevelType w:val="hybridMultilevel"/>
    <w:tmpl w:val="6CD6E9F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4690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C0A000F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D533D01"/>
    <w:multiLevelType w:val="hybridMultilevel"/>
    <w:tmpl w:val="1BB8D2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7"/>
  </w:num>
  <w:num w:numId="5">
    <w:abstractNumId w:val="3"/>
  </w:num>
  <w:num w:numId="6">
    <w:abstractNumId w:val="13"/>
  </w:num>
  <w:num w:numId="7">
    <w:abstractNumId w:val="4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1"/>
  </w:num>
  <w:num w:numId="13">
    <w:abstractNumId w:val="6"/>
  </w:num>
  <w:num w:numId="14">
    <w:abstractNumId w:val="9"/>
  </w:num>
  <w:num w:numId="15">
    <w:abstractNumId w:val="2"/>
  </w:num>
  <w:num w:numId="16">
    <w:abstractNumId w:val="8"/>
  </w:num>
  <w:num w:numId="17">
    <w:abstractNumId w:val="18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8"/>
    <w:rsid w:val="000070AD"/>
    <w:rsid w:val="00014A89"/>
    <w:rsid w:val="00031D6D"/>
    <w:rsid w:val="00067DAC"/>
    <w:rsid w:val="00084DA3"/>
    <w:rsid w:val="00086112"/>
    <w:rsid w:val="000873A0"/>
    <w:rsid w:val="00090501"/>
    <w:rsid w:val="00131971"/>
    <w:rsid w:val="00141DC9"/>
    <w:rsid w:val="00146124"/>
    <w:rsid w:val="00182421"/>
    <w:rsid w:val="00184870"/>
    <w:rsid w:val="001B1055"/>
    <w:rsid w:val="001C41B4"/>
    <w:rsid w:val="001D56AD"/>
    <w:rsid w:val="00204793"/>
    <w:rsid w:val="00223710"/>
    <w:rsid w:val="002543C9"/>
    <w:rsid w:val="00274CE1"/>
    <w:rsid w:val="00283C52"/>
    <w:rsid w:val="002C4EC7"/>
    <w:rsid w:val="003214CA"/>
    <w:rsid w:val="0032718D"/>
    <w:rsid w:val="003417E3"/>
    <w:rsid w:val="0037176B"/>
    <w:rsid w:val="00381913"/>
    <w:rsid w:val="003E6788"/>
    <w:rsid w:val="00421C28"/>
    <w:rsid w:val="004505AB"/>
    <w:rsid w:val="0047186C"/>
    <w:rsid w:val="004C6D99"/>
    <w:rsid w:val="0051001E"/>
    <w:rsid w:val="005219ED"/>
    <w:rsid w:val="00551920"/>
    <w:rsid w:val="00564888"/>
    <w:rsid w:val="00572F8C"/>
    <w:rsid w:val="005D1F11"/>
    <w:rsid w:val="005D53EA"/>
    <w:rsid w:val="005D7C8B"/>
    <w:rsid w:val="005E4187"/>
    <w:rsid w:val="00615EA3"/>
    <w:rsid w:val="00641610"/>
    <w:rsid w:val="00644FAC"/>
    <w:rsid w:val="006525AD"/>
    <w:rsid w:val="00693FAB"/>
    <w:rsid w:val="006972DC"/>
    <w:rsid w:val="006B409E"/>
    <w:rsid w:val="006C178E"/>
    <w:rsid w:val="006F07CD"/>
    <w:rsid w:val="006F4EB2"/>
    <w:rsid w:val="0070569E"/>
    <w:rsid w:val="00722806"/>
    <w:rsid w:val="00724101"/>
    <w:rsid w:val="00787B6D"/>
    <w:rsid w:val="0079389D"/>
    <w:rsid w:val="007C04AC"/>
    <w:rsid w:val="007D7CFD"/>
    <w:rsid w:val="00820ECC"/>
    <w:rsid w:val="00884148"/>
    <w:rsid w:val="00895A45"/>
    <w:rsid w:val="008B2034"/>
    <w:rsid w:val="008D778D"/>
    <w:rsid w:val="009303FA"/>
    <w:rsid w:val="00983286"/>
    <w:rsid w:val="00990BFE"/>
    <w:rsid w:val="009A6FDD"/>
    <w:rsid w:val="00A269E1"/>
    <w:rsid w:val="00B2631D"/>
    <w:rsid w:val="00B3438F"/>
    <w:rsid w:val="00B54AF4"/>
    <w:rsid w:val="00BD3077"/>
    <w:rsid w:val="00BF07EB"/>
    <w:rsid w:val="00C01288"/>
    <w:rsid w:val="00C37069"/>
    <w:rsid w:val="00CA6047"/>
    <w:rsid w:val="00D35E84"/>
    <w:rsid w:val="00D361DC"/>
    <w:rsid w:val="00D923D7"/>
    <w:rsid w:val="00DF6B6F"/>
    <w:rsid w:val="00E075E2"/>
    <w:rsid w:val="00E743B8"/>
    <w:rsid w:val="00E748FF"/>
    <w:rsid w:val="00E868FC"/>
    <w:rsid w:val="00E93B8E"/>
    <w:rsid w:val="00EE5913"/>
    <w:rsid w:val="00EF4C6C"/>
    <w:rsid w:val="00F579CD"/>
    <w:rsid w:val="00FA557D"/>
    <w:rsid w:val="00FC1D27"/>
    <w:rsid w:val="00F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D069"/>
  <w15:chartTrackingRefBased/>
  <w15:docId w15:val="{68B043F3-851D-43B9-81A0-EF0E2D58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19ED"/>
    <w:pPr>
      <w:keepNext/>
      <w:spacing w:before="240" w:after="60" w:line="240" w:lineRule="auto"/>
      <w:ind w:left="35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03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219ED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6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361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61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3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%20Met1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dcterms:created xsi:type="dcterms:W3CDTF">2024-06-06T18:48:00Z</dcterms:created>
  <dcterms:modified xsi:type="dcterms:W3CDTF">2025-05-06T21:13:00Z</dcterms:modified>
</cp:coreProperties>
</file>