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629" w:rsidRPr="00BE1629" w:rsidRDefault="00BE1629" w:rsidP="00BE1629">
      <w:pPr>
        <w:keepNext/>
        <w:spacing w:after="0" w:line="240" w:lineRule="auto"/>
        <w:jc w:val="both"/>
        <w:outlineLvl w:val="0"/>
        <w:rPr>
          <w:rFonts w:ascii="Arial" w:eastAsia="Times New Roman" w:hAnsi="Arial" w:cs="Arial"/>
          <w:b/>
          <w:i/>
          <w:sz w:val="28"/>
          <w:szCs w:val="28"/>
          <w:lang w:val="es-ES_tradnl" w:eastAsia="es-ES"/>
        </w:rPr>
      </w:pPr>
      <w:r w:rsidRPr="00BE1629">
        <w:rPr>
          <w:rFonts w:ascii="Arial" w:eastAsia="Times New Roman" w:hAnsi="Arial" w:cs="Arial"/>
          <w:b/>
          <w:i/>
          <w:sz w:val="28"/>
          <w:szCs w:val="28"/>
          <w:lang w:val="es-ES_tradnl" w:eastAsia="es-ES"/>
        </w:rPr>
        <w:t>Derecho de Obligaciones</w:t>
      </w:r>
    </w:p>
    <w:p w:rsidR="00BE1629" w:rsidRDefault="00BE1629" w:rsidP="00BE1629">
      <w:pPr>
        <w:keepNext/>
        <w:spacing w:after="0" w:line="240" w:lineRule="auto"/>
        <w:jc w:val="both"/>
        <w:outlineLvl w:val="0"/>
        <w:rPr>
          <w:rFonts w:ascii="Arial" w:eastAsia="Times New Roman" w:hAnsi="Arial" w:cs="Arial"/>
          <w:b/>
          <w:i/>
          <w:sz w:val="28"/>
          <w:szCs w:val="28"/>
          <w:lang w:val="es-ES_tradnl" w:eastAsia="es-ES"/>
        </w:rPr>
      </w:pPr>
      <w:r w:rsidRPr="00BE1629">
        <w:rPr>
          <w:rFonts w:ascii="Arial" w:eastAsia="Times New Roman" w:hAnsi="Arial" w:cs="Arial"/>
          <w:b/>
          <w:i/>
          <w:sz w:val="28"/>
          <w:szCs w:val="28"/>
          <w:lang w:val="es-ES_tradnl" w:eastAsia="es-ES"/>
        </w:rPr>
        <w:t>Tema 1</w:t>
      </w:r>
      <w:r w:rsidRPr="00BE1629">
        <w:rPr>
          <w:rFonts w:ascii="Arial" w:eastAsia="Times New Roman" w:hAnsi="Arial" w:cs="Arial"/>
          <w:b/>
          <w:sz w:val="28"/>
          <w:szCs w:val="28"/>
          <w:lang w:val="es-ES_tradnl" w:eastAsia="es-ES"/>
        </w:rPr>
        <w:t>:</w:t>
      </w:r>
      <w:r w:rsidRPr="00BE1629">
        <w:rPr>
          <w:rFonts w:ascii="Arial" w:eastAsia="Times New Roman" w:hAnsi="Arial" w:cs="Arial"/>
          <w:b/>
          <w:i/>
          <w:sz w:val="28"/>
          <w:szCs w:val="28"/>
          <w:lang w:val="es-ES_tradnl" w:eastAsia="es-ES"/>
        </w:rPr>
        <w:t xml:space="preserve"> El Derecho de Obligaciones. Delimitación conceptual y características.</w:t>
      </w:r>
    </w:p>
    <w:p w:rsidR="00BE1629" w:rsidRPr="00BE1629" w:rsidRDefault="00BE1629" w:rsidP="00BE1629">
      <w:pPr>
        <w:keepNext/>
        <w:spacing w:after="0" w:line="240" w:lineRule="auto"/>
        <w:jc w:val="both"/>
        <w:outlineLvl w:val="0"/>
        <w:rPr>
          <w:rFonts w:ascii="Arial" w:eastAsia="Times New Roman" w:hAnsi="Arial" w:cs="Arial"/>
          <w:b/>
          <w:i/>
          <w:sz w:val="28"/>
          <w:szCs w:val="28"/>
          <w:u w:val="single"/>
          <w:lang w:val="es-ES_tradnl" w:eastAsia="es-ES"/>
        </w:rPr>
      </w:pPr>
    </w:p>
    <w:p w:rsidR="00BE1629" w:rsidRPr="00BE1629" w:rsidRDefault="00BE1629" w:rsidP="00BE1629">
      <w:pPr>
        <w:spacing w:after="0" w:line="240" w:lineRule="auto"/>
        <w:jc w:val="both"/>
        <w:rPr>
          <w:rFonts w:ascii="Arial" w:eastAsia="Times New Roman" w:hAnsi="Arial" w:cs="Arial"/>
          <w:sz w:val="28"/>
          <w:szCs w:val="28"/>
          <w:u w:val="single"/>
          <w:lang w:val="es-ES_tradnl" w:eastAsia="es-ES"/>
        </w:rPr>
      </w:pPr>
      <w:r w:rsidRPr="00BE1629">
        <w:rPr>
          <w:rFonts w:ascii="Arial" w:eastAsia="Times New Roman" w:hAnsi="Arial" w:cs="Arial"/>
          <w:sz w:val="28"/>
          <w:szCs w:val="28"/>
          <w:u w:val="single"/>
          <w:lang w:val="es-ES_tradnl" w:eastAsia="es-ES"/>
        </w:rPr>
        <w:t>C</w:t>
      </w:r>
      <w:r>
        <w:rPr>
          <w:rFonts w:ascii="Arial" w:eastAsia="Times New Roman" w:hAnsi="Arial" w:cs="Arial"/>
          <w:sz w:val="28"/>
          <w:szCs w:val="28"/>
          <w:u w:val="single"/>
          <w:lang w:val="es-ES_tradnl" w:eastAsia="es-ES"/>
        </w:rPr>
        <w:t>oncepto</w:t>
      </w:r>
      <w:r w:rsidRPr="00BE1629">
        <w:rPr>
          <w:rFonts w:ascii="Arial" w:eastAsia="Times New Roman" w:hAnsi="Arial" w:cs="Arial"/>
          <w:sz w:val="28"/>
          <w:szCs w:val="28"/>
          <w:u w:val="single"/>
          <w:lang w:val="es-ES_tradnl" w:eastAsia="es-ES"/>
        </w:rPr>
        <w:t xml:space="preserve">: </w:t>
      </w:r>
    </w:p>
    <w:p w:rsidR="00BE1629" w:rsidRPr="00BE1629" w:rsidRDefault="00BE1629" w:rsidP="00BE1629">
      <w:pPr>
        <w:spacing w:after="0" w:line="240" w:lineRule="auto"/>
        <w:jc w:val="both"/>
        <w:rPr>
          <w:rFonts w:ascii="Arial" w:eastAsia="Times New Roman" w:hAnsi="Arial" w:cs="Arial"/>
          <w:sz w:val="28"/>
          <w:szCs w:val="28"/>
          <w:lang w:val="es-ES_tradnl" w:eastAsia="es-ES"/>
        </w:rPr>
      </w:pPr>
      <w:r w:rsidRPr="00BE1629">
        <w:rPr>
          <w:rFonts w:ascii="Arial" w:eastAsia="Times New Roman" w:hAnsi="Arial" w:cs="Arial"/>
          <w:sz w:val="28"/>
          <w:szCs w:val="28"/>
          <w:lang w:val="es-ES_tradnl" w:eastAsia="es-ES"/>
        </w:rPr>
        <w:t xml:space="preserve">El Derecho de Obligaciones es aquella parte del derecho civil que contiene los principios y normas que regulan la constitución, modificación y extinción de una relación jurídica obligatoria. El derecho de obligaciones está integrado por el conjunto de principios, categorías y normas que conforman, orientan y regulan las peculiares relaciones jurídicas que reciben la denominación de obligaciones o derechos de créditos; en sentido objetivo pues puede entenderse como el conjunto de disposiciones legales </w:t>
      </w:r>
      <w:r w:rsidRPr="00BE1629">
        <w:rPr>
          <w:rFonts w:ascii="Arial" w:eastAsia="Times New Roman" w:hAnsi="Arial" w:cs="Arial"/>
          <w:sz w:val="28"/>
          <w:szCs w:val="28"/>
          <w:lang w:val="es-ES_tradnl" w:eastAsia="es-ES"/>
        </w:rPr>
        <w:t>que,</w:t>
      </w:r>
      <w:r w:rsidRPr="00BE1629">
        <w:rPr>
          <w:rFonts w:ascii="Arial" w:eastAsia="Times New Roman" w:hAnsi="Arial" w:cs="Arial"/>
          <w:sz w:val="28"/>
          <w:szCs w:val="28"/>
          <w:lang w:val="es-ES_tradnl" w:eastAsia="es-ES"/>
        </w:rPr>
        <w:t xml:space="preserve"> fundadas teóricamente en instituciones y principios, disciplinan particulares relaciones jurídicas: las obligaciones.</w:t>
      </w:r>
    </w:p>
    <w:p w:rsidR="00BE1629" w:rsidRPr="00BE1629" w:rsidRDefault="00BE1629" w:rsidP="00BE1629">
      <w:pPr>
        <w:spacing w:after="0" w:line="240" w:lineRule="auto"/>
        <w:jc w:val="both"/>
        <w:rPr>
          <w:rFonts w:ascii="Arial" w:eastAsia="Times New Roman" w:hAnsi="Arial" w:cs="Arial"/>
          <w:sz w:val="28"/>
          <w:szCs w:val="28"/>
          <w:lang w:val="es-ES_tradnl" w:eastAsia="es-ES"/>
        </w:rPr>
      </w:pPr>
      <w:r w:rsidRPr="00BE1629">
        <w:rPr>
          <w:rFonts w:ascii="Arial" w:eastAsia="Times New Roman" w:hAnsi="Arial" w:cs="Arial"/>
          <w:sz w:val="28"/>
          <w:szCs w:val="28"/>
          <w:lang w:val="es-ES_tradnl" w:eastAsia="es-ES"/>
        </w:rPr>
        <w:t>Desde el punto de vista subjetivo comprende el conjunto de facultades atribuidas a un sujeto de derecho, en virtud del cual éste puede exigir a otro sujeto determinadas prestaciones que pueden valorarse económicamente y que implican para éste un cumplimiento forzoso de la obligación, en caso de no realizar voluntariamente la prestación debida.</w:t>
      </w:r>
    </w:p>
    <w:p w:rsidR="00BE1629" w:rsidRPr="00BE1629" w:rsidRDefault="00BE1629" w:rsidP="00BE1629">
      <w:pPr>
        <w:spacing w:after="0" w:line="240" w:lineRule="auto"/>
        <w:jc w:val="both"/>
        <w:rPr>
          <w:rFonts w:ascii="Arial" w:eastAsia="Times New Roman" w:hAnsi="Arial" w:cs="Arial"/>
          <w:sz w:val="28"/>
          <w:szCs w:val="28"/>
          <w:lang w:val="es-ES_tradnl" w:eastAsia="es-ES"/>
        </w:rPr>
      </w:pPr>
      <w:r w:rsidRPr="00BE1629">
        <w:rPr>
          <w:rFonts w:ascii="Arial" w:eastAsia="Times New Roman" w:hAnsi="Arial" w:cs="Arial"/>
          <w:sz w:val="28"/>
          <w:szCs w:val="28"/>
          <w:lang w:val="es-ES_tradnl" w:eastAsia="es-ES"/>
        </w:rPr>
        <w:t>La obligación es una relación jurídica compuesta en virtud de la cual uno de sus sujetos (deudor) debe realizar o no realizar determinado acto (prestación) para satisfacer ciertos intereses generalmente patrimoniales o privados del otro sujeto (acreedor), la que además confiere al acreedor la posibilidad en el caso de incumplimiento, de que mediante el procedimiento judicial adecuado logre la prestación debida y de no ser esto posible obtenga subsidiariamente a través del resarcimiento de daños y perjuicios su valor económico equivalente.</w:t>
      </w:r>
    </w:p>
    <w:p w:rsidR="00BE1629" w:rsidRPr="00BE1629" w:rsidRDefault="00BE1629" w:rsidP="00BE1629">
      <w:pPr>
        <w:spacing w:after="0" w:line="240" w:lineRule="auto"/>
        <w:jc w:val="both"/>
        <w:rPr>
          <w:rFonts w:ascii="Arial" w:eastAsia="Times New Roman" w:hAnsi="Arial" w:cs="Arial"/>
          <w:sz w:val="28"/>
          <w:szCs w:val="28"/>
          <w:u w:val="single"/>
          <w:lang w:val="es-ES_tradnl" w:eastAsia="es-ES"/>
        </w:rPr>
      </w:pPr>
      <w:r>
        <w:rPr>
          <w:rFonts w:ascii="Arial" w:eastAsia="Times New Roman" w:hAnsi="Arial" w:cs="Arial"/>
          <w:sz w:val="28"/>
          <w:szCs w:val="28"/>
          <w:u w:val="single"/>
          <w:lang w:val="es-ES_tradnl" w:eastAsia="es-ES"/>
        </w:rPr>
        <w:t>Denominaciones</w:t>
      </w:r>
      <w:r w:rsidRPr="00BE1629">
        <w:rPr>
          <w:rFonts w:ascii="Arial" w:eastAsia="Times New Roman" w:hAnsi="Arial" w:cs="Arial"/>
          <w:sz w:val="28"/>
          <w:szCs w:val="28"/>
          <w:u w:val="single"/>
          <w:lang w:val="es-ES_tradnl" w:eastAsia="es-ES"/>
        </w:rPr>
        <w:t>:</w:t>
      </w:r>
    </w:p>
    <w:p w:rsidR="00BE1629" w:rsidRPr="00BE1629" w:rsidRDefault="00BE1629" w:rsidP="00BE1629">
      <w:pPr>
        <w:pStyle w:val="Prrafodelista"/>
        <w:numPr>
          <w:ilvl w:val="0"/>
          <w:numId w:val="8"/>
        </w:numPr>
        <w:spacing w:after="0" w:line="240" w:lineRule="auto"/>
        <w:jc w:val="both"/>
        <w:rPr>
          <w:rFonts w:ascii="Arial" w:eastAsia="Times New Roman" w:hAnsi="Arial" w:cs="Arial"/>
          <w:sz w:val="28"/>
          <w:szCs w:val="28"/>
          <w:lang w:val="es-ES_tradnl" w:eastAsia="es-ES"/>
        </w:rPr>
      </w:pPr>
      <w:r w:rsidRPr="00BE1629">
        <w:rPr>
          <w:rFonts w:ascii="Arial" w:eastAsia="Times New Roman" w:hAnsi="Arial" w:cs="Arial"/>
          <w:b/>
          <w:sz w:val="28"/>
          <w:szCs w:val="28"/>
          <w:lang w:val="es-ES_tradnl" w:eastAsia="es-ES"/>
        </w:rPr>
        <w:t>Teoría de las obligaciones</w:t>
      </w:r>
      <w:r w:rsidRPr="00BE1629">
        <w:rPr>
          <w:rFonts w:ascii="Arial" w:eastAsia="Times New Roman" w:hAnsi="Arial" w:cs="Arial"/>
          <w:sz w:val="28"/>
          <w:szCs w:val="28"/>
          <w:lang w:val="es-ES_tradnl" w:eastAsia="es-ES"/>
        </w:rPr>
        <w:t>: denominación muy restrictiva.</w:t>
      </w:r>
    </w:p>
    <w:p w:rsidR="00BE1629" w:rsidRPr="00BE1629" w:rsidRDefault="00BE1629" w:rsidP="00BE1629">
      <w:pPr>
        <w:pStyle w:val="Prrafodelista"/>
        <w:numPr>
          <w:ilvl w:val="0"/>
          <w:numId w:val="8"/>
        </w:numPr>
        <w:spacing w:after="0" w:line="240" w:lineRule="auto"/>
        <w:jc w:val="both"/>
        <w:rPr>
          <w:rFonts w:ascii="Arial" w:eastAsia="Times New Roman" w:hAnsi="Arial" w:cs="Arial"/>
          <w:sz w:val="28"/>
          <w:szCs w:val="28"/>
          <w:lang w:val="es-ES_tradnl" w:eastAsia="es-ES"/>
        </w:rPr>
      </w:pPr>
      <w:r w:rsidRPr="00BE1629">
        <w:rPr>
          <w:rFonts w:ascii="Arial" w:eastAsia="Times New Roman" w:hAnsi="Arial" w:cs="Arial"/>
          <w:b/>
          <w:sz w:val="28"/>
          <w:szCs w:val="28"/>
          <w:lang w:val="es-ES_tradnl" w:eastAsia="es-ES"/>
        </w:rPr>
        <w:t>Obligaciones y contratos civiles</w:t>
      </w:r>
      <w:r w:rsidRPr="00BE1629">
        <w:rPr>
          <w:rFonts w:ascii="Arial" w:eastAsia="Times New Roman" w:hAnsi="Arial" w:cs="Arial"/>
          <w:sz w:val="28"/>
          <w:szCs w:val="28"/>
          <w:lang w:val="es-ES_tradnl" w:eastAsia="es-ES"/>
        </w:rPr>
        <w:t>: denominación que para algunos autores resulta contraproducente puesto que los contratos son la causa más significativa por su trascendencia económico-social de las obligaciones.</w:t>
      </w:r>
    </w:p>
    <w:p w:rsidR="00BE1629" w:rsidRPr="00BE1629" w:rsidRDefault="00BE1629" w:rsidP="00BE1629">
      <w:pPr>
        <w:pStyle w:val="Prrafodelista"/>
        <w:numPr>
          <w:ilvl w:val="0"/>
          <w:numId w:val="8"/>
        </w:numPr>
        <w:spacing w:after="0" w:line="240" w:lineRule="auto"/>
        <w:jc w:val="both"/>
        <w:rPr>
          <w:rFonts w:ascii="Arial" w:eastAsia="Times New Roman" w:hAnsi="Arial" w:cs="Arial"/>
          <w:sz w:val="28"/>
          <w:szCs w:val="28"/>
          <w:lang w:val="es-ES_tradnl" w:eastAsia="es-ES"/>
        </w:rPr>
      </w:pPr>
      <w:r w:rsidRPr="00BE1629">
        <w:rPr>
          <w:rFonts w:ascii="Arial" w:eastAsia="Times New Roman" w:hAnsi="Arial" w:cs="Arial"/>
          <w:b/>
          <w:sz w:val="28"/>
          <w:szCs w:val="28"/>
          <w:lang w:val="es-ES_tradnl" w:eastAsia="es-ES"/>
        </w:rPr>
        <w:t>Derecho de crédito</w:t>
      </w:r>
      <w:r w:rsidRPr="00BE1629">
        <w:rPr>
          <w:rFonts w:ascii="Arial" w:eastAsia="Times New Roman" w:hAnsi="Arial" w:cs="Arial"/>
          <w:sz w:val="28"/>
          <w:szCs w:val="28"/>
          <w:lang w:val="es-ES_tradnl" w:eastAsia="es-ES"/>
        </w:rPr>
        <w:t>: con ella se resalta el aspecto activo de la relación jurídica, el poder del hacedor para exigir y recibir la prestación, obviándose la presencia del débito como contraparte y razón de ser del derecho del hacedor.</w:t>
      </w:r>
    </w:p>
    <w:p w:rsidR="00BE1629" w:rsidRPr="00BE1629" w:rsidRDefault="00BE1629" w:rsidP="00BE1629">
      <w:pPr>
        <w:pStyle w:val="Prrafodelista"/>
        <w:numPr>
          <w:ilvl w:val="0"/>
          <w:numId w:val="8"/>
        </w:numPr>
        <w:spacing w:after="0" w:line="240" w:lineRule="auto"/>
        <w:jc w:val="both"/>
        <w:rPr>
          <w:rFonts w:ascii="Arial" w:eastAsia="Times New Roman" w:hAnsi="Arial" w:cs="Arial"/>
          <w:sz w:val="28"/>
          <w:szCs w:val="28"/>
          <w:lang w:val="es-ES_tradnl" w:eastAsia="es-ES"/>
        </w:rPr>
      </w:pPr>
      <w:r w:rsidRPr="00BE1629">
        <w:rPr>
          <w:rFonts w:ascii="Arial" w:eastAsia="Times New Roman" w:hAnsi="Arial" w:cs="Arial"/>
          <w:b/>
          <w:sz w:val="28"/>
          <w:szCs w:val="28"/>
          <w:lang w:val="es-ES_tradnl" w:eastAsia="es-ES"/>
        </w:rPr>
        <w:t>Derecho de obligaciones</w:t>
      </w:r>
      <w:r w:rsidRPr="00BE1629">
        <w:rPr>
          <w:rFonts w:ascii="Arial" w:eastAsia="Times New Roman" w:hAnsi="Arial" w:cs="Arial"/>
          <w:sz w:val="28"/>
          <w:szCs w:val="28"/>
          <w:lang w:val="es-ES_tradnl" w:eastAsia="es-ES"/>
        </w:rPr>
        <w:t>: históricamente esta denominación se ha referido al aspecto pasivo de la relación jurídica, al deber de prestación que incumbe al deudor.</w:t>
      </w:r>
    </w:p>
    <w:p w:rsidR="00BE1629" w:rsidRDefault="00BE1629" w:rsidP="00BE1629">
      <w:pPr>
        <w:pStyle w:val="Prrafodelista"/>
        <w:numPr>
          <w:ilvl w:val="0"/>
          <w:numId w:val="8"/>
        </w:numPr>
        <w:spacing w:after="0" w:line="240" w:lineRule="auto"/>
        <w:jc w:val="both"/>
        <w:rPr>
          <w:rFonts w:ascii="Arial" w:eastAsia="Times New Roman" w:hAnsi="Arial" w:cs="Arial"/>
          <w:sz w:val="28"/>
          <w:szCs w:val="28"/>
          <w:lang w:val="es-ES_tradnl" w:eastAsia="es-ES"/>
        </w:rPr>
      </w:pPr>
      <w:r w:rsidRPr="00BE1629">
        <w:rPr>
          <w:rFonts w:ascii="Arial" w:eastAsia="Times New Roman" w:hAnsi="Arial" w:cs="Arial"/>
          <w:b/>
          <w:sz w:val="28"/>
          <w:szCs w:val="28"/>
          <w:lang w:val="es-ES_tradnl" w:eastAsia="es-ES"/>
        </w:rPr>
        <w:lastRenderedPageBreak/>
        <w:t>Derechos personales</w:t>
      </w:r>
      <w:r w:rsidRPr="00BE1629">
        <w:rPr>
          <w:rFonts w:ascii="Arial" w:eastAsia="Times New Roman" w:hAnsi="Arial" w:cs="Arial"/>
          <w:sz w:val="28"/>
          <w:szCs w:val="28"/>
          <w:lang w:val="es-ES_tradnl" w:eastAsia="es-ES"/>
        </w:rPr>
        <w:t>: esta denominación debe ser rechazada, puesto que dan lugar a confundirlos con los personalísimos que se extinguen con la muerte de su titular, o aquellos que los acreedores no pueden ejercer en nombre del deudor.</w:t>
      </w:r>
    </w:p>
    <w:p w:rsidR="00BE1629" w:rsidRPr="00BE1629" w:rsidRDefault="00BE1629" w:rsidP="00BE1629">
      <w:pPr>
        <w:pStyle w:val="Prrafodelista"/>
        <w:spacing w:after="0" w:line="240" w:lineRule="auto"/>
        <w:jc w:val="both"/>
        <w:rPr>
          <w:rFonts w:ascii="Arial" w:eastAsia="Times New Roman" w:hAnsi="Arial" w:cs="Arial"/>
          <w:sz w:val="28"/>
          <w:szCs w:val="28"/>
          <w:lang w:val="es-ES_tradnl" w:eastAsia="es-ES"/>
        </w:rPr>
      </w:pPr>
    </w:p>
    <w:p w:rsidR="00BE1629" w:rsidRPr="00BE1629" w:rsidRDefault="00BE1629" w:rsidP="00BE1629">
      <w:pPr>
        <w:spacing w:after="0" w:line="240" w:lineRule="auto"/>
        <w:jc w:val="both"/>
        <w:rPr>
          <w:rFonts w:ascii="Arial" w:eastAsia="Times New Roman" w:hAnsi="Arial" w:cs="Arial"/>
          <w:sz w:val="28"/>
          <w:szCs w:val="28"/>
          <w:lang w:val="es-ES_tradnl" w:eastAsia="es-ES"/>
        </w:rPr>
      </w:pPr>
      <w:r>
        <w:rPr>
          <w:rFonts w:ascii="Arial" w:eastAsia="Times New Roman" w:hAnsi="Arial" w:cs="Arial"/>
          <w:sz w:val="28"/>
          <w:szCs w:val="28"/>
          <w:u w:val="single"/>
          <w:lang w:val="es-ES_tradnl" w:eastAsia="es-ES"/>
        </w:rPr>
        <w:t>Características del Derecho de Obligaciones</w:t>
      </w:r>
      <w:r w:rsidRPr="00BE1629">
        <w:rPr>
          <w:rFonts w:ascii="Arial" w:eastAsia="Times New Roman" w:hAnsi="Arial" w:cs="Arial"/>
          <w:sz w:val="28"/>
          <w:szCs w:val="28"/>
          <w:lang w:val="es-ES_tradnl" w:eastAsia="es-ES"/>
        </w:rPr>
        <w:t>:</w:t>
      </w:r>
    </w:p>
    <w:p w:rsidR="00BE1629" w:rsidRPr="00BE1629" w:rsidRDefault="00BE1629" w:rsidP="00BE1629">
      <w:pPr>
        <w:numPr>
          <w:ilvl w:val="0"/>
          <w:numId w:val="1"/>
        </w:numPr>
        <w:spacing w:after="0" w:line="240" w:lineRule="auto"/>
        <w:jc w:val="both"/>
        <w:rPr>
          <w:rFonts w:ascii="Arial" w:eastAsia="Times New Roman" w:hAnsi="Arial" w:cs="Arial"/>
          <w:sz w:val="28"/>
          <w:szCs w:val="28"/>
          <w:lang w:val="es-ES_tradnl" w:eastAsia="es-ES"/>
        </w:rPr>
      </w:pPr>
      <w:r w:rsidRPr="00BE1629">
        <w:rPr>
          <w:rFonts w:ascii="Arial" w:eastAsia="Times New Roman" w:hAnsi="Arial" w:cs="Arial"/>
          <w:sz w:val="28"/>
          <w:szCs w:val="28"/>
          <w:lang w:val="es-ES_tradnl" w:eastAsia="es-ES"/>
        </w:rPr>
        <w:t xml:space="preserve">No tiene por objeto de regulación una esfera de relaciones sociales uniforme como sucede con el resto de las ramas del ordenamiento jurídico, las demás ramas se refieren a un sector particular de relaciones sociales, mientras que el derecho de obligaciones tiene que ver con los más diversos intereses y relaciones de la actividad humana. </w:t>
      </w:r>
    </w:p>
    <w:p w:rsidR="00BE1629" w:rsidRPr="00BE1629" w:rsidRDefault="00BE1629" w:rsidP="00BE1629">
      <w:pPr>
        <w:numPr>
          <w:ilvl w:val="1"/>
          <w:numId w:val="1"/>
        </w:numPr>
        <w:tabs>
          <w:tab w:val="num" w:pos="1500"/>
        </w:tabs>
        <w:spacing w:after="0" w:line="240" w:lineRule="auto"/>
        <w:ind w:left="1500"/>
        <w:jc w:val="both"/>
        <w:rPr>
          <w:rFonts w:ascii="Arial" w:eastAsia="Times New Roman" w:hAnsi="Arial" w:cs="Arial"/>
          <w:sz w:val="28"/>
          <w:szCs w:val="28"/>
          <w:lang w:val="es-ES_tradnl" w:eastAsia="es-ES"/>
        </w:rPr>
      </w:pPr>
      <w:r w:rsidRPr="00BE1629">
        <w:rPr>
          <w:rFonts w:ascii="Arial" w:eastAsia="Times New Roman" w:hAnsi="Arial" w:cs="Arial"/>
          <w:sz w:val="28"/>
          <w:szCs w:val="28"/>
          <w:lang w:val="es-ES_tradnl" w:eastAsia="es-ES"/>
        </w:rPr>
        <w:t>Relaciones que comprenden tráfico jurídico, entendiéndose como tal el intercambio de bienes, prestaciones y servicios que constantemente se realiza y del que emana cierto deber de cumplimiento para una o ambas partes que intervienen en él, siendo el contrato el instrumento jurídico fundamental que en el tráfico genera estas relaciones obligatorias de cumplimiento.</w:t>
      </w:r>
    </w:p>
    <w:p w:rsidR="00BE1629" w:rsidRPr="00BE1629" w:rsidRDefault="00BE1629" w:rsidP="00BE1629">
      <w:pPr>
        <w:numPr>
          <w:ilvl w:val="1"/>
          <w:numId w:val="1"/>
        </w:numPr>
        <w:tabs>
          <w:tab w:val="num" w:pos="1500"/>
        </w:tabs>
        <w:spacing w:after="0" w:line="240" w:lineRule="auto"/>
        <w:ind w:left="1500"/>
        <w:jc w:val="both"/>
        <w:rPr>
          <w:rFonts w:ascii="Arial" w:eastAsia="Times New Roman" w:hAnsi="Arial" w:cs="Arial"/>
          <w:sz w:val="28"/>
          <w:szCs w:val="28"/>
          <w:lang w:val="es-ES_tradnl" w:eastAsia="es-ES"/>
        </w:rPr>
      </w:pPr>
      <w:r w:rsidRPr="00BE1629">
        <w:rPr>
          <w:rFonts w:ascii="Arial" w:eastAsia="Times New Roman" w:hAnsi="Arial" w:cs="Arial"/>
          <w:sz w:val="28"/>
          <w:szCs w:val="28"/>
          <w:lang w:val="es-ES_tradnl" w:eastAsia="es-ES"/>
        </w:rPr>
        <w:t>Relaciones jurídicas obligatorias que se derivan del deber de restitución patrimonial</w:t>
      </w:r>
    </w:p>
    <w:p w:rsidR="00BE1629" w:rsidRPr="00BE1629" w:rsidRDefault="00BE1629" w:rsidP="00BE1629">
      <w:pPr>
        <w:numPr>
          <w:ilvl w:val="1"/>
          <w:numId w:val="1"/>
        </w:numPr>
        <w:tabs>
          <w:tab w:val="num" w:pos="1500"/>
        </w:tabs>
        <w:spacing w:after="0" w:line="240" w:lineRule="auto"/>
        <w:ind w:left="1500"/>
        <w:jc w:val="both"/>
        <w:rPr>
          <w:rFonts w:ascii="Arial" w:eastAsia="Times New Roman" w:hAnsi="Arial" w:cs="Arial"/>
          <w:sz w:val="28"/>
          <w:szCs w:val="28"/>
          <w:lang w:val="es-ES_tradnl" w:eastAsia="es-ES"/>
        </w:rPr>
      </w:pPr>
      <w:r w:rsidRPr="00BE1629">
        <w:rPr>
          <w:rFonts w:ascii="Arial" w:eastAsia="Times New Roman" w:hAnsi="Arial" w:cs="Arial"/>
          <w:sz w:val="28"/>
          <w:szCs w:val="28"/>
          <w:lang w:val="es-ES_tradnl" w:eastAsia="es-ES"/>
        </w:rPr>
        <w:t>Relaciones jurídicas obligatorias que provienen de un hecho ilícito que implican un resarcimiento de daños y perjuicios</w:t>
      </w:r>
    </w:p>
    <w:p w:rsidR="00BE1629" w:rsidRPr="00BE1629" w:rsidRDefault="00BE1629" w:rsidP="00BE1629">
      <w:pPr>
        <w:numPr>
          <w:ilvl w:val="1"/>
          <w:numId w:val="1"/>
        </w:numPr>
        <w:tabs>
          <w:tab w:val="num" w:pos="1500"/>
        </w:tabs>
        <w:spacing w:after="0" w:line="240" w:lineRule="auto"/>
        <w:ind w:left="1500"/>
        <w:jc w:val="both"/>
        <w:rPr>
          <w:rFonts w:ascii="Arial" w:eastAsia="Times New Roman" w:hAnsi="Arial" w:cs="Arial"/>
          <w:sz w:val="28"/>
          <w:szCs w:val="28"/>
          <w:lang w:val="es-ES_tradnl" w:eastAsia="es-ES"/>
        </w:rPr>
      </w:pPr>
      <w:r w:rsidRPr="00BE1629">
        <w:rPr>
          <w:rFonts w:ascii="Arial" w:eastAsia="Times New Roman" w:hAnsi="Arial" w:cs="Arial"/>
          <w:sz w:val="28"/>
          <w:szCs w:val="28"/>
          <w:lang w:val="es-ES_tradnl" w:eastAsia="es-ES"/>
        </w:rPr>
        <w:t>Relaciones igualmente obligatorias que provienen de un acto lícito que ocasiona un daño y provoca un resarcimiento de daños y perjuicios.</w:t>
      </w:r>
    </w:p>
    <w:p w:rsidR="00BE1629" w:rsidRDefault="00BE1629" w:rsidP="00BE1629">
      <w:pPr>
        <w:numPr>
          <w:ilvl w:val="0"/>
          <w:numId w:val="1"/>
        </w:numPr>
        <w:spacing w:after="0" w:line="240" w:lineRule="auto"/>
        <w:jc w:val="both"/>
        <w:rPr>
          <w:rFonts w:ascii="Arial" w:eastAsia="Times New Roman" w:hAnsi="Arial" w:cs="Arial"/>
          <w:sz w:val="28"/>
          <w:szCs w:val="28"/>
          <w:lang w:val="es-ES_tradnl" w:eastAsia="es-ES"/>
        </w:rPr>
      </w:pPr>
      <w:r w:rsidRPr="00BE1629">
        <w:rPr>
          <w:rFonts w:ascii="Arial" w:eastAsia="Times New Roman" w:hAnsi="Arial" w:cs="Arial"/>
          <w:sz w:val="28"/>
          <w:szCs w:val="28"/>
          <w:lang w:val="es-ES_tradnl" w:eastAsia="es-ES"/>
        </w:rPr>
        <w:t>No puede considerarse como un derecho estático, por el contrario, es fundamentalmente dinámico.</w:t>
      </w:r>
    </w:p>
    <w:p w:rsidR="00AF4578" w:rsidRPr="00BE1629" w:rsidRDefault="00AF4578" w:rsidP="00AF4578">
      <w:pPr>
        <w:spacing w:after="0" w:line="240" w:lineRule="auto"/>
        <w:ind w:left="780"/>
        <w:jc w:val="both"/>
        <w:rPr>
          <w:rFonts w:ascii="Arial" w:eastAsia="Times New Roman" w:hAnsi="Arial" w:cs="Arial"/>
          <w:sz w:val="28"/>
          <w:szCs w:val="28"/>
          <w:lang w:val="es-ES_tradnl" w:eastAsia="es-ES"/>
        </w:rPr>
      </w:pPr>
    </w:p>
    <w:p w:rsidR="00BE1629" w:rsidRPr="00BE1629" w:rsidRDefault="00AF4578" w:rsidP="00BE1629">
      <w:pPr>
        <w:spacing w:after="0" w:line="240" w:lineRule="auto"/>
        <w:jc w:val="both"/>
        <w:rPr>
          <w:rFonts w:ascii="Arial" w:eastAsia="Times New Roman" w:hAnsi="Arial" w:cs="Arial"/>
          <w:sz w:val="28"/>
          <w:szCs w:val="28"/>
          <w:u w:val="single"/>
          <w:lang w:val="es-ES_tradnl" w:eastAsia="es-ES"/>
        </w:rPr>
      </w:pPr>
      <w:r>
        <w:rPr>
          <w:rFonts w:ascii="Arial" w:eastAsia="Times New Roman" w:hAnsi="Arial" w:cs="Arial"/>
          <w:sz w:val="28"/>
          <w:szCs w:val="28"/>
          <w:u w:val="single"/>
          <w:lang w:val="es-ES_tradnl" w:eastAsia="es-ES"/>
        </w:rPr>
        <w:t>Consideraciones históricas</w:t>
      </w:r>
      <w:r w:rsidR="00BE1629" w:rsidRPr="00BE1629">
        <w:rPr>
          <w:rFonts w:ascii="Arial" w:eastAsia="Times New Roman" w:hAnsi="Arial" w:cs="Arial"/>
          <w:sz w:val="28"/>
          <w:szCs w:val="28"/>
          <w:u w:val="single"/>
          <w:lang w:val="es-ES_tradnl" w:eastAsia="es-ES"/>
        </w:rPr>
        <w:t>:</w:t>
      </w:r>
    </w:p>
    <w:p w:rsidR="00BE1629" w:rsidRPr="00BE1629" w:rsidRDefault="00BE1629" w:rsidP="00BE1629">
      <w:pPr>
        <w:spacing w:after="0" w:line="240" w:lineRule="auto"/>
        <w:jc w:val="both"/>
        <w:rPr>
          <w:rFonts w:ascii="Arial" w:eastAsia="Times New Roman" w:hAnsi="Arial" w:cs="Arial"/>
          <w:sz w:val="28"/>
          <w:szCs w:val="28"/>
          <w:lang w:val="es-ES_tradnl" w:eastAsia="es-ES"/>
        </w:rPr>
      </w:pPr>
      <w:r w:rsidRPr="00BE1629">
        <w:rPr>
          <w:rFonts w:ascii="Arial" w:eastAsia="Times New Roman" w:hAnsi="Arial" w:cs="Arial"/>
          <w:sz w:val="28"/>
          <w:szCs w:val="28"/>
          <w:lang w:val="es-ES_tradnl" w:eastAsia="es-ES"/>
        </w:rPr>
        <w:t xml:space="preserve">  </w:t>
      </w:r>
      <w:r w:rsidR="00AF4578" w:rsidRPr="00BE1629">
        <w:rPr>
          <w:rFonts w:ascii="Arial" w:eastAsia="Times New Roman" w:hAnsi="Arial" w:cs="Arial"/>
          <w:sz w:val="28"/>
          <w:szCs w:val="28"/>
          <w:lang w:val="es-ES_tradnl" w:eastAsia="es-ES"/>
        </w:rPr>
        <w:t>Primeramente,</w:t>
      </w:r>
      <w:r w:rsidR="00AF4578">
        <w:rPr>
          <w:rFonts w:ascii="Arial" w:eastAsia="Times New Roman" w:hAnsi="Arial" w:cs="Arial"/>
          <w:sz w:val="28"/>
          <w:szCs w:val="28"/>
          <w:lang w:val="es-ES_tradnl" w:eastAsia="es-ES"/>
        </w:rPr>
        <w:t xml:space="preserve"> el Derecho de O</w:t>
      </w:r>
      <w:r w:rsidRPr="00BE1629">
        <w:rPr>
          <w:rFonts w:ascii="Arial" w:eastAsia="Times New Roman" w:hAnsi="Arial" w:cs="Arial"/>
          <w:sz w:val="28"/>
          <w:szCs w:val="28"/>
          <w:lang w:val="es-ES_tradnl" w:eastAsia="es-ES"/>
        </w:rPr>
        <w:t xml:space="preserve">bligaciones romano era eminentemente formal, así el acuerdo de voluntades, desprovisto de los moldes solemnes que el derecho brindaba, no era suficiente para que surgiera el vínculo obligatorio. Tanto en el derecho antiguo como en el derecho intermedio romano no se admitía la representación para contraer obligaciones, contratos a favor de terceros, cambio de acreedor o deudor a no ser con disolución del primitivo vínculo ni indeterminación de los sujetos. La ejecución del derecho de obligaciones era rigurosa: el vínculo más que sobre el patrimonio, recaía sobre la persona del deudor; en caso de incumplimiento el punto de partida fue el que el acreedor </w:t>
      </w:r>
      <w:r w:rsidR="00AF4578" w:rsidRPr="00BE1629">
        <w:rPr>
          <w:rFonts w:ascii="Arial" w:eastAsia="Times New Roman" w:hAnsi="Arial" w:cs="Arial"/>
          <w:sz w:val="28"/>
          <w:szCs w:val="28"/>
          <w:lang w:val="es-ES_tradnl" w:eastAsia="es-ES"/>
        </w:rPr>
        <w:t>tenía</w:t>
      </w:r>
      <w:r w:rsidRPr="00BE1629">
        <w:rPr>
          <w:rFonts w:ascii="Arial" w:eastAsia="Times New Roman" w:hAnsi="Arial" w:cs="Arial"/>
          <w:sz w:val="28"/>
          <w:szCs w:val="28"/>
          <w:lang w:val="es-ES_tradnl" w:eastAsia="es-ES"/>
        </w:rPr>
        <w:t xml:space="preserve"> derecho a retener al </w:t>
      </w:r>
      <w:r w:rsidRPr="00BE1629">
        <w:rPr>
          <w:rFonts w:ascii="Arial" w:eastAsia="Times New Roman" w:hAnsi="Arial" w:cs="Arial"/>
          <w:sz w:val="28"/>
          <w:szCs w:val="28"/>
          <w:lang w:val="es-ES_tradnl" w:eastAsia="es-ES"/>
        </w:rPr>
        <w:lastRenderedPageBreak/>
        <w:t xml:space="preserve">deudor en prisión y transcurrido cierto tiempo sin obtener satisfacción, a venderlo como esclavo. Sin </w:t>
      </w:r>
      <w:r w:rsidR="00AF4578" w:rsidRPr="00BE1629">
        <w:rPr>
          <w:rFonts w:ascii="Arial" w:eastAsia="Times New Roman" w:hAnsi="Arial" w:cs="Arial"/>
          <w:sz w:val="28"/>
          <w:szCs w:val="28"/>
          <w:lang w:val="es-ES_tradnl" w:eastAsia="es-ES"/>
        </w:rPr>
        <w:t>embargo,</w:t>
      </w:r>
      <w:r w:rsidRPr="00BE1629">
        <w:rPr>
          <w:rFonts w:ascii="Arial" w:eastAsia="Times New Roman" w:hAnsi="Arial" w:cs="Arial"/>
          <w:sz w:val="28"/>
          <w:szCs w:val="28"/>
          <w:lang w:val="es-ES_tradnl" w:eastAsia="es-ES"/>
        </w:rPr>
        <w:t xml:space="preserve"> el desarrollo de la sociedad romana permitió que se produjeran </w:t>
      </w:r>
      <w:r w:rsidR="00AF4578" w:rsidRPr="00BE1629">
        <w:rPr>
          <w:rFonts w:ascii="Arial" w:eastAsia="Times New Roman" w:hAnsi="Arial" w:cs="Arial"/>
          <w:sz w:val="28"/>
          <w:szCs w:val="28"/>
          <w:lang w:val="es-ES_tradnl" w:eastAsia="es-ES"/>
        </w:rPr>
        <w:t>modificaciones,</w:t>
      </w:r>
      <w:r w:rsidRPr="00BE1629">
        <w:rPr>
          <w:rFonts w:ascii="Arial" w:eastAsia="Times New Roman" w:hAnsi="Arial" w:cs="Arial"/>
          <w:sz w:val="28"/>
          <w:szCs w:val="28"/>
          <w:lang w:val="es-ES_tradnl" w:eastAsia="es-ES"/>
        </w:rPr>
        <w:t xml:space="preserve"> aunque con una fuerte resistencia a abandonar sus principios fundamentales tradicionales acudiendo a funciones jurídicas. Por otra parte el advenimiento del cristianismo(era imperial) conmociona las bases morales de la sociedad romana lo que repercute en el derecho dulcificándose la primitiva concepción rigurosa del vínculo y de su ejecución procurándose mitigar la posición del deudor,  se va debilitando el derecho del acreedor sobre la persona del deudor, se le conceden beneficios como el de competencia mediante el cual va a pagar solo con una parte de su patrimonio, reservándose algo para que pueda subsistir, esto separa el derecho clásico romano del derecho Justiniano, no obstante, la noción de obligación como vínculo jurídico se mantiene. </w:t>
      </w:r>
    </w:p>
    <w:p w:rsidR="00BE1629" w:rsidRPr="00BE1629" w:rsidRDefault="00BE1629" w:rsidP="00BE1629">
      <w:pPr>
        <w:spacing w:after="0" w:line="240" w:lineRule="auto"/>
        <w:jc w:val="both"/>
        <w:rPr>
          <w:rFonts w:ascii="Arial" w:eastAsia="Times New Roman" w:hAnsi="Arial" w:cs="Arial"/>
          <w:sz w:val="28"/>
          <w:szCs w:val="28"/>
          <w:lang w:val="es-ES_tradnl" w:eastAsia="es-ES"/>
        </w:rPr>
      </w:pPr>
      <w:r w:rsidRPr="00BE1629">
        <w:rPr>
          <w:rFonts w:ascii="Arial" w:eastAsia="Times New Roman" w:hAnsi="Arial" w:cs="Arial"/>
          <w:sz w:val="28"/>
          <w:szCs w:val="28"/>
          <w:lang w:val="es-ES_tradnl" w:eastAsia="es-ES"/>
        </w:rPr>
        <w:t xml:space="preserve">Conjuntamente con el derecho romano, el derecho canónico tiene un importante papel en la evolución del derecho de obligaciones, pues este derecho erigido sobre las bases de la moral cristiana, otorgó importancia a la palabra dada, lo </w:t>
      </w:r>
      <w:r w:rsidR="00AF4578" w:rsidRPr="00BE1629">
        <w:rPr>
          <w:rFonts w:ascii="Arial" w:eastAsia="Times New Roman" w:hAnsi="Arial" w:cs="Arial"/>
          <w:sz w:val="28"/>
          <w:szCs w:val="28"/>
          <w:lang w:val="es-ES_tradnl" w:eastAsia="es-ES"/>
        </w:rPr>
        <w:t>que,</w:t>
      </w:r>
      <w:r w:rsidRPr="00BE1629">
        <w:rPr>
          <w:rFonts w:ascii="Arial" w:eastAsia="Times New Roman" w:hAnsi="Arial" w:cs="Arial"/>
          <w:sz w:val="28"/>
          <w:szCs w:val="28"/>
          <w:lang w:val="es-ES_tradnl" w:eastAsia="es-ES"/>
        </w:rPr>
        <w:t xml:space="preserve"> unido a la influencia de la Iglesia, hizo surgir el principio de la </w:t>
      </w:r>
      <w:proofErr w:type="spellStart"/>
      <w:r w:rsidRPr="00BE1629">
        <w:rPr>
          <w:rFonts w:ascii="Arial" w:eastAsia="Times New Roman" w:hAnsi="Arial" w:cs="Arial"/>
          <w:sz w:val="28"/>
          <w:szCs w:val="28"/>
          <w:lang w:val="es-ES_tradnl" w:eastAsia="es-ES"/>
        </w:rPr>
        <w:t>consensualidad</w:t>
      </w:r>
      <w:proofErr w:type="spellEnd"/>
      <w:r w:rsidRPr="00BE1629">
        <w:rPr>
          <w:rFonts w:ascii="Arial" w:eastAsia="Times New Roman" w:hAnsi="Arial" w:cs="Arial"/>
          <w:sz w:val="28"/>
          <w:szCs w:val="28"/>
          <w:lang w:val="es-ES_tradnl" w:eastAsia="es-ES"/>
        </w:rPr>
        <w:t xml:space="preserve">, brindando suficiente fuerza de voluntad, cualquiera sea la forma en que esta se exprese. A mi juicio, el factor que después del derecho romano ha intervenido con mayor fuerza en nuestro actual derecho de obligaciones ha sido la obra de los cronistas. El problema del justo precio, de la equivalencia de las prestaciones fue algo que preocupo grandemente a los cronistas; igualmente estimaron que todo contrato celebrado bajo la condición implícita que obligaba solo y en tanto que el estado de cosas en que se </w:t>
      </w:r>
      <w:r w:rsidR="00AF4578" w:rsidRPr="00BE1629">
        <w:rPr>
          <w:rFonts w:ascii="Arial" w:eastAsia="Times New Roman" w:hAnsi="Arial" w:cs="Arial"/>
          <w:sz w:val="28"/>
          <w:szCs w:val="28"/>
          <w:lang w:val="es-ES_tradnl" w:eastAsia="es-ES"/>
        </w:rPr>
        <w:t>celebró</w:t>
      </w:r>
      <w:r w:rsidRPr="00BE1629">
        <w:rPr>
          <w:rFonts w:ascii="Arial" w:eastAsia="Times New Roman" w:hAnsi="Arial" w:cs="Arial"/>
          <w:sz w:val="28"/>
          <w:szCs w:val="28"/>
          <w:lang w:val="es-ES_tradnl" w:eastAsia="es-ES"/>
        </w:rPr>
        <w:t xml:space="preserve"> y a que respondía ese contrato no sufriera un cambio brusco inesperado y considerable.</w:t>
      </w:r>
    </w:p>
    <w:p w:rsidR="00BE1629" w:rsidRPr="00BE1629" w:rsidRDefault="00BE1629" w:rsidP="00BE1629">
      <w:pPr>
        <w:spacing w:after="0" w:line="240" w:lineRule="auto"/>
        <w:jc w:val="both"/>
        <w:rPr>
          <w:rFonts w:ascii="Arial" w:eastAsia="Times New Roman" w:hAnsi="Arial" w:cs="Arial"/>
          <w:sz w:val="28"/>
          <w:szCs w:val="28"/>
          <w:lang w:val="es-ES_tradnl" w:eastAsia="es-ES"/>
        </w:rPr>
      </w:pPr>
      <w:r w:rsidRPr="00BE1629">
        <w:rPr>
          <w:rFonts w:ascii="Arial" w:eastAsia="Times New Roman" w:hAnsi="Arial" w:cs="Arial"/>
          <w:sz w:val="28"/>
          <w:szCs w:val="28"/>
          <w:lang w:val="es-ES_tradnl" w:eastAsia="es-ES"/>
        </w:rPr>
        <w:t xml:space="preserve">Es </w:t>
      </w:r>
      <w:proofErr w:type="spellStart"/>
      <w:r w:rsidRPr="00BE1629">
        <w:rPr>
          <w:rFonts w:ascii="Arial" w:eastAsia="Times New Roman" w:hAnsi="Arial" w:cs="Arial"/>
          <w:sz w:val="28"/>
          <w:szCs w:val="28"/>
          <w:lang w:val="es-ES_tradnl" w:eastAsia="es-ES"/>
        </w:rPr>
        <w:t>a</w:t>
      </w:r>
      <w:proofErr w:type="spellEnd"/>
      <w:r w:rsidRPr="00BE1629">
        <w:rPr>
          <w:rFonts w:ascii="Arial" w:eastAsia="Times New Roman" w:hAnsi="Arial" w:cs="Arial"/>
          <w:sz w:val="28"/>
          <w:szCs w:val="28"/>
          <w:lang w:val="es-ES_tradnl" w:eastAsia="es-ES"/>
        </w:rPr>
        <w:t xml:space="preserve"> mediado del pasado siglo que se sustituye el vínculo por la relación jurídica y recogen el aspecto patrimonial de la obligación al surgir la doctrina del débito viéndose por lo tanto la obligación como una relación jurídica en la que se tiene en cuenta el aspecto patrimonial por lo que se admite la representación, los contratos a favor de terceros, la cesión de crédito y la aceptación del pago de la deuda por otra persona y la indeterminación de los sujetos antes del cumplimiento.</w:t>
      </w:r>
    </w:p>
    <w:p w:rsidR="00BE1629" w:rsidRPr="00BE1629" w:rsidRDefault="00BE1629" w:rsidP="00BE1629">
      <w:pPr>
        <w:spacing w:after="0" w:line="240" w:lineRule="auto"/>
        <w:jc w:val="both"/>
        <w:rPr>
          <w:rFonts w:ascii="Arial" w:eastAsia="Times New Roman" w:hAnsi="Arial" w:cs="Arial"/>
          <w:sz w:val="28"/>
          <w:szCs w:val="28"/>
          <w:lang w:val="es-ES_tradnl" w:eastAsia="es-ES"/>
        </w:rPr>
      </w:pPr>
      <w:r w:rsidRPr="00BE1629">
        <w:rPr>
          <w:rFonts w:ascii="Arial" w:eastAsia="Times New Roman" w:hAnsi="Arial" w:cs="Arial"/>
          <w:sz w:val="28"/>
          <w:szCs w:val="28"/>
          <w:lang w:val="es-ES_tradnl" w:eastAsia="es-ES"/>
        </w:rPr>
        <w:t>En la formación del nuevo derecho interviene la escuela de derecho natural que procuraba un derecho ideal y racional.</w:t>
      </w:r>
    </w:p>
    <w:p w:rsidR="00BE1629" w:rsidRPr="00BE1629" w:rsidRDefault="00BE1629" w:rsidP="00BE1629">
      <w:pPr>
        <w:spacing w:after="0" w:line="240" w:lineRule="auto"/>
        <w:jc w:val="both"/>
        <w:rPr>
          <w:rFonts w:ascii="Arial" w:eastAsia="Times New Roman" w:hAnsi="Arial" w:cs="Arial"/>
          <w:sz w:val="28"/>
          <w:szCs w:val="28"/>
          <w:lang w:val="es-ES_tradnl" w:eastAsia="es-ES"/>
        </w:rPr>
      </w:pPr>
      <w:r w:rsidRPr="00BE1629">
        <w:rPr>
          <w:rFonts w:ascii="Arial" w:eastAsia="Times New Roman" w:hAnsi="Arial" w:cs="Arial"/>
          <w:sz w:val="28"/>
          <w:szCs w:val="28"/>
          <w:lang w:val="es-ES_tradnl" w:eastAsia="es-ES"/>
        </w:rPr>
        <w:t xml:space="preserve">Posteriormente se revisan ideas fundamentales como: restringir el principio de la autonomía de la voluntad en la responsabilidad contractual, debilitamiento del vínculo jurídico al limitarse la responsabilidad del deudor a determinados bienes para el </w:t>
      </w:r>
      <w:r w:rsidRPr="00BE1629">
        <w:rPr>
          <w:rFonts w:ascii="Arial" w:eastAsia="Times New Roman" w:hAnsi="Arial" w:cs="Arial"/>
          <w:sz w:val="28"/>
          <w:szCs w:val="28"/>
          <w:lang w:val="es-ES_tradnl" w:eastAsia="es-ES"/>
        </w:rPr>
        <w:lastRenderedPageBreak/>
        <w:t>cumplimiento de su obligación. Día a día se declaran inembargables nuevos bienes y se apunta ya la tendencia a establecer patrimonios separados para responder solo con uno de ellos en el ejercicio de determinadas actividades, teniéndose por meta crear una responsabilidad limitada cuando se asocien varias personas para el ejercicio de una explotación mercantil o industrial y autorizarla cuando sea un solo individuo el que se lanza a esas empresas.</w:t>
      </w:r>
    </w:p>
    <w:p w:rsidR="00BE1629" w:rsidRPr="00BE1629" w:rsidRDefault="00BE1629" w:rsidP="00BE1629">
      <w:pPr>
        <w:spacing w:after="0" w:line="240" w:lineRule="auto"/>
        <w:jc w:val="both"/>
        <w:rPr>
          <w:rFonts w:ascii="Arial" w:eastAsia="Times New Roman" w:hAnsi="Arial" w:cs="Arial"/>
          <w:sz w:val="28"/>
          <w:szCs w:val="28"/>
          <w:lang w:val="es-ES_tradnl" w:eastAsia="es-ES"/>
        </w:rPr>
      </w:pPr>
      <w:r w:rsidRPr="00BE1629">
        <w:rPr>
          <w:rFonts w:ascii="Arial" w:eastAsia="Times New Roman" w:hAnsi="Arial" w:cs="Arial"/>
          <w:sz w:val="28"/>
          <w:szCs w:val="28"/>
          <w:lang w:val="es-ES_tradnl" w:eastAsia="es-ES"/>
        </w:rPr>
        <w:t>También se le da mayor relieve al elemento patrimonial de la obligación, facilitando así su circulación, admitiéndose ya la transmisión del crédito y la deuda.</w:t>
      </w:r>
    </w:p>
    <w:p w:rsidR="00BE1629" w:rsidRDefault="00BE1629" w:rsidP="00BE1629">
      <w:pPr>
        <w:spacing w:after="0" w:line="240" w:lineRule="auto"/>
        <w:jc w:val="both"/>
        <w:rPr>
          <w:rFonts w:ascii="Arial" w:eastAsia="Times New Roman" w:hAnsi="Arial" w:cs="Arial"/>
          <w:sz w:val="28"/>
          <w:szCs w:val="28"/>
          <w:lang w:val="es-ES_tradnl" w:eastAsia="es-ES"/>
        </w:rPr>
      </w:pPr>
      <w:r w:rsidRPr="00BE1629">
        <w:rPr>
          <w:rFonts w:ascii="Arial" w:eastAsia="Times New Roman" w:hAnsi="Arial" w:cs="Arial"/>
          <w:sz w:val="28"/>
          <w:szCs w:val="28"/>
          <w:lang w:val="es-ES_tradnl" w:eastAsia="es-ES"/>
        </w:rPr>
        <w:t xml:space="preserve">Podemos concluir que el derecho romano estuvo vigente por más de trece siglos a través de los cuales sufrió una profunda evolución; sin </w:t>
      </w:r>
      <w:r w:rsidR="00AF4578" w:rsidRPr="00BE1629">
        <w:rPr>
          <w:rFonts w:ascii="Arial" w:eastAsia="Times New Roman" w:hAnsi="Arial" w:cs="Arial"/>
          <w:sz w:val="28"/>
          <w:szCs w:val="28"/>
          <w:lang w:val="es-ES_tradnl" w:eastAsia="es-ES"/>
        </w:rPr>
        <w:t>embargo,</w:t>
      </w:r>
      <w:r w:rsidRPr="00BE1629">
        <w:rPr>
          <w:rFonts w:ascii="Arial" w:eastAsia="Times New Roman" w:hAnsi="Arial" w:cs="Arial"/>
          <w:sz w:val="28"/>
          <w:szCs w:val="28"/>
          <w:lang w:val="es-ES_tradnl" w:eastAsia="es-ES"/>
        </w:rPr>
        <w:t xml:space="preserve"> el derecho romano no es el que nos rige, </w:t>
      </w:r>
      <w:proofErr w:type="spellStart"/>
      <w:r w:rsidRPr="00BE1629">
        <w:rPr>
          <w:rFonts w:ascii="Arial" w:eastAsia="Times New Roman" w:hAnsi="Arial" w:cs="Arial"/>
          <w:sz w:val="28"/>
          <w:szCs w:val="28"/>
          <w:lang w:val="es-ES_tradnl" w:eastAsia="es-ES"/>
        </w:rPr>
        <w:t>aún</w:t>
      </w:r>
      <w:proofErr w:type="spellEnd"/>
      <w:r w:rsidRPr="00BE1629">
        <w:rPr>
          <w:rFonts w:ascii="Arial" w:eastAsia="Times New Roman" w:hAnsi="Arial" w:cs="Arial"/>
          <w:sz w:val="28"/>
          <w:szCs w:val="28"/>
          <w:lang w:val="es-ES_tradnl" w:eastAsia="es-ES"/>
        </w:rPr>
        <w:t xml:space="preserve"> cuando si consti</w:t>
      </w:r>
      <w:r w:rsidR="00AF4578">
        <w:rPr>
          <w:rFonts w:ascii="Arial" w:eastAsia="Times New Roman" w:hAnsi="Arial" w:cs="Arial"/>
          <w:sz w:val="28"/>
          <w:szCs w:val="28"/>
          <w:lang w:val="es-ES_tradnl" w:eastAsia="es-ES"/>
        </w:rPr>
        <w:t>tuye la base de nuestro actual Derecho de O</w:t>
      </w:r>
      <w:r w:rsidRPr="00BE1629">
        <w:rPr>
          <w:rFonts w:ascii="Arial" w:eastAsia="Times New Roman" w:hAnsi="Arial" w:cs="Arial"/>
          <w:sz w:val="28"/>
          <w:szCs w:val="28"/>
          <w:lang w:val="es-ES_tradnl" w:eastAsia="es-ES"/>
        </w:rPr>
        <w:t>bligaciones y más concretamente el derecho Justiniano.</w:t>
      </w:r>
    </w:p>
    <w:p w:rsidR="00AF4578" w:rsidRPr="00BE1629" w:rsidRDefault="00AF4578" w:rsidP="00BE1629">
      <w:pPr>
        <w:spacing w:after="0" w:line="240" w:lineRule="auto"/>
        <w:jc w:val="both"/>
        <w:rPr>
          <w:rFonts w:ascii="Arial" w:eastAsia="Times New Roman" w:hAnsi="Arial" w:cs="Arial"/>
          <w:sz w:val="28"/>
          <w:szCs w:val="28"/>
          <w:lang w:val="es-ES_tradnl" w:eastAsia="es-ES"/>
        </w:rPr>
      </w:pPr>
    </w:p>
    <w:p w:rsidR="00BE1629" w:rsidRPr="00BE1629" w:rsidRDefault="00AF4578" w:rsidP="00BE1629">
      <w:pPr>
        <w:spacing w:after="0" w:line="240" w:lineRule="auto"/>
        <w:jc w:val="both"/>
        <w:rPr>
          <w:rFonts w:ascii="Arial" w:eastAsia="Times New Roman" w:hAnsi="Arial" w:cs="Arial"/>
          <w:sz w:val="28"/>
          <w:szCs w:val="28"/>
          <w:u w:val="single"/>
          <w:lang w:val="es-ES_tradnl" w:eastAsia="es-ES"/>
        </w:rPr>
      </w:pPr>
      <w:r>
        <w:rPr>
          <w:rFonts w:ascii="Arial" w:eastAsia="Times New Roman" w:hAnsi="Arial" w:cs="Arial"/>
          <w:sz w:val="28"/>
          <w:szCs w:val="28"/>
          <w:u w:val="single"/>
          <w:lang w:val="es-ES_tradnl" w:eastAsia="es-ES"/>
        </w:rPr>
        <w:t>Relaciones con las demás ramas del Ordenamiento Jurídico</w:t>
      </w:r>
      <w:r w:rsidR="00BE1629" w:rsidRPr="00BE1629">
        <w:rPr>
          <w:rFonts w:ascii="Arial" w:eastAsia="Times New Roman" w:hAnsi="Arial" w:cs="Arial"/>
          <w:sz w:val="28"/>
          <w:szCs w:val="28"/>
          <w:u w:val="single"/>
          <w:lang w:val="es-ES_tradnl" w:eastAsia="es-ES"/>
        </w:rPr>
        <w:t>:</w:t>
      </w:r>
    </w:p>
    <w:p w:rsidR="00BE1629" w:rsidRPr="00BE1629" w:rsidRDefault="00BE1629" w:rsidP="00BE1629">
      <w:pPr>
        <w:spacing w:after="0" w:line="240" w:lineRule="auto"/>
        <w:jc w:val="both"/>
        <w:rPr>
          <w:rFonts w:ascii="Arial" w:eastAsia="Times New Roman" w:hAnsi="Arial" w:cs="Arial"/>
          <w:sz w:val="28"/>
          <w:szCs w:val="28"/>
          <w:lang w:val="es-ES_tradnl" w:eastAsia="es-ES"/>
        </w:rPr>
      </w:pPr>
      <w:r w:rsidRPr="00BE1629">
        <w:rPr>
          <w:rFonts w:ascii="Arial" w:eastAsia="Times New Roman" w:hAnsi="Arial" w:cs="Arial"/>
          <w:sz w:val="28"/>
          <w:szCs w:val="28"/>
          <w:lang w:val="es-ES_tradnl" w:eastAsia="es-ES"/>
        </w:rPr>
        <w:t xml:space="preserve">El Derecho de Obligaciones está profundamente vinculado con las demás ramas del ordenamiento jurídico, tales como: el Derecho Económico, el Mercantil, el Laboral, el Administrativo en cuyos objetos de regulación están presentes relaciones contractuales entre los sujetos de derecho que en ellas intervienen y cuyo basamento teórico lo orienta precisamente la teoría general de las obligaciones. </w:t>
      </w:r>
      <w:r w:rsidR="005001D3" w:rsidRPr="00BE1629">
        <w:rPr>
          <w:rFonts w:ascii="Arial" w:eastAsia="Times New Roman" w:hAnsi="Arial" w:cs="Arial"/>
          <w:sz w:val="28"/>
          <w:szCs w:val="28"/>
          <w:lang w:val="es-ES_tradnl" w:eastAsia="es-ES"/>
        </w:rPr>
        <w:t>Asimismo,</w:t>
      </w:r>
      <w:r w:rsidRPr="00BE1629">
        <w:rPr>
          <w:rFonts w:ascii="Arial" w:eastAsia="Times New Roman" w:hAnsi="Arial" w:cs="Arial"/>
          <w:sz w:val="28"/>
          <w:szCs w:val="28"/>
          <w:lang w:val="es-ES_tradnl" w:eastAsia="es-ES"/>
        </w:rPr>
        <w:t xml:space="preserve"> el Derecho Internacional Privado que regula, entre otras relaciones jurídicas, las obligatorias que se establecen entre personas de diferentes ciudadanías; el Derecho Internacional Público que, al regular los tratados entre Estados como fuentes de normas jurídicas de derecho internacional se refugian en las relaciones jurídicas contractuales civiles para obtener de ellas el contenido teórico al respecto.</w:t>
      </w:r>
    </w:p>
    <w:p w:rsidR="00BE1629" w:rsidRPr="00BE1629" w:rsidRDefault="00BE1629" w:rsidP="00BE1629">
      <w:pPr>
        <w:spacing w:after="0" w:line="240" w:lineRule="auto"/>
        <w:jc w:val="both"/>
        <w:rPr>
          <w:rFonts w:ascii="Arial" w:eastAsia="Times New Roman" w:hAnsi="Arial" w:cs="Arial"/>
          <w:sz w:val="28"/>
          <w:szCs w:val="28"/>
          <w:lang w:val="es-ES_tradnl" w:eastAsia="es-ES"/>
        </w:rPr>
      </w:pPr>
      <w:r w:rsidRPr="00BE1629">
        <w:rPr>
          <w:rFonts w:ascii="Arial" w:eastAsia="Times New Roman" w:hAnsi="Arial" w:cs="Arial"/>
          <w:sz w:val="28"/>
          <w:szCs w:val="28"/>
          <w:lang w:val="es-ES_tradnl" w:eastAsia="es-ES"/>
        </w:rPr>
        <w:t xml:space="preserve">También se relaciona íntimamente con el Derecho Procesal Civil y el Derecho Notarial, ya que como ramas adjetivas del sistema jurídico, ponen en acción la teoría que el Derecho de Obligaciones lleva implícita; permitiendo a los titulares de los derechos subjetivos hacer valer éstos, por medio de las acciones procesales que procedan, tutelándose en ellas; así el acreedor de una prestación vencida y exigible puede reclamar ante tribunal competente a través del procedimiento judicial adecuado, el cumplimiento forzoso de esta obligación, ya sea en forma específica o de manera subsidiaria a través de la indemnización de daños y perjuicios. De igual modo ante la mora del acreedor el deudor podrá previo ofrecimiento de pago consignar el bien a cuenta y riesgo de aquel, esto procede ante notario siempre que el acreedor no se oponga, en cuyo caso </w:t>
      </w:r>
      <w:r w:rsidRPr="00BE1629">
        <w:rPr>
          <w:rFonts w:ascii="Arial" w:eastAsia="Times New Roman" w:hAnsi="Arial" w:cs="Arial"/>
          <w:sz w:val="28"/>
          <w:szCs w:val="28"/>
          <w:lang w:val="es-ES_tradnl" w:eastAsia="es-ES"/>
        </w:rPr>
        <w:lastRenderedPageBreak/>
        <w:t>corresponderá a tribunal competente determinar la procedencia de la consignación para lograr el deudor su liberación.</w:t>
      </w:r>
    </w:p>
    <w:p w:rsidR="00BE1629" w:rsidRPr="00BE1629" w:rsidRDefault="00BE1629" w:rsidP="00BE1629">
      <w:pPr>
        <w:spacing w:after="0" w:line="240" w:lineRule="auto"/>
        <w:jc w:val="both"/>
        <w:rPr>
          <w:rFonts w:ascii="Arial" w:eastAsia="Times New Roman" w:hAnsi="Arial" w:cs="Arial"/>
          <w:sz w:val="28"/>
          <w:szCs w:val="28"/>
          <w:lang w:val="es-ES_tradnl" w:eastAsia="es-ES"/>
        </w:rPr>
      </w:pPr>
      <w:r w:rsidRPr="00BE1629">
        <w:rPr>
          <w:rFonts w:ascii="Arial" w:eastAsia="Times New Roman" w:hAnsi="Arial" w:cs="Arial"/>
          <w:sz w:val="28"/>
          <w:szCs w:val="28"/>
          <w:lang w:val="es-ES_tradnl" w:eastAsia="es-ES"/>
        </w:rPr>
        <w:t>Hay que prestar atención a la relación del Derecho de Obligaciones con el Derecho Civil, toda vez que aquel es parte integrante de éste. Tenemos el artículo 308 del CC que establece el carácter supletorio que esta materia tiene con respecto al Derecho de Propiedad y al Derecho de Sucesiones, suplencia que se extiende a otras ramas del ordenamiento jurídico.</w:t>
      </w:r>
    </w:p>
    <w:p w:rsidR="00BE1629" w:rsidRPr="00BE1629" w:rsidRDefault="00BE1629" w:rsidP="00BE1629">
      <w:pPr>
        <w:spacing w:after="0" w:line="240" w:lineRule="auto"/>
        <w:jc w:val="both"/>
        <w:rPr>
          <w:rFonts w:ascii="Arial" w:eastAsia="Times New Roman" w:hAnsi="Arial" w:cs="Arial"/>
          <w:sz w:val="28"/>
          <w:szCs w:val="28"/>
          <w:lang w:val="es-ES_tradnl" w:eastAsia="es-ES"/>
        </w:rPr>
      </w:pPr>
    </w:p>
    <w:p w:rsidR="00BE1629" w:rsidRPr="00BE1629" w:rsidRDefault="00051E0A" w:rsidP="00BE1629">
      <w:pPr>
        <w:spacing w:after="0" w:line="240" w:lineRule="auto"/>
        <w:jc w:val="both"/>
        <w:rPr>
          <w:rFonts w:ascii="Arial" w:eastAsia="Times New Roman" w:hAnsi="Arial" w:cs="Arial"/>
          <w:sz w:val="28"/>
          <w:szCs w:val="28"/>
          <w:u w:val="single"/>
          <w:lang w:val="es-ES_tradnl" w:eastAsia="es-ES"/>
        </w:rPr>
      </w:pPr>
      <w:r>
        <w:rPr>
          <w:rFonts w:ascii="Arial" w:eastAsia="Times New Roman" w:hAnsi="Arial" w:cs="Arial"/>
          <w:sz w:val="28"/>
          <w:szCs w:val="28"/>
          <w:u w:val="single"/>
          <w:lang w:val="es-ES_tradnl" w:eastAsia="es-ES"/>
        </w:rPr>
        <w:t>Concepto de obligación: Génesis y evolución del concepto.</w:t>
      </w:r>
    </w:p>
    <w:p w:rsidR="00BE1629" w:rsidRPr="00BE1629" w:rsidRDefault="00BE1629" w:rsidP="00BE1629">
      <w:pPr>
        <w:spacing w:after="0" w:line="240" w:lineRule="auto"/>
        <w:jc w:val="both"/>
        <w:rPr>
          <w:rFonts w:ascii="Arial" w:eastAsia="Times New Roman" w:hAnsi="Arial" w:cs="Arial"/>
          <w:sz w:val="28"/>
          <w:szCs w:val="28"/>
          <w:u w:val="single"/>
          <w:lang w:val="es-ES_tradnl" w:eastAsia="es-ES"/>
        </w:rPr>
      </w:pPr>
      <w:r w:rsidRPr="00BE1629">
        <w:rPr>
          <w:rFonts w:ascii="Arial" w:eastAsia="Times New Roman" w:hAnsi="Arial" w:cs="Arial"/>
          <w:sz w:val="28"/>
          <w:szCs w:val="28"/>
          <w:u w:val="single"/>
          <w:lang w:val="es-ES_tradnl" w:eastAsia="es-ES"/>
        </w:rPr>
        <w:t>Evolución del concepto:</w:t>
      </w:r>
    </w:p>
    <w:p w:rsidR="00BE1629" w:rsidRPr="00BE1629" w:rsidRDefault="00BE1629" w:rsidP="00BE1629">
      <w:pPr>
        <w:spacing w:after="0" w:line="240" w:lineRule="auto"/>
        <w:jc w:val="both"/>
        <w:rPr>
          <w:rFonts w:ascii="Arial" w:eastAsia="Times New Roman" w:hAnsi="Arial" w:cs="Arial"/>
          <w:sz w:val="28"/>
          <w:szCs w:val="28"/>
          <w:lang w:val="es-ES_tradnl" w:eastAsia="es-ES"/>
        </w:rPr>
      </w:pPr>
      <w:r w:rsidRPr="00BE1629">
        <w:rPr>
          <w:rFonts w:ascii="Arial" w:eastAsia="Times New Roman" w:hAnsi="Arial" w:cs="Arial"/>
          <w:sz w:val="28"/>
          <w:szCs w:val="28"/>
          <w:lang w:val="es-ES_tradnl" w:eastAsia="es-ES"/>
        </w:rPr>
        <w:t xml:space="preserve">El concepto de obligación procede del Derecho Romano. La </w:t>
      </w:r>
      <w:proofErr w:type="spellStart"/>
      <w:r w:rsidRPr="00BE1629">
        <w:rPr>
          <w:rFonts w:ascii="Arial" w:eastAsia="Times New Roman" w:hAnsi="Arial" w:cs="Arial"/>
          <w:i/>
          <w:sz w:val="28"/>
          <w:szCs w:val="28"/>
          <w:lang w:val="es-ES_tradnl" w:eastAsia="es-ES"/>
        </w:rPr>
        <w:t>obligatio</w:t>
      </w:r>
      <w:proofErr w:type="spellEnd"/>
      <w:r w:rsidRPr="00BE1629">
        <w:rPr>
          <w:rFonts w:ascii="Arial" w:eastAsia="Times New Roman" w:hAnsi="Arial" w:cs="Arial"/>
          <w:sz w:val="28"/>
          <w:szCs w:val="28"/>
          <w:lang w:val="es-ES_tradnl" w:eastAsia="es-ES"/>
        </w:rPr>
        <w:t xml:space="preserve"> inicialmente fue un vínculo que primitivamente colocaba a una persona en una situación de encadenamiento o cautividad con respecto a otra. Puede decirse que el obligado es una persona prisionera de otra. En este momento inicial la idea </w:t>
      </w:r>
      <w:proofErr w:type="spellStart"/>
      <w:r w:rsidRPr="00BE1629">
        <w:rPr>
          <w:rFonts w:ascii="Arial" w:eastAsia="Times New Roman" w:hAnsi="Arial" w:cs="Arial"/>
          <w:i/>
          <w:sz w:val="28"/>
          <w:szCs w:val="28"/>
          <w:lang w:val="es-ES_tradnl" w:eastAsia="es-ES"/>
        </w:rPr>
        <w:t>obligatio</w:t>
      </w:r>
      <w:proofErr w:type="spellEnd"/>
      <w:r w:rsidRPr="00BE1629">
        <w:rPr>
          <w:rFonts w:ascii="Arial" w:eastAsia="Times New Roman" w:hAnsi="Arial" w:cs="Arial"/>
          <w:sz w:val="28"/>
          <w:szCs w:val="28"/>
          <w:lang w:val="es-ES_tradnl" w:eastAsia="es-ES"/>
        </w:rPr>
        <w:t xml:space="preserve"> es independiente de la idea </w:t>
      </w:r>
      <w:proofErr w:type="spellStart"/>
      <w:r w:rsidRPr="00BE1629">
        <w:rPr>
          <w:rFonts w:ascii="Arial" w:eastAsia="Times New Roman" w:hAnsi="Arial" w:cs="Arial"/>
          <w:i/>
          <w:sz w:val="28"/>
          <w:szCs w:val="28"/>
          <w:lang w:val="es-ES_tradnl" w:eastAsia="es-ES"/>
        </w:rPr>
        <w:t>debere</w:t>
      </w:r>
      <w:proofErr w:type="spellEnd"/>
      <w:r w:rsidRPr="00BE1629">
        <w:rPr>
          <w:rFonts w:ascii="Arial" w:eastAsia="Times New Roman" w:hAnsi="Arial" w:cs="Arial"/>
          <w:sz w:val="28"/>
          <w:szCs w:val="28"/>
          <w:lang w:val="es-ES_tradnl" w:eastAsia="es-ES"/>
        </w:rPr>
        <w:t>, se puede deber y no estar obligado y se puede estar obligado sin deber; en este caso el obligado no es un deudor sino una persona dada o entregada como rehén para asegurar que el deudor cumplirá lo que debe.</w:t>
      </w:r>
    </w:p>
    <w:p w:rsidR="00BE1629" w:rsidRPr="00BE1629" w:rsidRDefault="00BE1629" w:rsidP="00BE1629">
      <w:pPr>
        <w:spacing w:after="0" w:line="240" w:lineRule="auto"/>
        <w:jc w:val="both"/>
        <w:rPr>
          <w:rFonts w:ascii="Arial" w:eastAsia="Times New Roman" w:hAnsi="Arial" w:cs="Arial"/>
          <w:sz w:val="28"/>
          <w:szCs w:val="28"/>
          <w:lang w:val="es-ES_tradnl" w:eastAsia="es-ES"/>
        </w:rPr>
      </w:pPr>
      <w:r w:rsidRPr="00BE1629">
        <w:rPr>
          <w:rFonts w:ascii="Arial" w:eastAsia="Times New Roman" w:hAnsi="Arial" w:cs="Arial"/>
          <w:sz w:val="28"/>
          <w:szCs w:val="28"/>
          <w:lang w:val="es-ES_tradnl" w:eastAsia="es-ES"/>
        </w:rPr>
        <w:t xml:space="preserve">La consideración arcaica de la </w:t>
      </w:r>
      <w:proofErr w:type="spellStart"/>
      <w:r w:rsidRPr="00BE1629">
        <w:rPr>
          <w:rFonts w:ascii="Arial" w:eastAsia="Times New Roman" w:hAnsi="Arial" w:cs="Arial"/>
          <w:i/>
          <w:sz w:val="28"/>
          <w:szCs w:val="28"/>
          <w:lang w:val="es-ES_tradnl" w:eastAsia="es-ES"/>
        </w:rPr>
        <w:t>obligatio</w:t>
      </w:r>
      <w:proofErr w:type="spellEnd"/>
      <w:r w:rsidRPr="00BE1629">
        <w:rPr>
          <w:rFonts w:ascii="Arial" w:eastAsia="Times New Roman" w:hAnsi="Arial" w:cs="Arial"/>
          <w:sz w:val="28"/>
          <w:szCs w:val="28"/>
          <w:lang w:val="es-ES_tradnl" w:eastAsia="es-ES"/>
        </w:rPr>
        <w:t xml:space="preserve"> desapareció por la influencia de consideraciones políticas y sociales, y desde entonces se estableció que la responsabilidad por deudas no se hiciera efectiva sobre la persona, sino sobre los bienes del deudor.</w:t>
      </w:r>
    </w:p>
    <w:p w:rsidR="00BE1629" w:rsidRPr="00BE1629" w:rsidRDefault="00BE1629" w:rsidP="00BE1629">
      <w:pPr>
        <w:spacing w:after="0" w:line="240" w:lineRule="auto"/>
        <w:jc w:val="both"/>
        <w:rPr>
          <w:rFonts w:ascii="Arial" w:eastAsia="Times New Roman" w:hAnsi="Arial" w:cs="Arial"/>
          <w:sz w:val="28"/>
          <w:szCs w:val="28"/>
          <w:lang w:val="es-ES_tradnl" w:eastAsia="es-ES"/>
        </w:rPr>
      </w:pPr>
      <w:r w:rsidRPr="00BE1629">
        <w:rPr>
          <w:rFonts w:ascii="Arial" w:eastAsia="Times New Roman" w:hAnsi="Arial" w:cs="Arial"/>
          <w:sz w:val="28"/>
          <w:szCs w:val="28"/>
          <w:lang w:val="es-ES_tradnl" w:eastAsia="es-ES"/>
        </w:rPr>
        <w:t xml:space="preserve">La sentencia es ejecutada si el deudor no la cumple voluntariamente, mediante la </w:t>
      </w:r>
      <w:proofErr w:type="spellStart"/>
      <w:r w:rsidRPr="00BE1629">
        <w:rPr>
          <w:rFonts w:ascii="Arial" w:eastAsia="Times New Roman" w:hAnsi="Arial" w:cs="Arial"/>
          <w:sz w:val="28"/>
          <w:szCs w:val="28"/>
          <w:lang w:val="es-ES_tradnl" w:eastAsia="es-ES"/>
        </w:rPr>
        <w:t>actio</w:t>
      </w:r>
      <w:proofErr w:type="spellEnd"/>
      <w:r w:rsidRPr="00BE1629">
        <w:rPr>
          <w:rFonts w:ascii="Arial" w:eastAsia="Times New Roman" w:hAnsi="Arial" w:cs="Arial"/>
          <w:sz w:val="28"/>
          <w:szCs w:val="28"/>
          <w:lang w:val="es-ES_tradnl" w:eastAsia="es-ES"/>
        </w:rPr>
        <w:t xml:space="preserve"> </w:t>
      </w:r>
      <w:proofErr w:type="spellStart"/>
      <w:r w:rsidRPr="00BE1629">
        <w:rPr>
          <w:rFonts w:ascii="Arial" w:eastAsia="Times New Roman" w:hAnsi="Arial" w:cs="Arial"/>
          <w:sz w:val="28"/>
          <w:szCs w:val="28"/>
          <w:lang w:val="es-ES_tradnl" w:eastAsia="es-ES"/>
        </w:rPr>
        <w:t>iudicati</w:t>
      </w:r>
      <w:proofErr w:type="spellEnd"/>
      <w:r w:rsidRPr="00BE1629">
        <w:rPr>
          <w:rFonts w:ascii="Arial" w:eastAsia="Times New Roman" w:hAnsi="Arial" w:cs="Arial"/>
          <w:sz w:val="28"/>
          <w:szCs w:val="28"/>
          <w:lang w:val="es-ES_tradnl" w:eastAsia="es-ES"/>
        </w:rPr>
        <w:t>, acción que permite la ejecución sobre la persona del deudor que puede ser evitado mediante la ejecución sobre los bienes, sólo cuando la persona es insolvente es que procede la ejecución sobre la persona.</w:t>
      </w:r>
    </w:p>
    <w:p w:rsidR="00BE1629" w:rsidRPr="00BE1629" w:rsidRDefault="00BE1629" w:rsidP="00BE1629">
      <w:pPr>
        <w:spacing w:after="0" w:line="240" w:lineRule="auto"/>
        <w:jc w:val="both"/>
        <w:rPr>
          <w:rFonts w:ascii="Arial" w:eastAsia="Times New Roman" w:hAnsi="Arial" w:cs="Arial"/>
          <w:sz w:val="28"/>
          <w:szCs w:val="28"/>
          <w:lang w:val="es-ES_tradnl" w:eastAsia="es-ES"/>
        </w:rPr>
      </w:pPr>
      <w:r w:rsidRPr="00BE1629">
        <w:rPr>
          <w:rFonts w:ascii="Arial" w:eastAsia="Times New Roman" w:hAnsi="Arial" w:cs="Arial"/>
          <w:sz w:val="28"/>
          <w:szCs w:val="28"/>
          <w:lang w:val="es-ES_tradnl" w:eastAsia="es-ES"/>
        </w:rPr>
        <w:t xml:space="preserve">En el derecho Romano las obligaciones son figuras típicas reguladas por el </w:t>
      </w:r>
      <w:proofErr w:type="spellStart"/>
      <w:r w:rsidRPr="00BE1629">
        <w:rPr>
          <w:rFonts w:ascii="Arial" w:eastAsia="Times New Roman" w:hAnsi="Arial" w:cs="Arial"/>
          <w:sz w:val="28"/>
          <w:szCs w:val="28"/>
          <w:lang w:val="es-ES_tradnl" w:eastAsia="es-ES"/>
        </w:rPr>
        <w:t>ius</w:t>
      </w:r>
      <w:proofErr w:type="spellEnd"/>
      <w:r w:rsidRPr="00BE1629">
        <w:rPr>
          <w:rFonts w:ascii="Arial" w:eastAsia="Times New Roman" w:hAnsi="Arial" w:cs="Arial"/>
          <w:sz w:val="28"/>
          <w:szCs w:val="28"/>
          <w:lang w:val="es-ES_tradnl" w:eastAsia="es-ES"/>
        </w:rPr>
        <w:t xml:space="preserve"> </w:t>
      </w:r>
      <w:proofErr w:type="spellStart"/>
      <w:r w:rsidRPr="00BE1629">
        <w:rPr>
          <w:rFonts w:ascii="Arial" w:eastAsia="Times New Roman" w:hAnsi="Arial" w:cs="Arial"/>
          <w:sz w:val="28"/>
          <w:szCs w:val="28"/>
          <w:lang w:val="es-ES_tradnl" w:eastAsia="es-ES"/>
        </w:rPr>
        <w:t>civile</w:t>
      </w:r>
      <w:proofErr w:type="spellEnd"/>
      <w:r w:rsidRPr="00BE1629">
        <w:rPr>
          <w:rFonts w:ascii="Arial" w:eastAsia="Times New Roman" w:hAnsi="Arial" w:cs="Arial"/>
          <w:sz w:val="28"/>
          <w:szCs w:val="28"/>
          <w:lang w:val="es-ES_tradnl" w:eastAsia="es-ES"/>
        </w:rPr>
        <w:t xml:space="preserve">, según el cual la </w:t>
      </w:r>
      <w:proofErr w:type="spellStart"/>
      <w:r w:rsidRPr="00BE1629">
        <w:rPr>
          <w:rFonts w:ascii="Arial" w:eastAsia="Times New Roman" w:hAnsi="Arial" w:cs="Arial"/>
          <w:i/>
          <w:sz w:val="28"/>
          <w:szCs w:val="28"/>
          <w:lang w:val="es-ES_tradnl" w:eastAsia="es-ES"/>
        </w:rPr>
        <w:t>obligatio</w:t>
      </w:r>
      <w:proofErr w:type="spellEnd"/>
      <w:r w:rsidRPr="00BE1629">
        <w:rPr>
          <w:rFonts w:ascii="Arial" w:eastAsia="Times New Roman" w:hAnsi="Arial" w:cs="Arial"/>
          <w:sz w:val="28"/>
          <w:szCs w:val="28"/>
          <w:lang w:val="es-ES_tradnl" w:eastAsia="es-ES"/>
        </w:rPr>
        <w:t xml:space="preserve"> es una </w:t>
      </w:r>
      <w:proofErr w:type="gramStart"/>
      <w:r w:rsidRPr="00BE1629">
        <w:rPr>
          <w:rFonts w:ascii="Arial" w:eastAsia="Times New Roman" w:hAnsi="Arial" w:cs="Arial"/>
          <w:sz w:val="28"/>
          <w:szCs w:val="28"/>
          <w:lang w:val="es-ES_tradnl" w:eastAsia="es-ES"/>
        </w:rPr>
        <w:t>figura  típica</w:t>
      </w:r>
      <w:proofErr w:type="gramEnd"/>
      <w:r w:rsidRPr="00BE1629">
        <w:rPr>
          <w:rFonts w:ascii="Arial" w:eastAsia="Times New Roman" w:hAnsi="Arial" w:cs="Arial"/>
          <w:sz w:val="28"/>
          <w:szCs w:val="28"/>
          <w:lang w:val="es-ES_tradnl" w:eastAsia="es-ES"/>
        </w:rPr>
        <w:t xml:space="preserve"> por virtud de la cual una persona libre queda constreñida al cumplimiento de una prestación. La </w:t>
      </w:r>
      <w:proofErr w:type="spellStart"/>
      <w:r w:rsidRPr="00BE1629">
        <w:rPr>
          <w:rFonts w:ascii="Arial" w:eastAsia="Times New Roman" w:hAnsi="Arial" w:cs="Arial"/>
          <w:i/>
          <w:sz w:val="28"/>
          <w:szCs w:val="28"/>
          <w:lang w:val="es-ES_tradnl" w:eastAsia="es-ES"/>
        </w:rPr>
        <w:t>obligatio</w:t>
      </w:r>
      <w:proofErr w:type="spellEnd"/>
      <w:r w:rsidRPr="00BE1629">
        <w:rPr>
          <w:rFonts w:ascii="Arial" w:eastAsia="Times New Roman" w:hAnsi="Arial" w:cs="Arial"/>
          <w:sz w:val="28"/>
          <w:szCs w:val="28"/>
          <w:lang w:val="es-ES_tradnl" w:eastAsia="es-ES"/>
        </w:rPr>
        <w:t xml:space="preserve"> romana posee un contenido y carácter personal, es la persona del deudor la que resulta vinculada. Por ese carácter personal de la </w:t>
      </w:r>
      <w:proofErr w:type="spellStart"/>
      <w:r w:rsidRPr="00BE1629">
        <w:rPr>
          <w:rFonts w:ascii="Arial" w:eastAsia="Times New Roman" w:hAnsi="Arial" w:cs="Arial"/>
          <w:i/>
          <w:sz w:val="28"/>
          <w:szCs w:val="28"/>
          <w:lang w:val="es-ES_tradnl" w:eastAsia="es-ES"/>
        </w:rPr>
        <w:t>obligatio</w:t>
      </w:r>
      <w:proofErr w:type="spellEnd"/>
      <w:r w:rsidRPr="00BE1629">
        <w:rPr>
          <w:rFonts w:ascii="Arial" w:eastAsia="Times New Roman" w:hAnsi="Arial" w:cs="Arial"/>
          <w:sz w:val="28"/>
          <w:szCs w:val="28"/>
          <w:lang w:val="es-ES_tradnl" w:eastAsia="es-ES"/>
        </w:rPr>
        <w:t xml:space="preserve"> es que no procede la transferencia de créditos ni de deudas, así como la posibilidad de crear una obligación por otro o para otro.</w:t>
      </w:r>
    </w:p>
    <w:p w:rsidR="00BE1629" w:rsidRPr="00BE1629" w:rsidRDefault="00BE1629" w:rsidP="00BE1629">
      <w:pPr>
        <w:spacing w:after="0" w:line="240" w:lineRule="auto"/>
        <w:jc w:val="both"/>
        <w:rPr>
          <w:rFonts w:ascii="Arial" w:eastAsia="Times New Roman" w:hAnsi="Arial" w:cs="Arial"/>
          <w:sz w:val="28"/>
          <w:szCs w:val="28"/>
          <w:lang w:val="es-ES_tradnl" w:eastAsia="es-ES"/>
        </w:rPr>
      </w:pPr>
      <w:r w:rsidRPr="00BE1629">
        <w:rPr>
          <w:rFonts w:ascii="Arial" w:eastAsia="Times New Roman" w:hAnsi="Arial" w:cs="Arial"/>
          <w:sz w:val="28"/>
          <w:szCs w:val="28"/>
          <w:lang w:val="es-ES_tradnl" w:eastAsia="es-ES"/>
        </w:rPr>
        <w:t xml:space="preserve">En el derecho medieval las instituciones </w:t>
      </w:r>
      <w:proofErr w:type="spellStart"/>
      <w:r w:rsidRPr="00BE1629">
        <w:rPr>
          <w:rFonts w:ascii="Arial" w:eastAsia="Times New Roman" w:hAnsi="Arial" w:cs="Arial"/>
          <w:sz w:val="28"/>
          <w:szCs w:val="28"/>
          <w:lang w:val="es-ES_tradnl" w:eastAsia="es-ES"/>
        </w:rPr>
        <w:t>justineanas</w:t>
      </w:r>
      <w:proofErr w:type="spellEnd"/>
      <w:r w:rsidRPr="00BE1629">
        <w:rPr>
          <w:rFonts w:ascii="Arial" w:eastAsia="Times New Roman" w:hAnsi="Arial" w:cs="Arial"/>
          <w:sz w:val="28"/>
          <w:szCs w:val="28"/>
          <w:lang w:val="es-ES_tradnl" w:eastAsia="es-ES"/>
        </w:rPr>
        <w:t xml:space="preserve"> constituyeron la base del derecho y no se necesitó modificar la definición de obligación contenida en ellas. Durante siglos la doctrina ha considerado loa obligación como </w:t>
      </w:r>
      <w:r w:rsidRPr="00BE1629">
        <w:rPr>
          <w:rFonts w:ascii="Arial" w:eastAsia="Times New Roman" w:hAnsi="Arial" w:cs="Arial"/>
          <w:sz w:val="28"/>
          <w:szCs w:val="28"/>
          <w:u w:val="single"/>
          <w:lang w:val="es-ES_tradnl" w:eastAsia="es-ES"/>
        </w:rPr>
        <w:t>un vínculo legal por virtud del cual nos vemos en la necesidad de cumplir aquello que debemos</w:t>
      </w:r>
      <w:r w:rsidRPr="00BE1629">
        <w:rPr>
          <w:rFonts w:ascii="Arial" w:eastAsia="Times New Roman" w:hAnsi="Arial" w:cs="Arial"/>
          <w:sz w:val="28"/>
          <w:szCs w:val="28"/>
          <w:lang w:val="es-ES_tradnl" w:eastAsia="es-ES"/>
        </w:rPr>
        <w:t xml:space="preserve">, sin </w:t>
      </w:r>
      <w:r w:rsidR="00051E0A" w:rsidRPr="00BE1629">
        <w:rPr>
          <w:rFonts w:ascii="Arial" w:eastAsia="Times New Roman" w:hAnsi="Arial" w:cs="Arial"/>
          <w:sz w:val="28"/>
          <w:szCs w:val="28"/>
          <w:lang w:val="es-ES_tradnl" w:eastAsia="es-ES"/>
        </w:rPr>
        <w:t>embargo,</w:t>
      </w:r>
      <w:r w:rsidRPr="00BE1629">
        <w:rPr>
          <w:rFonts w:ascii="Arial" w:eastAsia="Times New Roman" w:hAnsi="Arial" w:cs="Arial"/>
          <w:sz w:val="28"/>
          <w:szCs w:val="28"/>
          <w:lang w:val="es-ES_tradnl" w:eastAsia="es-ES"/>
        </w:rPr>
        <w:t xml:space="preserve"> evolucionó debido a profundos cambios económicos.</w:t>
      </w:r>
    </w:p>
    <w:p w:rsidR="00BE1629" w:rsidRPr="00BE1629" w:rsidRDefault="00BE1629" w:rsidP="00BE1629">
      <w:pPr>
        <w:numPr>
          <w:ilvl w:val="0"/>
          <w:numId w:val="2"/>
        </w:numPr>
        <w:spacing w:after="0" w:line="240" w:lineRule="auto"/>
        <w:jc w:val="both"/>
        <w:rPr>
          <w:rFonts w:ascii="Arial" w:eastAsia="Times New Roman" w:hAnsi="Arial" w:cs="Arial"/>
          <w:sz w:val="28"/>
          <w:szCs w:val="28"/>
          <w:lang w:val="es-ES_tradnl" w:eastAsia="es-ES"/>
        </w:rPr>
      </w:pPr>
      <w:r w:rsidRPr="00BE1629">
        <w:rPr>
          <w:rFonts w:ascii="Arial" w:eastAsia="Times New Roman" w:hAnsi="Arial" w:cs="Arial"/>
          <w:sz w:val="28"/>
          <w:szCs w:val="28"/>
          <w:lang w:val="es-ES_tradnl" w:eastAsia="es-ES"/>
        </w:rPr>
        <w:lastRenderedPageBreak/>
        <w:t>pierde en gran parte su original tipicidad</w:t>
      </w:r>
    </w:p>
    <w:p w:rsidR="00BE1629" w:rsidRPr="00BE1629" w:rsidRDefault="00BE1629" w:rsidP="00BE1629">
      <w:pPr>
        <w:numPr>
          <w:ilvl w:val="0"/>
          <w:numId w:val="2"/>
        </w:numPr>
        <w:spacing w:after="0" w:line="240" w:lineRule="auto"/>
        <w:jc w:val="both"/>
        <w:rPr>
          <w:rFonts w:ascii="Arial" w:eastAsia="Times New Roman" w:hAnsi="Arial" w:cs="Arial"/>
          <w:sz w:val="28"/>
          <w:szCs w:val="28"/>
          <w:lang w:val="es-ES_tradnl" w:eastAsia="es-ES"/>
        </w:rPr>
      </w:pPr>
      <w:r w:rsidRPr="00BE1629">
        <w:rPr>
          <w:rFonts w:ascii="Arial" w:eastAsia="Times New Roman" w:hAnsi="Arial" w:cs="Arial"/>
          <w:sz w:val="28"/>
          <w:szCs w:val="28"/>
          <w:lang w:val="es-ES_tradnl" w:eastAsia="es-ES"/>
        </w:rPr>
        <w:t>la evolución iniciada en el derecho romano con respecto a la responsabilidad por el deudor, de la persona al patrimonio, se acentúa convirtiéndose en la forma normal de realización de la responsabilidad, siendo el patrimonio el único soporte de poder de realización por el acreedor de su interés.</w:t>
      </w:r>
    </w:p>
    <w:p w:rsidR="00BE1629" w:rsidRPr="00BE1629" w:rsidRDefault="00BE1629" w:rsidP="00BE1629">
      <w:pPr>
        <w:numPr>
          <w:ilvl w:val="0"/>
          <w:numId w:val="2"/>
        </w:numPr>
        <w:spacing w:after="0" w:line="240" w:lineRule="auto"/>
        <w:jc w:val="both"/>
        <w:rPr>
          <w:rFonts w:ascii="Arial" w:eastAsia="Times New Roman" w:hAnsi="Arial" w:cs="Arial"/>
          <w:sz w:val="28"/>
          <w:szCs w:val="28"/>
          <w:lang w:val="es-ES_tradnl" w:eastAsia="es-ES"/>
        </w:rPr>
      </w:pPr>
      <w:r w:rsidRPr="00BE1629">
        <w:rPr>
          <w:rFonts w:ascii="Arial" w:eastAsia="Times New Roman" w:hAnsi="Arial" w:cs="Arial"/>
          <w:sz w:val="28"/>
          <w:szCs w:val="28"/>
          <w:lang w:val="es-ES_tradnl" w:eastAsia="es-ES"/>
        </w:rPr>
        <w:t>desaparece la originaria inexigibilidad del débito en la obligación romana, que imponía que para dar lugar a la ejecución forzosa era necesario cambiar el contenido de la prestación.</w:t>
      </w:r>
    </w:p>
    <w:p w:rsidR="00BE1629" w:rsidRPr="00BE1629" w:rsidRDefault="00BE1629" w:rsidP="00BE1629">
      <w:pPr>
        <w:numPr>
          <w:ilvl w:val="0"/>
          <w:numId w:val="2"/>
        </w:numPr>
        <w:spacing w:after="0" w:line="240" w:lineRule="auto"/>
        <w:jc w:val="both"/>
        <w:rPr>
          <w:rFonts w:ascii="Arial" w:eastAsia="Times New Roman" w:hAnsi="Arial" w:cs="Arial"/>
          <w:sz w:val="28"/>
          <w:szCs w:val="28"/>
          <w:lang w:val="es-ES_tradnl" w:eastAsia="es-ES"/>
        </w:rPr>
      </w:pPr>
      <w:r w:rsidRPr="00BE1629">
        <w:rPr>
          <w:rFonts w:ascii="Arial" w:eastAsia="Times New Roman" w:hAnsi="Arial" w:cs="Arial"/>
          <w:sz w:val="28"/>
          <w:szCs w:val="28"/>
          <w:lang w:val="es-ES_tradnl" w:eastAsia="es-ES"/>
        </w:rPr>
        <w:t xml:space="preserve">se produce una </w:t>
      </w:r>
      <w:proofErr w:type="spellStart"/>
      <w:r w:rsidRPr="00BE1629">
        <w:rPr>
          <w:rFonts w:ascii="Arial" w:eastAsia="Times New Roman" w:hAnsi="Arial" w:cs="Arial"/>
          <w:sz w:val="28"/>
          <w:szCs w:val="28"/>
          <w:lang w:val="es-ES_tradnl" w:eastAsia="es-ES"/>
        </w:rPr>
        <w:t>patrimonialización</w:t>
      </w:r>
      <w:proofErr w:type="spellEnd"/>
      <w:r w:rsidRPr="00BE1629">
        <w:rPr>
          <w:rFonts w:ascii="Arial" w:eastAsia="Times New Roman" w:hAnsi="Arial" w:cs="Arial"/>
          <w:sz w:val="28"/>
          <w:szCs w:val="28"/>
          <w:lang w:val="es-ES_tradnl" w:eastAsia="es-ES"/>
        </w:rPr>
        <w:t xml:space="preserve"> y comercialización de la obligación, la obligación no será más un </w:t>
      </w:r>
      <w:proofErr w:type="spellStart"/>
      <w:r w:rsidRPr="00BE1629">
        <w:rPr>
          <w:rFonts w:ascii="Arial" w:eastAsia="Times New Roman" w:hAnsi="Arial" w:cs="Arial"/>
          <w:sz w:val="28"/>
          <w:szCs w:val="28"/>
          <w:lang w:val="es-ES_tradnl" w:eastAsia="es-ES"/>
        </w:rPr>
        <w:t>vinculo</w:t>
      </w:r>
      <w:proofErr w:type="spellEnd"/>
      <w:r w:rsidRPr="00BE1629">
        <w:rPr>
          <w:rFonts w:ascii="Arial" w:eastAsia="Times New Roman" w:hAnsi="Arial" w:cs="Arial"/>
          <w:sz w:val="28"/>
          <w:szCs w:val="28"/>
          <w:lang w:val="es-ES_tradnl" w:eastAsia="es-ES"/>
        </w:rPr>
        <w:t xml:space="preserve"> entre personas, sino un instrumento de obtención de intereses económicos lo cual permite admitir la transferencia de créditos y deudas, así como la posibilidad de crear deudas por medio de otra persona</w:t>
      </w:r>
    </w:p>
    <w:p w:rsidR="00BE1629" w:rsidRPr="00BE1629" w:rsidRDefault="00BE1629" w:rsidP="00BE1629">
      <w:pPr>
        <w:spacing w:after="0" w:line="240" w:lineRule="auto"/>
        <w:jc w:val="both"/>
        <w:rPr>
          <w:rFonts w:ascii="Arial" w:eastAsia="Times New Roman" w:hAnsi="Arial" w:cs="Arial"/>
          <w:sz w:val="28"/>
          <w:szCs w:val="28"/>
          <w:lang w:val="es-ES_tradnl" w:eastAsia="es-ES"/>
        </w:rPr>
      </w:pPr>
      <w:r w:rsidRPr="00BE1629">
        <w:rPr>
          <w:rFonts w:ascii="Arial" w:eastAsia="Times New Roman" w:hAnsi="Arial" w:cs="Arial"/>
          <w:sz w:val="28"/>
          <w:szCs w:val="28"/>
          <w:lang w:val="es-ES_tradnl" w:eastAsia="es-ES"/>
        </w:rPr>
        <w:t xml:space="preserve">Sobre la base de estas ideas aparece la concepción clásica del concepto de obligación, en la que esta es considerada como una situación bipolar, que se encuentra formada desde el lado del </w:t>
      </w:r>
      <w:r w:rsidR="00051E0A" w:rsidRPr="00BE1629">
        <w:rPr>
          <w:rFonts w:ascii="Arial" w:eastAsia="Times New Roman" w:hAnsi="Arial" w:cs="Arial"/>
          <w:sz w:val="28"/>
          <w:szCs w:val="28"/>
          <w:lang w:val="es-ES_tradnl" w:eastAsia="es-ES"/>
        </w:rPr>
        <w:t>deudor por</w:t>
      </w:r>
      <w:r w:rsidRPr="00BE1629">
        <w:rPr>
          <w:rFonts w:ascii="Arial" w:eastAsia="Times New Roman" w:hAnsi="Arial" w:cs="Arial"/>
          <w:sz w:val="28"/>
          <w:szCs w:val="28"/>
          <w:lang w:val="es-ES_tradnl" w:eastAsia="es-ES"/>
        </w:rPr>
        <w:t xml:space="preserve"> la deuda o el deber de prestación y la situación de sujeción en que se coloca quien debe, y desde el lado del acreedor, por la acción que al acreedor se le atribuye y por la situación de poder que le permite. La obligación será así la correlación del deber del deudor y del derecho del acreedor, el deber del deudor es un genuino deber jurídico, el derecho del acreedor es un derecho subjetivo.</w:t>
      </w:r>
    </w:p>
    <w:p w:rsidR="00BE1629" w:rsidRPr="00BE1629" w:rsidRDefault="00BE1629" w:rsidP="00BE1629">
      <w:pPr>
        <w:spacing w:after="0" w:line="240" w:lineRule="auto"/>
        <w:jc w:val="both"/>
        <w:rPr>
          <w:rFonts w:ascii="Arial" w:eastAsia="Times New Roman" w:hAnsi="Arial" w:cs="Arial"/>
          <w:sz w:val="28"/>
          <w:szCs w:val="28"/>
          <w:u w:val="single"/>
          <w:lang w:val="es-ES_tradnl" w:eastAsia="es-ES"/>
        </w:rPr>
      </w:pPr>
      <w:r w:rsidRPr="00BE1629">
        <w:rPr>
          <w:rFonts w:ascii="Arial" w:eastAsia="Times New Roman" w:hAnsi="Arial" w:cs="Arial"/>
          <w:sz w:val="28"/>
          <w:szCs w:val="28"/>
          <w:u w:val="single"/>
          <w:lang w:val="es-ES_tradnl" w:eastAsia="es-ES"/>
        </w:rPr>
        <w:t>Concepto de obligación:</w:t>
      </w:r>
    </w:p>
    <w:p w:rsidR="00BE1629" w:rsidRPr="00BE1629" w:rsidRDefault="00BE1629" w:rsidP="00BE1629">
      <w:pPr>
        <w:spacing w:after="0" w:line="240" w:lineRule="auto"/>
        <w:jc w:val="both"/>
        <w:rPr>
          <w:rFonts w:ascii="Arial" w:eastAsia="Times New Roman" w:hAnsi="Arial" w:cs="Arial"/>
          <w:sz w:val="28"/>
          <w:szCs w:val="28"/>
          <w:lang w:val="es-ES_tradnl" w:eastAsia="es-ES"/>
        </w:rPr>
      </w:pPr>
      <w:r w:rsidRPr="00BE1629">
        <w:rPr>
          <w:rFonts w:ascii="Arial" w:eastAsia="Times New Roman" w:hAnsi="Arial" w:cs="Arial"/>
          <w:sz w:val="28"/>
          <w:szCs w:val="28"/>
          <w:lang w:val="es-ES_tradnl" w:eastAsia="es-ES"/>
        </w:rPr>
        <w:t xml:space="preserve">Han sido muchos los autores que han dado un concepto de obligación, en todos estos conceptos encontramos denominadores comunes, ya que en sentido amplio la obligación es una relación jurídica que constriñe a uno de los sujetos a hacer o abstenerse </w:t>
      </w:r>
      <w:r w:rsidR="00051E0A" w:rsidRPr="00BE1629">
        <w:rPr>
          <w:rFonts w:ascii="Arial" w:eastAsia="Times New Roman" w:hAnsi="Arial" w:cs="Arial"/>
          <w:sz w:val="28"/>
          <w:szCs w:val="28"/>
          <w:lang w:val="es-ES_tradnl" w:eastAsia="es-ES"/>
        </w:rPr>
        <w:t>de hacer</w:t>
      </w:r>
      <w:r w:rsidRPr="00BE1629">
        <w:rPr>
          <w:rFonts w:ascii="Arial" w:eastAsia="Times New Roman" w:hAnsi="Arial" w:cs="Arial"/>
          <w:sz w:val="28"/>
          <w:szCs w:val="28"/>
          <w:lang w:val="es-ES_tradnl" w:eastAsia="es-ES"/>
        </w:rPr>
        <w:t xml:space="preserve"> una cosa; en sentido jurídico, es una manifestación del sentido más amplio del deber jurídico que imponen las normas positivas, que se caracteriza por:</w:t>
      </w:r>
    </w:p>
    <w:p w:rsidR="00BE1629" w:rsidRPr="00BE1629" w:rsidRDefault="00BE1629" w:rsidP="00BE1629">
      <w:pPr>
        <w:numPr>
          <w:ilvl w:val="0"/>
          <w:numId w:val="3"/>
        </w:numPr>
        <w:spacing w:after="0" w:line="240" w:lineRule="auto"/>
        <w:jc w:val="both"/>
        <w:rPr>
          <w:rFonts w:ascii="Arial" w:eastAsia="Times New Roman" w:hAnsi="Arial" w:cs="Arial"/>
          <w:sz w:val="28"/>
          <w:szCs w:val="28"/>
          <w:lang w:val="es-ES_tradnl" w:eastAsia="es-ES"/>
        </w:rPr>
      </w:pPr>
      <w:r w:rsidRPr="00BE1629">
        <w:rPr>
          <w:rFonts w:ascii="Arial" w:eastAsia="Times New Roman" w:hAnsi="Arial" w:cs="Arial"/>
          <w:sz w:val="28"/>
          <w:szCs w:val="28"/>
          <w:lang w:val="es-ES_tradnl" w:eastAsia="es-ES"/>
        </w:rPr>
        <w:t xml:space="preserve">relación jurídica de naturaleza transitoria </w:t>
      </w:r>
    </w:p>
    <w:p w:rsidR="00BE1629" w:rsidRPr="00BE1629" w:rsidRDefault="00BE1629" w:rsidP="00BE1629">
      <w:pPr>
        <w:numPr>
          <w:ilvl w:val="0"/>
          <w:numId w:val="3"/>
        </w:numPr>
        <w:spacing w:after="0" w:line="240" w:lineRule="auto"/>
        <w:jc w:val="both"/>
        <w:rPr>
          <w:rFonts w:ascii="Arial" w:eastAsia="Times New Roman" w:hAnsi="Arial" w:cs="Arial"/>
          <w:sz w:val="28"/>
          <w:szCs w:val="28"/>
          <w:lang w:val="es-ES_tradnl" w:eastAsia="es-ES"/>
        </w:rPr>
      </w:pPr>
      <w:r w:rsidRPr="00BE1629">
        <w:rPr>
          <w:rFonts w:ascii="Arial" w:eastAsia="Times New Roman" w:hAnsi="Arial" w:cs="Arial"/>
          <w:sz w:val="28"/>
          <w:szCs w:val="28"/>
          <w:lang w:val="es-ES_tradnl" w:eastAsia="es-ES"/>
        </w:rPr>
        <w:t>que se dirige a la satisfacción de un interés particular o individual</w:t>
      </w:r>
    </w:p>
    <w:p w:rsidR="00BE1629" w:rsidRPr="00BE1629" w:rsidRDefault="00BE1629" w:rsidP="00BE1629">
      <w:pPr>
        <w:numPr>
          <w:ilvl w:val="0"/>
          <w:numId w:val="3"/>
        </w:numPr>
        <w:spacing w:after="0" w:line="240" w:lineRule="auto"/>
        <w:jc w:val="both"/>
        <w:rPr>
          <w:rFonts w:ascii="Arial" w:eastAsia="Times New Roman" w:hAnsi="Arial" w:cs="Arial"/>
          <w:sz w:val="28"/>
          <w:szCs w:val="28"/>
          <w:lang w:val="es-ES_tradnl" w:eastAsia="es-ES"/>
        </w:rPr>
      </w:pPr>
      <w:r w:rsidRPr="00BE1629">
        <w:rPr>
          <w:rFonts w:ascii="Arial" w:eastAsia="Times New Roman" w:hAnsi="Arial" w:cs="Arial"/>
          <w:sz w:val="28"/>
          <w:szCs w:val="28"/>
          <w:lang w:val="es-ES_tradnl" w:eastAsia="es-ES"/>
        </w:rPr>
        <w:t>de tipo patrimonial o económico</w:t>
      </w:r>
    </w:p>
    <w:p w:rsidR="00BE1629" w:rsidRPr="00BE1629" w:rsidRDefault="00BE1629" w:rsidP="00BE1629">
      <w:pPr>
        <w:numPr>
          <w:ilvl w:val="0"/>
          <w:numId w:val="3"/>
        </w:numPr>
        <w:spacing w:after="0" w:line="240" w:lineRule="auto"/>
        <w:jc w:val="both"/>
        <w:rPr>
          <w:rFonts w:ascii="Arial" w:eastAsia="Times New Roman" w:hAnsi="Arial" w:cs="Arial"/>
          <w:sz w:val="28"/>
          <w:szCs w:val="28"/>
          <w:lang w:val="es-ES_tradnl" w:eastAsia="es-ES"/>
        </w:rPr>
      </w:pPr>
      <w:proofErr w:type="gramStart"/>
      <w:r w:rsidRPr="00BE1629">
        <w:rPr>
          <w:rFonts w:ascii="Arial" w:eastAsia="Times New Roman" w:hAnsi="Arial" w:cs="Arial"/>
          <w:sz w:val="28"/>
          <w:szCs w:val="28"/>
          <w:lang w:val="es-ES_tradnl" w:eastAsia="es-ES"/>
        </w:rPr>
        <w:t>que</w:t>
      </w:r>
      <w:proofErr w:type="gramEnd"/>
      <w:r w:rsidRPr="00BE1629">
        <w:rPr>
          <w:rFonts w:ascii="Arial" w:eastAsia="Times New Roman" w:hAnsi="Arial" w:cs="Arial"/>
          <w:sz w:val="28"/>
          <w:szCs w:val="28"/>
          <w:lang w:val="es-ES_tradnl" w:eastAsia="es-ES"/>
        </w:rPr>
        <w:t xml:space="preserve"> en caso de incumplimiento, puede hacerse efectivo a costa del patrimonio del deudor.</w:t>
      </w:r>
    </w:p>
    <w:p w:rsidR="00BE1629" w:rsidRPr="00BE1629" w:rsidRDefault="00051E0A" w:rsidP="00BE1629">
      <w:pPr>
        <w:spacing w:after="0" w:line="240" w:lineRule="auto"/>
        <w:jc w:val="both"/>
        <w:rPr>
          <w:rFonts w:ascii="Arial" w:eastAsia="Times New Roman" w:hAnsi="Arial" w:cs="Arial"/>
          <w:sz w:val="28"/>
          <w:szCs w:val="28"/>
          <w:lang w:val="es-ES_tradnl" w:eastAsia="es-ES"/>
        </w:rPr>
      </w:pPr>
      <w:r w:rsidRPr="00BE1629">
        <w:rPr>
          <w:rFonts w:ascii="Arial" w:eastAsia="Times New Roman" w:hAnsi="Arial" w:cs="Arial"/>
          <w:sz w:val="28"/>
          <w:szCs w:val="28"/>
          <w:lang w:val="es-ES_tradnl" w:eastAsia="es-ES"/>
        </w:rPr>
        <w:t xml:space="preserve"> </w:t>
      </w:r>
      <w:r w:rsidR="00BE1629" w:rsidRPr="00BE1629">
        <w:rPr>
          <w:rFonts w:ascii="Arial" w:eastAsia="Times New Roman" w:hAnsi="Arial" w:cs="Arial"/>
          <w:sz w:val="28"/>
          <w:szCs w:val="28"/>
          <w:lang w:val="es-ES_tradnl" w:eastAsia="es-ES"/>
        </w:rPr>
        <w:t>(Este es el criterio que seguimos)</w:t>
      </w:r>
    </w:p>
    <w:p w:rsidR="00BE1629" w:rsidRPr="00BE1629" w:rsidRDefault="00BE1629" w:rsidP="00BE1629">
      <w:pPr>
        <w:spacing w:after="0" w:line="240" w:lineRule="auto"/>
        <w:jc w:val="both"/>
        <w:rPr>
          <w:rFonts w:ascii="Arial" w:eastAsia="Times New Roman" w:hAnsi="Arial" w:cs="Arial"/>
          <w:sz w:val="28"/>
          <w:szCs w:val="28"/>
          <w:u w:val="single"/>
          <w:lang w:val="es-ES_tradnl" w:eastAsia="es-ES"/>
        </w:rPr>
      </w:pPr>
      <w:r w:rsidRPr="00BE1629">
        <w:rPr>
          <w:rFonts w:ascii="Arial" w:eastAsia="Times New Roman" w:hAnsi="Arial" w:cs="Arial"/>
          <w:sz w:val="28"/>
          <w:szCs w:val="28"/>
          <w:u w:val="single"/>
          <w:lang w:val="es-ES_tradnl" w:eastAsia="es-ES"/>
        </w:rPr>
        <w:t>Obligación y su distinción con los demás deberes jurídicos:</w:t>
      </w:r>
    </w:p>
    <w:p w:rsidR="00BE1629" w:rsidRPr="00BE1629" w:rsidRDefault="00BE1629" w:rsidP="00BE1629">
      <w:pPr>
        <w:spacing w:after="0" w:line="240" w:lineRule="auto"/>
        <w:jc w:val="both"/>
        <w:rPr>
          <w:rFonts w:ascii="Arial" w:eastAsia="Times New Roman" w:hAnsi="Arial" w:cs="Arial"/>
          <w:sz w:val="28"/>
          <w:szCs w:val="28"/>
          <w:lang w:val="es-ES_tradnl" w:eastAsia="es-ES"/>
        </w:rPr>
      </w:pPr>
      <w:r w:rsidRPr="00BE1629">
        <w:rPr>
          <w:rFonts w:ascii="Arial" w:eastAsia="Times New Roman" w:hAnsi="Arial" w:cs="Arial"/>
          <w:sz w:val="28"/>
          <w:szCs w:val="28"/>
          <w:lang w:val="es-ES_tradnl" w:eastAsia="es-ES"/>
        </w:rPr>
        <w:t xml:space="preserve">La obligación es una especie del género deber jurídico, y por tanto no es el único deber jurídico que existe; de manera tal que toda </w:t>
      </w:r>
      <w:r w:rsidRPr="00BE1629">
        <w:rPr>
          <w:rFonts w:ascii="Arial" w:eastAsia="Times New Roman" w:hAnsi="Arial" w:cs="Arial"/>
          <w:sz w:val="28"/>
          <w:szCs w:val="28"/>
          <w:lang w:val="es-ES_tradnl" w:eastAsia="es-ES"/>
        </w:rPr>
        <w:lastRenderedPageBreak/>
        <w:t>obligación es un deber jurídico, pero no todo deber jurídico es una obligación.</w:t>
      </w:r>
    </w:p>
    <w:p w:rsidR="00BE1629" w:rsidRPr="00BE1629" w:rsidRDefault="00BE1629" w:rsidP="00BE1629">
      <w:pPr>
        <w:spacing w:after="0" w:line="240" w:lineRule="auto"/>
        <w:jc w:val="both"/>
        <w:rPr>
          <w:rFonts w:ascii="Arial" w:eastAsia="Times New Roman" w:hAnsi="Arial" w:cs="Arial"/>
          <w:sz w:val="28"/>
          <w:szCs w:val="28"/>
          <w:u w:val="single"/>
          <w:lang w:val="es-ES_tradnl" w:eastAsia="es-ES"/>
        </w:rPr>
      </w:pPr>
      <w:r w:rsidRPr="00BE1629">
        <w:rPr>
          <w:rFonts w:ascii="Arial" w:eastAsia="Times New Roman" w:hAnsi="Arial" w:cs="Arial"/>
          <w:b/>
          <w:sz w:val="28"/>
          <w:szCs w:val="28"/>
          <w:u w:val="single"/>
          <w:lang w:val="es-ES_tradnl" w:eastAsia="es-ES"/>
        </w:rPr>
        <w:t xml:space="preserve">Deber jurídico: </w:t>
      </w:r>
      <w:r w:rsidRPr="00BE1629">
        <w:rPr>
          <w:rFonts w:ascii="Arial" w:eastAsia="Times New Roman" w:hAnsi="Arial" w:cs="Arial"/>
          <w:sz w:val="28"/>
          <w:szCs w:val="28"/>
          <w:lang w:val="es-ES_tradnl" w:eastAsia="es-ES"/>
        </w:rPr>
        <w:t xml:space="preserve">Es la necesidad de observar una conducta conforme a una norma de derecho, es decir, observar voluntariamente una conducta conforme a lo que prescribe una norma de derecho a favor de determinada persona o de persona indeterminada. </w:t>
      </w:r>
      <w:r w:rsidRPr="00BE1629">
        <w:rPr>
          <w:rFonts w:ascii="Arial" w:eastAsia="Times New Roman" w:hAnsi="Arial" w:cs="Arial"/>
          <w:sz w:val="28"/>
          <w:szCs w:val="28"/>
          <w:u w:val="single"/>
          <w:lang w:val="es-ES_tradnl" w:eastAsia="es-ES"/>
        </w:rPr>
        <w:t>Es por tanto la necesidad conforme a un ordenamiento jurídico de que un determinado comportamiento se adopte o se realice.</w:t>
      </w:r>
    </w:p>
    <w:p w:rsidR="00BE1629" w:rsidRPr="00BE1629" w:rsidRDefault="00BE1629" w:rsidP="00BE1629">
      <w:pPr>
        <w:spacing w:after="0" w:line="240" w:lineRule="auto"/>
        <w:jc w:val="both"/>
        <w:rPr>
          <w:rFonts w:ascii="Arial" w:eastAsia="Times New Roman" w:hAnsi="Arial" w:cs="Arial"/>
          <w:sz w:val="28"/>
          <w:szCs w:val="28"/>
          <w:lang w:val="es-ES_tradnl" w:eastAsia="es-ES"/>
        </w:rPr>
      </w:pPr>
      <w:r w:rsidRPr="00BE1629">
        <w:rPr>
          <w:rFonts w:ascii="Arial" w:eastAsia="Times New Roman" w:hAnsi="Arial" w:cs="Arial"/>
          <w:b/>
          <w:sz w:val="28"/>
          <w:szCs w:val="28"/>
          <w:u w:val="single"/>
          <w:lang w:val="es-ES_tradnl" w:eastAsia="es-ES"/>
        </w:rPr>
        <w:t xml:space="preserve">Obligación: </w:t>
      </w:r>
      <w:r w:rsidRPr="00BE1629">
        <w:rPr>
          <w:rFonts w:ascii="Arial" w:eastAsia="Times New Roman" w:hAnsi="Arial" w:cs="Arial"/>
          <w:sz w:val="28"/>
          <w:szCs w:val="28"/>
          <w:lang w:val="es-ES_tradnl" w:eastAsia="es-ES"/>
        </w:rPr>
        <w:t>Es la necesidad de considerarse en aptitud de cumplir o de cumplir voluntariamente una prestación de carácter patrimonial a favor de un sujeto que puede llegar a existir o que ya existe y que le puede exigir esa prestación, con independencia de la causa que haya producido esa necesidad.</w:t>
      </w:r>
    </w:p>
    <w:p w:rsidR="00BE1629" w:rsidRPr="00BE1629" w:rsidRDefault="00BE1629" w:rsidP="00BE1629">
      <w:pPr>
        <w:spacing w:after="0" w:line="240" w:lineRule="auto"/>
        <w:jc w:val="both"/>
        <w:rPr>
          <w:rFonts w:ascii="Arial" w:eastAsia="Times New Roman" w:hAnsi="Arial" w:cs="Arial"/>
          <w:sz w:val="28"/>
          <w:szCs w:val="28"/>
          <w:lang w:val="es-ES_tradnl" w:eastAsia="es-ES"/>
        </w:rPr>
      </w:pPr>
      <w:r w:rsidRPr="00BE1629">
        <w:rPr>
          <w:rFonts w:ascii="Arial" w:eastAsia="Times New Roman" w:hAnsi="Arial" w:cs="Arial"/>
          <w:sz w:val="28"/>
          <w:szCs w:val="28"/>
          <w:lang w:val="es-ES_tradnl" w:eastAsia="es-ES"/>
        </w:rPr>
        <w:t>La distinción es clara, la obligación se caracteriza no sólo por la obligatoriedad sino, además por la posibilidad de exigir su cumplimiento, o sea, por su exigibilidad con contenido patrimonial.</w:t>
      </w:r>
    </w:p>
    <w:p w:rsidR="00BE1629" w:rsidRPr="00BE1629" w:rsidRDefault="00BE1629" w:rsidP="00BE1629">
      <w:pPr>
        <w:spacing w:after="0" w:line="240" w:lineRule="auto"/>
        <w:jc w:val="both"/>
        <w:rPr>
          <w:rFonts w:ascii="Arial" w:eastAsia="Times New Roman" w:hAnsi="Arial" w:cs="Arial"/>
          <w:sz w:val="28"/>
          <w:szCs w:val="28"/>
          <w:lang w:val="es-ES_tradnl" w:eastAsia="es-ES"/>
        </w:rPr>
      </w:pPr>
      <w:r w:rsidRPr="00BE1629">
        <w:rPr>
          <w:rFonts w:ascii="Arial" w:eastAsia="Times New Roman" w:hAnsi="Arial" w:cs="Arial"/>
          <w:sz w:val="28"/>
          <w:szCs w:val="28"/>
          <w:lang w:val="es-ES_tradnl" w:eastAsia="es-ES"/>
        </w:rPr>
        <w:t>El deber jurídico, mientras la persona cumpla voluntariamente con el mandato legal, no hay sujeto que pueda exigir, pues carece de sentido exigir lo que se viene cumpliendo; y en caso de incumplimiento lo que se impone es una pena o sanción. Podemos concluir que:</w:t>
      </w:r>
    </w:p>
    <w:p w:rsidR="00BE1629" w:rsidRPr="00BE1629" w:rsidRDefault="00BE1629" w:rsidP="00BE1629">
      <w:pPr>
        <w:numPr>
          <w:ilvl w:val="0"/>
          <w:numId w:val="4"/>
        </w:numPr>
        <w:spacing w:after="0" w:line="240" w:lineRule="auto"/>
        <w:jc w:val="both"/>
        <w:rPr>
          <w:rFonts w:ascii="Arial" w:eastAsia="Times New Roman" w:hAnsi="Arial" w:cs="Arial"/>
          <w:sz w:val="28"/>
          <w:szCs w:val="28"/>
          <w:lang w:val="es-ES_tradnl" w:eastAsia="es-ES"/>
        </w:rPr>
      </w:pPr>
      <w:r w:rsidRPr="00BE1629">
        <w:rPr>
          <w:rFonts w:ascii="Arial" w:eastAsia="Times New Roman" w:hAnsi="Arial" w:cs="Arial"/>
          <w:sz w:val="28"/>
          <w:szCs w:val="28"/>
          <w:lang w:val="es-ES_tradnl" w:eastAsia="es-ES"/>
        </w:rPr>
        <w:t>la obligación tiene contenido patrimonial, en tanto el deber jurídico no tiene ese contenido</w:t>
      </w:r>
    </w:p>
    <w:p w:rsidR="00BE1629" w:rsidRPr="00BE1629" w:rsidRDefault="00BE1629" w:rsidP="00BE1629">
      <w:pPr>
        <w:numPr>
          <w:ilvl w:val="0"/>
          <w:numId w:val="4"/>
        </w:numPr>
        <w:spacing w:after="0" w:line="240" w:lineRule="auto"/>
        <w:jc w:val="both"/>
        <w:rPr>
          <w:rFonts w:ascii="Arial" w:eastAsia="Times New Roman" w:hAnsi="Arial" w:cs="Arial"/>
          <w:sz w:val="28"/>
          <w:szCs w:val="28"/>
          <w:lang w:val="es-ES_tradnl" w:eastAsia="es-ES"/>
        </w:rPr>
      </w:pPr>
      <w:r w:rsidRPr="00BE1629">
        <w:rPr>
          <w:rFonts w:ascii="Arial" w:eastAsia="Times New Roman" w:hAnsi="Arial" w:cs="Arial"/>
          <w:sz w:val="28"/>
          <w:szCs w:val="28"/>
          <w:lang w:val="es-ES_tradnl" w:eastAsia="es-ES"/>
        </w:rPr>
        <w:t>en virtud de la obligación, el acreedor tiene la facultad ante el incumplimiento del deudor de exigirle responsabilidad patrimonial mediante el ejercicio de sus pretensiones principal y subsidiaria, el incumplimiento del deber jurídico no otorga al sujeto activo tal acción</w:t>
      </w:r>
    </w:p>
    <w:p w:rsidR="00BE1629" w:rsidRPr="00BE1629" w:rsidRDefault="00BE1629" w:rsidP="00BE1629">
      <w:pPr>
        <w:numPr>
          <w:ilvl w:val="0"/>
          <w:numId w:val="4"/>
        </w:numPr>
        <w:spacing w:after="0" w:line="240" w:lineRule="auto"/>
        <w:jc w:val="both"/>
        <w:rPr>
          <w:rFonts w:ascii="Arial" w:eastAsia="Times New Roman" w:hAnsi="Arial" w:cs="Arial"/>
          <w:sz w:val="28"/>
          <w:szCs w:val="28"/>
          <w:lang w:val="es-ES_tradnl" w:eastAsia="es-ES"/>
        </w:rPr>
      </w:pPr>
      <w:r w:rsidRPr="00BE1629">
        <w:rPr>
          <w:rFonts w:ascii="Arial" w:eastAsia="Times New Roman" w:hAnsi="Arial" w:cs="Arial"/>
          <w:sz w:val="28"/>
          <w:szCs w:val="28"/>
          <w:lang w:val="es-ES_tradnl" w:eastAsia="es-ES"/>
        </w:rPr>
        <w:t>la obligación está dirigida a satisfacer intereses privados mientras que los deberes jurídicos protegen intereses de orden público.</w:t>
      </w:r>
    </w:p>
    <w:p w:rsidR="00BE1629" w:rsidRPr="00BE1629" w:rsidRDefault="00BE1629" w:rsidP="00BE1629">
      <w:pPr>
        <w:numPr>
          <w:ilvl w:val="0"/>
          <w:numId w:val="4"/>
        </w:numPr>
        <w:spacing w:after="0" w:line="240" w:lineRule="auto"/>
        <w:jc w:val="both"/>
        <w:rPr>
          <w:rFonts w:ascii="Arial" w:eastAsia="Times New Roman" w:hAnsi="Arial" w:cs="Arial"/>
          <w:sz w:val="28"/>
          <w:szCs w:val="28"/>
          <w:lang w:val="es-ES_tradnl" w:eastAsia="es-ES"/>
        </w:rPr>
      </w:pPr>
      <w:r w:rsidRPr="00BE1629">
        <w:rPr>
          <w:rFonts w:ascii="Arial" w:eastAsia="Times New Roman" w:hAnsi="Arial" w:cs="Arial"/>
          <w:sz w:val="28"/>
          <w:szCs w:val="28"/>
          <w:lang w:val="es-ES_tradnl" w:eastAsia="es-ES"/>
        </w:rPr>
        <w:t xml:space="preserve">El incumplimiento del deber jurídico o su no observancia no conllevan necesariamente a lesionar </w:t>
      </w:r>
      <w:r w:rsidR="00051E0A" w:rsidRPr="00BE1629">
        <w:rPr>
          <w:rFonts w:ascii="Arial" w:eastAsia="Times New Roman" w:hAnsi="Arial" w:cs="Arial"/>
          <w:sz w:val="28"/>
          <w:szCs w:val="28"/>
          <w:lang w:val="es-ES_tradnl" w:eastAsia="es-ES"/>
        </w:rPr>
        <w:t>el patrimonio</w:t>
      </w:r>
      <w:r w:rsidRPr="00BE1629">
        <w:rPr>
          <w:rFonts w:ascii="Arial" w:eastAsia="Times New Roman" w:hAnsi="Arial" w:cs="Arial"/>
          <w:sz w:val="28"/>
          <w:szCs w:val="28"/>
          <w:lang w:val="es-ES_tradnl" w:eastAsia="es-ES"/>
        </w:rPr>
        <w:t xml:space="preserve"> del deudor, pues su responsabilidad no es exclusivamente patrimonial, este no necesariamente tiene que indemnizar, sino lo que se le impone es una sanción de carácter primitivo consistente en una condena o pena o multa.</w:t>
      </w:r>
    </w:p>
    <w:p w:rsidR="00BE1629" w:rsidRPr="00BE1629" w:rsidRDefault="00BE1629" w:rsidP="00BE1629">
      <w:pPr>
        <w:numPr>
          <w:ilvl w:val="0"/>
          <w:numId w:val="4"/>
        </w:numPr>
        <w:spacing w:after="0" w:line="240" w:lineRule="auto"/>
        <w:jc w:val="both"/>
        <w:rPr>
          <w:rFonts w:ascii="Arial" w:eastAsia="Times New Roman" w:hAnsi="Arial" w:cs="Arial"/>
          <w:sz w:val="28"/>
          <w:szCs w:val="28"/>
          <w:lang w:val="es-ES_tradnl" w:eastAsia="es-ES"/>
        </w:rPr>
      </w:pPr>
      <w:r w:rsidRPr="00BE1629">
        <w:rPr>
          <w:rFonts w:ascii="Arial" w:eastAsia="Times New Roman" w:hAnsi="Arial" w:cs="Arial"/>
          <w:sz w:val="28"/>
          <w:szCs w:val="28"/>
          <w:lang w:val="es-ES_tradnl" w:eastAsia="es-ES"/>
        </w:rPr>
        <w:t xml:space="preserve">Los deberes jurídicos no se limitan a satisfacer un </w:t>
      </w:r>
      <w:r w:rsidR="00495922" w:rsidRPr="00BE1629">
        <w:rPr>
          <w:rFonts w:ascii="Arial" w:eastAsia="Times New Roman" w:hAnsi="Arial" w:cs="Arial"/>
          <w:sz w:val="28"/>
          <w:szCs w:val="28"/>
          <w:lang w:val="es-ES_tradnl" w:eastAsia="es-ES"/>
        </w:rPr>
        <w:t>interés,</w:t>
      </w:r>
      <w:r w:rsidRPr="00BE1629">
        <w:rPr>
          <w:rFonts w:ascii="Arial" w:eastAsia="Times New Roman" w:hAnsi="Arial" w:cs="Arial"/>
          <w:sz w:val="28"/>
          <w:szCs w:val="28"/>
          <w:lang w:val="es-ES_tradnl" w:eastAsia="es-ES"/>
        </w:rPr>
        <w:t xml:space="preserve"> sino que implican una conducta personal y directa del sujeto pasivo.</w:t>
      </w:r>
    </w:p>
    <w:p w:rsidR="00BE1629" w:rsidRPr="00BE1629" w:rsidRDefault="00BE1629" w:rsidP="00BE1629">
      <w:pPr>
        <w:numPr>
          <w:ilvl w:val="0"/>
          <w:numId w:val="4"/>
        </w:numPr>
        <w:spacing w:after="0" w:line="240" w:lineRule="auto"/>
        <w:jc w:val="both"/>
        <w:rPr>
          <w:rFonts w:ascii="Arial" w:eastAsia="Times New Roman" w:hAnsi="Arial" w:cs="Arial"/>
          <w:sz w:val="28"/>
          <w:szCs w:val="28"/>
          <w:lang w:val="es-ES_tradnl" w:eastAsia="es-ES"/>
        </w:rPr>
      </w:pPr>
      <w:r w:rsidRPr="00BE1629">
        <w:rPr>
          <w:rFonts w:ascii="Arial" w:eastAsia="Times New Roman" w:hAnsi="Arial" w:cs="Arial"/>
          <w:sz w:val="28"/>
          <w:szCs w:val="28"/>
          <w:lang w:val="es-ES_tradnl" w:eastAsia="es-ES"/>
        </w:rPr>
        <w:t xml:space="preserve">En algunos casos los deberes jurídicos que se establecen no tienen sustantividad </w:t>
      </w:r>
      <w:bookmarkStart w:id="0" w:name="_GoBack"/>
      <w:bookmarkEnd w:id="0"/>
      <w:r w:rsidR="00495922" w:rsidRPr="00BE1629">
        <w:rPr>
          <w:rFonts w:ascii="Arial" w:eastAsia="Times New Roman" w:hAnsi="Arial" w:cs="Arial"/>
          <w:sz w:val="28"/>
          <w:szCs w:val="28"/>
          <w:lang w:val="es-ES_tradnl" w:eastAsia="es-ES"/>
        </w:rPr>
        <w:t>propia,</w:t>
      </w:r>
      <w:r w:rsidRPr="00BE1629">
        <w:rPr>
          <w:rFonts w:ascii="Arial" w:eastAsia="Times New Roman" w:hAnsi="Arial" w:cs="Arial"/>
          <w:sz w:val="28"/>
          <w:szCs w:val="28"/>
          <w:lang w:val="es-ES_tradnl" w:eastAsia="es-ES"/>
        </w:rPr>
        <w:t xml:space="preserve"> sino que son manifestaciones externas del complejo de relaciones jurídicas con las que se vinculan.</w:t>
      </w:r>
    </w:p>
    <w:p w:rsidR="00BE1629" w:rsidRPr="00BE1629" w:rsidRDefault="00BE1629" w:rsidP="00BE1629">
      <w:pPr>
        <w:spacing w:after="0" w:line="240" w:lineRule="auto"/>
        <w:jc w:val="both"/>
        <w:rPr>
          <w:rFonts w:ascii="Arial" w:eastAsia="Times New Roman" w:hAnsi="Arial" w:cs="Arial"/>
          <w:sz w:val="28"/>
          <w:szCs w:val="28"/>
          <w:lang w:val="es-ES_tradnl" w:eastAsia="es-ES"/>
        </w:rPr>
      </w:pPr>
      <w:r w:rsidRPr="00BE1629">
        <w:rPr>
          <w:rFonts w:ascii="Arial" w:eastAsia="Times New Roman" w:hAnsi="Arial" w:cs="Arial"/>
          <w:b/>
          <w:sz w:val="28"/>
          <w:szCs w:val="28"/>
          <w:u w:val="single"/>
          <w:lang w:val="es-ES_tradnl" w:eastAsia="es-ES"/>
        </w:rPr>
        <w:lastRenderedPageBreak/>
        <w:t>Obligación</w:t>
      </w:r>
      <w:r w:rsidR="00051E0A">
        <w:rPr>
          <w:rFonts w:ascii="Arial" w:eastAsia="Times New Roman" w:hAnsi="Arial" w:cs="Arial"/>
          <w:sz w:val="28"/>
          <w:szCs w:val="28"/>
          <w:lang w:val="es-ES_tradnl" w:eastAsia="es-ES"/>
        </w:rPr>
        <w:t>:</w:t>
      </w:r>
    </w:p>
    <w:p w:rsidR="00BE1629" w:rsidRPr="00BE1629" w:rsidRDefault="00BE1629" w:rsidP="00BE1629">
      <w:pPr>
        <w:numPr>
          <w:ilvl w:val="0"/>
          <w:numId w:val="5"/>
        </w:numPr>
        <w:spacing w:after="0" w:line="240" w:lineRule="auto"/>
        <w:ind w:left="360" w:hanging="360"/>
        <w:jc w:val="both"/>
        <w:rPr>
          <w:rFonts w:ascii="Arial" w:eastAsia="Times New Roman" w:hAnsi="Arial" w:cs="Arial"/>
          <w:sz w:val="28"/>
          <w:szCs w:val="28"/>
          <w:lang w:val="es-ES_tradnl" w:eastAsia="es-ES"/>
        </w:rPr>
      </w:pPr>
      <w:r w:rsidRPr="00BE1629">
        <w:rPr>
          <w:rFonts w:ascii="Arial" w:eastAsia="Times New Roman" w:hAnsi="Arial" w:cs="Arial"/>
          <w:sz w:val="28"/>
          <w:szCs w:val="28"/>
          <w:lang w:val="es-ES_tradnl" w:eastAsia="es-ES"/>
        </w:rPr>
        <w:t>Vínculo jurídico entre 2 o más personas.</w:t>
      </w:r>
    </w:p>
    <w:p w:rsidR="00BE1629" w:rsidRPr="00BE1629" w:rsidRDefault="00BE1629" w:rsidP="00BE1629">
      <w:pPr>
        <w:numPr>
          <w:ilvl w:val="0"/>
          <w:numId w:val="5"/>
        </w:numPr>
        <w:spacing w:after="0" w:line="240" w:lineRule="auto"/>
        <w:ind w:left="360" w:hanging="360"/>
        <w:jc w:val="both"/>
        <w:rPr>
          <w:rFonts w:ascii="Arial" w:eastAsia="Times New Roman" w:hAnsi="Arial" w:cs="Arial"/>
          <w:sz w:val="28"/>
          <w:szCs w:val="28"/>
          <w:lang w:val="es-ES_tradnl" w:eastAsia="es-ES"/>
        </w:rPr>
      </w:pPr>
      <w:r w:rsidRPr="00BE1629">
        <w:rPr>
          <w:rFonts w:ascii="Arial" w:eastAsia="Times New Roman" w:hAnsi="Arial" w:cs="Arial"/>
          <w:sz w:val="28"/>
          <w:szCs w:val="28"/>
          <w:lang w:val="es-ES_tradnl" w:eastAsia="es-ES"/>
        </w:rPr>
        <w:t>Exigencia de prestaciones.</w:t>
      </w:r>
    </w:p>
    <w:p w:rsidR="00BE1629" w:rsidRPr="00BE1629" w:rsidRDefault="00BE1629" w:rsidP="00BE1629">
      <w:pPr>
        <w:numPr>
          <w:ilvl w:val="0"/>
          <w:numId w:val="5"/>
        </w:numPr>
        <w:spacing w:after="0" w:line="240" w:lineRule="auto"/>
        <w:ind w:left="360" w:hanging="360"/>
        <w:jc w:val="both"/>
        <w:rPr>
          <w:rFonts w:ascii="Arial" w:eastAsia="Times New Roman" w:hAnsi="Arial" w:cs="Arial"/>
          <w:sz w:val="28"/>
          <w:szCs w:val="28"/>
          <w:lang w:val="es-ES_tradnl" w:eastAsia="es-ES"/>
        </w:rPr>
      </w:pPr>
      <w:r w:rsidRPr="00BE1629">
        <w:rPr>
          <w:rFonts w:ascii="Arial" w:eastAsia="Times New Roman" w:hAnsi="Arial" w:cs="Arial"/>
          <w:sz w:val="28"/>
          <w:szCs w:val="28"/>
          <w:lang w:val="es-ES_tradnl" w:eastAsia="es-ES"/>
        </w:rPr>
        <w:t>Pueden valorarse económicamente por lo que tienen contenido patrimonial.</w:t>
      </w:r>
    </w:p>
    <w:p w:rsidR="00BE1629" w:rsidRPr="00BE1629" w:rsidRDefault="00BE1629" w:rsidP="00BE1629">
      <w:pPr>
        <w:numPr>
          <w:ilvl w:val="0"/>
          <w:numId w:val="5"/>
        </w:numPr>
        <w:spacing w:after="0" w:line="240" w:lineRule="auto"/>
        <w:ind w:left="360" w:hanging="360"/>
        <w:jc w:val="both"/>
        <w:rPr>
          <w:rFonts w:ascii="Arial" w:eastAsia="Times New Roman" w:hAnsi="Arial" w:cs="Arial"/>
          <w:sz w:val="28"/>
          <w:szCs w:val="28"/>
          <w:lang w:val="es-ES_tradnl" w:eastAsia="es-ES"/>
        </w:rPr>
      </w:pPr>
      <w:r w:rsidRPr="00BE1629">
        <w:rPr>
          <w:rFonts w:ascii="Arial" w:eastAsia="Times New Roman" w:hAnsi="Arial" w:cs="Arial"/>
          <w:sz w:val="28"/>
          <w:szCs w:val="28"/>
          <w:lang w:val="es-ES_tradnl" w:eastAsia="es-ES"/>
        </w:rPr>
        <w:t>Dar, hacer o no hacer.</w:t>
      </w:r>
    </w:p>
    <w:p w:rsidR="00BE1629" w:rsidRPr="00BE1629" w:rsidRDefault="00BE1629" w:rsidP="00BE1629">
      <w:pPr>
        <w:numPr>
          <w:ilvl w:val="0"/>
          <w:numId w:val="5"/>
        </w:numPr>
        <w:spacing w:after="0" w:line="240" w:lineRule="auto"/>
        <w:ind w:left="360" w:hanging="360"/>
        <w:jc w:val="both"/>
        <w:rPr>
          <w:rFonts w:ascii="Arial" w:eastAsia="Times New Roman" w:hAnsi="Arial" w:cs="Arial"/>
          <w:sz w:val="28"/>
          <w:szCs w:val="28"/>
          <w:lang w:val="es-ES_tradnl" w:eastAsia="es-ES"/>
        </w:rPr>
      </w:pPr>
      <w:r w:rsidRPr="00BE1629">
        <w:rPr>
          <w:rFonts w:ascii="Arial" w:eastAsia="Times New Roman" w:hAnsi="Arial" w:cs="Arial"/>
          <w:sz w:val="28"/>
          <w:szCs w:val="28"/>
          <w:lang w:val="es-ES_tradnl" w:eastAsia="es-ES"/>
        </w:rPr>
        <w:t>En caso de incumplimiento se responde con el patrimonio del obligado.</w:t>
      </w:r>
    </w:p>
    <w:p w:rsidR="001D294C" w:rsidRDefault="001D294C"/>
    <w:sectPr w:rsidR="001D294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36F63"/>
    <w:multiLevelType w:val="hybridMultilevel"/>
    <w:tmpl w:val="8CA8906E"/>
    <w:lvl w:ilvl="0" w:tplc="0C0A000F">
      <w:start w:val="1"/>
      <w:numFmt w:val="decimal"/>
      <w:lvlText w:val="%1."/>
      <w:lvlJc w:val="left"/>
      <w:pPr>
        <w:tabs>
          <w:tab w:val="num" w:pos="780"/>
        </w:tabs>
        <w:ind w:left="780" w:hanging="360"/>
      </w:pPr>
    </w:lvl>
    <w:lvl w:ilvl="1" w:tplc="0C0A0001">
      <w:start w:val="1"/>
      <w:numFmt w:val="bullet"/>
      <w:lvlText w:val=""/>
      <w:lvlJc w:val="left"/>
      <w:pPr>
        <w:tabs>
          <w:tab w:val="num" w:pos="927"/>
        </w:tabs>
        <w:ind w:left="927" w:hanging="360"/>
      </w:pPr>
      <w:rPr>
        <w:rFonts w:ascii="Symbol" w:hAnsi="Symbol" w:hint="default"/>
      </w:rPr>
    </w:lvl>
    <w:lvl w:ilvl="2" w:tplc="0C0A000F">
      <w:start w:val="1"/>
      <w:numFmt w:val="decimal"/>
      <w:lvlText w:val="%3."/>
      <w:lvlJc w:val="left"/>
      <w:pPr>
        <w:tabs>
          <w:tab w:val="num" w:pos="2400"/>
        </w:tabs>
        <w:ind w:left="2400" w:hanging="360"/>
      </w:pPr>
    </w:lvl>
    <w:lvl w:ilvl="3" w:tplc="0C0A000F">
      <w:start w:val="1"/>
      <w:numFmt w:val="decimal"/>
      <w:lvlText w:val="%4."/>
      <w:lvlJc w:val="left"/>
      <w:pPr>
        <w:tabs>
          <w:tab w:val="num" w:pos="2940"/>
        </w:tabs>
        <w:ind w:left="2940" w:hanging="360"/>
      </w:pPr>
    </w:lvl>
    <w:lvl w:ilvl="4" w:tplc="0C0A0019">
      <w:start w:val="1"/>
      <w:numFmt w:val="lowerLetter"/>
      <w:lvlText w:val="%5."/>
      <w:lvlJc w:val="left"/>
      <w:pPr>
        <w:tabs>
          <w:tab w:val="num" w:pos="3660"/>
        </w:tabs>
        <w:ind w:left="3660" w:hanging="360"/>
      </w:pPr>
    </w:lvl>
    <w:lvl w:ilvl="5" w:tplc="0C0A001B">
      <w:start w:val="1"/>
      <w:numFmt w:val="lowerRoman"/>
      <w:lvlText w:val="%6."/>
      <w:lvlJc w:val="right"/>
      <w:pPr>
        <w:tabs>
          <w:tab w:val="num" w:pos="4380"/>
        </w:tabs>
        <w:ind w:left="4380" w:hanging="180"/>
      </w:pPr>
    </w:lvl>
    <w:lvl w:ilvl="6" w:tplc="0C0A000F">
      <w:start w:val="1"/>
      <w:numFmt w:val="decimal"/>
      <w:lvlText w:val="%7."/>
      <w:lvlJc w:val="left"/>
      <w:pPr>
        <w:tabs>
          <w:tab w:val="num" w:pos="5100"/>
        </w:tabs>
        <w:ind w:left="5100" w:hanging="360"/>
      </w:pPr>
    </w:lvl>
    <w:lvl w:ilvl="7" w:tplc="0C0A0019">
      <w:start w:val="1"/>
      <w:numFmt w:val="lowerLetter"/>
      <w:lvlText w:val="%8."/>
      <w:lvlJc w:val="left"/>
      <w:pPr>
        <w:tabs>
          <w:tab w:val="num" w:pos="5820"/>
        </w:tabs>
        <w:ind w:left="5820" w:hanging="360"/>
      </w:pPr>
    </w:lvl>
    <w:lvl w:ilvl="8" w:tplc="0C0A001B">
      <w:start w:val="1"/>
      <w:numFmt w:val="lowerRoman"/>
      <w:lvlText w:val="%9."/>
      <w:lvlJc w:val="right"/>
      <w:pPr>
        <w:tabs>
          <w:tab w:val="num" w:pos="6540"/>
        </w:tabs>
        <w:ind w:left="6540" w:hanging="180"/>
      </w:pPr>
    </w:lvl>
  </w:abstractNum>
  <w:abstractNum w:abstractNumId="1" w15:restartNumberingAfterBreak="0">
    <w:nsid w:val="64705641"/>
    <w:multiLevelType w:val="hybridMultilevel"/>
    <w:tmpl w:val="9D8ED2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78E0E5E"/>
    <w:multiLevelType w:val="hybridMultilevel"/>
    <w:tmpl w:val="AA448074"/>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 w15:restartNumberingAfterBreak="0">
    <w:nsid w:val="6EDD5E25"/>
    <w:multiLevelType w:val="hybridMultilevel"/>
    <w:tmpl w:val="0FA816B4"/>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4" w15:restartNumberingAfterBreak="0">
    <w:nsid w:val="75713F2E"/>
    <w:multiLevelType w:val="hybridMultilevel"/>
    <w:tmpl w:val="04AA51BA"/>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861F09"/>
    <w:multiLevelType w:val="multilevel"/>
    <w:tmpl w:val="6AD86E68"/>
    <w:lvl w:ilvl="0">
      <w:numFmt w:val="decimal"/>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lvlOverride w:ilvl="2"/>
    <w:lvlOverride w:ilvl="3"/>
    <w:lvlOverride w:ilvl="4"/>
    <w:lvlOverride w:ilvl="5"/>
    <w:lvlOverride w:ilvl="6"/>
    <w:lvlOverride w:ilvl="7"/>
    <w:lvlOverride w:ilvl="8"/>
  </w:num>
  <w:num w:numId="5">
    <w:abstractNumId w:val="5"/>
    <w:lvlOverride w:ilvl="0"/>
    <w:lvlOverride w:ilvl="1"/>
    <w:lvlOverride w:ilvl="2"/>
    <w:lvlOverride w:ilvl="3"/>
    <w:lvlOverride w:ilvl="4"/>
    <w:lvlOverride w:ilvl="5"/>
    <w:lvlOverride w:ilvl="6"/>
    <w:lvlOverride w:ilvl="7"/>
    <w:lvlOverride w:ilvl="8"/>
  </w:num>
  <w:num w:numId="6">
    <w:abstractNumId w:val="0"/>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A1D"/>
    <w:rsid w:val="00051E0A"/>
    <w:rsid w:val="001D294C"/>
    <w:rsid w:val="00495922"/>
    <w:rsid w:val="005001D3"/>
    <w:rsid w:val="00AF4578"/>
    <w:rsid w:val="00BE1629"/>
    <w:rsid w:val="00E44A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4B732"/>
  <w15:chartTrackingRefBased/>
  <w15:docId w15:val="{4D13C5AC-A80C-4900-9A25-E6A10F2BC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E16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359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2670</Words>
  <Characters>14685</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dcterms:created xsi:type="dcterms:W3CDTF">2023-05-15T10:04:00Z</dcterms:created>
  <dcterms:modified xsi:type="dcterms:W3CDTF">2023-05-15T10:20:00Z</dcterms:modified>
</cp:coreProperties>
</file>