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caps/>
          <w:lang w:eastAsia="en-US"/>
        </w:rPr>
        <w:id w:val="2018955965"/>
        <w:docPartObj>
          <w:docPartGallery w:val="Cover Pages"/>
          <w:docPartUnique/>
        </w:docPartObj>
      </w:sdtPr>
      <w:sdtEndPr>
        <w:rPr>
          <w:rFonts w:ascii="Arial" w:eastAsiaTheme="minorHAnsi" w:hAnsi="Arial" w:cs="Arial"/>
          <w:caps w:val="0"/>
          <w:sz w:val="24"/>
          <w:szCs w:val="24"/>
        </w:rPr>
      </w:sdtEndPr>
      <w:sdtContent>
        <w:tbl>
          <w:tblPr>
            <w:tblW w:w="5000" w:type="pct"/>
            <w:jc w:val="center"/>
            <w:tblLook w:val="04A0" w:firstRow="1" w:lastRow="0" w:firstColumn="1" w:lastColumn="0" w:noHBand="0" w:noVBand="1"/>
          </w:tblPr>
          <w:tblGrid>
            <w:gridCol w:w="8720"/>
          </w:tblGrid>
          <w:tr w:rsidR="00E01F25" w14:paraId="271008D9" w14:textId="77777777">
            <w:trPr>
              <w:trHeight w:val="2880"/>
              <w:jc w:val="center"/>
            </w:trPr>
            <w:sdt>
              <w:sdtPr>
                <w:rPr>
                  <w:rFonts w:asciiTheme="majorHAnsi" w:eastAsiaTheme="majorEastAsia" w:hAnsiTheme="majorHAnsi" w:cstheme="majorBidi"/>
                  <w:caps/>
                  <w:lang w:eastAsia="en-US"/>
                </w:rPr>
                <w:alias w:val="Compañía"/>
                <w:id w:val="15524243"/>
                <w:placeholder>
                  <w:docPart w:val="139D5AEA52D84F03B4081EEC99D50C27"/>
                </w:placeholder>
                <w:dataBinding w:prefixMappings="xmlns:ns0='http://schemas.openxmlformats.org/officeDocument/2006/extended-properties'" w:xpath="/ns0:Properties[1]/ns0:Company[1]" w:storeItemID="{6668398D-A668-4E3E-A5EB-62B293D839F1}"/>
                <w:text/>
              </w:sdtPr>
              <w:sdtEndPr>
                <w:rPr>
                  <w:lang w:eastAsia="es-ES"/>
                </w:rPr>
              </w:sdtEndPr>
              <w:sdtContent>
                <w:tc>
                  <w:tcPr>
                    <w:tcW w:w="5000" w:type="pct"/>
                  </w:tcPr>
                  <w:p w14:paraId="5CCC5CC6" w14:textId="77777777" w:rsidR="00E01F25" w:rsidRDefault="00E01F25" w:rsidP="00E01F25">
                    <w:pPr>
                      <w:pStyle w:val="Sinespaciado"/>
                      <w:jc w:val="center"/>
                      <w:rPr>
                        <w:rFonts w:asciiTheme="majorHAnsi" w:eastAsiaTheme="majorEastAsia" w:hAnsiTheme="majorHAnsi" w:cstheme="majorBidi"/>
                        <w:caps/>
                      </w:rPr>
                    </w:pPr>
                    <w:r>
                      <w:rPr>
                        <w:rFonts w:asciiTheme="majorHAnsi" w:eastAsiaTheme="majorEastAsia" w:hAnsiTheme="majorHAnsi" w:cstheme="majorBidi"/>
                        <w:caps/>
                      </w:rPr>
                      <w:t>IPU REVOLUCIÓN DE OCTUBRE</w:t>
                    </w:r>
                  </w:p>
                </w:tc>
              </w:sdtContent>
            </w:sdt>
          </w:tr>
          <w:tr w:rsidR="00E01F25" w14:paraId="2E8A37E0" w14:textId="77777777">
            <w:trPr>
              <w:trHeight w:val="1440"/>
              <w:jc w:val="center"/>
            </w:trPr>
            <w:sdt>
              <w:sdtPr>
                <w:rPr>
                  <w:rFonts w:asciiTheme="majorHAnsi" w:eastAsiaTheme="majorEastAsia" w:hAnsiTheme="majorHAnsi" w:cstheme="majorBidi"/>
                  <w:sz w:val="80"/>
                  <w:szCs w:val="80"/>
                </w:rPr>
                <w:alias w:val="Título"/>
                <w:id w:val="15524250"/>
                <w:placeholder>
                  <w:docPart w:val="FE729B7B80C242BEB7F7A18F14F639EA"/>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2D303C68" w14:textId="77777777" w:rsidR="00E01F25" w:rsidRDefault="00E01F25" w:rsidP="00E01F25">
                    <w:pPr>
                      <w:pStyle w:val="Sinespaciado"/>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Tratamiento metodológico</w:t>
                    </w:r>
                  </w:p>
                </w:tc>
              </w:sdtContent>
            </w:sdt>
          </w:tr>
          <w:tr w:rsidR="00E01F25" w14:paraId="7B42112D" w14:textId="77777777">
            <w:trPr>
              <w:trHeight w:val="720"/>
              <w:jc w:val="center"/>
            </w:trPr>
            <w:sdt>
              <w:sdtPr>
                <w:rPr>
                  <w:rFonts w:asciiTheme="majorHAnsi" w:eastAsiaTheme="majorEastAsia" w:hAnsiTheme="majorHAnsi" w:cstheme="majorBidi"/>
                  <w:sz w:val="44"/>
                  <w:szCs w:val="44"/>
                </w:rPr>
                <w:alias w:val="Subtítulo"/>
                <w:id w:val="15524255"/>
                <w:placeholder>
                  <w:docPart w:val="560A7A1835FE4DFD9EB2CF00626E814E"/>
                </w:placeholde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078E5AE7" w14:textId="77777777" w:rsidR="00E01F25" w:rsidRDefault="00E01F25" w:rsidP="00E01F25">
                    <w:pPr>
                      <w:pStyle w:val="Sinespaciado"/>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Informática 10</w:t>
                    </w:r>
                  </w:p>
                </w:tc>
              </w:sdtContent>
            </w:sdt>
          </w:tr>
          <w:tr w:rsidR="00E01F25" w14:paraId="1D21E435" w14:textId="77777777">
            <w:trPr>
              <w:trHeight w:val="360"/>
              <w:jc w:val="center"/>
            </w:trPr>
            <w:tc>
              <w:tcPr>
                <w:tcW w:w="5000" w:type="pct"/>
                <w:vAlign w:val="center"/>
              </w:tcPr>
              <w:p w14:paraId="3099F392" w14:textId="77777777" w:rsidR="00E01F25" w:rsidRDefault="00E01F25">
                <w:pPr>
                  <w:pStyle w:val="Sinespaciado"/>
                  <w:jc w:val="center"/>
                </w:pPr>
              </w:p>
            </w:tc>
          </w:tr>
          <w:tr w:rsidR="00E01F25" w14:paraId="07DE56D6" w14:textId="77777777">
            <w:trPr>
              <w:trHeight w:val="360"/>
              <w:jc w:val="center"/>
            </w:trPr>
            <w:sdt>
              <w:sdtPr>
                <w:rPr>
                  <w:b/>
                  <w:bCs/>
                </w:rPr>
                <w:alias w:val="Autor"/>
                <w:id w:val="15524260"/>
                <w:placeholder>
                  <w:docPart w:val="B6F3A486E9D3447BB2491C19E491E7EA"/>
                </w:placeholder>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14:paraId="383C99A0" w14:textId="77777777" w:rsidR="00E01F25" w:rsidRDefault="00E01F25" w:rsidP="00E01F25">
                    <w:pPr>
                      <w:pStyle w:val="Sinespaciado"/>
                      <w:jc w:val="center"/>
                      <w:rPr>
                        <w:b/>
                        <w:bCs/>
                      </w:rPr>
                    </w:pPr>
                    <w:r>
                      <w:rPr>
                        <w:b/>
                        <w:bCs/>
                        <w:lang w:val="es-CU"/>
                      </w:rPr>
                      <w:t>Mabel Hernández Bocourt</w:t>
                    </w:r>
                  </w:p>
                </w:tc>
              </w:sdtContent>
            </w:sdt>
          </w:tr>
          <w:tr w:rsidR="00E01F25" w14:paraId="1BAC3845" w14:textId="77777777">
            <w:trPr>
              <w:trHeight w:val="360"/>
              <w:jc w:val="center"/>
            </w:trPr>
            <w:tc>
              <w:tcPr>
                <w:tcW w:w="5000" w:type="pct"/>
                <w:vAlign w:val="center"/>
              </w:tcPr>
              <w:p w14:paraId="77B5FCB2" w14:textId="77777777" w:rsidR="00E01F25" w:rsidRDefault="00E01F25" w:rsidP="00E01F25">
                <w:pPr>
                  <w:pStyle w:val="Sinespaciado"/>
                  <w:jc w:val="center"/>
                  <w:rPr>
                    <w:b/>
                    <w:bCs/>
                  </w:rPr>
                </w:pPr>
              </w:p>
            </w:tc>
          </w:tr>
        </w:tbl>
        <w:p w14:paraId="38F76F6E" w14:textId="77777777" w:rsidR="00E01F25" w:rsidRDefault="00E01F25"/>
        <w:p w14:paraId="077AA9ED" w14:textId="77777777" w:rsidR="00E01F25" w:rsidRDefault="00E01F25"/>
        <w:tbl>
          <w:tblPr>
            <w:tblpPr w:leftFromText="187" w:rightFromText="187" w:horzAnchor="margin" w:tblpXSpec="center" w:tblpYSpec="bottom"/>
            <w:tblW w:w="5000" w:type="pct"/>
            <w:tblLook w:val="04A0" w:firstRow="1" w:lastRow="0" w:firstColumn="1" w:lastColumn="0" w:noHBand="0" w:noVBand="1"/>
          </w:tblPr>
          <w:tblGrid>
            <w:gridCol w:w="8720"/>
          </w:tblGrid>
          <w:tr w:rsidR="00E01F25" w14:paraId="2BD5A331" w14:textId="77777777">
            <w:tc>
              <w:tcPr>
                <w:tcW w:w="5000" w:type="pct"/>
              </w:tcPr>
              <w:p w14:paraId="07D5B035" w14:textId="77777777" w:rsidR="00E01F25" w:rsidRDefault="00E01F25">
                <w:pPr>
                  <w:pStyle w:val="Sinespaciado"/>
                </w:pPr>
              </w:p>
            </w:tc>
          </w:tr>
        </w:tbl>
        <w:p w14:paraId="3DE262A5" w14:textId="77777777" w:rsidR="00E01F25" w:rsidRDefault="00E01F25"/>
        <w:p w14:paraId="30EF3799" w14:textId="77777777" w:rsidR="00E01F25" w:rsidRDefault="00E01F25">
          <w:pPr>
            <w:rPr>
              <w:rFonts w:ascii="Arial" w:hAnsi="Arial" w:cs="Arial"/>
              <w:sz w:val="24"/>
              <w:szCs w:val="24"/>
            </w:rPr>
          </w:pPr>
          <w:r>
            <w:rPr>
              <w:rFonts w:ascii="Arial" w:hAnsi="Arial" w:cs="Arial"/>
              <w:sz w:val="24"/>
              <w:szCs w:val="24"/>
            </w:rPr>
            <w:br w:type="page"/>
          </w:r>
        </w:p>
      </w:sdtContent>
    </w:sdt>
    <w:p w14:paraId="6434B262" w14:textId="49B4A580" w:rsidR="00526440" w:rsidRPr="008D7C73" w:rsidRDefault="00526440" w:rsidP="00C44965">
      <w:pPr>
        <w:jc w:val="both"/>
        <w:rPr>
          <w:rFonts w:ascii="Arial" w:hAnsi="Arial" w:cs="Arial"/>
          <w:sz w:val="24"/>
          <w:szCs w:val="24"/>
        </w:rPr>
      </w:pPr>
      <w:r w:rsidRPr="008D7C73">
        <w:rPr>
          <w:rFonts w:ascii="Arial" w:hAnsi="Arial" w:cs="Arial"/>
          <w:sz w:val="24"/>
          <w:szCs w:val="24"/>
        </w:rPr>
        <w:lastRenderedPageBreak/>
        <w:t>Objetivos generales de la asignatura en el grado</w:t>
      </w:r>
      <w:r w:rsidR="00D4715E">
        <w:rPr>
          <w:rFonts w:ascii="Arial" w:hAnsi="Arial" w:cs="Arial"/>
          <w:sz w:val="24"/>
          <w:szCs w:val="24"/>
        </w:rPr>
        <w:t xml:space="preserve"> 10.</w:t>
      </w:r>
    </w:p>
    <w:p w14:paraId="54AC5695" w14:textId="77777777" w:rsidR="00526440" w:rsidRPr="008D7C73" w:rsidRDefault="00526440" w:rsidP="00C44965">
      <w:pPr>
        <w:jc w:val="both"/>
        <w:rPr>
          <w:rFonts w:ascii="Arial" w:hAnsi="Arial" w:cs="Arial"/>
          <w:sz w:val="24"/>
          <w:szCs w:val="24"/>
        </w:rPr>
      </w:pPr>
      <w:r w:rsidRPr="008D7C73">
        <w:rPr>
          <w:rFonts w:ascii="Arial" w:hAnsi="Arial" w:cs="Arial"/>
          <w:sz w:val="24"/>
          <w:szCs w:val="24"/>
        </w:rPr>
        <w:t xml:space="preserve"> • Demostrar, mediante la aplicación del sistema de contenidos informáticos de décimo grado, una concepción científica del mundo; una adecuada orientación política e ideológica y una cultura integral que le permita al educando comprender el carácter humanista de la Revolución cubana, la necesidad de trabajar por el desarrollo sostenible del socialismo que construimos, en el que los avances de las tecnologías se orienten al mejoramiento humano y del mundo en que vivimos.</w:t>
      </w:r>
    </w:p>
    <w:p w14:paraId="72826B11" w14:textId="77777777" w:rsidR="00526440" w:rsidRPr="008D7C73" w:rsidRDefault="00526440" w:rsidP="00C44965">
      <w:pPr>
        <w:jc w:val="both"/>
        <w:rPr>
          <w:rFonts w:ascii="Arial" w:hAnsi="Arial" w:cs="Arial"/>
          <w:sz w:val="24"/>
          <w:szCs w:val="24"/>
        </w:rPr>
      </w:pPr>
      <w:r w:rsidRPr="008D7C73">
        <w:rPr>
          <w:rFonts w:ascii="Arial" w:hAnsi="Arial" w:cs="Arial"/>
          <w:sz w:val="24"/>
          <w:szCs w:val="24"/>
        </w:rPr>
        <w:t xml:space="preserve"> • Manifestar una cultura jurídica al analizar los conceptos de software libre, software propietario y la propiedad intelectual y el derecho de autor.</w:t>
      </w:r>
    </w:p>
    <w:p w14:paraId="10525C52" w14:textId="77777777" w:rsidR="00526440" w:rsidRPr="008D7C73" w:rsidRDefault="00526440" w:rsidP="00C44965">
      <w:pPr>
        <w:jc w:val="both"/>
        <w:rPr>
          <w:rFonts w:ascii="Arial" w:hAnsi="Arial" w:cs="Arial"/>
          <w:sz w:val="24"/>
          <w:szCs w:val="24"/>
        </w:rPr>
      </w:pPr>
      <w:r w:rsidRPr="008D7C73">
        <w:rPr>
          <w:rFonts w:ascii="Arial" w:hAnsi="Arial" w:cs="Arial"/>
          <w:sz w:val="24"/>
          <w:szCs w:val="24"/>
        </w:rPr>
        <w:t xml:space="preserve"> • Manifestar formas flexibles del Pensamiento Computacional con la aplicación de procedimientos algorítmicos y la utilización de la búsqueda heurística en la solución de problemas de la vida cotidiana, la escuela y la sociedad, y en cuya solución intervengan procedimientos informáticos donde se empleen las tecnologías de la información y las comunicaciones, como medio de aprendizaje, al interactuar con diversos códigos, en particular, de orden audiovisual e interactivo, en correspondencia con su nivel de desarrollo y particularidades individuales.</w:t>
      </w:r>
    </w:p>
    <w:p w14:paraId="42AC740E" w14:textId="77777777" w:rsidR="00526440" w:rsidRPr="008D7C73" w:rsidRDefault="00526440" w:rsidP="00C44965">
      <w:pPr>
        <w:jc w:val="both"/>
        <w:rPr>
          <w:rFonts w:ascii="Arial" w:hAnsi="Arial" w:cs="Arial"/>
          <w:sz w:val="24"/>
          <w:szCs w:val="24"/>
        </w:rPr>
      </w:pPr>
      <w:r w:rsidRPr="008D7C73">
        <w:rPr>
          <w:rFonts w:ascii="Arial" w:hAnsi="Arial" w:cs="Arial"/>
          <w:sz w:val="24"/>
          <w:szCs w:val="24"/>
        </w:rPr>
        <w:t xml:space="preserve"> • Procesar, mediante herramientas informáticas para el tratamiento  de la imagen fija, el video, el sonido y el desarrollo de proyectos de programación, contenidos relacionados con rasgos de una vida saludable, la adopción de correctos hábitos alimenticios, la práctica sistemática de actividades físicas y recreativas, los efectos del cambio climático, las formas de mitigar sus consecuencias y el rechazo a las adicciones con una conducta autorregulada, autocrítica y crítica, en función de lograr una influencia positiva en el colectivo y en su comportamiento social. </w:t>
      </w:r>
    </w:p>
    <w:p w14:paraId="6CED14C0" w14:textId="77777777" w:rsidR="00526440" w:rsidRPr="008D7C73" w:rsidRDefault="00526440" w:rsidP="00C44965">
      <w:pPr>
        <w:jc w:val="both"/>
        <w:rPr>
          <w:rFonts w:ascii="Arial" w:hAnsi="Arial" w:cs="Arial"/>
          <w:sz w:val="24"/>
          <w:szCs w:val="24"/>
        </w:rPr>
      </w:pPr>
      <w:r w:rsidRPr="008D7C73">
        <w:rPr>
          <w:rFonts w:ascii="Arial" w:hAnsi="Arial" w:cs="Arial"/>
          <w:sz w:val="24"/>
          <w:szCs w:val="24"/>
        </w:rPr>
        <w:t xml:space="preserve">• Mostrar una sensibilidad hacia lo estético, al interactuar con patrones de diseño profesionalmente concebidos y la potencialidad que poseen herramientas informáticas para la edición de imagen, sonido, la creación de videos y la realización de aplicaciones tanto de escritorio como para dispositivos móviles con juicios, en correspondencia con valores y actitudes patrióticas, revolucionarias y humanistas de nuestra sociedad. </w:t>
      </w:r>
    </w:p>
    <w:p w14:paraId="5E41F785" w14:textId="77777777" w:rsidR="00526440" w:rsidRPr="008D7C73" w:rsidRDefault="00526440" w:rsidP="00C44965">
      <w:pPr>
        <w:jc w:val="both"/>
        <w:rPr>
          <w:rFonts w:ascii="Arial" w:hAnsi="Arial" w:cs="Arial"/>
          <w:sz w:val="24"/>
          <w:szCs w:val="24"/>
        </w:rPr>
      </w:pPr>
      <w:r w:rsidRPr="008D7C73">
        <w:rPr>
          <w:rFonts w:ascii="Arial" w:hAnsi="Arial" w:cs="Arial"/>
          <w:sz w:val="24"/>
          <w:szCs w:val="24"/>
        </w:rPr>
        <w:t>• Demostrar una cultura laboral, tecnológica y económica, expresada en hábitos de trabajo, con el empleo eficiente de las diferentes herramientas informáticas en la realización de infografías, videos y aplicaciones multiplataforma, de acuerdo con sus potencialidades y capacidades personales para la solución de problemáticas de la escuela y la comunidad, demostrando una vinculación activa del estudio con el trabajo de manera autorregulada y siguiendo las normas y metas establecidas en el grupo escolar, en su institución y en la sociedad.</w:t>
      </w:r>
    </w:p>
    <w:p w14:paraId="23C18734" w14:textId="77777777" w:rsidR="00526440" w:rsidRPr="008D7C73" w:rsidRDefault="00526440" w:rsidP="00C44965">
      <w:pPr>
        <w:jc w:val="both"/>
        <w:rPr>
          <w:rFonts w:ascii="Arial" w:hAnsi="Arial" w:cs="Arial"/>
          <w:sz w:val="24"/>
          <w:szCs w:val="24"/>
        </w:rPr>
      </w:pPr>
      <w:r w:rsidRPr="008D7C73">
        <w:rPr>
          <w:rFonts w:ascii="Arial" w:hAnsi="Arial" w:cs="Arial"/>
          <w:sz w:val="24"/>
          <w:szCs w:val="24"/>
        </w:rPr>
        <w:lastRenderedPageBreak/>
        <w:t xml:space="preserve"> • Demostrar el desarrollo de habilidades comunicativas, la independencia y autorregulación para exponer sus ideas y argumentaciones de forma coherente y convincente, con un léxico, ortografía y estructuras gramaticales adecuadas; con el uso de las TIC como medio de enseñanza, así como favorecer la promoción del desarrollo de una cultura tecnológica acorde con los avances y niveles de aplicación de la informática en la era contemporánea, a partir del control valorativo de las actividades que se realizan en diferentes contextos. </w:t>
      </w:r>
    </w:p>
    <w:p w14:paraId="526CA038" w14:textId="77777777" w:rsidR="00526440" w:rsidRPr="008D7C73" w:rsidRDefault="00526440" w:rsidP="00C44965">
      <w:pPr>
        <w:jc w:val="both"/>
        <w:rPr>
          <w:rFonts w:ascii="Arial" w:hAnsi="Arial" w:cs="Arial"/>
          <w:sz w:val="24"/>
          <w:szCs w:val="24"/>
        </w:rPr>
      </w:pPr>
      <w:r w:rsidRPr="008D7C73">
        <w:rPr>
          <w:rFonts w:ascii="Arial" w:hAnsi="Arial" w:cs="Arial"/>
          <w:sz w:val="24"/>
          <w:szCs w:val="24"/>
        </w:rPr>
        <w:t xml:space="preserve">• Crear infografías, videos y aplicaciones relacionadas con la conservación de la naturaleza, las formas de adaptación ante los efectos del cambio climático para la preservación de la vida, el entorno y el patrimonio, con el empleo de diferentes herramientas informáticas donde se reflejen los peligros ambientales que pueden ocurrir tanto a nivel local, regional o mundial; promoviendo hábitos de estudios que le permitan orientarse adecuadamente a partir de su actividad mental, para ejecutar las tareas de aprendizaje de manera independiente y en el colectivo, así como un comportamiento social acorde con la dimensión ecológica del desarrollo sostenible para su distribución tanto para PC, dispositivos móviles como para las redes sociales. </w:t>
      </w:r>
    </w:p>
    <w:p w14:paraId="2C4B6561" w14:textId="77777777" w:rsidR="000D7953" w:rsidRPr="008D7C73" w:rsidRDefault="00526440" w:rsidP="00C44965">
      <w:pPr>
        <w:jc w:val="both"/>
        <w:rPr>
          <w:rFonts w:ascii="Arial" w:hAnsi="Arial" w:cs="Arial"/>
          <w:sz w:val="24"/>
          <w:szCs w:val="24"/>
        </w:rPr>
      </w:pPr>
      <w:r w:rsidRPr="008D7C73">
        <w:rPr>
          <w:rFonts w:ascii="Arial" w:hAnsi="Arial" w:cs="Arial"/>
          <w:sz w:val="24"/>
          <w:szCs w:val="24"/>
        </w:rPr>
        <w:t>• Desarrollar hábitos de estudios que le permitan orientarse adecuadamente a partir de su actividad mental, desde la comprensión de la interdependencia entre las dimensiones económicas, político-social y ecológica del desarrollo sostenible, para ejecutar las tareas de aprendizaje de manera independiente y en el colectivo, además de valorar sus resultados al utilizar técnicas adecuadas para lograr un aprendizaje desarrollador y la racionalización eficiente del trabajo mental con el software, los recursos audiovisuales y las herramientas Informáticas.</w:t>
      </w:r>
    </w:p>
    <w:p w14:paraId="637CF654" w14:textId="77777777" w:rsidR="005B13B1" w:rsidRPr="008D7C73" w:rsidRDefault="005B13B1" w:rsidP="00C44965">
      <w:pPr>
        <w:jc w:val="both"/>
        <w:rPr>
          <w:rFonts w:ascii="Arial" w:hAnsi="Arial" w:cs="Arial"/>
          <w:sz w:val="24"/>
          <w:szCs w:val="24"/>
        </w:rPr>
      </w:pPr>
    </w:p>
    <w:p w14:paraId="4C02E848" w14:textId="77777777" w:rsidR="005B13B1" w:rsidRPr="008D7C73" w:rsidRDefault="005B13B1" w:rsidP="00C44965">
      <w:pPr>
        <w:jc w:val="both"/>
        <w:rPr>
          <w:rFonts w:ascii="Arial" w:hAnsi="Arial" w:cs="Arial"/>
          <w:sz w:val="24"/>
          <w:szCs w:val="24"/>
        </w:rPr>
      </w:pPr>
      <w:r w:rsidRPr="008D7C73">
        <w:rPr>
          <w:rFonts w:ascii="Arial" w:hAnsi="Arial" w:cs="Arial"/>
          <w:sz w:val="24"/>
          <w:szCs w:val="24"/>
        </w:rPr>
        <w:t>Unidad 1 Recursos multimedia</w:t>
      </w:r>
    </w:p>
    <w:p w14:paraId="2695DDFC" w14:textId="77777777" w:rsidR="005B13B1" w:rsidRPr="008D7C73" w:rsidRDefault="005B13B1" w:rsidP="00C44965">
      <w:pPr>
        <w:jc w:val="both"/>
        <w:rPr>
          <w:rFonts w:ascii="Arial" w:hAnsi="Arial" w:cs="Arial"/>
          <w:sz w:val="24"/>
          <w:szCs w:val="24"/>
        </w:rPr>
      </w:pPr>
      <w:r w:rsidRPr="008D7C73">
        <w:rPr>
          <w:rFonts w:ascii="Arial" w:hAnsi="Arial" w:cs="Arial"/>
          <w:sz w:val="24"/>
          <w:szCs w:val="24"/>
        </w:rPr>
        <w:t xml:space="preserve"> Objetivos </w:t>
      </w:r>
    </w:p>
    <w:p w14:paraId="5E71DF7E" w14:textId="77777777" w:rsidR="005B13B1" w:rsidRPr="008D7C73" w:rsidRDefault="005B13B1" w:rsidP="00C44965">
      <w:pPr>
        <w:jc w:val="both"/>
        <w:rPr>
          <w:rFonts w:ascii="Arial" w:hAnsi="Arial" w:cs="Arial"/>
          <w:sz w:val="24"/>
          <w:szCs w:val="24"/>
        </w:rPr>
      </w:pPr>
      <w:r w:rsidRPr="008D7C73">
        <w:rPr>
          <w:rFonts w:ascii="Arial" w:hAnsi="Arial" w:cs="Arial"/>
          <w:sz w:val="24"/>
          <w:szCs w:val="24"/>
        </w:rPr>
        <w:t xml:space="preserve">1. Aplicar los </w:t>
      </w:r>
      <w:r w:rsidRPr="008A11D9">
        <w:rPr>
          <w:rFonts w:ascii="Arial" w:hAnsi="Arial" w:cs="Arial"/>
          <w:sz w:val="24"/>
          <w:szCs w:val="24"/>
          <w:highlight w:val="yellow"/>
        </w:rPr>
        <w:t>conceptos básicos</w:t>
      </w:r>
      <w:r w:rsidRPr="008D7C73">
        <w:rPr>
          <w:rFonts w:ascii="Arial" w:hAnsi="Arial" w:cs="Arial"/>
          <w:sz w:val="24"/>
          <w:szCs w:val="24"/>
        </w:rPr>
        <w:t xml:space="preserve"> del diseño y las buenas prácticas en el tratamiento y diseño de las imágenes digitales estáticas, el video y el sonido, relacionados con los símbolos y atributos nacionales, los héroes, mártires y líderes de la dirección histórica de la Revolución, favoreciendo la admiración y el respeto, las expresiones de patriotismo y antiimperialismo.</w:t>
      </w:r>
    </w:p>
    <w:p w14:paraId="5197C189" w14:textId="77777777" w:rsidR="005B13B1" w:rsidRPr="008D7C73" w:rsidRDefault="005B13B1" w:rsidP="00C44965">
      <w:pPr>
        <w:jc w:val="both"/>
        <w:rPr>
          <w:rFonts w:ascii="Arial" w:hAnsi="Arial" w:cs="Arial"/>
          <w:sz w:val="24"/>
          <w:szCs w:val="24"/>
        </w:rPr>
      </w:pPr>
      <w:r w:rsidRPr="008D7C73">
        <w:rPr>
          <w:rFonts w:ascii="Arial" w:hAnsi="Arial" w:cs="Arial"/>
          <w:sz w:val="24"/>
          <w:szCs w:val="24"/>
        </w:rPr>
        <w:t xml:space="preserve"> 2. Manifestar una cultura jurídica al analizar los conceptos de software libre, software propietario y el derecho de autor.</w:t>
      </w:r>
    </w:p>
    <w:p w14:paraId="45E879AA" w14:textId="77777777" w:rsidR="005B13B1" w:rsidRPr="008D7C73" w:rsidRDefault="005B13B1" w:rsidP="00C44965">
      <w:pPr>
        <w:jc w:val="both"/>
        <w:rPr>
          <w:rFonts w:ascii="Arial" w:hAnsi="Arial" w:cs="Arial"/>
          <w:sz w:val="24"/>
          <w:szCs w:val="24"/>
        </w:rPr>
      </w:pPr>
      <w:r w:rsidRPr="008D7C73">
        <w:rPr>
          <w:rFonts w:ascii="Arial" w:hAnsi="Arial" w:cs="Arial"/>
          <w:sz w:val="24"/>
          <w:szCs w:val="24"/>
        </w:rPr>
        <w:t xml:space="preserve"> 3. Resolver problemas vinculados a la vida cotidiana y a las profesiones a partir del tratamiento de recursos multimedia, utilizando de manera creadora las tecnologías de la información y las comunicaciones como medio de aprendizaje.</w:t>
      </w:r>
    </w:p>
    <w:p w14:paraId="029040E2" w14:textId="77777777" w:rsidR="005B13B1" w:rsidRPr="008D7C73" w:rsidRDefault="005B13B1" w:rsidP="00C44965">
      <w:pPr>
        <w:jc w:val="both"/>
        <w:rPr>
          <w:rFonts w:ascii="Arial" w:hAnsi="Arial" w:cs="Arial"/>
          <w:sz w:val="24"/>
          <w:szCs w:val="24"/>
        </w:rPr>
      </w:pPr>
      <w:r w:rsidRPr="008D7C73">
        <w:rPr>
          <w:rFonts w:ascii="Arial" w:hAnsi="Arial" w:cs="Arial"/>
          <w:sz w:val="24"/>
          <w:szCs w:val="24"/>
        </w:rPr>
        <w:lastRenderedPageBreak/>
        <w:t xml:space="preserve"> 4. Manifestar una cultura tecnológica e informacional al interactuar con diversos códigos, en particular de orden audiovisual e interactivo (software, infografías, video tutoriales, </w:t>
      </w:r>
      <w:proofErr w:type="spellStart"/>
      <w:r w:rsidRPr="008D7C73">
        <w:rPr>
          <w:rFonts w:ascii="Arial" w:hAnsi="Arial" w:cs="Arial"/>
          <w:sz w:val="24"/>
          <w:szCs w:val="24"/>
        </w:rPr>
        <w:t>etc</w:t>
      </w:r>
      <w:proofErr w:type="spellEnd"/>
      <w:r w:rsidRPr="008D7C73">
        <w:rPr>
          <w:rFonts w:ascii="Arial" w:hAnsi="Arial" w:cs="Arial"/>
          <w:sz w:val="24"/>
          <w:szCs w:val="24"/>
        </w:rPr>
        <w:t xml:space="preserve">…), en el desarrollo de trabajos investigativos y tareas </w:t>
      </w:r>
      <w:proofErr w:type="spellStart"/>
      <w:r w:rsidRPr="008D7C73">
        <w:rPr>
          <w:rFonts w:ascii="Arial" w:hAnsi="Arial" w:cs="Arial"/>
          <w:sz w:val="24"/>
          <w:szCs w:val="24"/>
        </w:rPr>
        <w:t>extraclase</w:t>
      </w:r>
      <w:proofErr w:type="spellEnd"/>
      <w:r w:rsidRPr="008D7C73">
        <w:rPr>
          <w:rFonts w:ascii="Arial" w:hAnsi="Arial" w:cs="Arial"/>
          <w:sz w:val="24"/>
          <w:szCs w:val="24"/>
        </w:rPr>
        <w:t xml:space="preserve"> de manera colaborativa, para contribuir a una concepción científica del mundo y a la realización de un análisis crítico de la información, desde una actitud responsable y respetuosa. </w:t>
      </w:r>
    </w:p>
    <w:p w14:paraId="7315D492" w14:textId="77777777" w:rsidR="005B13B1" w:rsidRPr="008D7C73" w:rsidRDefault="005B13B1" w:rsidP="00C44965">
      <w:pPr>
        <w:jc w:val="both"/>
        <w:rPr>
          <w:rFonts w:ascii="Arial" w:hAnsi="Arial" w:cs="Arial"/>
          <w:sz w:val="24"/>
          <w:szCs w:val="24"/>
        </w:rPr>
      </w:pPr>
      <w:r w:rsidRPr="008D7C73">
        <w:rPr>
          <w:rFonts w:ascii="Arial" w:hAnsi="Arial" w:cs="Arial"/>
          <w:sz w:val="24"/>
          <w:szCs w:val="24"/>
        </w:rPr>
        <w:t xml:space="preserve">5. Procesar, mediante herramientas informáticas para el tratamiento de la imagen digital estática, el video y el sonido, la información relacionada con rasgos de una vida saludable, la adopción de correctos hábitos alimenticios, la práctica sistemática de actividades físicas y recreativas, y el rechazo a las adicciones, en función de lograr una influencia positiva en el colectivo y en su comportamiento social. </w:t>
      </w:r>
    </w:p>
    <w:p w14:paraId="2788E745" w14:textId="77777777" w:rsidR="005B13B1" w:rsidRPr="008D7C73" w:rsidRDefault="005B13B1" w:rsidP="00C44965">
      <w:pPr>
        <w:jc w:val="both"/>
        <w:rPr>
          <w:rFonts w:ascii="Arial" w:hAnsi="Arial" w:cs="Arial"/>
          <w:sz w:val="24"/>
          <w:szCs w:val="24"/>
        </w:rPr>
      </w:pPr>
      <w:r w:rsidRPr="008D7C73">
        <w:rPr>
          <w:rFonts w:ascii="Arial" w:hAnsi="Arial" w:cs="Arial"/>
          <w:sz w:val="24"/>
          <w:szCs w:val="24"/>
        </w:rPr>
        <w:t xml:space="preserve">6. Demostrar el desarrollo de habilidades comunicativas para exponer los resultados de sus investigaciones de forma coherente y convincente, con un léxico, ortografía y estructuras gramaticales adecuadas; con el uso de las TIC como medio de enseñanza. </w:t>
      </w:r>
    </w:p>
    <w:p w14:paraId="4A1D00C8" w14:textId="6EC11E94" w:rsidR="005B13B1" w:rsidRPr="008D7C73" w:rsidRDefault="005B13B1" w:rsidP="00C44965">
      <w:pPr>
        <w:jc w:val="both"/>
        <w:rPr>
          <w:rFonts w:ascii="Arial" w:hAnsi="Arial" w:cs="Arial"/>
          <w:sz w:val="24"/>
          <w:szCs w:val="24"/>
        </w:rPr>
      </w:pPr>
      <w:r w:rsidRPr="008D7C73">
        <w:rPr>
          <w:rFonts w:ascii="Arial" w:hAnsi="Arial" w:cs="Arial"/>
          <w:sz w:val="24"/>
          <w:szCs w:val="24"/>
        </w:rPr>
        <w:t xml:space="preserve">7. Crear infografías relacionadas con la conservación de la naturaleza, los efectos del cambio climático, las formas de adaptación para mitigar sus consecuencias y lograr la preservación de la vida, el entorno y el patrimonio, con el empleo de diferentes herramientas informáticas donde se reflejen los peligros ambientales que pueden ocurrir tanto a nivel local, nacional o mundial, promoviendo así un comportamiento social acorde a la dimensión ecológica del desarrollo sostenible.  </w:t>
      </w:r>
    </w:p>
    <w:p w14:paraId="55B3D3C5" w14:textId="77777777" w:rsidR="005B13B1" w:rsidRPr="008D7C73" w:rsidRDefault="005B13B1" w:rsidP="00C44965">
      <w:pPr>
        <w:jc w:val="both"/>
        <w:rPr>
          <w:rFonts w:ascii="Arial" w:hAnsi="Arial" w:cs="Arial"/>
          <w:sz w:val="24"/>
          <w:szCs w:val="24"/>
        </w:rPr>
      </w:pPr>
      <w:r w:rsidRPr="008D7C73">
        <w:rPr>
          <w:rFonts w:ascii="Arial" w:hAnsi="Arial" w:cs="Arial"/>
          <w:sz w:val="24"/>
          <w:szCs w:val="24"/>
        </w:rPr>
        <w:t xml:space="preserve">8. Crear videos que pueden ser utilizados como medios de enseñanzas a partir de la interacción con patrones de diseño profesionalmente concebidos y teniendo en cuenta las potencialidades de las herramientas informáticas para propiciar el disfrute de las manifestaciones del arte, los avances de la ciencia y la tecnología, con juicios en correspondencia con los valores de nuestra sociedad, como ciudadano comprometido con el cumplimiento de sus deberes jurídicos y ciudadanos. </w:t>
      </w:r>
    </w:p>
    <w:p w14:paraId="6ED0019C" w14:textId="77777777" w:rsidR="005B13B1" w:rsidRPr="008D7C73" w:rsidRDefault="005B13B1" w:rsidP="00C44965">
      <w:pPr>
        <w:jc w:val="both"/>
        <w:rPr>
          <w:rFonts w:ascii="Arial" w:hAnsi="Arial" w:cs="Arial"/>
          <w:sz w:val="24"/>
          <w:szCs w:val="24"/>
        </w:rPr>
      </w:pPr>
      <w:r w:rsidRPr="008D7C73">
        <w:rPr>
          <w:rFonts w:ascii="Arial" w:hAnsi="Arial" w:cs="Arial"/>
          <w:sz w:val="24"/>
          <w:szCs w:val="24"/>
        </w:rPr>
        <w:t xml:space="preserve"> 9. Desarrollar hábitos de estudios que le permitan orientarse adecuadamente a partir de su actividad mental, para ejecutar tareas de aprendizaje de manera independiente y en el colectivo, en un clima afectivo. Autocontrolarse y valorar sus resultados al utilizar técnicas adecuadas para lograr un aprendizaje desarrollador y la racionalización eficiente del trabajo mental con el software, los recursos audiovisuales y las herramientas informáticas.</w:t>
      </w:r>
    </w:p>
    <w:p w14:paraId="3CDA9DBB" w14:textId="77777777" w:rsidR="005B13B1" w:rsidRPr="008D7C73" w:rsidRDefault="005B13B1" w:rsidP="00C44965">
      <w:pPr>
        <w:jc w:val="both"/>
        <w:rPr>
          <w:rFonts w:ascii="Arial" w:hAnsi="Arial" w:cs="Arial"/>
          <w:sz w:val="24"/>
          <w:szCs w:val="24"/>
        </w:rPr>
      </w:pPr>
      <w:r w:rsidRPr="008D7C73">
        <w:rPr>
          <w:rFonts w:ascii="Arial" w:hAnsi="Arial" w:cs="Arial"/>
          <w:sz w:val="24"/>
          <w:szCs w:val="24"/>
        </w:rPr>
        <w:t xml:space="preserve"> 10. Resolver problemáticas de la escuela y la comunidad a partir del empleo eficiente de las diferentes herramientas informáticas, en la realización de videos, de acuerdo con sus potencialidades y capacidades personales, </w:t>
      </w:r>
      <w:r w:rsidRPr="008D7C73">
        <w:rPr>
          <w:rFonts w:ascii="Arial" w:hAnsi="Arial" w:cs="Arial"/>
          <w:sz w:val="24"/>
          <w:szCs w:val="24"/>
        </w:rPr>
        <w:lastRenderedPageBreak/>
        <w:t>poniendo de manifiesto una cultura laboral, tecnológica y económica expresada en hábitos de trabajo.</w:t>
      </w:r>
    </w:p>
    <w:p w14:paraId="29E1E3AE" w14:textId="77777777" w:rsidR="005B13B1" w:rsidRPr="008D7C73" w:rsidRDefault="005B13B1" w:rsidP="00C44965">
      <w:pPr>
        <w:jc w:val="both"/>
        <w:rPr>
          <w:rFonts w:ascii="Arial" w:hAnsi="Arial" w:cs="Arial"/>
          <w:sz w:val="24"/>
          <w:szCs w:val="24"/>
        </w:rPr>
      </w:pPr>
      <w:r w:rsidRPr="008D7C73">
        <w:rPr>
          <w:rFonts w:ascii="Arial" w:hAnsi="Arial" w:cs="Arial"/>
          <w:sz w:val="24"/>
          <w:szCs w:val="24"/>
        </w:rPr>
        <w:t xml:space="preserve"> 11. Manifestar una cultura tecnológica e informacional al interactuar con diversos códigos, en particular de orden audiovisual e interactivo (</w:t>
      </w:r>
      <w:proofErr w:type="gramStart"/>
      <w:r w:rsidRPr="008D7C73">
        <w:rPr>
          <w:rFonts w:ascii="Arial" w:hAnsi="Arial" w:cs="Arial"/>
          <w:sz w:val="24"/>
          <w:szCs w:val="24"/>
        </w:rPr>
        <w:t xml:space="preserve">software, </w:t>
      </w:r>
      <w:r w:rsidR="007B156A">
        <w:rPr>
          <w:rFonts w:ascii="Arial" w:hAnsi="Arial" w:cs="Arial"/>
          <w:sz w:val="24"/>
          <w:szCs w:val="24"/>
        </w:rPr>
        <w:t xml:space="preserve">  </w:t>
      </w:r>
      <w:proofErr w:type="gramEnd"/>
      <w:r w:rsidRPr="008D7C73">
        <w:rPr>
          <w:rFonts w:ascii="Arial" w:hAnsi="Arial" w:cs="Arial"/>
          <w:sz w:val="24"/>
          <w:szCs w:val="24"/>
        </w:rPr>
        <w:t xml:space="preserve">comunicación, en la exposición de los resultados de trabajos investigativos y tareas </w:t>
      </w:r>
      <w:proofErr w:type="spellStart"/>
      <w:r w:rsidRPr="008D7C73">
        <w:rPr>
          <w:rFonts w:ascii="Arial" w:hAnsi="Arial" w:cs="Arial"/>
          <w:sz w:val="24"/>
          <w:szCs w:val="24"/>
        </w:rPr>
        <w:t>extraclase</w:t>
      </w:r>
      <w:proofErr w:type="spellEnd"/>
      <w:r w:rsidRPr="008D7C73">
        <w:rPr>
          <w:rFonts w:ascii="Arial" w:hAnsi="Arial" w:cs="Arial"/>
          <w:sz w:val="24"/>
          <w:szCs w:val="24"/>
        </w:rPr>
        <w:t>, con un léxico, ortografía y estructuras gramaticales adecuadas; con el uso de las TIC como medio de enseñanza, de forma que se contribuya a la realización de un análisis crítico de la información y al trabajo colaborativo en diferentes contextos.</w:t>
      </w:r>
    </w:p>
    <w:p w14:paraId="59E84E65" w14:textId="77777777" w:rsidR="00AC6170" w:rsidRPr="008D7C73" w:rsidRDefault="00AC6170" w:rsidP="00C44965">
      <w:pPr>
        <w:jc w:val="both"/>
        <w:rPr>
          <w:rFonts w:ascii="Arial" w:hAnsi="Arial" w:cs="Arial"/>
          <w:sz w:val="24"/>
          <w:szCs w:val="24"/>
        </w:rPr>
      </w:pPr>
    </w:p>
    <w:p w14:paraId="40145DC5" w14:textId="77777777" w:rsidR="00821ED7" w:rsidRPr="008D7C73" w:rsidRDefault="00AC6170" w:rsidP="00C44965">
      <w:pPr>
        <w:jc w:val="both"/>
        <w:rPr>
          <w:rFonts w:ascii="Arial" w:hAnsi="Arial" w:cs="Arial"/>
          <w:sz w:val="24"/>
          <w:szCs w:val="24"/>
        </w:rPr>
      </w:pPr>
      <w:r w:rsidRPr="008D7C73">
        <w:rPr>
          <w:rFonts w:ascii="Arial" w:hAnsi="Arial" w:cs="Arial"/>
          <w:sz w:val="24"/>
          <w:szCs w:val="24"/>
        </w:rPr>
        <w:t xml:space="preserve">Contenidos </w:t>
      </w:r>
    </w:p>
    <w:p w14:paraId="685E29AD" w14:textId="77777777" w:rsidR="00821ED7" w:rsidRPr="008D7C73" w:rsidRDefault="00AC6170" w:rsidP="00C44965">
      <w:pPr>
        <w:jc w:val="both"/>
        <w:rPr>
          <w:rFonts w:ascii="Arial" w:hAnsi="Arial" w:cs="Arial"/>
          <w:sz w:val="24"/>
          <w:szCs w:val="24"/>
        </w:rPr>
      </w:pPr>
      <w:r w:rsidRPr="008D7C73">
        <w:rPr>
          <w:rFonts w:ascii="Arial" w:hAnsi="Arial" w:cs="Arial"/>
          <w:sz w:val="24"/>
          <w:szCs w:val="24"/>
        </w:rPr>
        <w:t>Tema 1. Tratamiento y principios de diseño de la imagen digital estática</w:t>
      </w:r>
    </w:p>
    <w:p w14:paraId="7F71CD40" w14:textId="77777777" w:rsidR="00821ED7" w:rsidRPr="008D7C73" w:rsidRDefault="00AC6170" w:rsidP="00C44965">
      <w:pPr>
        <w:jc w:val="both"/>
        <w:rPr>
          <w:rFonts w:ascii="Arial" w:hAnsi="Arial" w:cs="Arial"/>
          <w:sz w:val="24"/>
          <w:szCs w:val="24"/>
        </w:rPr>
      </w:pPr>
      <w:r w:rsidRPr="008D7C73">
        <w:rPr>
          <w:rFonts w:ascii="Arial" w:hAnsi="Arial" w:cs="Arial"/>
          <w:sz w:val="24"/>
          <w:szCs w:val="24"/>
        </w:rPr>
        <w:t xml:space="preserve"> 1.1 Introducción a las imágenes digitales estáticas. Tipos de imágenes digitales estáticas (mapa de bits y vectorial). Imágenes de mapa de bits: características (resolución o definición de la imagen, dimensiones o tamaño, modos y profundidad de color). Formato de imagen. Programas de edición gráfica y visores. Programas de edición gráfica online. </w:t>
      </w:r>
    </w:p>
    <w:p w14:paraId="4BDC16AC" w14:textId="77777777" w:rsidR="00821ED7" w:rsidRPr="008D7C73" w:rsidRDefault="00AC6170" w:rsidP="00C44965">
      <w:pPr>
        <w:jc w:val="both"/>
        <w:rPr>
          <w:rFonts w:ascii="Arial" w:hAnsi="Arial" w:cs="Arial"/>
          <w:sz w:val="24"/>
          <w:szCs w:val="24"/>
        </w:rPr>
      </w:pPr>
      <w:r w:rsidRPr="008D7C73">
        <w:rPr>
          <w:rFonts w:ascii="Arial" w:hAnsi="Arial" w:cs="Arial"/>
          <w:sz w:val="24"/>
          <w:szCs w:val="24"/>
        </w:rPr>
        <w:t xml:space="preserve">1.2 Optimización de imágenes. El retoque fotográfico. Modificar dimensiones de una imagen. Ajustar resolución de impresión. Ajuste de tono y color. Equilibrar los colores. Modificar brillo y contraste. Recortado de una imagen. El fotomontaje y los efectos especiales. </w:t>
      </w:r>
    </w:p>
    <w:p w14:paraId="555E993A" w14:textId="77777777" w:rsidR="00FD1307" w:rsidRPr="008D7C73" w:rsidRDefault="00FD1307" w:rsidP="00C44965">
      <w:pPr>
        <w:jc w:val="both"/>
        <w:rPr>
          <w:rFonts w:ascii="Arial" w:hAnsi="Arial" w:cs="Arial"/>
          <w:b/>
          <w:sz w:val="24"/>
          <w:szCs w:val="24"/>
        </w:rPr>
      </w:pPr>
      <w:r w:rsidRPr="008D7C73">
        <w:rPr>
          <w:rFonts w:ascii="Arial" w:hAnsi="Arial" w:cs="Arial"/>
          <w:b/>
          <w:sz w:val="24"/>
          <w:szCs w:val="24"/>
          <w:u w:val="single"/>
        </w:rPr>
        <w:t>Habilidades prácticas</w:t>
      </w:r>
      <w:r w:rsidRPr="008D7C73">
        <w:rPr>
          <w:rFonts w:ascii="Arial" w:hAnsi="Arial" w:cs="Arial"/>
          <w:b/>
          <w:sz w:val="24"/>
          <w:szCs w:val="24"/>
        </w:rPr>
        <w:t xml:space="preserve">: </w:t>
      </w:r>
    </w:p>
    <w:p w14:paraId="2929309F" w14:textId="7EFF44AF" w:rsidR="00FD1307" w:rsidRPr="008D7C73" w:rsidRDefault="00FD1307" w:rsidP="00C44965">
      <w:pPr>
        <w:jc w:val="both"/>
        <w:rPr>
          <w:rFonts w:ascii="Arial" w:hAnsi="Arial" w:cs="Arial"/>
          <w:sz w:val="24"/>
          <w:szCs w:val="24"/>
        </w:rPr>
      </w:pPr>
      <w:r w:rsidRPr="008D7C73">
        <w:rPr>
          <w:rFonts w:ascii="Arial" w:hAnsi="Arial" w:cs="Arial"/>
          <w:b/>
          <w:sz w:val="24"/>
          <w:szCs w:val="24"/>
        </w:rPr>
        <w:t>Habilidades de trabajo con el ambiente de la aplicación</w:t>
      </w:r>
      <w:r w:rsidRPr="008D7C73">
        <w:rPr>
          <w:rFonts w:ascii="Arial" w:hAnsi="Arial" w:cs="Arial"/>
          <w:sz w:val="24"/>
          <w:szCs w:val="24"/>
        </w:rPr>
        <w:t>: Abrir y cerrar aplicación, editar, capturar, importar y exportar archivos, identificar y seleccionar controles, herramientas y elementos del ambiente, guardar el proyecto, caracterizar el ambiente de trabajo.</w:t>
      </w:r>
    </w:p>
    <w:p w14:paraId="2C3B027A" w14:textId="77777777" w:rsidR="00FD1307" w:rsidRPr="008D7C73" w:rsidRDefault="00FD1307" w:rsidP="00C44965">
      <w:pPr>
        <w:jc w:val="both"/>
        <w:rPr>
          <w:rFonts w:ascii="Arial" w:hAnsi="Arial" w:cs="Arial"/>
          <w:sz w:val="24"/>
          <w:szCs w:val="24"/>
        </w:rPr>
      </w:pPr>
    </w:p>
    <w:p w14:paraId="6EDADD6E" w14:textId="77777777" w:rsidR="00FD1307" w:rsidRPr="008D7C73" w:rsidRDefault="00FD1307" w:rsidP="00C44965">
      <w:pPr>
        <w:jc w:val="both"/>
        <w:rPr>
          <w:rFonts w:ascii="Arial" w:hAnsi="Arial" w:cs="Arial"/>
          <w:sz w:val="24"/>
          <w:szCs w:val="24"/>
        </w:rPr>
      </w:pPr>
      <w:r w:rsidRPr="008D7C73">
        <w:rPr>
          <w:rFonts w:ascii="Arial" w:hAnsi="Arial" w:cs="Arial"/>
          <w:b/>
          <w:sz w:val="24"/>
          <w:szCs w:val="24"/>
          <w:u w:val="single"/>
        </w:rPr>
        <w:t>Habilidades de trabajo con imágenes digitales, videos y sonido:</w:t>
      </w:r>
      <w:r w:rsidRPr="008D7C73">
        <w:rPr>
          <w:rFonts w:ascii="Arial" w:hAnsi="Arial" w:cs="Arial"/>
          <w:sz w:val="24"/>
          <w:szCs w:val="24"/>
        </w:rPr>
        <w:t xml:space="preserve"> c</w:t>
      </w:r>
      <w:r w:rsidRPr="008D7C73">
        <w:rPr>
          <w:rFonts w:ascii="Arial" w:hAnsi="Arial" w:cs="Arial"/>
          <w:bCs/>
          <w:iCs/>
          <w:color w:val="000000"/>
          <w:sz w:val="24"/>
          <w:szCs w:val="24"/>
        </w:rPr>
        <w:t>aptura</w:t>
      </w:r>
      <w:r w:rsidRPr="008D7C73">
        <w:rPr>
          <w:rFonts w:ascii="Arial" w:hAnsi="Arial" w:cs="Arial"/>
          <w:sz w:val="24"/>
          <w:szCs w:val="24"/>
        </w:rPr>
        <w:t xml:space="preserve"> editar, crear, modificar o transformar, seleccionar elementos, copiar, pegar, eliminar, duplicar, deshacer, rehacer, insertar, mover, retocar, redimensionar, aplicar filtros, cambiar formato, resolver problemas.</w:t>
      </w:r>
    </w:p>
    <w:p w14:paraId="1652C3B9" w14:textId="77777777" w:rsidR="00FD1307" w:rsidRPr="008D7C73" w:rsidRDefault="00FD1307" w:rsidP="00C44965">
      <w:pPr>
        <w:ind w:right="3"/>
        <w:jc w:val="both"/>
        <w:rPr>
          <w:rFonts w:ascii="Arial" w:hAnsi="Arial" w:cs="Arial"/>
          <w:b/>
          <w:sz w:val="24"/>
          <w:szCs w:val="24"/>
        </w:rPr>
      </w:pPr>
      <w:r w:rsidRPr="008D7C73">
        <w:rPr>
          <w:rFonts w:ascii="Arial" w:hAnsi="Arial" w:cs="Arial"/>
          <w:b/>
          <w:sz w:val="24"/>
          <w:szCs w:val="24"/>
        </w:rPr>
        <w:t xml:space="preserve"> Distribución del contenido Tema1</w:t>
      </w:r>
    </w:p>
    <w:p w14:paraId="002B4257" w14:textId="77777777" w:rsidR="00FD1307" w:rsidRPr="008D7C73" w:rsidRDefault="005A55F6" w:rsidP="00C44965">
      <w:pPr>
        <w:ind w:right="3"/>
        <w:jc w:val="both"/>
        <w:rPr>
          <w:rFonts w:ascii="Arial" w:hAnsi="Arial" w:cs="Arial"/>
          <w:sz w:val="24"/>
          <w:szCs w:val="24"/>
        </w:rPr>
      </w:pPr>
      <w:r w:rsidRPr="008D7C73">
        <w:rPr>
          <w:rFonts w:ascii="Arial" w:hAnsi="Arial" w:cs="Arial"/>
          <w:sz w:val="24"/>
          <w:szCs w:val="24"/>
        </w:rPr>
        <w:t xml:space="preserve">Clase1. </w:t>
      </w:r>
      <w:r w:rsidR="00FD1307" w:rsidRPr="008D7C73">
        <w:rPr>
          <w:rFonts w:ascii="Arial" w:hAnsi="Arial" w:cs="Arial"/>
          <w:sz w:val="24"/>
          <w:szCs w:val="24"/>
        </w:rPr>
        <w:t xml:space="preserve"> Introducción al tema 1. Análisis de los principales conceptos a partir de un mapa conceptual. Destacando los tipos de imágenes con sus características.</w:t>
      </w:r>
    </w:p>
    <w:p w14:paraId="169CA494" w14:textId="77777777" w:rsidR="00FD1307" w:rsidRPr="008D7C73" w:rsidRDefault="005A55F6" w:rsidP="00C44965">
      <w:pPr>
        <w:ind w:right="3"/>
        <w:jc w:val="both"/>
        <w:rPr>
          <w:rFonts w:ascii="Arial" w:hAnsi="Arial" w:cs="Arial"/>
          <w:sz w:val="24"/>
          <w:szCs w:val="24"/>
        </w:rPr>
      </w:pPr>
      <w:r w:rsidRPr="008D7C73">
        <w:rPr>
          <w:rFonts w:ascii="Arial" w:hAnsi="Arial" w:cs="Arial"/>
          <w:sz w:val="24"/>
          <w:szCs w:val="24"/>
        </w:rPr>
        <w:lastRenderedPageBreak/>
        <w:t xml:space="preserve">Clase2. </w:t>
      </w:r>
      <w:r w:rsidR="00FD1307" w:rsidRPr="008D7C73">
        <w:rPr>
          <w:rFonts w:ascii="Arial" w:hAnsi="Arial" w:cs="Arial"/>
          <w:sz w:val="24"/>
          <w:szCs w:val="24"/>
        </w:rPr>
        <w:t>Las imágenes de Mapa de bits. Formas de obtenerlas o generarlas. Acciones que se pueden realizar a las imágenes digitales (retoque, optimización y composición). Sistemas para el trabajo de la imagen digital. Entorno de trabajo.</w:t>
      </w:r>
    </w:p>
    <w:p w14:paraId="12627240" w14:textId="77777777" w:rsidR="00FD1307" w:rsidRPr="008D7C73" w:rsidRDefault="005A55F6" w:rsidP="00C44965">
      <w:pPr>
        <w:ind w:right="3"/>
        <w:jc w:val="both"/>
        <w:rPr>
          <w:rFonts w:ascii="Arial" w:hAnsi="Arial" w:cs="Arial"/>
          <w:sz w:val="24"/>
          <w:szCs w:val="24"/>
        </w:rPr>
      </w:pPr>
      <w:r w:rsidRPr="008D7C73">
        <w:rPr>
          <w:rFonts w:ascii="Arial" w:hAnsi="Arial" w:cs="Arial"/>
          <w:sz w:val="24"/>
          <w:szCs w:val="24"/>
        </w:rPr>
        <w:t xml:space="preserve">Clase3. </w:t>
      </w:r>
      <w:r w:rsidR="00FD1307" w:rsidRPr="008D7C73">
        <w:rPr>
          <w:rFonts w:ascii="Arial" w:hAnsi="Arial" w:cs="Arial"/>
          <w:sz w:val="24"/>
          <w:szCs w:val="24"/>
        </w:rPr>
        <w:t>La optimización y edición de imágenes de mapa bits. Modificar dimensiones, ajustar resolución de impresión, ajustar tono y color, Equilibrar los colores y ajustar brillo y contraste. Recortando la imagen.</w:t>
      </w:r>
    </w:p>
    <w:p w14:paraId="65C5B0BC" w14:textId="77777777" w:rsidR="00FD1307" w:rsidRPr="008D7C73" w:rsidRDefault="005A55F6" w:rsidP="00C44965">
      <w:pPr>
        <w:ind w:right="3"/>
        <w:jc w:val="both"/>
        <w:rPr>
          <w:rFonts w:ascii="Arial" w:hAnsi="Arial" w:cs="Arial"/>
          <w:sz w:val="24"/>
          <w:szCs w:val="24"/>
        </w:rPr>
      </w:pPr>
      <w:r w:rsidRPr="008D7C73">
        <w:rPr>
          <w:rFonts w:ascii="Arial" w:hAnsi="Arial" w:cs="Arial"/>
          <w:sz w:val="24"/>
          <w:szCs w:val="24"/>
        </w:rPr>
        <w:t xml:space="preserve">Clase4. </w:t>
      </w:r>
      <w:r w:rsidR="00FD1307" w:rsidRPr="008D7C73">
        <w:rPr>
          <w:rFonts w:ascii="Arial" w:hAnsi="Arial" w:cs="Arial"/>
          <w:sz w:val="24"/>
          <w:szCs w:val="24"/>
        </w:rPr>
        <w:t>La optimización y edición de imágenes de mapa bits. Modificar dimensiones, ajustar resolución de impresión, ajustar tono y color, Equilibrar los colores y ajustar brillo y contraste. Recortando la imagen.</w:t>
      </w:r>
    </w:p>
    <w:p w14:paraId="6C1A0420" w14:textId="77777777" w:rsidR="00FD1307" w:rsidRPr="008D7C73" w:rsidRDefault="005A55F6" w:rsidP="00C44965">
      <w:pPr>
        <w:ind w:right="3"/>
        <w:jc w:val="both"/>
        <w:rPr>
          <w:rFonts w:ascii="Arial" w:hAnsi="Arial" w:cs="Arial"/>
          <w:sz w:val="24"/>
          <w:szCs w:val="24"/>
        </w:rPr>
      </w:pPr>
      <w:r w:rsidRPr="008D7C73">
        <w:rPr>
          <w:rFonts w:ascii="Arial" w:hAnsi="Arial" w:cs="Arial"/>
          <w:sz w:val="24"/>
          <w:szCs w:val="24"/>
        </w:rPr>
        <w:t xml:space="preserve">Clase5. </w:t>
      </w:r>
      <w:r w:rsidR="00FD1307" w:rsidRPr="008D7C73">
        <w:rPr>
          <w:rFonts w:ascii="Arial" w:hAnsi="Arial" w:cs="Arial"/>
          <w:sz w:val="24"/>
          <w:szCs w:val="24"/>
        </w:rPr>
        <w:t>La optimización y edición de imágenes de mapa bits. Modificar dimensiones, ajustar resolución de impresión, ajustar tono y color, Equilibrar los colores y ajustar brillo y contraste. Recortando la imagen.</w:t>
      </w:r>
    </w:p>
    <w:p w14:paraId="3D1D3E41" w14:textId="473C060D" w:rsidR="00FD1307" w:rsidRPr="008D7C73" w:rsidRDefault="005A55F6" w:rsidP="00C44965">
      <w:pPr>
        <w:ind w:right="3"/>
        <w:jc w:val="both"/>
        <w:rPr>
          <w:rFonts w:ascii="Arial" w:hAnsi="Arial" w:cs="Arial"/>
          <w:sz w:val="24"/>
          <w:szCs w:val="24"/>
        </w:rPr>
      </w:pPr>
      <w:r w:rsidRPr="008D7C73">
        <w:rPr>
          <w:rFonts w:ascii="Arial" w:hAnsi="Arial" w:cs="Arial"/>
          <w:sz w:val="24"/>
          <w:szCs w:val="24"/>
        </w:rPr>
        <w:t xml:space="preserve">Clase6. </w:t>
      </w:r>
      <w:r w:rsidR="00FD1307" w:rsidRPr="008D7C73">
        <w:rPr>
          <w:rFonts w:ascii="Arial" w:hAnsi="Arial" w:cs="Arial"/>
          <w:sz w:val="24"/>
          <w:szCs w:val="24"/>
        </w:rPr>
        <w:t xml:space="preserve">El retoque fotográfico. La restauración de imágenes digitales y las correcciones de color utilizando las herramientas de retoque.  </w:t>
      </w:r>
    </w:p>
    <w:p w14:paraId="25EA1C8E" w14:textId="61FF8E82" w:rsidR="00FD1307" w:rsidRPr="008D7C73" w:rsidRDefault="004B4D08" w:rsidP="00C44965">
      <w:pPr>
        <w:ind w:right="3"/>
        <w:jc w:val="both"/>
        <w:rPr>
          <w:rFonts w:ascii="Arial" w:hAnsi="Arial" w:cs="Arial"/>
          <w:sz w:val="24"/>
          <w:szCs w:val="24"/>
        </w:rPr>
      </w:pPr>
      <w:r w:rsidRPr="008D7C73">
        <w:rPr>
          <w:rFonts w:ascii="Arial" w:hAnsi="Arial" w:cs="Arial"/>
          <w:sz w:val="24"/>
          <w:szCs w:val="24"/>
        </w:rPr>
        <w:t xml:space="preserve">Clase7. </w:t>
      </w:r>
      <w:r w:rsidR="00FD1307" w:rsidRPr="008D7C73">
        <w:rPr>
          <w:rFonts w:ascii="Arial" w:hAnsi="Arial" w:cs="Arial"/>
          <w:sz w:val="24"/>
          <w:szCs w:val="24"/>
        </w:rPr>
        <w:t xml:space="preserve">El retoque fotográfico. La restauración de imágenes digitales y las correcciones de color utilizando las herramientas de retoque.  </w:t>
      </w:r>
    </w:p>
    <w:p w14:paraId="21563E5E" w14:textId="12892E13" w:rsidR="00FD1307" w:rsidRPr="008D7C73" w:rsidRDefault="004B4D08" w:rsidP="00C44965">
      <w:pPr>
        <w:ind w:right="3"/>
        <w:jc w:val="both"/>
        <w:rPr>
          <w:rFonts w:ascii="Arial" w:hAnsi="Arial" w:cs="Arial"/>
          <w:sz w:val="24"/>
          <w:szCs w:val="24"/>
        </w:rPr>
      </w:pPr>
      <w:r w:rsidRPr="008D7C73">
        <w:rPr>
          <w:rFonts w:ascii="Arial" w:hAnsi="Arial" w:cs="Arial"/>
          <w:sz w:val="24"/>
          <w:szCs w:val="24"/>
        </w:rPr>
        <w:t xml:space="preserve">Clase8. </w:t>
      </w:r>
      <w:r w:rsidR="00FD1307" w:rsidRPr="008D7C73">
        <w:rPr>
          <w:rFonts w:ascii="Arial" w:hAnsi="Arial" w:cs="Arial"/>
          <w:sz w:val="24"/>
          <w:szCs w:val="24"/>
        </w:rPr>
        <w:t xml:space="preserve">El retoque fotográfico. La restauración de imágenes digitales y las correcciones de color utilizando las herramientas de retoque.  </w:t>
      </w:r>
    </w:p>
    <w:p w14:paraId="04A35A45" w14:textId="77777777" w:rsidR="00FD1307" w:rsidRPr="008D7C73" w:rsidRDefault="004B4D08" w:rsidP="00C44965">
      <w:pPr>
        <w:ind w:right="3"/>
        <w:jc w:val="both"/>
        <w:rPr>
          <w:rFonts w:ascii="Arial" w:hAnsi="Arial" w:cs="Arial"/>
          <w:sz w:val="24"/>
          <w:szCs w:val="24"/>
        </w:rPr>
      </w:pPr>
      <w:r w:rsidRPr="008D7C73">
        <w:rPr>
          <w:rFonts w:ascii="Arial" w:hAnsi="Arial" w:cs="Arial"/>
          <w:sz w:val="24"/>
          <w:szCs w:val="24"/>
        </w:rPr>
        <w:t xml:space="preserve">Clase9. </w:t>
      </w:r>
      <w:r w:rsidR="00FD1307" w:rsidRPr="008D7C73">
        <w:rPr>
          <w:rFonts w:ascii="Arial" w:hAnsi="Arial" w:cs="Arial"/>
          <w:sz w:val="24"/>
          <w:szCs w:val="24"/>
        </w:rPr>
        <w:t>El fotomontaje y los efectos especiales. Composición de imágenes digitales, empleo de textos, filtros y estilos de capas.</w:t>
      </w:r>
    </w:p>
    <w:p w14:paraId="09CAAC70" w14:textId="77777777" w:rsidR="00FD1307" w:rsidRPr="008D7C73" w:rsidRDefault="004B4D08" w:rsidP="00C44965">
      <w:pPr>
        <w:ind w:right="3"/>
        <w:jc w:val="both"/>
        <w:rPr>
          <w:rFonts w:ascii="Arial" w:hAnsi="Arial" w:cs="Arial"/>
          <w:sz w:val="24"/>
          <w:szCs w:val="24"/>
        </w:rPr>
      </w:pPr>
      <w:r w:rsidRPr="008D7C73">
        <w:rPr>
          <w:rFonts w:ascii="Arial" w:hAnsi="Arial" w:cs="Arial"/>
          <w:sz w:val="24"/>
          <w:szCs w:val="24"/>
        </w:rPr>
        <w:t xml:space="preserve">Clase10. </w:t>
      </w:r>
      <w:r w:rsidR="00FD1307" w:rsidRPr="008D7C73">
        <w:rPr>
          <w:rFonts w:ascii="Arial" w:hAnsi="Arial" w:cs="Arial"/>
          <w:sz w:val="24"/>
          <w:szCs w:val="24"/>
        </w:rPr>
        <w:t>El fotomontaje y los efectos especiales. Composición de imágenes digitales, empleo de textos, filtros y estilos de capas.</w:t>
      </w:r>
    </w:p>
    <w:p w14:paraId="3F45EDF9" w14:textId="77777777" w:rsidR="00FD1307" w:rsidRPr="008D7C73" w:rsidRDefault="004B4D08" w:rsidP="00C44965">
      <w:pPr>
        <w:ind w:right="3"/>
        <w:jc w:val="both"/>
        <w:rPr>
          <w:rFonts w:ascii="Arial" w:hAnsi="Arial" w:cs="Arial"/>
          <w:sz w:val="24"/>
          <w:szCs w:val="24"/>
        </w:rPr>
      </w:pPr>
      <w:r w:rsidRPr="008D7C73">
        <w:rPr>
          <w:rFonts w:ascii="Arial" w:hAnsi="Arial" w:cs="Arial"/>
          <w:sz w:val="24"/>
          <w:szCs w:val="24"/>
        </w:rPr>
        <w:t xml:space="preserve">Clase11 </w:t>
      </w:r>
      <w:r w:rsidR="00FD1307" w:rsidRPr="008D7C73">
        <w:rPr>
          <w:rFonts w:ascii="Arial" w:hAnsi="Arial" w:cs="Arial"/>
          <w:sz w:val="24"/>
          <w:szCs w:val="24"/>
        </w:rPr>
        <w:t>El fotomontaje y los efectos especiales. Composición de imágenes digitales, empleo de textos, filtros y estilos de capas.</w:t>
      </w:r>
    </w:p>
    <w:p w14:paraId="78C74684" w14:textId="77777777" w:rsidR="00FD1307" w:rsidRPr="008D7C73" w:rsidRDefault="004B4D08" w:rsidP="00C44965">
      <w:pPr>
        <w:ind w:right="3"/>
        <w:jc w:val="both"/>
        <w:rPr>
          <w:rFonts w:ascii="Arial" w:hAnsi="Arial" w:cs="Arial"/>
          <w:sz w:val="24"/>
          <w:szCs w:val="24"/>
        </w:rPr>
      </w:pPr>
      <w:r w:rsidRPr="008D7C73">
        <w:rPr>
          <w:rFonts w:ascii="Arial" w:hAnsi="Arial" w:cs="Arial"/>
          <w:sz w:val="24"/>
          <w:szCs w:val="24"/>
        </w:rPr>
        <w:t xml:space="preserve">Clase12. </w:t>
      </w:r>
      <w:r w:rsidR="00FD1307" w:rsidRPr="008D7C73">
        <w:rPr>
          <w:rFonts w:ascii="Arial" w:hAnsi="Arial" w:cs="Arial"/>
          <w:sz w:val="24"/>
          <w:szCs w:val="24"/>
        </w:rPr>
        <w:t>Reafirmando e integrando conocimientos. Elaboración de carteles, infografías y poster.</w:t>
      </w:r>
    </w:p>
    <w:p w14:paraId="0FE926B9" w14:textId="77777777" w:rsidR="00FD1307" w:rsidRPr="008D7C73" w:rsidRDefault="004B4D08" w:rsidP="00C44965">
      <w:pPr>
        <w:ind w:right="3"/>
        <w:jc w:val="both"/>
        <w:rPr>
          <w:rFonts w:ascii="Arial" w:hAnsi="Arial" w:cs="Arial"/>
          <w:sz w:val="24"/>
          <w:szCs w:val="24"/>
        </w:rPr>
      </w:pPr>
      <w:r w:rsidRPr="008D7C73">
        <w:rPr>
          <w:rFonts w:ascii="Arial" w:hAnsi="Arial" w:cs="Arial"/>
          <w:sz w:val="24"/>
          <w:szCs w:val="24"/>
        </w:rPr>
        <w:t xml:space="preserve">Clase 13 </w:t>
      </w:r>
      <w:r w:rsidR="00FD1307" w:rsidRPr="008D7C73">
        <w:rPr>
          <w:rFonts w:ascii="Arial" w:hAnsi="Arial" w:cs="Arial"/>
          <w:sz w:val="24"/>
          <w:szCs w:val="24"/>
        </w:rPr>
        <w:t>Reafirmando e integrando conocimientos. Elaboración de carteles, infografías y poster.</w:t>
      </w:r>
    </w:p>
    <w:p w14:paraId="7E7F48EA" w14:textId="77777777" w:rsidR="00FD1307" w:rsidRPr="008D7C73" w:rsidRDefault="00FD1307" w:rsidP="00C44965">
      <w:pPr>
        <w:ind w:left="360" w:right="3"/>
        <w:jc w:val="both"/>
        <w:rPr>
          <w:rFonts w:ascii="Arial" w:hAnsi="Arial" w:cs="Arial"/>
          <w:sz w:val="24"/>
          <w:szCs w:val="24"/>
        </w:rPr>
      </w:pPr>
    </w:p>
    <w:p w14:paraId="741D44AC" w14:textId="77777777" w:rsidR="00FD1307" w:rsidRPr="008D7C73" w:rsidRDefault="004B4D08" w:rsidP="00C44965">
      <w:pPr>
        <w:ind w:right="3"/>
        <w:jc w:val="both"/>
        <w:rPr>
          <w:rFonts w:ascii="Arial" w:hAnsi="Arial" w:cs="Arial"/>
          <w:b/>
          <w:sz w:val="24"/>
          <w:szCs w:val="24"/>
        </w:rPr>
      </w:pPr>
      <w:r w:rsidRPr="008D7C73">
        <w:rPr>
          <w:rFonts w:ascii="Arial" w:hAnsi="Arial" w:cs="Arial"/>
          <w:b/>
          <w:sz w:val="24"/>
          <w:szCs w:val="24"/>
        </w:rPr>
        <w:t>E</w:t>
      </w:r>
      <w:r w:rsidR="00FD1307" w:rsidRPr="008D7C73">
        <w:rPr>
          <w:rFonts w:ascii="Arial" w:hAnsi="Arial" w:cs="Arial"/>
          <w:b/>
          <w:sz w:val="24"/>
          <w:szCs w:val="24"/>
        </w:rPr>
        <w:t>studios independientes</w:t>
      </w:r>
    </w:p>
    <w:p w14:paraId="21E06A81" w14:textId="77777777" w:rsidR="00FD1307" w:rsidRPr="008D7C73" w:rsidRDefault="00FD1307" w:rsidP="00C44965">
      <w:pPr>
        <w:ind w:right="3"/>
        <w:jc w:val="both"/>
        <w:rPr>
          <w:rFonts w:ascii="Arial" w:hAnsi="Arial" w:cs="Arial"/>
          <w:spacing w:val="-1"/>
          <w:sz w:val="24"/>
          <w:szCs w:val="24"/>
          <w:u w:val="single"/>
        </w:rPr>
      </w:pPr>
      <w:r w:rsidRPr="008D7C73">
        <w:rPr>
          <w:rFonts w:ascii="Arial" w:hAnsi="Arial" w:cs="Arial"/>
          <w:b/>
          <w:spacing w:val="-1"/>
          <w:sz w:val="24"/>
          <w:szCs w:val="24"/>
          <w:u w:val="thick" w:color="000000"/>
        </w:rPr>
        <w:t>Estudio Individual 1</w:t>
      </w:r>
      <w:r w:rsidRPr="008D7C73">
        <w:rPr>
          <w:rFonts w:ascii="Arial" w:hAnsi="Arial" w:cs="Arial"/>
          <w:spacing w:val="-1"/>
          <w:sz w:val="24"/>
          <w:szCs w:val="24"/>
        </w:rPr>
        <w:t>(Se propone para la clase de introducción a la unidad).</w:t>
      </w:r>
    </w:p>
    <w:p w14:paraId="39629F9F" w14:textId="77777777" w:rsidR="00FD1307" w:rsidRPr="008D7C73" w:rsidRDefault="00FD1307" w:rsidP="00C44965">
      <w:pPr>
        <w:pStyle w:val="Textoindependiente"/>
        <w:ind w:left="0" w:right="3" w:firstLine="284"/>
        <w:jc w:val="both"/>
        <w:rPr>
          <w:rFonts w:cs="Arial"/>
        </w:rPr>
      </w:pPr>
      <w:r w:rsidRPr="008D7C73">
        <w:rPr>
          <w:rFonts w:cs="Arial"/>
        </w:rPr>
        <w:t>Investiga la definición de los siguientes conceptos:</w:t>
      </w:r>
    </w:p>
    <w:p w14:paraId="1792588D" w14:textId="77777777" w:rsidR="00FD1307" w:rsidRPr="008D7C73" w:rsidRDefault="00FD1307" w:rsidP="00C44965">
      <w:pPr>
        <w:pStyle w:val="Textoindependiente"/>
        <w:numPr>
          <w:ilvl w:val="0"/>
          <w:numId w:val="3"/>
        </w:numPr>
        <w:ind w:right="3"/>
        <w:jc w:val="both"/>
        <w:rPr>
          <w:rFonts w:cs="Arial"/>
        </w:rPr>
      </w:pPr>
      <w:r w:rsidRPr="008D7C73">
        <w:rPr>
          <w:rFonts w:cs="Arial"/>
        </w:rPr>
        <w:t>Imagen digital</w:t>
      </w:r>
    </w:p>
    <w:p w14:paraId="645BDF21" w14:textId="77777777" w:rsidR="00FD1307" w:rsidRPr="008D7C73" w:rsidRDefault="00FD1307" w:rsidP="00C44965">
      <w:pPr>
        <w:pStyle w:val="Textoindependiente"/>
        <w:numPr>
          <w:ilvl w:val="0"/>
          <w:numId w:val="3"/>
        </w:numPr>
        <w:ind w:right="3"/>
        <w:jc w:val="both"/>
        <w:rPr>
          <w:rFonts w:cs="Arial"/>
        </w:rPr>
      </w:pPr>
      <w:r w:rsidRPr="008D7C73">
        <w:rPr>
          <w:rFonts w:cs="Arial"/>
        </w:rPr>
        <w:t>Imagen de mapa bits</w:t>
      </w:r>
    </w:p>
    <w:p w14:paraId="338BE0E3" w14:textId="77777777" w:rsidR="00FD1307" w:rsidRPr="008D7C73" w:rsidRDefault="00FD1307" w:rsidP="00C44965">
      <w:pPr>
        <w:pStyle w:val="Textoindependiente"/>
        <w:numPr>
          <w:ilvl w:val="0"/>
          <w:numId w:val="3"/>
        </w:numPr>
        <w:ind w:right="3"/>
        <w:jc w:val="both"/>
        <w:rPr>
          <w:rFonts w:cs="Arial"/>
        </w:rPr>
      </w:pPr>
      <w:r w:rsidRPr="008D7C73">
        <w:rPr>
          <w:rFonts w:cs="Arial"/>
        </w:rPr>
        <w:lastRenderedPageBreak/>
        <w:t>Imagen vectorial</w:t>
      </w:r>
    </w:p>
    <w:p w14:paraId="183F2D86" w14:textId="77777777" w:rsidR="00FD1307" w:rsidRPr="008D7C73" w:rsidRDefault="00FD1307" w:rsidP="00C44965">
      <w:pPr>
        <w:pStyle w:val="Textoindependiente"/>
        <w:numPr>
          <w:ilvl w:val="0"/>
          <w:numId w:val="3"/>
        </w:numPr>
        <w:ind w:right="3"/>
        <w:jc w:val="both"/>
        <w:rPr>
          <w:rFonts w:cs="Arial"/>
        </w:rPr>
      </w:pPr>
      <w:r w:rsidRPr="008D7C73">
        <w:rPr>
          <w:rFonts w:cs="Arial"/>
        </w:rPr>
        <w:t>Resolución</w:t>
      </w:r>
    </w:p>
    <w:p w14:paraId="4AC224FA" w14:textId="77777777" w:rsidR="00FD1307" w:rsidRPr="008D7C73" w:rsidRDefault="00FD1307" w:rsidP="00C44965">
      <w:pPr>
        <w:pStyle w:val="Textoindependiente"/>
        <w:numPr>
          <w:ilvl w:val="0"/>
          <w:numId w:val="3"/>
        </w:numPr>
        <w:ind w:right="3"/>
        <w:jc w:val="both"/>
        <w:rPr>
          <w:rFonts w:cs="Arial"/>
        </w:rPr>
      </w:pPr>
      <w:r w:rsidRPr="008D7C73">
        <w:rPr>
          <w:rFonts w:cs="Arial"/>
        </w:rPr>
        <w:t>Profundidad del color</w:t>
      </w:r>
    </w:p>
    <w:p w14:paraId="1511669C" w14:textId="77777777" w:rsidR="00FD1307" w:rsidRPr="008D7C73" w:rsidRDefault="00FD1307" w:rsidP="00C44965">
      <w:pPr>
        <w:pStyle w:val="Textoindependiente"/>
        <w:numPr>
          <w:ilvl w:val="0"/>
          <w:numId w:val="3"/>
        </w:numPr>
        <w:ind w:right="3"/>
        <w:jc w:val="both"/>
        <w:rPr>
          <w:rFonts w:cs="Arial"/>
        </w:rPr>
      </w:pPr>
      <w:r w:rsidRPr="008D7C73">
        <w:rPr>
          <w:rFonts w:cs="Arial"/>
        </w:rPr>
        <w:t>Modos de color</w:t>
      </w:r>
    </w:p>
    <w:p w14:paraId="579A35B4" w14:textId="77777777" w:rsidR="00FD1307" w:rsidRPr="008D7C73" w:rsidRDefault="00FD1307" w:rsidP="00C44965">
      <w:pPr>
        <w:pStyle w:val="Textoindependiente"/>
        <w:numPr>
          <w:ilvl w:val="0"/>
          <w:numId w:val="3"/>
        </w:numPr>
        <w:ind w:right="3"/>
        <w:jc w:val="both"/>
        <w:rPr>
          <w:rFonts w:cs="Arial"/>
        </w:rPr>
      </w:pPr>
      <w:r w:rsidRPr="008D7C73">
        <w:rPr>
          <w:rFonts w:cs="Arial"/>
        </w:rPr>
        <w:t>Tamaño de archivo</w:t>
      </w:r>
    </w:p>
    <w:p w14:paraId="520B1BB9" w14:textId="77777777" w:rsidR="00FD1307" w:rsidRPr="008D7C73" w:rsidRDefault="00FD1307" w:rsidP="00C44965">
      <w:pPr>
        <w:pStyle w:val="Textoindependiente"/>
        <w:numPr>
          <w:ilvl w:val="0"/>
          <w:numId w:val="3"/>
        </w:numPr>
        <w:ind w:right="3"/>
        <w:jc w:val="both"/>
        <w:rPr>
          <w:rFonts w:cs="Arial"/>
        </w:rPr>
      </w:pPr>
      <w:r w:rsidRPr="008D7C73">
        <w:rPr>
          <w:rFonts w:cs="Arial"/>
        </w:rPr>
        <w:t>Formato gráfico</w:t>
      </w:r>
    </w:p>
    <w:p w14:paraId="0F33602D" w14:textId="77777777" w:rsidR="00FD1307" w:rsidRPr="008D7C73" w:rsidRDefault="00FD1307" w:rsidP="00C44965">
      <w:pPr>
        <w:pStyle w:val="Textoindependiente"/>
        <w:ind w:left="0" w:right="3" w:firstLine="284"/>
        <w:jc w:val="both"/>
        <w:rPr>
          <w:rFonts w:cs="Arial"/>
        </w:rPr>
      </w:pPr>
      <w:r w:rsidRPr="008D7C73">
        <w:rPr>
          <w:rFonts w:cs="Arial"/>
        </w:rPr>
        <w:t>Ahora después de realizar un estudio de cada uno de ellos elabora un mapa conceptual donde establezcas las relaciones que existen entre ellos.</w:t>
      </w:r>
    </w:p>
    <w:p w14:paraId="40FD5B44" w14:textId="77777777" w:rsidR="00FD1307" w:rsidRPr="008D7C73" w:rsidRDefault="00FD1307" w:rsidP="00C44965">
      <w:pPr>
        <w:pStyle w:val="Textoindependiente"/>
        <w:ind w:left="0" w:right="3"/>
        <w:jc w:val="both"/>
        <w:rPr>
          <w:rFonts w:cs="Arial"/>
        </w:rPr>
      </w:pPr>
    </w:p>
    <w:p w14:paraId="52A30D07" w14:textId="77777777" w:rsidR="00FD1307" w:rsidRPr="008D7C73" w:rsidRDefault="00FD1307" w:rsidP="00C44965">
      <w:pPr>
        <w:ind w:right="3"/>
        <w:jc w:val="both"/>
        <w:rPr>
          <w:rFonts w:ascii="Arial" w:hAnsi="Arial" w:cs="Arial"/>
          <w:spacing w:val="-1"/>
          <w:sz w:val="24"/>
          <w:szCs w:val="24"/>
        </w:rPr>
      </w:pPr>
      <w:r w:rsidRPr="008D7C73">
        <w:rPr>
          <w:rFonts w:ascii="Arial" w:hAnsi="Arial" w:cs="Arial"/>
          <w:b/>
          <w:spacing w:val="-1"/>
          <w:sz w:val="24"/>
          <w:szCs w:val="24"/>
          <w:u w:val="thick" w:color="000000"/>
        </w:rPr>
        <w:t xml:space="preserve">Estudio Individual 2 </w:t>
      </w:r>
      <w:r w:rsidRPr="008D7C73">
        <w:rPr>
          <w:rFonts w:ascii="Arial" w:hAnsi="Arial" w:cs="Arial"/>
          <w:spacing w:val="-1"/>
          <w:sz w:val="24"/>
          <w:szCs w:val="24"/>
        </w:rPr>
        <w:t>(Se propone para la segunda clase de la unidad).</w:t>
      </w:r>
    </w:p>
    <w:p w14:paraId="5437B0C4" w14:textId="77777777" w:rsidR="00FD1307" w:rsidRPr="008D7C73" w:rsidRDefault="00FD1307" w:rsidP="00C44965">
      <w:pPr>
        <w:pStyle w:val="Prrafodelista"/>
        <w:numPr>
          <w:ilvl w:val="0"/>
          <w:numId w:val="4"/>
        </w:numPr>
        <w:ind w:right="3"/>
        <w:jc w:val="both"/>
        <w:rPr>
          <w:rFonts w:ascii="Arial" w:hAnsi="Arial" w:cs="Arial"/>
          <w:spacing w:val="-1"/>
          <w:sz w:val="24"/>
          <w:szCs w:val="24"/>
        </w:rPr>
      </w:pPr>
      <w:r w:rsidRPr="008D7C73">
        <w:rPr>
          <w:rFonts w:ascii="Arial" w:hAnsi="Arial" w:cs="Arial"/>
          <w:spacing w:val="-1"/>
          <w:sz w:val="24"/>
          <w:szCs w:val="24"/>
        </w:rPr>
        <w:t>Teniendo en cuenta lo estudiado en clases anteriores qué tipo de imagen digital utilizarías para elaborar un poster promocional sobre los correctos hábitos de alimentación. Justifica tu respuesta teniendo en cuenta las características de las imágenes digitales estudiadas.</w:t>
      </w:r>
    </w:p>
    <w:p w14:paraId="77852644" w14:textId="77777777" w:rsidR="00FD1307" w:rsidRPr="008D7C73" w:rsidRDefault="00FD1307" w:rsidP="00C44965">
      <w:pPr>
        <w:pStyle w:val="Prrafodelista"/>
        <w:numPr>
          <w:ilvl w:val="0"/>
          <w:numId w:val="4"/>
        </w:numPr>
        <w:ind w:right="3"/>
        <w:jc w:val="both"/>
        <w:rPr>
          <w:rFonts w:ascii="Arial" w:hAnsi="Arial" w:cs="Arial"/>
          <w:spacing w:val="-1"/>
          <w:sz w:val="24"/>
          <w:szCs w:val="24"/>
        </w:rPr>
      </w:pPr>
      <w:r w:rsidRPr="008D7C73">
        <w:rPr>
          <w:rFonts w:ascii="Arial" w:hAnsi="Arial" w:cs="Arial"/>
          <w:spacing w:val="-1"/>
          <w:sz w:val="24"/>
          <w:szCs w:val="24"/>
        </w:rPr>
        <w:t>Según tu criterio cuál será el formato de imagen más adecuado para la publicación de imágenes en las redes sociales como Twitter, Facebook o Instagram. Justifica tu respuesta.</w:t>
      </w:r>
    </w:p>
    <w:p w14:paraId="4A1A0174" w14:textId="77777777" w:rsidR="00FD1307" w:rsidRPr="008D7C73" w:rsidRDefault="00FD1307" w:rsidP="00C44965">
      <w:pPr>
        <w:pStyle w:val="Prrafodelista"/>
        <w:numPr>
          <w:ilvl w:val="0"/>
          <w:numId w:val="4"/>
        </w:numPr>
        <w:ind w:right="3"/>
        <w:jc w:val="both"/>
        <w:rPr>
          <w:rFonts w:ascii="Arial" w:hAnsi="Arial" w:cs="Arial"/>
          <w:spacing w:val="-1"/>
          <w:sz w:val="24"/>
          <w:szCs w:val="24"/>
        </w:rPr>
      </w:pPr>
      <w:r w:rsidRPr="008D7C73">
        <w:rPr>
          <w:rFonts w:ascii="Arial" w:hAnsi="Arial" w:cs="Arial"/>
          <w:spacing w:val="-1"/>
          <w:sz w:val="24"/>
          <w:szCs w:val="24"/>
        </w:rPr>
        <w:t xml:space="preserve">Investiga a qué se le denomina composición de imagen, edición de imagen y retoque fotográfico. Según tu criterio qué posibilidades brinda al tratamiento de la imagen digital. </w:t>
      </w:r>
    </w:p>
    <w:p w14:paraId="62B697A1" w14:textId="77777777" w:rsidR="00FD1307" w:rsidRPr="008D7C73" w:rsidRDefault="00FD1307" w:rsidP="00C44965">
      <w:pPr>
        <w:pStyle w:val="Textoindependiente"/>
        <w:ind w:left="0" w:right="3"/>
        <w:jc w:val="both"/>
        <w:rPr>
          <w:rFonts w:cs="Arial"/>
          <w:spacing w:val="8"/>
        </w:rPr>
      </w:pPr>
    </w:p>
    <w:p w14:paraId="11E3E930" w14:textId="77777777" w:rsidR="00FD1307" w:rsidRPr="008D7C73" w:rsidRDefault="00FD1307" w:rsidP="00C44965">
      <w:pPr>
        <w:pStyle w:val="Textoindependiente"/>
        <w:ind w:left="0" w:right="3"/>
        <w:jc w:val="both"/>
        <w:rPr>
          <w:rFonts w:cs="Arial"/>
          <w:b/>
        </w:rPr>
      </w:pPr>
      <w:r w:rsidRPr="008D7C73">
        <w:rPr>
          <w:rFonts w:cs="Arial"/>
          <w:b/>
        </w:rPr>
        <w:t>actividades sistemáticas</w:t>
      </w:r>
    </w:p>
    <w:p w14:paraId="6F7586EA" w14:textId="77777777" w:rsidR="00FD1307" w:rsidRPr="008D7C73" w:rsidRDefault="00FD1307" w:rsidP="00C44965">
      <w:pPr>
        <w:pStyle w:val="Textoindependiente"/>
        <w:ind w:left="0" w:right="3"/>
        <w:jc w:val="both"/>
        <w:rPr>
          <w:rFonts w:cs="Arial"/>
          <w:b/>
          <w:spacing w:val="43"/>
        </w:rPr>
      </w:pPr>
      <w:r w:rsidRPr="008D7C73">
        <w:rPr>
          <w:rFonts w:cs="Arial"/>
          <w:b/>
        </w:rPr>
        <w:t xml:space="preserve">Tipo de </w:t>
      </w:r>
      <w:r w:rsidRPr="008D7C73">
        <w:rPr>
          <w:rFonts w:cs="Arial"/>
          <w:b/>
          <w:spacing w:val="-1"/>
        </w:rPr>
        <w:t xml:space="preserve">actividad sistemática: </w:t>
      </w:r>
      <w:r w:rsidRPr="008D7C73">
        <w:rPr>
          <w:rFonts w:cs="Arial"/>
          <w:b/>
          <w:spacing w:val="-1"/>
          <w:u w:val="thick" w:color="000000"/>
        </w:rPr>
        <w:t xml:space="preserve">Tarea </w:t>
      </w:r>
      <w:proofErr w:type="spellStart"/>
      <w:proofErr w:type="gramStart"/>
      <w:r w:rsidRPr="008D7C73">
        <w:rPr>
          <w:rFonts w:cs="Arial"/>
          <w:b/>
          <w:spacing w:val="-1"/>
          <w:u w:val="thick" w:color="000000"/>
        </w:rPr>
        <w:t>Extraclase</w:t>
      </w:r>
      <w:proofErr w:type="spellEnd"/>
      <w:r w:rsidRPr="008D7C73">
        <w:rPr>
          <w:rFonts w:cs="Arial"/>
          <w:b/>
          <w:spacing w:val="-1"/>
          <w:u w:val="thick" w:color="000000"/>
        </w:rPr>
        <w:t xml:space="preserve"> </w:t>
      </w:r>
      <w:r w:rsidRPr="008D7C73">
        <w:rPr>
          <w:rFonts w:cs="Arial"/>
          <w:spacing w:val="-1"/>
        </w:rPr>
        <w:t>.</w:t>
      </w:r>
      <w:proofErr w:type="gramEnd"/>
    </w:p>
    <w:p w14:paraId="0AC5ACDB" w14:textId="77777777" w:rsidR="00FD1307" w:rsidRPr="008D7C73" w:rsidRDefault="00FD1307" w:rsidP="00C44965">
      <w:pPr>
        <w:ind w:right="3"/>
        <w:jc w:val="both"/>
        <w:rPr>
          <w:rFonts w:ascii="Arial" w:eastAsia="Arial" w:hAnsi="Arial" w:cs="Arial"/>
          <w:sz w:val="24"/>
          <w:szCs w:val="24"/>
        </w:rPr>
      </w:pPr>
    </w:p>
    <w:p w14:paraId="5C850C1F" w14:textId="77777777" w:rsidR="00FD1307" w:rsidRPr="008D7C73" w:rsidRDefault="00FD1307" w:rsidP="00C44965">
      <w:pPr>
        <w:pStyle w:val="Textoindependiente"/>
        <w:ind w:left="0" w:right="3"/>
        <w:jc w:val="both"/>
        <w:rPr>
          <w:rFonts w:cs="Arial"/>
        </w:rPr>
      </w:pPr>
    </w:p>
    <w:p w14:paraId="772EF4CC" w14:textId="33B957A9" w:rsidR="00FD1307" w:rsidRPr="008D7C73" w:rsidRDefault="00FD1307" w:rsidP="00C44965">
      <w:pPr>
        <w:pStyle w:val="Textoindependiente"/>
        <w:ind w:left="0" w:right="3"/>
        <w:jc w:val="both"/>
        <w:rPr>
          <w:rFonts w:cs="Arial"/>
        </w:rPr>
      </w:pPr>
      <w:r w:rsidRPr="008D7C73">
        <w:rPr>
          <w:rFonts w:cs="Arial"/>
        </w:rPr>
        <w:t>Teniendo en cuenta lo estudiado en el epígrafe1</w:t>
      </w:r>
      <w:r w:rsidR="00391C7F">
        <w:rPr>
          <w:rFonts w:cs="Arial"/>
        </w:rPr>
        <w:t xml:space="preserve"> </w:t>
      </w:r>
      <w:r w:rsidRPr="008D7C73">
        <w:rPr>
          <w:rFonts w:cs="Arial"/>
          <w:spacing w:val="-2"/>
        </w:rPr>
        <w:t xml:space="preserve">del </w:t>
      </w:r>
      <w:r w:rsidRPr="008D7C73">
        <w:rPr>
          <w:rFonts w:cs="Arial"/>
        </w:rPr>
        <w:t xml:space="preserve">Libro de </w:t>
      </w:r>
      <w:r w:rsidRPr="008D7C73">
        <w:rPr>
          <w:rFonts w:cs="Arial"/>
          <w:spacing w:val="-1"/>
        </w:rPr>
        <w:t xml:space="preserve">texto </w:t>
      </w:r>
      <w:r w:rsidRPr="008D7C73">
        <w:rPr>
          <w:rFonts w:cs="Arial"/>
        </w:rPr>
        <w:t xml:space="preserve">y los materiales </w:t>
      </w:r>
      <w:r w:rsidRPr="008D7C73">
        <w:rPr>
          <w:rFonts w:cs="Arial"/>
          <w:spacing w:val="-1"/>
        </w:rPr>
        <w:t xml:space="preserve">digitales que aparecen </w:t>
      </w:r>
      <w:r w:rsidRPr="008D7C73">
        <w:rPr>
          <w:rFonts w:cs="Arial"/>
        </w:rPr>
        <w:t xml:space="preserve">en la </w:t>
      </w:r>
      <w:r w:rsidRPr="008D7C73">
        <w:rPr>
          <w:rFonts w:cs="Arial"/>
          <w:spacing w:val="-1"/>
        </w:rPr>
        <w:t xml:space="preserve">carpeta bibliografía digital adicional </w:t>
      </w:r>
      <w:r w:rsidRPr="008D7C73">
        <w:rPr>
          <w:rFonts w:cs="Arial"/>
        </w:rPr>
        <w:t xml:space="preserve">y realice las </w:t>
      </w:r>
      <w:r w:rsidRPr="008D7C73">
        <w:rPr>
          <w:rFonts w:cs="Arial"/>
          <w:spacing w:val="-1"/>
        </w:rPr>
        <w:t>siguientes actividades:</w:t>
      </w:r>
    </w:p>
    <w:p w14:paraId="5F7239C2" w14:textId="77777777" w:rsidR="00FD1307" w:rsidRPr="008D7C73" w:rsidRDefault="00FD1307" w:rsidP="00C44965">
      <w:pPr>
        <w:pStyle w:val="Textoindependiente"/>
        <w:numPr>
          <w:ilvl w:val="0"/>
          <w:numId w:val="1"/>
        </w:numPr>
        <w:tabs>
          <w:tab w:val="left" w:pos="942"/>
        </w:tabs>
        <w:ind w:right="3"/>
        <w:jc w:val="both"/>
        <w:rPr>
          <w:rFonts w:cs="Arial"/>
        </w:rPr>
      </w:pPr>
      <w:r w:rsidRPr="008D7C73">
        <w:rPr>
          <w:rFonts w:cs="Arial"/>
          <w:spacing w:val="-1"/>
        </w:rPr>
        <w:t>Expresa</w:t>
      </w:r>
      <w:r w:rsidRPr="008D7C73">
        <w:rPr>
          <w:rFonts w:cs="Arial"/>
        </w:rPr>
        <w:t xml:space="preserve"> con tus </w:t>
      </w:r>
      <w:r w:rsidRPr="008D7C73">
        <w:rPr>
          <w:rFonts w:cs="Arial"/>
          <w:spacing w:val="-1"/>
        </w:rPr>
        <w:t xml:space="preserve">palabras qué entiendes por imagen digital ¿Qué tipos </w:t>
      </w:r>
      <w:r w:rsidRPr="008D7C73">
        <w:rPr>
          <w:rFonts w:cs="Arial"/>
        </w:rPr>
        <w:t xml:space="preserve">de </w:t>
      </w:r>
      <w:r w:rsidRPr="008D7C73">
        <w:rPr>
          <w:rFonts w:cs="Arial"/>
          <w:spacing w:val="-1"/>
        </w:rPr>
        <w:t>imágenes digitales podemos</w:t>
      </w:r>
      <w:r w:rsidRPr="008D7C73">
        <w:rPr>
          <w:rFonts w:cs="Arial"/>
        </w:rPr>
        <w:t xml:space="preserve"> encontrar?</w:t>
      </w:r>
    </w:p>
    <w:p w14:paraId="3C1EA6DC" w14:textId="77777777" w:rsidR="00FD1307" w:rsidRPr="008D7C73" w:rsidRDefault="00FD1307" w:rsidP="00C44965">
      <w:pPr>
        <w:pStyle w:val="Textoindependiente"/>
        <w:numPr>
          <w:ilvl w:val="0"/>
          <w:numId w:val="1"/>
        </w:numPr>
        <w:tabs>
          <w:tab w:val="left" w:pos="942"/>
        </w:tabs>
        <w:ind w:right="3"/>
        <w:jc w:val="both"/>
        <w:rPr>
          <w:rFonts w:cs="Arial"/>
        </w:rPr>
      </w:pPr>
      <w:r w:rsidRPr="008D7C73">
        <w:rPr>
          <w:rFonts w:cs="Arial"/>
          <w:spacing w:val="-1"/>
        </w:rPr>
        <w:t xml:space="preserve">Realiza </w:t>
      </w:r>
      <w:r w:rsidRPr="008D7C73">
        <w:rPr>
          <w:rFonts w:cs="Arial"/>
        </w:rPr>
        <w:t xml:space="preserve">un </w:t>
      </w:r>
      <w:r w:rsidRPr="008D7C73">
        <w:rPr>
          <w:rFonts w:cs="Arial"/>
          <w:spacing w:val="-1"/>
        </w:rPr>
        <w:t xml:space="preserve">cuadro comparativo </w:t>
      </w:r>
      <w:r w:rsidRPr="008D7C73">
        <w:rPr>
          <w:rFonts w:cs="Arial"/>
        </w:rPr>
        <w:t xml:space="preserve">entre los </w:t>
      </w:r>
      <w:r w:rsidRPr="008D7C73">
        <w:rPr>
          <w:rFonts w:cs="Arial"/>
          <w:spacing w:val="-1"/>
        </w:rPr>
        <w:t xml:space="preserve">tipos </w:t>
      </w:r>
      <w:r w:rsidRPr="008D7C73">
        <w:rPr>
          <w:rFonts w:cs="Arial"/>
        </w:rPr>
        <w:t xml:space="preserve">de </w:t>
      </w:r>
      <w:r w:rsidRPr="008D7C73">
        <w:rPr>
          <w:rFonts w:cs="Arial"/>
          <w:spacing w:val="-1"/>
        </w:rPr>
        <w:t>imágenes digitales, donde abordes</w:t>
      </w:r>
      <w:r w:rsidRPr="008D7C73">
        <w:rPr>
          <w:rFonts w:cs="Arial"/>
        </w:rPr>
        <w:t xml:space="preserve"> su</w:t>
      </w:r>
      <w:r w:rsidRPr="008D7C73">
        <w:rPr>
          <w:rFonts w:cs="Arial"/>
          <w:spacing w:val="-1"/>
        </w:rPr>
        <w:t xml:space="preserve"> definición, ventajas </w:t>
      </w:r>
      <w:r w:rsidRPr="008D7C73">
        <w:rPr>
          <w:rFonts w:cs="Arial"/>
        </w:rPr>
        <w:t xml:space="preserve">y </w:t>
      </w:r>
      <w:r w:rsidRPr="008D7C73">
        <w:rPr>
          <w:rFonts w:cs="Arial"/>
          <w:spacing w:val="-1"/>
        </w:rPr>
        <w:t>diferencias.</w:t>
      </w:r>
    </w:p>
    <w:p w14:paraId="7EF42886" w14:textId="77777777" w:rsidR="00FD1307" w:rsidRPr="008D7C73" w:rsidRDefault="00FD1307" w:rsidP="00C44965">
      <w:pPr>
        <w:pStyle w:val="Textoindependiente"/>
        <w:numPr>
          <w:ilvl w:val="0"/>
          <w:numId w:val="1"/>
        </w:numPr>
        <w:tabs>
          <w:tab w:val="left" w:pos="942"/>
        </w:tabs>
        <w:ind w:right="3"/>
        <w:jc w:val="both"/>
        <w:rPr>
          <w:rFonts w:cs="Arial"/>
        </w:rPr>
      </w:pPr>
      <w:r w:rsidRPr="008D7C73">
        <w:rPr>
          <w:rFonts w:cs="Arial"/>
          <w:spacing w:val="-1"/>
        </w:rPr>
        <w:t xml:space="preserve">Diga </w:t>
      </w:r>
      <w:r w:rsidRPr="008D7C73">
        <w:rPr>
          <w:rFonts w:cs="Arial"/>
        </w:rPr>
        <w:t xml:space="preserve">cuáles </w:t>
      </w:r>
      <w:r w:rsidRPr="008D7C73">
        <w:rPr>
          <w:rFonts w:cs="Arial"/>
          <w:spacing w:val="-1"/>
        </w:rPr>
        <w:t xml:space="preserve">son las características comunes </w:t>
      </w:r>
      <w:r w:rsidRPr="008D7C73">
        <w:rPr>
          <w:rFonts w:cs="Arial"/>
        </w:rPr>
        <w:t xml:space="preserve">a </w:t>
      </w:r>
      <w:r w:rsidRPr="008D7C73">
        <w:rPr>
          <w:rFonts w:cs="Arial"/>
          <w:spacing w:val="-1"/>
        </w:rPr>
        <w:t>todos</w:t>
      </w:r>
      <w:r w:rsidRPr="008D7C73">
        <w:rPr>
          <w:rFonts w:cs="Arial"/>
        </w:rPr>
        <w:t xml:space="preserve"> los </w:t>
      </w:r>
      <w:r w:rsidRPr="008D7C73">
        <w:rPr>
          <w:rFonts w:cs="Arial"/>
          <w:spacing w:val="-1"/>
        </w:rPr>
        <w:t>tipos</w:t>
      </w:r>
      <w:r w:rsidRPr="008D7C73">
        <w:rPr>
          <w:rFonts w:cs="Arial"/>
        </w:rPr>
        <w:t xml:space="preserve"> de </w:t>
      </w:r>
      <w:r w:rsidRPr="008D7C73">
        <w:rPr>
          <w:rFonts w:cs="Arial"/>
          <w:spacing w:val="-1"/>
        </w:rPr>
        <w:t xml:space="preserve">imágenes </w:t>
      </w:r>
      <w:r w:rsidRPr="008D7C73">
        <w:rPr>
          <w:rFonts w:cs="Arial"/>
        </w:rPr>
        <w:t xml:space="preserve">y los </w:t>
      </w:r>
      <w:r w:rsidRPr="008D7C73">
        <w:rPr>
          <w:rFonts w:cs="Arial"/>
          <w:spacing w:val="-1"/>
        </w:rPr>
        <w:t xml:space="preserve">formatos </w:t>
      </w:r>
      <w:r w:rsidRPr="008D7C73">
        <w:rPr>
          <w:rFonts w:cs="Arial"/>
        </w:rPr>
        <w:t xml:space="preserve">más </w:t>
      </w:r>
      <w:r w:rsidRPr="008D7C73">
        <w:rPr>
          <w:rFonts w:cs="Arial"/>
          <w:spacing w:val="-1"/>
        </w:rPr>
        <w:t>habituales de imágenes digitales que podemos encontrar.</w:t>
      </w:r>
    </w:p>
    <w:p w14:paraId="77C39E61" w14:textId="77777777" w:rsidR="00FD1307" w:rsidRPr="008D7C73" w:rsidRDefault="00FD1307" w:rsidP="00C44965">
      <w:pPr>
        <w:pStyle w:val="Textoindependiente"/>
        <w:numPr>
          <w:ilvl w:val="0"/>
          <w:numId w:val="1"/>
        </w:numPr>
        <w:tabs>
          <w:tab w:val="left" w:pos="942"/>
        </w:tabs>
        <w:ind w:right="3"/>
        <w:jc w:val="both"/>
        <w:rPr>
          <w:rFonts w:cs="Arial"/>
        </w:rPr>
      </w:pPr>
      <w:r w:rsidRPr="008D7C73">
        <w:rPr>
          <w:rFonts w:cs="Arial"/>
        </w:rPr>
        <w:t xml:space="preserve">¿Cuáles </w:t>
      </w:r>
      <w:r w:rsidRPr="008D7C73">
        <w:rPr>
          <w:rFonts w:cs="Arial"/>
          <w:spacing w:val="-1"/>
        </w:rPr>
        <w:t>son</w:t>
      </w:r>
      <w:r w:rsidRPr="008D7C73">
        <w:rPr>
          <w:rFonts w:cs="Arial"/>
        </w:rPr>
        <w:t xml:space="preserve"> las </w:t>
      </w:r>
      <w:r w:rsidRPr="008D7C73">
        <w:rPr>
          <w:rFonts w:cs="Arial"/>
          <w:spacing w:val="-1"/>
        </w:rPr>
        <w:t>formas</w:t>
      </w:r>
      <w:r w:rsidRPr="008D7C73">
        <w:rPr>
          <w:rFonts w:cs="Arial"/>
        </w:rPr>
        <w:t xml:space="preserve"> de </w:t>
      </w:r>
      <w:r w:rsidRPr="008D7C73">
        <w:rPr>
          <w:rFonts w:cs="Arial"/>
          <w:spacing w:val="-1"/>
        </w:rPr>
        <w:t xml:space="preserve">obtener </w:t>
      </w:r>
      <w:r w:rsidRPr="008D7C73">
        <w:rPr>
          <w:rFonts w:cs="Arial"/>
        </w:rPr>
        <w:t xml:space="preserve">una </w:t>
      </w:r>
      <w:r w:rsidRPr="008D7C73">
        <w:rPr>
          <w:rFonts w:cs="Arial"/>
          <w:spacing w:val="-1"/>
        </w:rPr>
        <w:t>imagen digital?</w:t>
      </w:r>
    </w:p>
    <w:p w14:paraId="269FD944" w14:textId="77777777" w:rsidR="00FD1307" w:rsidRPr="008D7C73" w:rsidRDefault="00FD1307" w:rsidP="00C44965">
      <w:pPr>
        <w:pStyle w:val="Textoindependiente"/>
        <w:numPr>
          <w:ilvl w:val="0"/>
          <w:numId w:val="1"/>
        </w:numPr>
        <w:tabs>
          <w:tab w:val="left" w:pos="942"/>
        </w:tabs>
        <w:ind w:right="3"/>
        <w:jc w:val="both"/>
        <w:rPr>
          <w:rFonts w:cs="Arial"/>
        </w:rPr>
      </w:pPr>
      <w:r w:rsidRPr="008D7C73">
        <w:rPr>
          <w:rFonts w:cs="Arial"/>
        </w:rPr>
        <w:t xml:space="preserve">¿Qué </w:t>
      </w:r>
      <w:r w:rsidRPr="008D7C73">
        <w:rPr>
          <w:rFonts w:cs="Arial"/>
          <w:spacing w:val="-1"/>
        </w:rPr>
        <w:t xml:space="preserve">aplicaciones </w:t>
      </w:r>
      <w:r w:rsidRPr="008D7C73">
        <w:rPr>
          <w:rFonts w:cs="Arial"/>
        </w:rPr>
        <w:t xml:space="preserve">se </w:t>
      </w:r>
      <w:r w:rsidRPr="008D7C73">
        <w:rPr>
          <w:rFonts w:cs="Arial"/>
          <w:spacing w:val="22"/>
        </w:rPr>
        <w:t xml:space="preserve">pueden </w:t>
      </w:r>
      <w:r w:rsidRPr="008D7C73">
        <w:rPr>
          <w:rFonts w:cs="Arial"/>
          <w:spacing w:val="-1"/>
        </w:rPr>
        <w:t xml:space="preserve">utilizar </w:t>
      </w:r>
      <w:r w:rsidRPr="008D7C73">
        <w:rPr>
          <w:rFonts w:cs="Arial"/>
        </w:rPr>
        <w:t xml:space="preserve">para trabajar con </w:t>
      </w:r>
      <w:r w:rsidRPr="008D7C73">
        <w:rPr>
          <w:rFonts w:cs="Arial"/>
          <w:spacing w:val="-1"/>
        </w:rPr>
        <w:t xml:space="preserve">cada uno </w:t>
      </w:r>
      <w:r w:rsidRPr="008D7C73">
        <w:rPr>
          <w:rFonts w:cs="Arial"/>
        </w:rPr>
        <w:t xml:space="preserve">de los </w:t>
      </w:r>
      <w:r w:rsidRPr="008D7C73">
        <w:rPr>
          <w:rFonts w:cs="Arial"/>
          <w:spacing w:val="-1"/>
        </w:rPr>
        <w:t xml:space="preserve">tipos </w:t>
      </w:r>
      <w:r w:rsidRPr="008D7C73">
        <w:rPr>
          <w:rFonts w:cs="Arial"/>
        </w:rPr>
        <w:t xml:space="preserve">de </w:t>
      </w:r>
      <w:r w:rsidRPr="008D7C73">
        <w:rPr>
          <w:rFonts w:cs="Arial"/>
          <w:spacing w:val="-1"/>
        </w:rPr>
        <w:t>imágenes digitales? Ejemplifica con representantes tanto de software libre como propietarios. Según tu criterio cuáles son las ventajas y desventajas de los representantes del software libres.</w:t>
      </w:r>
    </w:p>
    <w:p w14:paraId="5D5EBA14" w14:textId="77777777" w:rsidR="00FD1307" w:rsidRPr="008D7C73" w:rsidRDefault="00FD1307" w:rsidP="00C44965">
      <w:pPr>
        <w:pStyle w:val="Textoindependiente"/>
        <w:tabs>
          <w:tab w:val="left" w:pos="942"/>
        </w:tabs>
        <w:ind w:left="582" w:right="3"/>
        <w:jc w:val="both"/>
        <w:rPr>
          <w:rFonts w:cs="Arial"/>
        </w:rPr>
      </w:pPr>
    </w:p>
    <w:p w14:paraId="161569D5" w14:textId="77777777" w:rsidR="00FD1307" w:rsidRPr="008D7C73" w:rsidRDefault="00FD1307" w:rsidP="00C44965">
      <w:pPr>
        <w:ind w:left="222" w:right="3340"/>
        <w:jc w:val="both"/>
        <w:rPr>
          <w:rFonts w:ascii="Arial" w:hAnsi="Arial" w:cs="Arial"/>
          <w:b/>
          <w:spacing w:val="27"/>
          <w:sz w:val="24"/>
          <w:szCs w:val="24"/>
        </w:rPr>
      </w:pPr>
      <w:r w:rsidRPr="008D7C73">
        <w:rPr>
          <w:rFonts w:ascii="Arial" w:hAnsi="Arial" w:cs="Arial"/>
          <w:b/>
          <w:sz w:val="24"/>
          <w:szCs w:val="24"/>
        </w:rPr>
        <w:t xml:space="preserve">Tipo de </w:t>
      </w:r>
      <w:r w:rsidRPr="008D7C73">
        <w:rPr>
          <w:rFonts w:ascii="Arial" w:hAnsi="Arial" w:cs="Arial"/>
          <w:b/>
          <w:spacing w:val="-1"/>
          <w:sz w:val="24"/>
          <w:szCs w:val="24"/>
        </w:rPr>
        <w:t xml:space="preserve">actividad: </w:t>
      </w:r>
      <w:r w:rsidRPr="008D7C73">
        <w:rPr>
          <w:rFonts w:ascii="Arial" w:hAnsi="Arial" w:cs="Arial"/>
          <w:b/>
          <w:spacing w:val="-1"/>
          <w:sz w:val="24"/>
          <w:szCs w:val="24"/>
          <w:u w:val="thick" w:color="000000"/>
        </w:rPr>
        <w:t>Actividad Práctica</w:t>
      </w:r>
      <w:r w:rsidRPr="008D7C73">
        <w:rPr>
          <w:rFonts w:ascii="Arial" w:hAnsi="Arial" w:cs="Arial"/>
          <w:b/>
          <w:sz w:val="24"/>
          <w:szCs w:val="24"/>
          <w:u w:val="thick" w:color="000000"/>
        </w:rPr>
        <w:t xml:space="preserve"> 1</w:t>
      </w:r>
    </w:p>
    <w:p w14:paraId="4E89DEAE" w14:textId="77777777" w:rsidR="00FD1307" w:rsidRPr="008D7C73" w:rsidRDefault="00FD1307" w:rsidP="00C44965">
      <w:pPr>
        <w:ind w:left="222" w:right="3340"/>
        <w:jc w:val="both"/>
        <w:rPr>
          <w:rFonts w:ascii="Arial" w:eastAsia="Arial" w:hAnsi="Arial" w:cs="Arial"/>
          <w:sz w:val="24"/>
          <w:szCs w:val="24"/>
        </w:rPr>
      </w:pPr>
    </w:p>
    <w:p w14:paraId="1A308BEF" w14:textId="77777777" w:rsidR="00FD1307" w:rsidRPr="008D7C73" w:rsidRDefault="00FD1307" w:rsidP="00C44965">
      <w:pPr>
        <w:pStyle w:val="Textoindependiente"/>
        <w:jc w:val="both"/>
        <w:rPr>
          <w:rFonts w:cs="Arial"/>
        </w:rPr>
      </w:pPr>
      <w:r w:rsidRPr="008D7C73">
        <w:rPr>
          <w:rFonts w:cs="Arial"/>
        </w:rPr>
        <w:t xml:space="preserve">Abra el </w:t>
      </w:r>
      <w:r w:rsidRPr="008D7C73">
        <w:rPr>
          <w:rFonts w:cs="Arial"/>
          <w:spacing w:val="-1"/>
        </w:rPr>
        <w:t>archivo titulado “Paisaje.jpeg”</w:t>
      </w:r>
      <w:r w:rsidRPr="008D7C73">
        <w:rPr>
          <w:rFonts w:cs="Arial"/>
        </w:rPr>
        <w:t xml:space="preserve"> y realice las </w:t>
      </w:r>
      <w:r w:rsidRPr="008D7C73">
        <w:rPr>
          <w:rFonts w:cs="Arial"/>
          <w:spacing w:val="-1"/>
        </w:rPr>
        <w:t>siguientes modificaciones:</w:t>
      </w:r>
    </w:p>
    <w:p w14:paraId="537517AE" w14:textId="77777777" w:rsidR="00FD1307" w:rsidRPr="008D7C73" w:rsidRDefault="00FD1307" w:rsidP="00C44965">
      <w:pPr>
        <w:pStyle w:val="Textoindependiente"/>
        <w:numPr>
          <w:ilvl w:val="0"/>
          <w:numId w:val="2"/>
        </w:numPr>
        <w:tabs>
          <w:tab w:val="left" w:pos="942"/>
        </w:tabs>
        <w:ind w:right="84"/>
        <w:jc w:val="both"/>
        <w:rPr>
          <w:rFonts w:cs="Arial"/>
        </w:rPr>
      </w:pPr>
      <w:r w:rsidRPr="008D7C73">
        <w:rPr>
          <w:rFonts w:cs="Arial"/>
        </w:rPr>
        <w:t xml:space="preserve">Ajuste el </w:t>
      </w:r>
      <w:r w:rsidRPr="008D7C73">
        <w:rPr>
          <w:rFonts w:cs="Arial"/>
          <w:spacing w:val="-1"/>
        </w:rPr>
        <w:t xml:space="preserve">tono </w:t>
      </w:r>
      <w:r w:rsidRPr="008D7C73">
        <w:rPr>
          <w:rFonts w:cs="Arial"/>
        </w:rPr>
        <w:t xml:space="preserve">y el </w:t>
      </w:r>
      <w:r w:rsidRPr="008D7C73">
        <w:rPr>
          <w:rFonts w:cs="Arial"/>
          <w:spacing w:val="-1"/>
        </w:rPr>
        <w:t xml:space="preserve">color </w:t>
      </w:r>
      <w:r w:rsidRPr="008D7C73">
        <w:rPr>
          <w:rFonts w:cs="Arial"/>
        </w:rPr>
        <w:t xml:space="preserve">para </w:t>
      </w:r>
      <w:r w:rsidRPr="008D7C73">
        <w:rPr>
          <w:rFonts w:cs="Arial"/>
          <w:spacing w:val="-1"/>
        </w:rPr>
        <w:t xml:space="preserve">que parezca </w:t>
      </w:r>
      <w:r w:rsidRPr="008D7C73">
        <w:rPr>
          <w:rFonts w:cs="Arial"/>
        </w:rPr>
        <w:t xml:space="preserve">una foto de </w:t>
      </w:r>
      <w:r w:rsidRPr="008D7C73">
        <w:rPr>
          <w:rFonts w:cs="Arial"/>
          <w:spacing w:val="-1"/>
        </w:rPr>
        <w:t xml:space="preserve">muchos años </w:t>
      </w:r>
      <w:r w:rsidRPr="008D7C73">
        <w:rPr>
          <w:rFonts w:cs="Arial"/>
        </w:rPr>
        <w:t>atrás.</w:t>
      </w:r>
    </w:p>
    <w:p w14:paraId="4E1A4F78" w14:textId="77777777" w:rsidR="00FD1307" w:rsidRPr="008D7C73" w:rsidRDefault="00FD1307" w:rsidP="00C44965">
      <w:pPr>
        <w:pStyle w:val="Textoindependiente"/>
        <w:numPr>
          <w:ilvl w:val="0"/>
          <w:numId w:val="2"/>
        </w:numPr>
        <w:tabs>
          <w:tab w:val="left" w:pos="942"/>
        </w:tabs>
        <w:ind w:right="90"/>
        <w:jc w:val="both"/>
        <w:rPr>
          <w:rFonts w:cs="Arial"/>
        </w:rPr>
      </w:pPr>
      <w:r w:rsidRPr="008D7C73">
        <w:rPr>
          <w:rFonts w:cs="Arial"/>
          <w:spacing w:val="-1"/>
        </w:rPr>
        <w:t xml:space="preserve">Aumente </w:t>
      </w:r>
      <w:r w:rsidRPr="008D7C73">
        <w:rPr>
          <w:rFonts w:cs="Arial"/>
        </w:rPr>
        <w:t xml:space="preserve">el </w:t>
      </w:r>
      <w:r w:rsidRPr="008D7C73">
        <w:rPr>
          <w:rFonts w:cs="Arial"/>
          <w:spacing w:val="-1"/>
        </w:rPr>
        <w:t xml:space="preserve">tamaño </w:t>
      </w:r>
      <w:r w:rsidRPr="008D7C73">
        <w:rPr>
          <w:rFonts w:cs="Arial"/>
        </w:rPr>
        <w:t xml:space="preserve">a </w:t>
      </w:r>
      <w:r w:rsidRPr="008D7C73">
        <w:rPr>
          <w:rFonts w:cs="Arial"/>
          <w:spacing w:val="-1"/>
        </w:rPr>
        <w:t xml:space="preserve">8 pulgadas </w:t>
      </w:r>
      <w:r w:rsidRPr="008D7C73">
        <w:rPr>
          <w:rFonts w:cs="Arial"/>
        </w:rPr>
        <w:t xml:space="preserve">de alto por 12 </w:t>
      </w:r>
      <w:r w:rsidRPr="008D7C73">
        <w:rPr>
          <w:rFonts w:cs="Arial"/>
          <w:spacing w:val="-1"/>
        </w:rPr>
        <w:t xml:space="preserve">pulgadas </w:t>
      </w:r>
      <w:r w:rsidRPr="008D7C73">
        <w:rPr>
          <w:rFonts w:cs="Arial"/>
        </w:rPr>
        <w:t xml:space="preserve">de </w:t>
      </w:r>
      <w:r w:rsidRPr="008D7C73">
        <w:rPr>
          <w:rFonts w:cs="Arial"/>
          <w:spacing w:val="-1"/>
        </w:rPr>
        <w:t xml:space="preserve">ancho </w:t>
      </w:r>
      <w:r w:rsidRPr="008D7C73">
        <w:rPr>
          <w:rFonts w:cs="Arial"/>
        </w:rPr>
        <w:t xml:space="preserve">y </w:t>
      </w:r>
      <w:r w:rsidRPr="008D7C73">
        <w:rPr>
          <w:rFonts w:cs="Arial"/>
        </w:rPr>
        <w:lastRenderedPageBreak/>
        <w:t xml:space="preserve">150 </w:t>
      </w:r>
      <w:proofErr w:type="spellStart"/>
      <w:r w:rsidRPr="008D7C73">
        <w:rPr>
          <w:rFonts w:cs="Arial"/>
          <w:spacing w:val="-1"/>
        </w:rPr>
        <w:t>ppp</w:t>
      </w:r>
      <w:proofErr w:type="spellEnd"/>
      <w:r w:rsidRPr="008D7C73">
        <w:rPr>
          <w:rFonts w:cs="Arial"/>
          <w:spacing w:val="-1"/>
        </w:rPr>
        <w:t>.</w:t>
      </w:r>
    </w:p>
    <w:p w14:paraId="62677F97" w14:textId="77777777" w:rsidR="00FD1307" w:rsidRPr="008D7C73" w:rsidRDefault="00FD1307" w:rsidP="00C44965">
      <w:pPr>
        <w:jc w:val="both"/>
        <w:rPr>
          <w:rFonts w:ascii="Arial" w:hAnsi="Arial" w:cs="Arial"/>
          <w:sz w:val="24"/>
          <w:szCs w:val="24"/>
        </w:rPr>
      </w:pPr>
    </w:p>
    <w:p w14:paraId="3796AB42" w14:textId="77777777" w:rsidR="00FD1307" w:rsidRPr="008D7C73" w:rsidRDefault="00FD1307" w:rsidP="00C44965">
      <w:pPr>
        <w:ind w:left="222" w:right="3340"/>
        <w:jc w:val="both"/>
        <w:rPr>
          <w:rFonts w:ascii="Arial" w:hAnsi="Arial" w:cs="Arial"/>
          <w:b/>
          <w:spacing w:val="27"/>
          <w:sz w:val="24"/>
          <w:szCs w:val="24"/>
        </w:rPr>
      </w:pPr>
      <w:r w:rsidRPr="008D7C73">
        <w:rPr>
          <w:rFonts w:ascii="Arial" w:hAnsi="Arial" w:cs="Arial"/>
          <w:b/>
          <w:spacing w:val="-1"/>
          <w:sz w:val="24"/>
          <w:szCs w:val="24"/>
        </w:rPr>
        <w:t xml:space="preserve"> </w:t>
      </w:r>
      <w:r w:rsidRPr="008D7C73">
        <w:rPr>
          <w:rFonts w:ascii="Arial" w:hAnsi="Arial" w:cs="Arial"/>
          <w:b/>
          <w:spacing w:val="-1"/>
          <w:sz w:val="24"/>
          <w:szCs w:val="24"/>
          <w:u w:val="thick" w:color="000000"/>
        </w:rPr>
        <w:t xml:space="preserve">Actividad </w:t>
      </w:r>
      <w:proofErr w:type="gramStart"/>
      <w:r w:rsidRPr="008D7C73">
        <w:rPr>
          <w:rFonts w:ascii="Arial" w:hAnsi="Arial" w:cs="Arial"/>
          <w:b/>
          <w:spacing w:val="-1"/>
          <w:sz w:val="24"/>
          <w:szCs w:val="24"/>
          <w:u w:val="thick" w:color="000000"/>
        </w:rPr>
        <w:t xml:space="preserve">Práctica </w:t>
      </w:r>
      <w:r w:rsidRPr="008D7C73">
        <w:rPr>
          <w:rFonts w:ascii="Arial" w:hAnsi="Arial" w:cs="Arial"/>
          <w:b/>
          <w:sz w:val="24"/>
          <w:szCs w:val="24"/>
          <w:u w:val="thick" w:color="000000"/>
        </w:rPr>
        <w:t xml:space="preserve"> 2</w:t>
      </w:r>
      <w:proofErr w:type="gramEnd"/>
    </w:p>
    <w:p w14:paraId="2A34CFEE" w14:textId="77777777" w:rsidR="00FD1307" w:rsidRPr="008D7C73" w:rsidRDefault="00FD1307" w:rsidP="00C44965">
      <w:pPr>
        <w:ind w:left="222" w:right="3340"/>
        <w:jc w:val="both"/>
        <w:rPr>
          <w:rFonts w:ascii="Arial" w:eastAsia="Arial" w:hAnsi="Arial" w:cs="Arial"/>
          <w:sz w:val="24"/>
          <w:szCs w:val="24"/>
        </w:rPr>
      </w:pPr>
    </w:p>
    <w:p w14:paraId="4719A5D7" w14:textId="77777777" w:rsidR="00FD1307" w:rsidRPr="008D7C73" w:rsidRDefault="00FD1307" w:rsidP="00C44965">
      <w:pPr>
        <w:pStyle w:val="Textoindependiente"/>
        <w:ind w:right="78"/>
        <w:jc w:val="both"/>
        <w:rPr>
          <w:rFonts w:cs="Arial"/>
        </w:rPr>
      </w:pPr>
    </w:p>
    <w:p w14:paraId="3DFC14C7" w14:textId="77777777" w:rsidR="00FD1307" w:rsidRPr="008D7C73" w:rsidRDefault="00FD1307" w:rsidP="00C44965">
      <w:pPr>
        <w:pStyle w:val="Textoindependiente"/>
        <w:ind w:left="0" w:right="78" w:firstLine="284"/>
        <w:jc w:val="both"/>
        <w:rPr>
          <w:rFonts w:cs="Arial"/>
          <w:spacing w:val="-1"/>
        </w:rPr>
      </w:pPr>
      <w:r w:rsidRPr="008D7C73">
        <w:rPr>
          <w:rFonts w:cs="Arial"/>
        </w:rPr>
        <w:t xml:space="preserve">Edite el </w:t>
      </w:r>
      <w:r w:rsidRPr="008D7C73">
        <w:rPr>
          <w:rFonts w:cs="Arial"/>
          <w:spacing w:val="-1"/>
        </w:rPr>
        <w:t xml:space="preserve">siguiente retrato </w:t>
      </w:r>
      <w:r w:rsidRPr="008D7C73">
        <w:rPr>
          <w:rFonts w:cs="Arial"/>
        </w:rPr>
        <w:t xml:space="preserve">para </w:t>
      </w:r>
      <w:r w:rsidRPr="008D7C73">
        <w:rPr>
          <w:rFonts w:cs="Arial"/>
          <w:spacing w:val="-1"/>
        </w:rPr>
        <w:t xml:space="preserve">obtener una foto donde todo </w:t>
      </w:r>
      <w:r w:rsidRPr="008D7C73">
        <w:rPr>
          <w:rFonts w:cs="Arial"/>
        </w:rPr>
        <w:t xml:space="preserve">su contenido </w:t>
      </w:r>
      <w:r w:rsidRPr="008D7C73">
        <w:rPr>
          <w:rFonts w:cs="Arial"/>
          <w:spacing w:val="-1"/>
        </w:rPr>
        <w:t xml:space="preserve">sea </w:t>
      </w:r>
      <w:r w:rsidRPr="008D7C73">
        <w:rPr>
          <w:rFonts w:cs="Arial"/>
        </w:rPr>
        <w:t xml:space="preserve">en </w:t>
      </w:r>
      <w:r w:rsidRPr="008D7C73">
        <w:rPr>
          <w:rFonts w:cs="Arial"/>
          <w:spacing w:val="-1"/>
        </w:rPr>
        <w:t>blanco</w:t>
      </w:r>
      <w:r w:rsidRPr="008D7C73">
        <w:rPr>
          <w:rFonts w:cs="Arial"/>
        </w:rPr>
        <w:t xml:space="preserve"> y </w:t>
      </w:r>
      <w:r w:rsidRPr="008D7C73">
        <w:rPr>
          <w:rFonts w:cs="Arial"/>
          <w:spacing w:val="-1"/>
        </w:rPr>
        <w:t>negro</w:t>
      </w:r>
      <w:r w:rsidRPr="008D7C73">
        <w:rPr>
          <w:rFonts w:cs="Arial"/>
        </w:rPr>
        <w:t xml:space="preserve"> excepto el color de la rosa y los labios de la </w:t>
      </w:r>
      <w:r w:rsidRPr="008D7C73">
        <w:rPr>
          <w:rFonts w:cs="Arial"/>
          <w:spacing w:val="-1"/>
        </w:rPr>
        <w:t xml:space="preserve">muchacha que debe mantenerse rojos. </w:t>
      </w:r>
    </w:p>
    <w:p w14:paraId="0AB5F0CF" w14:textId="77777777" w:rsidR="00FD1307" w:rsidRPr="008D7C73" w:rsidRDefault="00FD1307" w:rsidP="00C44965">
      <w:pPr>
        <w:pStyle w:val="Textoindependiente"/>
        <w:ind w:left="0" w:right="78" w:firstLine="284"/>
        <w:jc w:val="both"/>
        <w:rPr>
          <w:rFonts w:cs="Arial"/>
          <w:spacing w:val="-1"/>
        </w:rPr>
      </w:pPr>
    </w:p>
    <w:p w14:paraId="00E3F8DD" w14:textId="7F434914" w:rsidR="00FD1307" w:rsidRPr="008D7C73" w:rsidRDefault="00FD1307" w:rsidP="00C44965">
      <w:pPr>
        <w:pStyle w:val="Textoindependiente"/>
        <w:ind w:left="0" w:right="78" w:firstLine="284"/>
        <w:jc w:val="both"/>
        <w:rPr>
          <w:rFonts w:cs="Arial"/>
        </w:rPr>
      </w:pPr>
      <w:r w:rsidRPr="008D7C73">
        <w:rPr>
          <w:rFonts w:cs="Arial"/>
          <w:spacing w:val="-1"/>
        </w:rPr>
        <w:t xml:space="preserve">Guarde </w:t>
      </w:r>
      <w:r w:rsidRPr="008D7C73">
        <w:rPr>
          <w:rFonts w:cs="Arial"/>
          <w:spacing w:val="-2"/>
        </w:rPr>
        <w:t xml:space="preserve">su </w:t>
      </w:r>
      <w:r w:rsidRPr="008D7C73">
        <w:rPr>
          <w:rFonts w:cs="Arial"/>
          <w:spacing w:val="-1"/>
        </w:rPr>
        <w:t xml:space="preserve">trabajo teniendo </w:t>
      </w:r>
      <w:r w:rsidRPr="008D7C73">
        <w:rPr>
          <w:rFonts w:cs="Arial"/>
        </w:rPr>
        <w:t xml:space="preserve">en </w:t>
      </w:r>
      <w:r w:rsidRPr="008D7C73">
        <w:rPr>
          <w:rFonts w:cs="Arial"/>
          <w:spacing w:val="-1"/>
        </w:rPr>
        <w:t xml:space="preserve">cuenta que </w:t>
      </w:r>
      <w:r w:rsidRPr="008D7C73">
        <w:rPr>
          <w:rFonts w:cs="Arial"/>
        </w:rPr>
        <w:t xml:space="preserve">se </w:t>
      </w:r>
      <w:r w:rsidRPr="008D7C73">
        <w:rPr>
          <w:rFonts w:cs="Arial"/>
          <w:spacing w:val="-1"/>
        </w:rPr>
        <w:t xml:space="preserve">desea imprimir como una ampliación </w:t>
      </w:r>
      <w:r w:rsidRPr="008D7C73">
        <w:rPr>
          <w:rFonts w:cs="Arial"/>
        </w:rPr>
        <w:t>de</w:t>
      </w:r>
      <w:r w:rsidR="00391C7F">
        <w:rPr>
          <w:rFonts w:cs="Arial"/>
        </w:rPr>
        <w:t xml:space="preserve"> 1</w:t>
      </w:r>
      <w:r w:rsidRPr="008D7C73">
        <w:rPr>
          <w:rFonts w:cs="Arial"/>
          <w:spacing w:val="-1"/>
        </w:rPr>
        <w:t xml:space="preserve">2 pulgadas </w:t>
      </w:r>
      <w:r w:rsidRPr="008D7C73">
        <w:rPr>
          <w:rFonts w:cs="Arial"/>
        </w:rPr>
        <w:t xml:space="preserve">de </w:t>
      </w:r>
      <w:r w:rsidRPr="008D7C73">
        <w:rPr>
          <w:rFonts w:cs="Arial"/>
          <w:spacing w:val="-1"/>
        </w:rPr>
        <w:t xml:space="preserve">alto </w:t>
      </w:r>
      <w:r w:rsidRPr="008D7C73">
        <w:rPr>
          <w:rFonts w:cs="Arial"/>
        </w:rPr>
        <w:t xml:space="preserve">por 16 </w:t>
      </w:r>
      <w:r w:rsidRPr="008D7C73">
        <w:rPr>
          <w:rFonts w:cs="Arial"/>
          <w:spacing w:val="-1"/>
        </w:rPr>
        <w:t xml:space="preserve">pulgadas </w:t>
      </w:r>
      <w:r w:rsidRPr="008D7C73">
        <w:rPr>
          <w:rFonts w:cs="Arial"/>
        </w:rPr>
        <w:t xml:space="preserve">de </w:t>
      </w:r>
      <w:r w:rsidRPr="008D7C73">
        <w:rPr>
          <w:rFonts w:cs="Arial"/>
          <w:spacing w:val="-1"/>
        </w:rPr>
        <w:t>ancho.</w:t>
      </w:r>
    </w:p>
    <w:p w14:paraId="44CEEA96" w14:textId="77777777" w:rsidR="00FD1307" w:rsidRPr="008D7C73" w:rsidRDefault="00FD1307" w:rsidP="00C44965">
      <w:pPr>
        <w:jc w:val="both"/>
        <w:rPr>
          <w:rFonts w:ascii="Arial" w:hAnsi="Arial" w:cs="Arial"/>
          <w:sz w:val="24"/>
          <w:szCs w:val="24"/>
        </w:rPr>
      </w:pPr>
    </w:p>
    <w:p w14:paraId="510A4E17" w14:textId="77777777" w:rsidR="00FD1307" w:rsidRPr="008D7C73" w:rsidRDefault="00FD1307" w:rsidP="00C44965">
      <w:pPr>
        <w:ind w:left="222" w:right="3340"/>
        <w:jc w:val="both"/>
        <w:rPr>
          <w:rFonts w:ascii="Arial" w:hAnsi="Arial" w:cs="Arial"/>
          <w:b/>
          <w:spacing w:val="27"/>
          <w:sz w:val="24"/>
          <w:szCs w:val="24"/>
        </w:rPr>
      </w:pPr>
      <w:r w:rsidRPr="008D7C73">
        <w:rPr>
          <w:rFonts w:ascii="Arial" w:hAnsi="Arial" w:cs="Arial"/>
          <w:b/>
          <w:spacing w:val="-1"/>
          <w:sz w:val="24"/>
          <w:szCs w:val="24"/>
        </w:rPr>
        <w:t xml:space="preserve"> </w:t>
      </w:r>
      <w:r w:rsidRPr="008D7C73">
        <w:rPr>
          <w:rFonts w:ascii="Arial" w:hAnsi="Arial" w:cs="Arial"/>
          <w:b/>
          <w:spacing w:val="-1"/>
          <w:sz w:val="24"/>
          <w:szCs w:val="24"/>
          <w:u w:val="thick" w:color="000000"/>
        </w:rPr>
        <w:t>Actividad Práctica</w:t>
      </w:r>
      <w:r w:rsidRPr="008D7C73">
        <w:rPr>
          <w:rFonts w:ascii="Arial" w:hAnsi="Arial" w:cs="Arial"/>
          <w:b/>
          <w:sz w:val="24"/>
          <w:szCs w:val="24"/>
          <w:u w:val="thick" w:color="000000"/>
        </w:rPr>
        <w:t xml:space="preserve"> 3</w:t>
      </w:r>
    </w:p>
    <w:p w14:paraId="1362A63E" w14:textId="77777777" w:rsidR="00FD1307" w:rsidRPr="008D7C73" w:rsidRDefault="00FD1307" w:rsidP="00C44965">
      <w:pPr>
        <w:ind w:left="222" w:right="3340"/>
        <w:jc w:val="both"/>
        <w:rPr>
          <w:rFonts w:ascii="Arial" w:eastAsia="Arial" w:hAnsi="Arial" w:cs="Arial"/>
          <w:sz w:val="24"/>
          <w:szCs w:val="24"/>
        </w:rPr>
      </w:pPr>
    </w:p>
    <w:p w14:paraId="4A9062DA" w14:textId="77777777" w:rsidR="00FD1307" w:rsidRPr="008D7C73" w:rsidRDefault="00FD1307" w:rsidP="00C44965">
      <w:pPr>
        <w:pStyle w:val="Textoindependiente"/>
        <w:ind w:left="0" w:right="3" w:firstLine="284"/>
        <w:jc w:val="both"/>
        <w:rPr>
          <w:rFonts w:cs="Arial"/>
        </w:rPr>
      </w:pPr>
      <w:r w:rsidRPr="008D7C73">
        <w:rPr>
          <w:rFonts w:cs="Arial"/>
        </w:rPr>
        <w:t xml:space="preserve">La </w:t>
      </w:r>
      <w:r w:rsidRPr="008D7C73">
        <w:rPr>
          <w:rFonts w:cs="Arial"/>
          <w:spacing w:val="-1"/>
        </w:rPr>
        <w:t xml:space="preserve">profesora Zara desea mostrar </w:t>
      </w:r>
      <w:r w:rsidRPr="008D7C73">
        <w:rPr>
          <w:rFonts w:cs="Arial"/>
        </w:rPr>
        <w:t xml:space="preserve">en las </w:t>
      </w:r>
      <w:proofErr w:type="gramStart"/>
      <w:r w:rsidRPr="008D7C73">
        <w:rPr>
          <w:rFonts w:cs="Arial"/>
        </w:rPr>
        <w:t>clases  de</w:t>
      </w:r>
      <w:proofErr w:type="gramEnd"/>
      <w:r w:rsidRPr="008D7C73">
        <w:rPr>
          <w:rFonts w:cs="Arial"/>
        </w:rPr>
        <w:t xml:space="preserve"> </w:t>
      </w:r>
      <w:r w:rsidRPr="008D7C73">
        <w:rPr>
          <w:rFonts w:cs="Arial"/>
          <w:spacing w:val="-1"/>
        </w:rPr>
        <w:t xml:space="preserve">geografía </w:t>
      </w:r>
      <w:r w:rsidRPr="008D7C73">
        <w:rPr>
          <w:rFonts w:cs="Arial"/>
        </w:rPr>
        <w:t xml:space="preserve">cómo </w:t>
      </w:r>
      <w:r w:rsidRPr="008D7C73">
        <w:rPr>
          <w:rFonts w:cs="Arial"/>
          <w:spacing w:val="-2"/>
        </w:rPr>
        <w:t xml:space="preserve">se </w:t>
      </w:r>
      <w:r w:rsidRPr="008D7C73">
        <w:rPr>
          <w:rFonts w:cs="Arial"/>
          <w:spacing w:val="-1"/>
        </w:rPr>
        <w:t xml:space="preserve">manifiestan </w:t>
      </w:r>
      <w:r w:rsidRPr="008D7C73">
        <w:rPr>
          <w:rFonts w:cs="Arial"/>
        </w:rPr>
        <w:t xml:space="preserve">las </w:t>
      </w:r>
      <w:r w:rsidRPr="008D7C73">
        <w:rPr>
          <w:rFonts w:cs="Arial"/>
          <w:spacing w:val="-1"/>
        </w:rPr>
        <w:t xml:space="preserve">cuatro estaciones </w:t>
      </w:r>
      <w:r w:rsidRPr="008D7C73">
        <w:rPr>
          <w:rFonts w:cs="Arial"/>
        </w:rPr>
        <w:t xml:space="preserve">del año en un paisaje </w:t>
      </w:r>
      <w:r w:rsidRPr="008D7C73">
        <w:rPr>
          <w:rFonts w:cs="Arial"/>
          <w:spacing w:val="-1"/>
        </w:rPr>
        <w:t xml:space="preserve">campestre, </w:t>
      </w:r>
      <w:r w:rsidRPr="008D7C73">
        <w:rPr>
          <w:rFonts w:cs="Arial"/>
        </w:rPr>
        <w:t xml:space="preserve">pero </w:t>
      </w:r>
      <w:r w:rsidRPr="008D7C73">
        <w:rPr>
          <w:rFonts w:cs="Arial"/>
          <w:spacing w:val="-1"/>
        </w:rPr>
        <w:t xml:space="preserve">sólo posee una imagen que corresponde </w:t>
      </w:r>
      <w:r w:rsidRPr="008D7C73">
        <w:rPr>
          <w:rFonts w:cs="Arial"/>
        </w:rPr>
        <w:t xml:space="preserve">al </w:t>
      </w:r>
      <w:r w:rsidRPr="008D7C73">
        <w:rPr>
          <w:rFonts w:cs="Arial"/>
          <w:spacing w:val="-1"/>
        </w:rPr>
        <w:t xml:space="preserve">verano. Realiza </w:t>
      </w:r>
      <w:r w:rsidRPr="008D7C73">
        <w:rPr>
          <w:rFonts w:cs="Arial"/>
        </w:rPr>
        <w:t xml:space="preserve">las </w:t>
      </w:r>
      <w:r w:rsidRPr="008D7C73">
        <w:rPr>
          <w:rFonts w:cs="Arial"/>
          <w:spacing w:val="-1"/>
        </w:rPr>
        <w:t>acciones necesarias</w:t>
      </w:r>
      <w:r w:rsidRPr="008D7C73">
        <w:rPr>
          <w:rFonts w:cs="Arial"/>
        </w:rPr>
        <w:t xml:space="preserve"> para </w:t>
      </w:r>
      <w:r w:rsidRPr="008D7C73">
        <w:rPr>
          <w:rFonts w:cs="Arial"/>
          <w:spacing w:val="-1"/>
        </w:rPr>
        <w:t>obtener</w:t>
      </w:r>
      <w:r w:rsidRPr="008D7C73">
        <w:rPr>
          <w:rFonts w:cs="Arial"/>
        </w:rPr>
        <w:t xml:space="preserve"> las tres </w:t>
      </w:r>
      <w:r w:rsidRPr="008D7C73">
        <w:rPr>
          <w:rFonts w:cs="Arial"/>
          <w:spacing w:val="-1"/>
        </w:rPr>
        <w:t>imágenes</w:t>
      </w:r>
      <w:r w:rsidRPr="008D7C73">
        <w:rPr>
          <w:rFonts w:cs="Arial"/>
        </w:rPr>
        <w:t xml:space="preserve"> que le faltan a la </w:t>
      </w:r>
      <w:r w:rsidRPr="008D7C73">
        <w:rPr>
          <w:rFonts w:cs="Arial"/>
          <w:spacing w:val="-1"/>
        </w:rPr>
        <w:t>profesora</w:t>
      </w:r>
      <w:r w:rsidRPr="008D7C73">
        <w:rPr>
          <w:rFonts w:cs="Arial"/>
        </w:rPr>
        <w:t xml:space="preserve"> a partir de la </w:t>
      </w:r>
      <w:r w:rsidRPr="008D7C73">
        <w:rPr>
          <w:rFonts w:cs="Arial"/>
          <w:spacing w:val="-1"/>
        </w:rPr>
        <w:t xml:space="preserve">edición de </w:t>
      </w:r>
      <w:r w:rsidRPr="008D7C73">
        <w:rPr>
          <w:rFonts w:cs="Arial"/>
        </w:rPr>
        <w:t xml:space="preserve">la </w:t>
      </w:r>
      <w:r w:rsidRPr="008D7C73">
        <w:rPr>
          <w:rFonts w:cs="Arial"/>
          <w:spacing w:val="-1"/>
        </w:rPr>
        <w:t xml:space="preserve">existente </w:t>
      </w:r>
      <w:r w:rsidRPr="008D7C73">
        <w:rPr>
          <w:rFonts w:cs="Arial"/>
        </w:rPr>
        <w:t xml:space="preserve">e </w:t>
      </w:r>
      <w:r w:rsidRPr="008D7C73">
        <w:rPr>
          <w:rFonts w:cs="Arial"/>
          <w:spacing w:val="-1"/>
        </w:rPr>
        <w:t xml:space="preserve">imprimir </w:t>
      </w:r>
      <w:r w:rsidRPr="008D7C73">
        <w:rPr>
          <w:rFonts w:cs="Arial"/>
        </w:rPr>
        <w:t xml:space="preserve">las cuatro </w:t>
      </w:r>
      <w:r w:rsidRPr="008D7C73">
        <w:rPr>
          <w:rFonts w:cs="Arial"/>
          <w:spacing w:val="-1"/>
        </w:rPr>
        <w:t xml:space="preserve">imágenes </w:t>
      </w:r>
      <w:r w:rsidRPr="008D7C73">
        <w:rPr>
          <w:rFonts w:cs="Arial"/>
        </w:rPr>
        <w:t xml:space="preserve">en </w:t>
      </w:r>
      <w:r w:rsidRPr="008D7C73">
        <w:rPr>
          <w:rFonts w:cs="Arial"/>
          <w:spacing w:val="-2"/>
        </w:rPr>
        <w:t xml:space="preserve">una </w:t>
      </w:r>
      <w:r w:rsidRPr="008D7C73">
        <w:rPr>
          <w:rFonts w:cs="Arial"/>
        </w:rPr>
        <w:t>sola hoja A4.</w:t>
      </w:r>
    </w:p>
    <w:p w14:paraId="202D263B" w14:textId="77777777" w:rsidR="00FD1307" w:rsidRPr="008D7C73" w:rsidRDefault="00FD1307" w:rsidP="00C44965">
      <w:pPr>
        <w:jc w:val="both"/>
        <w:rPr>
          <w:rFonts w:ascii="Arial" w:hAnsi="Arial" w:cs="Arial"/>
          <w:b/>
          <w:sz w:val="24"/>
          <w:szCs w:val="24"/>
        </w:rPr>
      </w:pPr>
    </w:p>
    <w:p w14:paraId="7F206186" w14:textId="5CFDDE4F" w:rsidR="00FD1307" w:rsidRPr="008D7C73" w:rsidRDefault="008D7C73" w:rsidP="00C44965">
      <w:pPr>
        <w:jc w:val="both"/>
        <w:rPr>
          <w:rFonts w:ascii="Arial" w:hAnsi="Arial" w:cs="Arial"/>
          <w:b/>
          <w:sz w:val="24"/>
          <w:szCs w:val="24"/>
        </w:rPr>
      </w:pPr>
      <w:r w:rsidRPr="008D7C73">
        <w:rPr>
          <w:rFonts w:ascii="Arial" w:hAnsi="Arial" w:cs="Arial"/>
          <w:b/>
          <w:sz w:val="24"/>
          <w:szCs w:val="24"/>
        </w:rPr>
        <w:t xml:space="preserve"> </w:t>
      </w:r>
      <w:r w:rsidR="00391C7F">
        <w:rPr>
          <w:rFonts w:ascii="Arial" w:hAnsi="Arial" w:cs="Arial"/>
          <w:b/>
          <w:sz w:val="24"/>
          <w:szCs w:val="24"/>
        </w:rPr>
        <w:t>P</w:t>
      </w:r>
      <w:r w:rsidRPr="008D7C73">
        <w:rPr>
          <w:rFonts w:ascii="Arial" w:hAnsi="Arial" w:cs="Arial"/>
          <w:b/>
          <w:sz w:val="24"/>
          <w:szCs w:val="24"/>
        </w:rPr>
        <w:t>royecto</w:t>
      </w:r>
    </w:p>
    <w:p w14:paraId="184A4572" w14:textId="7960046C" w:rsidR="00781B87" w:rsidRPr="008D7C73" w:rsidRDefault="00781B87" w:rsidP="00C44965">
      <w:pPr>
        <w:jc w:val="both"/>
        <w:rPr>
          <w:rFonts w:ascii="Arial" w:hAnsi="Arial" w:cs="Arial"/>
          <w:sz w:val="24"/>
          <w:szCs w:val="24"/>
        </w:rPr>
      </w:pPr>
      <w:r w:rsidRPr="008D7C73">
        <w:rPr>
          <w:rFonts w:ascii="Arial" w:hAnsi="Arial" w:cs="Arial"/>
          <w:sz w:val="24"/>
          <w:szCs w:val="24"/>
        </w:rPr>
        <w:t>La escuela necesita póster, afiches, infografías u otros materiales donde a partir de imágenes se le dé a conocer sobre los siguientes temas:</w:t>
      </w:r>
    </w:p>
    <w:p w14:paraId="7456F250" w14:textId="73969845" w:rsidR="00781B87" w:rsidRPr="008D7C73" w:rsidRDefault="00781B87" w:rsidP="00C44965">
      <w:pPr>
        <w:pStyle w:val="Prrafodelista"/>
        <w:widowControl/>
        <w:numPr>
          <w:ilvl w:val="0"/>
          <w:numId w:val="5"/>
        </w:numPr>
        <w:spacing w:after="200" w:line="276" w:lineRule="auto"/>
        <w:contextualSpacing/>
        <w:jc w:val="both"/>
        <w:rPr>
          <w:rFonts w:ascii="Arial" w:hAnsi="Arial" w:cs="Arial"/>
          <w:sz w:val="24"/>
          <w:szCs w:val="24"/>
        </w:rPr>
      </w:pPr>
      <w:r w:rsidRPr="008D7C73">
        <w:rPr>
          <w:rFonts w:ascii="Arial" w:hAnsi="Arial" w:cs="Arial"/>
          <w:sz w:val="24"/>
          <w:szCs w:val="24"/>
        </w:rPr>
        <w:t>Atributos y símbolos patrios</w:t>
      </w:r>
    </w:p>
    <w:p w14:paraId="469AE757" w14:textId="77777777" w:rsidR="00781B87" w:rsidRPr="008D7C73" w:rsidRDefault="00781B87" w:rsidP="00C44965">
      <w:pPr>
        <w:pStyle w:val="Prrafodelista"/>
        <w:widowControl/>
        <w:numPr>
          <w:ilvl w:val="0"/>
          <w:numId w:val="5"/>
        </w:numPr>
        <w:spacing w:after="200" w:line="276" w:lineRule="auto"/>
        <w:contextualSpacing/>
        <w:jc w:val="both"/>
        <w:rPr>
          <w:rFonts w:ascii="Arial" w:hAnsi="Arial" w:cs="Arial"/>
          <w:sz w:val="24"/>
          <w:szCs w:val="24"/>
        </w:rPr>
      </w:pPr>
      <w:r w:rsidRPr="008D7C73">
        <w:rPr>
          <w:rFonts w:ascii="Arial" w:hAnsi="Arial" w:cs="Arial"/>
          <w:sz w:val="24"/>
          <w:szCs w:val="24"/>
        </w:rPr>
        <w:t>Las adicciones y sus consecuencias</w:t>
      </w:r>
    </w:p>
    <w:p w14:paraId="3FA9CD3F" w14:textId="77777777" w:rsidR="00781B87" w:rsidRPr="008D7C73" w:rsidRDefault="00781B87" w:rsidP="00C44965">
      <w:pPr>
        <w:pStyle w:val="Prrafodelista"/>
        <w:widowControl/>
        <w:numPr>
          <w:ilvl w:val="0"/>
          <w:numId w:val="5"/>
        </w:numPr>
        <w:spacing w:after="200" w:line="276" w:lineRule="auto"/>
        <w:contextualSpacing/>
        <w:jc w:val="both"/>
        <w:rPr>
          <w:rFonts w:ascii="Arial" w:hAnsi="Arial" w:cs="Arial"/>
          <w:sz w:val="24"/>
          <w:szCs w:val="24"/>
        </w:rPr>
      </w:pPr>
      <w:r w:rsidRPr="008D7C73">
        <w:rPr>
          <w:rFonts w:ascii="Arial" w:hAnsi="Arial" w:cs="Arial"/>
          <w:sz w:val="24"/>
          <w:szCs w:val="24"/>
        </w:rPr>
        <w:t>Cuidado del medio ambiente</w:t>
      </w:r>
    </w:p>
    <w:p w14:paraId="7033BF27" w14:textId="77777777" w:rsidR="00781B87" w:rsidRPr="008D7C73" w:rsidRDefault="00781B87" w:rsidP="00C44965">
      <w:pPr>
        <w:pStyle w:val="Prrafodelista"/>
        <w:widowControl/>
        <w:numPr>
          <w:ilvl w:val="0"/>
          <w:numId w:val="5"/>
        </w:numPr>
        <w:spacing w:after="200" w:line="276" w:lineRule="auto"/>
        <w:contextualSpacing/>
        <w:jc w:val="both"/>
        <w:rPr>
          <w:rFonts w:ascii="Arial" w:hAnsi="Arial" w:cs="Arial"/>
          <w:sz w:val="24"/>
          <w:szCs w:val="24"/>
        </w:rPr>
      </w:pPr>
      <w:r w:rsidRPr="008D7C73">
        <w:rPr>
          <w:rFonts w:ascii="Arial" w:hAnsi="Arial" w:cs="Arial"/>
          <w:sz w:val="24"/>
          <w:szCs w:val="24"/>
        </w:rPr>
        <w:t>Líderes históricos d la Revolución cubana</w:t>
      </w:r>
    </w:p>
    <w:p w14:paraId="0C393022" w14:textId="77777777" w:rsidR="00781B87" w:rsidRPr="008D7C73" w:rsidRDefault="00781B87" w:rsidP="00C44965">
      <w:pPr>
        <w:pStyle w:val="Prrafodelista"/>
        <w:widowControl/>
        <w:numPr>
          <w:ilvl w:val="0"/>
          <w:numId w:val="5"/>
        </w:numPr>
        <w:spacing w:after="200" w:line="276" w:lineRule="auto"/>
        <w:contextualSpacing/>
        <w:jc w:val="both"/>
        <w:rPr>
          <w:rFonts w:ascii="Arial" w:hAnsi="Arial" w:cs="Arial"/>
          <w:sz w:val="24"/>
          <w:szCs w:val="24"/>
        </w:rPr>
      </w:pPr>
      <w:r w:rsidRPr="008D7C73">
        <w:rPr>
          <w:rFonts w:ascii="Arial" w:hAnsi="Arial" w:cs="Arial"/>
          <w:sz w:val="24"/>
          <w:szCs w:val="24"/>
        </w:rPr>
        <w:t>La revolución de octubre</w:t>
      </w:r>
    </w:p>
    <w:p w14:paraId="08F850A9" w14:textId="77777777" w:rsidR="00781B87" w:rsidRPr="008D7C73" w:rsidRDefault="00781B87" w:rsidP="00C44965">
      <w:pPr>
        <w:pStyle w:val="Prrafodelista"/>
        <w:widowControl/>
        <w:numPr>
          <w:ilvl w:val="0"/>
          <w:numId w:val="5"/>
        </w:numPr>
        <w:spacing w:after="200" w:line="276" w:lineRule="auto"/>
        <w:contextualSpacing/>
        <w:jc w:val="both"/>
        <w:rPr>
          <w:rFonts w:ascii="Arial" w:hAnsi="Arial" w:cs="Arial"/>
          <w:sz w:val="24"/>
          <w:szCs w:val="24"/>
        </w:rPr>
      </w:pPr>
      <w:r w:rsidRPr="008D7C73">
        <w:rPr>
          <w:rFonts w:ascii="Arial" w:hAnsi="Arial" w:cs="Arial"/>
          <w:sz w:val="24"/>
          <w:szCs w:val="24"/>
        </w:rPr>
        <w:t>Día de los estudiantes</w:t>
      </w:r>
    </w:p>
    <w:p w14:paraId="393B21BC" w14:textId="77777777" w:rsidR="00781B87" w:rsidRPr="008D7C73" w:rsidRDefault="00781B87" w:rsidP="00C44965">
      <w:pPr>
        <w:pStyle w:val="Prrafodelista"/>
        <w:widowControl/>
        <w:numPr>
          <w:ilvl w:val="0"/>
          <w:numId w:val="5"/>
        </w:numPr>
        <w:spacing w:after="200" w:line="276" w:lineRule="auto"/>
        <w:contextualSpacing/>
        <w:jc w:val="both"/>
        <w:rPr>
          <w:rFonts w:ascii="Arial" w:hAnsi="Arial" w:cs="Arial"/>
          <w:sz w:val="24"/>
          <w:szCs w:val="24"/>
        </w:rPr>
      </w:pPr>
      <w:r w:rsidRPr="008D7C73">
        <w:rPr>
          <w:rFonts w:ascii="Arial" w:hAnsi="Arial" w:cs="Arial"/>
          <w:sz w:val="24"/>
          <w:szCs w:val="24"/>
        </w:rPr>
        <w:t>Efectos del cambio climático</w:t>
      </w:r>
    </w:p>
    <w:p w14:paraId="2C8A07EF" w14:textId="77777777" w:rsidR="00781B87" w:rsidRPr="008D7C73" w:rsidRDefault="00781B87" w:rsidP="00C44965">
      <w:pPr>
        <w:jc w:val="both"/>
        <w:rPr>
          <w:rFonts w:ascii="Arial" w:hAnsi="Arial" w:cs="Arial"/>
          <w:sz w:val="24"/>
          <w:szCs w:val="24"/>
        </w:rPr>
      </w:pPr>
      <w:r w:rsidRPr="008D7C73">
        <w:rPr>
          <w:rFonts w:ascii="Arial" w:hAnsi="Arial" w:cs="Arial"/>
          <w:sz w:val="24"/>
          <w:szCs w:val="24"/>
        </w:rPr>
        <w:t>Con el objetivo de publicarlos en las diferentes redes sociales de la escuela. Propón tu solución para este problema a partir de los conocimientos que posees. Puedes utilizar la herramienta informática que consideres más adecuada.</w:t>
      </w:r>
    </w:p>
    <w:p w14:paraId="465F1F1C" w14:textId="1AA67483" w:rsidR="00781B87" w:rsidRPr="008D7C73" w:rsidRDefault="00781B87" w:rsidP="00C44965">
      <w:pPr>
        <w:jc w:val="both"/>
        <w:rPr>
          <w:rFonts w:ascii="Arial" w:hAnsi="Arial" w:cs="Arial"/>
          <w:sz w:val="24"/>
          <w:szCs w:val="24"/>
        </w:rPr>
      </w:pPr>
      <w:r w:rsidRPr="008D7C73">
        <w:rPr>
          <w:rFonts w:ascii="Arial" w:hAnsi="Arial" w:cs="Arial"/>
          <w:sz w:val="24"/>
          <w:szCs w:val="24"/>
        </w:rPr>
        <w:t>Se organizará en varias etapas</w:t>
      </w:r>
      <w:r w:rsidR="0063344C">
        <w:rPr>
          <w:rFonts w:ascii="Arial" w:hAnsi="Arial" w:cs="Arial"/>
          <w:sz w:val="24"/>
          <w:szCs w:val="24"/>
        </w:rPr>
        <w:t>.</w:t>
      </w:r>
      <w:r w:rsidRPr="008D7C73">
        <w:rPr>
          <w:rFonts w:ascii="Arial" w:hAnsi="Arial" w:cs="Arial"/>
          <w:sz w:val="24"/>
          <w:szCs w:val="24"/>
        </w:rPr>
        <w:t xml:space="preserve">  </w:t>
      </w:r>
      <w:r w:rsidR="0063344C">
        <w:rPr>
          <w:rFonts w:ascii="Arial" w:hAnsi="Arial" w:cs="Arial"/>
          <w:sz w:val="24"/>
          <w:szCs w:val="24"/>
        </w:rPr>
        <w:t>C</w:t>
      </w:r>
      <w:r w:rsidRPr="008D7C73">
        <w:rPr>
          <w:rFonts w:ascii="Arial" w:hAnsi="Arial" w:cs="Arial"/>
          <w:sz w:val="24"/>
          <w:szCs w:val="24"/>
        </w:rPr>
        <w:t>oncluya el tema con la presentación del resultado final del proyecto.</w:t>
      </w:r>
    </w:p>
    <w:p w14:paraId="4A39535B" w14:textId="56866C8E" w:rsidR="00781B87" w:rsidRPr="008D7C73" w:rsidRDefault="00781B87" w:rsidP="00C44965">
      <w:pPr>
        <w:pStyle w:val="Prrafodelista"/>
        <w:widowControl/>
        <w:numPr>
          <w:ilvl w:val="0"/>
          <w:numId w:val="6"/>
        </w:numPr>
        <w:spacing w:after="200" w:line="276" w:lineRule="auto"/>
        <w:contextualSpacing/>
        <w:jc w:val="both"/>
        <w:rPr>
          <w:rFonts w:ascii="Arial" w:hAnsi="Arial" w:cs="Arial"/>
          <w:sz w:val="24"/>
          <w:szCs w:val="24"/>
        </w:rPr>
      </w:pPr>
      <w:r w:rsidRPr="008D7C73">
        <w:rPr>
          <w:rFonts w:ascii="Arial" w:hAnsi="Arial" w:cs="Arial"/>
          <w:sz w:val="24"/>
          <w:szCs w:val="24"/>
        </w:rPr>
        <w:t xml:space="preserve"> La primera etapa será de recopilación de imágenes digitales</w:t>
      </w:r>
      <w:r w:rsidR="00467B28">
        <w:rPr>
          <w:rFonts w:ascii="Arial" w:hAnsi="Arial" w:cs="Arial"/>
          <w:sz w:val="24"/>
          <w:szCs w:val="24"/>
        </w:rPr>
        <w:t xml:space="preserve"> </w:t>
      </w:r>
      <w:r w:rsidR="00F94781" w:rsidRPr="008D7C73">
        <w:rPr>
          <w:rFonts w:ascii="Arial" w:hAnsi="Arial" w:cs="Arial"/>
          <w:sz w:val="24"/>
          <w:szCs w:val="24"/>
        </w:rPr>
        <w:t>(SEM 11 11-15</w:t>
      </w:r>
      <w:r w:rsidR="0007463F" w:rsidRPr="008D7C73">
        <w:rPr>
          <w:rFonts w:ascii="Arial" w:hAnsi="Arial" w:cs="Arial"/>
          <w:sz w:val="24"/>
          <w:szCs w:val="24"/>
        </w:rPr>
        <w:t xml:space="preserve"> </w:t>
      </w:r>
      <w:r w:rsidRPr="008D7C73">
        <w:rPr>
          <w:rFonts w:ascii="Arial" w:hAnsi="Arial" w:cs="Arial"/>
          <w:sz w:val="24"/>
          <w:szCs w:val="24"/>
        </w:rPr>
        <w:t>nov)</w:t>
      </w:r>
    </w:p>
    <w:p w14:paraId="143FB044" w14:textId="7DFF5D92" w:rsidR="00781B87" w:rsidRPr="008D7C73" w:rsidRDefault="00781B87" w:rsidP="00C44965">
      <w:pPr>
        <w:pStyle w:val="Prrafodelista"/>
        <w:widowControl/>
        <w:numPr>
          <w:ilvl w:val="0"/>
          <w:numId w:val="6"/>
        </w:numPr>
        <w:spacing w:after="200" w:line="276" w:lineRule="auto"/>
        <w:contextualSpacing/>
        <w:jc w:val="both"/>
        <w:rPr>
          <w:rFonts w:ascii="Arial" w:hAnsi="Arial" w:cs="Arial"/>
          <w:sz w:val="24"/>
          <w:szCs w:val="24"/>
        </w:rPr>
      </w:pPr>
      <w:r w:rsidRPr="008D7C73">
        <w:rPr>
          <w:rFonts w:ascii="Arial" w:hAnsi="Arial" w:cs="Arial"/>
          <w:sz w:val="24"/>
          <w:szCs w:val="24"/>
        </w:rPr>
        <w:lastRenderedPageBreak/>
        <w:t>La segunda se seleccionarán las imágenes con las que se trabajará, para editarlas y darles una óptima calidad</w:t>
      </w:r>
      <w:r w:rsidR="00467B28">
        <w:rPr>
          <w:rFonts w:ascii="Arial" w:hAnsi="Arial" w:cs="Arial"/>
          <w:sz w:val="24"/>
          <w:szCs w:val="24"/>
        </w:rPr>
        <w:t xml:space="preserve"> </w:t>
      </w:r>
      <w:r w:rsidR="00F94781" w:rsidRPr="008D7C73">
        <w:rPr>
          <w:rFonts w:ascii="Arial" w:hAnsi="Arial" w:cs="Arial"/>
          <w:sz w:val="24"/>
          <w:szCs w:val="24"/>
        </w:rPr>
        <w:t>(sem12</w:t>
      </w:r>
      <w:r w:rsidR="0007463F" w:rsidRPr="008D7C73">
        <w:rPr>
          <w:rFonts w:ascii="Arial" w:hAnsi="Arial" w:cs="Arial"/>
          <w:sz w:val="24"/>
          <w:szCs w:val="24"/>
        </w:rPr>
        <w:t xml:space="preserve"> </w:t>
      </w:r>
      <w:r w:rsidR="00F94781" w:rsidRPr="008D7C73">
        <w:rPr>
          <w:rFonts w:ascii="Arial" w:hAnsi="Arial" w:cs="Arial"/>
          <w:sz w:val="24"/>
          <w:szCs w:val="24"/>
        </w:rPr>
        <w:t>18-22</w:t>
      </w:r>
      <w:r w:rsidR="0007463F" w:rsidRPr="008D7C73">
        <w:rPr>
          <w:rFonts w:ascii="Arial" w:hAnsi="Arial" w:cs="Arial"/>
          <w:sz w:val="24"/>
          <w:szCs w:val="24"/>
        </w:rPr>
        <w:t xml:space="preserve"> nov</w:t>
      </w:r>
      <w:r w:rsidRPr="008D7C73">
        <w:rPr>
          <w:rFonts w:ascii="Arial" w:hAnsi="Arial" w:cs="Arial"/>
          <w:sz w:val="24"/>
          <w:szCs w:val="24"/>
        </w:rPr>
        <w:t>)</w:t>
      </w:r>
    </w:p>
    <w:p w14:paraId="6A59CAE3" w14:textId="48B5B003" w:rsidR="00781B87" w:rsidRPr="008D7C73" w:rsidRDefault="00781B87" w:rsidP="00C44965">
      <w:pPr>
        <w:pStyle w:val="Prrafodelista"/>
        <w:widowControl/>
        <w:numPr>
          <w:ilvl w:val="0"/>
          <w:numId w:val="6"/>
        </w:numPr>
        <w:spacing w:after="200" w:line="276" w:lineRule="auto"/>
        <w:contextualSpacing/>
        <w:jc w:val="both"/>
        <w:rPr>
          <w:rFonts w:ascii="Arial" w:hAnsi="Arial" w:cs="Arial"/>
          <w:sz w:val="24"/>
          <w:szCs w:val="24"/>
        </w:rPr>
      </w:pPr>
      <w:r w:rsidRPr="008D7C73">
        <w:rPr>
          <w:rFonts w:ascii="Arial" w:hAnsi="Arial" w:cs="Arial"/>
          <w:sz w:val="24"/>
          <w:szCs w:val="24"/>
        </w:rPr>
        <w:t>La tercera, cada educando propondrá su diseño de fotomontaje, estos se analizarán y se escogerá el diseño más acertado</w:t>
      </w:r>
      <w:r w:rsidR="00467B28">
        <w:rPr>
          <w:rFonts w:ascii="Arial" w:hAnsi="Arial" w:cs="Arial"/>
          <w:sz w:val="24"/>
          <w:szCs w:val="24"/>
        </w:rPr>
        <w:t xml:space="preserve"> </w:t>
      </w:r>
      <w:r w:rsidR="008B34E9" w:rsidRPr="008D7C73">
        <w:rPr>
          <w:rFonts w:ascii="Arial" w:hAnsi="Arial" w:cs="Arial"/>
          <w:sz w:val="24"/>
          <w:szCs w:val="24"/>
        </w:rPr>
        <w:t>(sem12</w:t>
      </w:r>
      <w:r w:rsidRPr="008D7C73">
        <w:rPr>
          <w:rFonts w:ascii="Arial" w:hAnsi="Arial" w:cs="Arial"/>
          <w:sz w:val="24"/>
          <w:szCs w:val="24"/>
        </w:rPr>
        <w:t xml:space="preserve"> </w:t>
      </w:r>
      <w:r w:rsidR="0007463F" w:rsidRPr="008D7C73">
        <w:rPr>
          <w:rFonts w:ascii="Arial" w:hAnsi="Arial" w:cs="Arial"/>
          <w:sz w:val="24"/>
          <w:szCs w:val="24"/>
        </w:rPr>
        <w:t>18-22nov</w:t>
      </w:r>
      <w:r w:rsidRPr="008D7C73">
        <w:rPr>
          <w:rFonts w:ascii="Arial" w:hAnsi="Arial" w:cs="Arial"/>
          <w:sz w:val="24"/>
          <w:szCs w:val="24"/>
        </w:rPr>
        <w:t xml:space="preserve">) </w:t>
      </w:r>
    </w:p>
    <w:p w14:paraId="11C94A6C" w14:textId="77777777" w:rsidR="00781B87" w:rsidRPr="008D7C73" w:rsidRDefault="00781B87" w:rsidP="00C44965">
      <w:pPr>
        <w:pStyle w:val="Prrafodelista"/>
        <w:widowControl/>
        <w:numPr>
          <w:ilvl w:val="0"/>
          <w:numId w:val="6"/>
        </w:numPr>
        <w:spacing w:after="200" w:line="276" w:lineRule="auto"/>
        <w:contextualSpacing/>
        <w:jc w:val="both"/>
        <w:rPr>
          <w:rFonts w:ascii="Arial" w:hAnsi="Arial" w:cs="Arial"/>
          <w:sz w:val="24"/>
          <w:szCs w:val="24"/>
        </w:rPr>
      </w:pPr>
      <w:r w:rsidRPr="008D7C73">
        <w:rPr>
          <w:rFonts w:ascii="Arial" w:hAnsi="Arial" w:cs="Arial"/>
          <w:sz w:val="24"/>
          <w:szCs w:val="24"/>
        </w:rPr>
        <w:t xml:space="preserve">La cuarta etapa, se presentará el resultado final de los trabajos a partir de una pequeña exposición. </w:t>
      </w:r>
      <w:r w:rsidR="008B34E9" w:rsidRPr="008D7C73">
        <w:rPr>
          <w:rFonts w:ascii="Arial" w:hAnsi="Arial" w:cs="Arial"/>
          <w:sz w:val="24"/>
          <w:szCs w:val="24"/>
        </w:rPr>
        <w:t>(recoger sem14</w:t>
      </w:r>
      <w:r w:rsidR="0007463F" w:rsidRPr="008D7C73">
        <w:rPr>
          <w:rFonts w:ascii="Arial" w:hAnsi="Arial" w:cs="Arial"/>
          <w:sz w:val="24"/>
          <w:szCs w:val="24"/>
        </w:rPr>
        <w:t xml:space="preserve"> 2-6</w:t>
      </w:r>
      <w:r w:rsidRPr="008D7C73">
        <w:rPr>
          <w:rFonts w:ascii="Arial" w:hAnsi="Arial" w:cs="Arial"/>
          <w:sz w:val="24"/>
          <w:szCs w:val="24"/>
        </w:rPr>
        <w:t xml:space="preserve"> dic)</w:t>
      </w:r>
    </w:p>
    <w:p w14:paraId="7238D08C" w14:textId="77777777" w:rsidR="00FD1307" w:rsidRPr="008D7C73" w:rsidRDefault="00FD1307" w:rsidP="00C44965">
      <w:pPr>
        <w:pStyle w:val="Textoindependiente"/>
        <w:ind w:left="0" w:firstLine="284"/>
        <w:jc w:val="both"/>
        <w:rPr>
          <w:rFonts w:cs="Arial"/>
        </w:rPr>
      </w:pPr>
    </w:p>
    <w:p w14:paraId="08A5775C" w14:textId="77777777" w:rsidR="00FD1307" w:rsidRPr="008D7C73" w:rsidRDefault="00FD1307" w:rsidP="00C44965">
      <w:pPr>
        <w:jc w:val="both"/>
        <w:rPr>
          <w:rFonts w:ascii="Arial" w:hAnsi="Arial" w:cs="Arial"/>
          <w:sz w:val="24"/>
          <w:szCs w:val="24"/>
        </w:rPr>
      </w:pPr>
    </w:p>
    <w:sectPr w:rsidR="00FD1307" w:rsidRPr="008D7C73" w:rsidSect="00E01F25">
      <w:pgSz w:w="11906" w:h="16838"/>
      <w:pgMar w:top="1417" w:right="1701" w:bottom="1417"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30ECB"/>
    <w:multiLevelType w:val="hybridMultilevel"/>
    <w:tmpl w:val="437E9EC4"/>
    <w:lvl w:ilvl="0" w:tplc="6390F528">
      <w:start w:val="1"/>
      <w:numFmt w:val="bullet"/>
      <w:lvlText w:val="•"/>
      <w:lvlJc w:val="left"/>
      <w:pPr>
        <w:ind w:left="942" w:hanging="360"/>
      </w:pPr>
      <w:rPr>
        <w:rFonts w:ascii="Calibri" w:eastAsia="Calibri" w:hAnsi="Calibri" w:hint="default"/>
        <w:color w:val="0F0F0F"/>
        <w:w w:val="56"/>
        <w:sz w:val="24"/>
        <w:szCs w:val="24"/>
      </w:rPr>
    </w:lvl>
    <w:lvl w:ilvl="1" w:tplc="DE24B10E">
      <w:start w:val="1"/>
      <w:numFmt w:val="bullet"/>
      <w:lvlText w:val="•"/>
      <w:lvlJc w:val="left"/>
      <w:pPr>
        <w:ind w:left="1706" w:hanging="360"/>
      </w:pPr>
      <w:rPr>
        <w:rFonts w:hint="default"/>
      </w:rPr>
    </w:lvl>
    <w:lvl w:ilvl="2" w:tplc="0596CD7A">
      <w:start w:val="1"/>
      <w:numFmt w:val="bullet"/>
      <w:lvlText w:val="•"/>
      <w:lvlJc w:val="left"/>
      <w:pPr>
        <w:ind w:left="2470" w:hanging="360"/>
      </w:pPr>
      <w:rPr>
        <w:rFonts w:hint="default"/>
      </w:rPr>
    </w:lvl>
    <w:lvl w:ilvl="3" w:tplc="445E200A">
      <w:start w:val="1"/>
      <w:numFmt w:val="bullet"/>
      <w:lvlText w:val="•"/>
      <w:lvlJc w:val="left"/>
      <w:pPr>
        <w:ind w:left="3234" w:hanging="360"/>
      </w:pPr>
      <w:rPr>
        <w:rFonts w:hint="default"/>
      </w:rPr>
    </w:lvl>
    <w:lvl w:ilvl="4" w:tplc="9B84BDAC">
      <w:start w:val="1"/>
      <w:numFmt w:val="bullet"/>
      <w:lvlText w:val="•"/>
      <w:lvlJc w:val="left"/>
      <w:pPr>
        <w:ind w:left="3998" w:hanging="360"/>
      </w:pPr>
      <w:rPr>
        <w:rFonts w:hint="default"/>
      </w:rPr>
    </w:lvl>
    <w:lvl w:ilvl="5" w:tplc="216CA3E4">
      <w:start w:val="1"/>
      <w:numFmt w:val="bullet"/>
      <w:lvlText w:val="•"/>
      <w:lvlJc w:val="left"/>
      <w:pPr>
        <w:ind w:left="4762" w:hanging="360"/>
      </w:pPr>
      <w:rPr>
        <w:rFonts w:hint="default"/>
      </w:rPr>
    </w:lvl>
    <w:lvl w:ilvl="6" w:tplc="F8B02982">
      <w:start w:val="1"/>
      <w:numFmt w:val="bullet"/>
      <w:lvlText w:val="•"/>
      <w:lvlJc w:val="left"/>
      <w:pPr>
        <w:ind w:left="5526" w:hanging="360"/>
      </w:pPr>
      <w:rPr>
        <w:rFonts w:hint="default"/>
      </w:rPr>
    </w:lvl>
    <w:lvl w:ilvl="7" w:tplc="E3AE0C80">
      <w:start w:val="1"/>
      <w:numFmt w:val="bullet"/>
      <w:lvlText w:val="•"/>
      <w:lvlJc w:val="left"/>
      <w:pPr>
        <w:ind w:left="6290" w:hanging="360"/>
      </w:pPr>
      <w:rPr>
        <w:rFonts w:hint="default"/>
      </w:rPr>
    </w:lvl>
    <w:lvl w:ilvl="8" w:tplc="C5EA4844">
      <w:start w:val="1"/>
      <w:numFmt w:val="bullet"/>
      <w:lvlText w:val="•"/>
      <w:lvlJc w:val="left"/>
      <w:pPr>
        <w:ind w:left="7054" w:hanging="360"/>
      </w:pPr>
      <w:rPr>
        <w:rFonts w:hint="default"/>
      </w:rPr>
    </w:lvl>
  </w:abstractNum>
  <w:abstractNum w:abstractNumId="1" w15:restartNumberingAfterBreak="0">
    <w:nsid w:val="40745414"/>
    <w:multiLevelType w:val="hybridMultilevel"/>
    <w:tmpl w:val="287ECB00"/>
    <w:lvl w:ilvl="0" w:tplc="62F84AC8">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4426BDF"/>
    <w:multiLevelType w:val="hybridMultilevel"/>
    <w:tmpl w:val="E896582A"/>
    <w:lvl w:ilvl="0" w:tplc="0C0A000F">
      <w:start w:val="1"/>
      <w:numFmt w:val="decimal"/>
      <w:lvlText w:val="%1."/>
      <w:lvlJc w:val="left"/>
      <w:pPr>
        <w:ind w:left="502" w:hanging="360"/>
      </w:pPr>
      <w:rPr>
        <w:rFonts w:hint="default"/>
        <w:u w:val="none"/>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 w15:restartNumberingAfterBreak="0">
    <w:nsid w:val="573E2C2A"/>
    <w:multiLevelType w:val="hybridMultilevel"/>
    <w:tmpl w:val="EA405654"/>
    <w:lvl w:ilvl="0" w:tplc="54083EC6">
      <w:start w:val="1"/>
      <w:numFmt w:val="decimal"/>
      <w:lvlText w:val="%1."/>
      <w:lvlJc w:val="left"/>
      <w:pPr>
        <w:ind w:left="942" w:hanging="360"/>
      </w:pPr>
      <w:rPr>
        <w:rFonts w:ascii="Arial" w:eastAsia="Arial" w:hAnsi="Arial" w:hint="default"/>
        <w:sz w:val="24"/>
        <w:szCs w:val="24"/>
      </w:rPr>
    </w:lvl>
    <w:lvl w:ilvl="1" w:tplc="95B6E592">
      <w:start w:val="1"/>
      <w:numFmt w:val="bullet"/>
      <w:lvlText w:val="•"/>
      <w:lvlJc w:val="left"/>
      <w:pPr>
        <w:ind w:left="1890" w:hanging="360"/>
      </w:pPr>
      <w:rPr>
        <w:rFonts w:hint="default"/>
      </w:rPr>
    </w:lvl>
    <w:lvl w:ilvl="2" w:tplc="D556E35A">
      <w:start w:val="1"/>
      <w:numFmt w:val="bullet"/>
      <w:lvlText w:val="•"/>
      <w:lvlJc w:val="left"/>
      <w:pPr>
        <w:ind w:left="2838" w:hanging="360"/>
      </w:pPr>
      <w:rPr>
        <w:rFonts w:hint="default"/>
      </w:rPr>
    </w:lvl>
    <w:lvl w:ilvl="3" w:tplc="B6C2CD46">
      <w:start w:val="1"/>
      <w:numFmt w:val="bullet"/>
      <w:lvlText w:val="•"/>
      <w:lvlJc w:val="left"/>
      <w:pPr>
        <w:ind w:left="3787" w:hanging="360"/>
      </w:pPr>
      <w:rPr>
        <w:rFonts w:hint="default"/>
      </w:rPr>
    </w:lvl>
    <w:lvl w:ilvl="4" w:tplc="B636A9A4">
      <w:start w:val="1"/>
      <w:numFmt w:val="bullet"/>
      <w:lvlText w:val="•"/>
      <w:lvlJc w:val="left"/>
      <w:pPr>
        <w:ind w:left="4735" w:hanging="360"/>
      </w:pPr>
      <w:rPr>
        <w:rFonts w:hint="default"/>
      </w:rPr>
    </w:lvl>
    <w:lvl w:ilvl="5" w:tplc="855204AC">
      <w:start w:val="1"/>
      <w:numFmt w:val="bullet"/>
      <w:lvlText w:val="•"/>
      <w:lvlJc w:val="left"/>
      <w:pPr>
        <w:ind w:left="5684" w:hanging="360"/>
      </w:pPr>
      <w:rPr>
        <w:rFonts w:hint="default"/>
      </w:rPr>
    </w:lvl>
    <w:lvl w:ilvl="6" w:tplc="73446018">
      <w:start w:val="1"/>
      <w:numFmt w:val="bullet"/>
      <w:lvlText w:val="•"/>
      <w:lvlJc w:val="left"/>
      <w:pPr>
        <w:ind w:left="6632" w:hanging="360"/>
      </w:pPr>
      <w:rPr>
        <w:rFonts w:hint="default"/>
      </w:rPr>
    </w:lvl>
    <w:lvl w:ilvl="7" w:tplc="02746C48">
      <w:start w:val="1"/>
      <w:numFmt w:val="bullet"/>
      <w:lvlText w:val="•"/>
      <w:lvlJc w:val="left"/>
      <w:pPr>
        <w:ind w:left="7581" w:hanging="360"/>
      </w:pPr>
      <w:rPr>
        <w:rFonts w:hint="default"/>
      </w:rPr>
    </w:lvl>
    <w:lvl w:ilvl="8" w:tplc="9BEE969A">
      <w:start w:val="1"/>
      <w:numFmt w:val="bullet"/>
      <w:lvlText w:val="•"/>
      <w:lvlJc w:val="left"/>
      <w:pPr>
        <w:ind w:left="8529" w:hanging="360"/>
      </w:pPr>
      <w:rPr>
        <w:rFonts w:hint="default"/>
      </w:rPr>
    </w:lvl>
  </w:abstractNum>
  <w:abstractNum w:abstractNumId="4" w15:restartNumberingAfterBreak="0">
    <w:nsid w:val="64997F1B"/>
    <w:multiLevelType w:val="hybridMultilevel"/>
    <w:tmpl w:val="AE6C024C"/>
    <w:lvl w:ilvl="0" w:tplc="6390F528">
      <w:start w:val="1"/>
      <w:numFmt w:val="bullet"/>
      <w:lvlText w:val="•"/>
      <w:lvlJc w:val="left"/>
      <w:pPr>
        <w:ind w:left="720" w:hanging="360"/>
      </w:pPr>
      <w:rPr>
        <w:rFonts w:ascii="Calibri" w:eastAsia="Calibri" w:hAnsi="Calibri" w:hint="default"/>
        <w:color w:val="0F0F0F"/>
        <w:w w:val="56"/>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978451C"/>
    <w:multiLevelType w:val="hybridMultilevel"/>
    <w:tmpl w:val="96F232CA"/>
    <w:lvl w:ilvl="0" w:tplc="F8A6B0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C1D"/>
    <w:rsid w:val="0007463F"/>
    <w:rsid w:val="000D7953"/>
    <w:rsid w:val="00120C1D"/>
    <w:rsid w:val="00391C7F"/>
    <w:rsid w:val="00467B28"/>
    <w:rsid w:val="004B4D08"/>
    <w:rsid w:val="00526440"/>
    <w:rsid w:val="005A55F6"/>
    <w:rsid w:val="005B13B1"/>
    <w:rsid w:val="0063344C"/>
    <w:rsid w:val="00682595"/>
    <w:rsid w:val="00716431"/>
    <w:rsid w:val="00781B87"/>
    <w:rsid w:val="007B156A"/>
    <w:rsid w:val="007D5C16"/>
    <w:rsid w:val="00821ED7"/>
    <w:rsid w:val="008A11D9"/>
    <w:rsid w:val="008B34E9"/>
    <w:rsid w:val="008D7C73"/>
    <w:rsid w:val="00AC6170"/>
    <w:rsid w:val="00C37F2F"/>
    <w:rsid w:val="00C44965"/>
    <w:rsid w:val="00D4715E"/>
    <w:rsid w:val="00E01F25"/>
    <w:rsid w:val="00F94781"/>
    <w:rsid w:val="00FA5524"/>
    <w:rsid w:val="00FC494B"/>
    <w:rsid w:val="00FD13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2C332"/>
  <w15:docId w15:val="{8A23C782-1146-4393-97EF-A36589F0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FD1307"/>
    <w:pPr>
      <w:widowControl w:val="0"/>
      <w:spacing w:after="0" w:line="240" w:lineRule="auto"/>
      <w:ind w:left="222"/>
    </w:pPr>
    <w:rPr>
      <w:rFonts w:ascii="Arial" w:eastAsia="Arial" w:hAnsi="Arial"/>
      <w:sz w:val="24"/>
      <w:szCs w:val="24"/>
    </w:rPr>
  </w:style>
  <w:style w:type="character" w:customStyle="1" w:styleId="TextoindependienteCar">
    <w:name w:val="Texto independiente Car"/>
    <w:basedOn w:val="Fuentedeprrafopredeter"/>
    <w:link w:val="Textoindependiente"/>
    <w:uiPriority w:val="1"/>
    <w:rsid w:val="00FD1307"/>
    <w:rPr>
      <w:rFonts w:ascii="Arial" w:eastAsia="Arial" w:hAnsi="Arial"/>
      <w:sz w:val="24"/>
      <w:szCs w:val="24"/>
    </w:rPr>
  </w:style>
  <w:style w:type="paragraph" w:styleId="Prrafodelista">
    <w:name w:val="List Paragraph"/>
    <w:basedOn w:val="Normal"/>
    <w:link w:val="PrrafodelistaCar"/>
    <w:uiPriority w:val="34"/>
    <w:qFormat/>
    <w:rsid w:val="00FD1307"/>
    <w:pPr>
      <w:widowControl w:val="0"/>
      <w:spacing w:after="0" w:line="240" w:lineRule="auto"/>
    </w:pPr>
  </w:style>
  <w:style w:type="character" w:customStyle="1" w:styleId="PrrafodelistaCar">
    <w:name w:val="Párrafo de lista Car"/>
    <w:link w:val="Prrafodelista"/>
    <w:uiPriority w:val="34"/>
    <w:locked/>
    <w:rsid w:val="00FD1307"/>
  </w:style>
  <w:style w:type="paragraph" w:styleId="Sinespaciado">
    <w:name w:val="No Spacing"/>
    <w:link w:val="SinespaciadoCar"/>
    <w:uiPriority w:val="1"/>
    <w:qFormat/>
    <w:rsid w:val="00E01F25"/>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E01F25"/>
    <w:rPr>
      <w:rFonts w:eastAsiaTheme="minorEastAsia"/>
      <w:lang w:eastAsia="es-ES"/>
    </w:rPr>
  </w:style>
  <w:style w:type="paragraph" w:styleId="Textodeglobo">
    <w:name w:val="Balloon Text"/>
    <w:basedOn w:val="Normal"/>
    <w:link w:val="TextodegloboCar"/>
    <w:uiPriority w:val="99"/>
    <w:semiHidden/>
    <w:unhideWhenUsed/>
    <w:rsid w:val="00E01F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1F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9D5AEA52D84F03B4081EEC99D50C27"/>
        <w:category>
          <w:name w:val="General"/>
          <w:gallery w:val="placeholder"/>
        </w:category>
        <w:types>
          <w:type w:val="bbPlcHdr"/>
        </w:types>
        <w:behaviors>
          <w:behavior w:val="content"/>
        </w:behaviors>
        <w:guid w:val="{DE45F707-4616-4C16-8985-9E4C5DBA0A04}"/>
      </w:docPartPr>
      <w:docPartBody>
        <w:p w:rsidR="008B1B61" w:rsidRDefault="00226E1D" w:rsidP="00226E1D">
          <w:pPr>
            <w:pStyle w:val="139D5AEA52D84F03B4081EEC99D50C27"/>
          </w:pPr>
          <w:r>
            <w:rPr>
              <w:rFonts w:asciiTheme="majorHAnsi" w:eastAsiaTheme="majorEastAsia" w:hAnsiTheme="majorHAnsi" w:cstheme="majorBidi"/>
              <w:caps/>
            </w:rPr>
            <w:t>[Escriba el nombre de la compañía]</w:t>
          </w:r>
        </w:p>
      </w:docPartBody>
    </w:docPart>
    <w:docPart>
      <w:docPartPr>
        <w:name w:val="FE729B7B80C242BEB7F7A18F14F639EA"/>
        <w:category>
          <w:name w:val="General"/>
          <w:gallery w:val="placeholder"/>
        </w:category>
        <w:types>
          <w:type w:val="bbPlcHdr"/>
        </w:types>
        <w:behaviors>
          <w:behavior w:val="content"/>
        </w:behaviors>
        <w:guid w:val="{8F09690A-FA39-4522-923B-ECB17988E819}"/>
      </w:docPartPr>
      <w:docPartBody>
        <w:p w:rsidR="008B1B61" w:rsidRDefault="00226E1D" w:rsidP="00226E1D">
          <w:pPr>
            <w:pStyle w:val="FE729B7B80C242BEB7F7A18F14F639EA"/>
          </w:pPr>
          <w:r>
            <w:rPr>
              <w:rFonts w:asciiTheme="majorHAnsi" w:eastAsiaTheme="majorEastAsia" w:hAnsiTheme="majorHAnsi" w:cstheme="majorBidi"/>
              <w:sz w:val="80"/>
              <w:szCs w:val="80"/>
            </w:rPr>
            <w:t>[Escriba el título del documento]</w:t>
          </w:r>
        </w:p>
      </w:docPartBody>
    </w:docPart>
    <w:docPart>
      <w:docPartPr>
        <w:name w:val="560A7A1835FE4DFD9EB2CF00626E814E"/>
        <w:category>
          <w:name w:val="General"/>
          <w:gallery w:val="placeholder"/>
        </w:category>
        <w:types>
          <w:type w:val="bbPlcHdr"/>
        </w:types>
        <w:behaviors>
          <w:behavior w:val="content"/>
        </w:behaviors>
        <w:guid w:val="{1F46ED18-CC50-4E7B-BE1C-71B308A63FCA}"/>
      </w:docPartPr>
      <w:docPartBody>
        <w:p w:rsidR="008B1B61" w:rsidRDefault="00226E1D" w:rsidP="00226E1D">
          <w:pPr>
            <w:pStyle w:val="560A7A1835FE4DFD9EB2CF00626E814E"/>
          </w:pPr>
          <w:r>
            <w:rPr>
              <w:rFonts w:asciiTheme="majorHAnsi" w:eastAsiaTheme="majorEastAsia" w:hAnsiTheme="majorHAnsi" w:cstheme="majorBidi"/>
              <w:sz w:val="44"/>
              <w:szCs w:val="44"/>
            </w:rPr>
            <w:t>[Escriba el subtítulo del documento]</w:t>
          </w:r>
        </w:p>
      </w:docPartBody>
    </w:docPart>
    <w:docPart>
      <w:docPartPr>
        <w:name w:val="B6F3A486E9D3447BB2491C19E491E7EA"/>
        <w:category>
          <w:name w:val="General"/>
          <w:gallery w:val="placeholder"/>
        </w:category>
        <w:types>
          <w:type w:val="bbPlcHdr"/>
        </w:types>
        <w:behaviors>
          <w:behavior w:val="content"/>
        </w:behaviors>
        <w:guid w:val="{0727D673-8661-4D6A-9394-01B0C3CC3C13}"/>
      </w:docPartPr>
      <w:docPartBody>
        <w:p w:rsidR="008B1B61" w:rsidRDefault="00226E1D" w:rsidP="00226E1D">
          <w:pPr>
            <w:pStyle w:val="B6F3A486E9D3447BB2491C19E491E7EA"/>
          </w:pPr>
          <w:r>
            <w:rPr>
              <w:b/>
              <w:bCs/>
            </w:rPr>
            <w:t>[Escriba el 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6E1D"/>
    <w:rsid w:val="00226E1D"/>
    <w:rsid w:val="008B1B61"/>
    <w:rsid w:val="00933FF0"/>
    <w:rsid w:val="00AD6F8B"/>
    <w:rsid w:val="00C749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9D5AEA52D84F03B4081EEC99D50C27">
    <w:name w:val="139D5AEA52D84F03B4081EEC99D50C27"/>
    <w:rsid w:val="00226E1D"/>
  </w:style>
  <w:style w:type="paragraph" w:customStyle="1" w:styleId="FE729B7B80C242BEB7F7A18F14F639EA">
    <w:name w:val="FE729B7B80C242BEB7F7A18F14F639EA"/>
    <w:rsid w:val="00226E1D"/>
  </w:style>
  <w:style w:type="paragraph" w:customStyle="1" w:styleId="560A7A1835FE4DFD9EB2CF00626E814E">
    <w:name w:val="560A7A1835FE4DFD9EB2CF00626E814E"/>
    <w:rsid w:val="00226E1D"/>
  </w:style>
  <w:style w:type="paragraph" w:customStyle="1" w:styleId="B6F3A486E9D3447BB2491C19E491E7EA">
    <w:name w:val="B6F3A486E9D3447BB2491C19E491E7EA"/>
    <w:rsid w:val="00226E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9</Pages>
  <Words>2535</Words>
  <Characters>13946</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IPU REVOLUCIÓN DE OCTUBRE</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Tratamiento metodológico</dc:title>
  <dc:subject>Informática 10</dc:subject>
  <dc:creator>Mabel Hernández Bocourt</dc:creator>
  <cp:keywords/>
  <dc:description/>
  <cp:lastModifiedBy>ACER</cp:lastModifiedBy>
  <cp:revision>25</cp:revision>
  <dcterms:created xsi:type="dcterms:W3CDTF">2024-09-08T21:20:00Z</dcterms:created>
  <dcterms:modified xsi:type="dcterms:W3CDTF">2025-04-22T15:24:00Z</dcterms:modified>
</cp:coreProperties>
</file>