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lang w:eastAsia="en-US"/>
        </w:rPr>
        <w:id w:val="2018955965"/>
        <w:docPartObj>
          <w:docPartGallery w:val="Cover Pages"/>
          <w:docPartUnique/>
        </w:docPartObj>
      </w:sdtPr>
      <w:sdtEndPr>
        <w:rPr>
          <w:rFonts w:ascii="Arial" w:eastAsiaTheme="minorHAnsi" w:hAnsi="Arial" w:cs="Arial"/>
          <w:caps w:val="0"/>
          <w:sz w:val="24"/>
          <w:szCs w:val="24"/>
        </w:rPr>
      </w:sdtEndPr>
      <w:sdtContent>
        <w:tbl>
          <w:tblPr>
            <w:tblW w:w="5000" w:type="pct"/>
            <w:jc w:val="center"/>
            <w:tblLook w:val="04A0" w:firstRow="1" w:lastRow="0" w:firstColumn="1" w:lastColumn="0" w:noHBand="0" w:noVBand="1"/>
          </w:tblPr>
          <w:tblGrid>
            <w:gridCol w:w="8720"/>
          </w:tblGrid>
          <w:tr w:rsidR="00E01F25" w14:paraId="271008D9" w14:textId="77777777">
            <w:trPr>
              <w:trHeight w:val="2880"/>
              <w:jc w:val="center"/>
            </w:trPr>
            <w:sdt>
              <w:sdtPr>
                <w:rPr>
                  <w:rFonts w:asciiTheme="majorHAnsi" w:eastAsiaTheme="majorEastAsia" w:hAnsiTheme="majorHAnsi" w:cstheme="majorBidi"/>
                  <w:caps/>
                  <w:lang w:eastAsia="en-US"/>
                </w:rPr>
                <w:alias w:val="Compañía"/>
                <w:id w:val="15524243"/>
                <w:placeholder>
                  <w:docPart w:val="139D5AEA52D84F03B4081EEC99D50C27"/>
                </w:placeholder>
                <w:dataBinding w:prefixMappings="xmlns:ns0='http://schemas.openxmlformats.org/officeDocument/2006/extended-properties'" w:xpath="/ns0:Properties[1]/ns0:Company[1]" w:storeItemID="{6668398D-A668-4E3E-A5EB-62B293D839F1}"/>
                <w:text/>
              </w:sdtPr>
              <w:sdtEndPr>
                <w:rPr>
                  <w:lang w:eastAsia="es-ES"/>
                </w:rPr>
              </w:sdtEndPr>
              <w:sdtContent>
                <w:tc>
                  <w:tcPr>
                    <w:tcW w:w="5000" w:type="pct"/>
                  </w:tcPr>
                  <w:p w14:paraId="5CCC5CC6" w14:textId="77777777" w:rsidR="00E01F25" w:rsidRDefault="00E01F25" w:rsidP="00E01F25">
                    <w:pPr>
                      <w:pStyle w:val="Sinespaciado"/>
                      <w:jc w:val="center"/>
                      <w:rPr>
                        <w:rFonts w:asciiTheme="majorHAnsi" w:eastAsiaTheme="majorEastAsia" w:hAnsiTheme="majorHAnsi" w:cstheme="majorBidi"/>
                        <w:caps/>
                      </w:rPr>
                    </w:pPr>
                    <w:r>
                      <w:rPr>
                        <w:rFonts w:asciiTheme="majorHAnsi" w:eastAsiaTheme="majorEastAsia" w:hAnsiTheme="majorHAnsi" w:cstheme="majorBidi"/>
                        <w:caps/>
                      </w:rPr>
                      <w:t>IPU REVOLUCIÓN DE OCTUBRE</w:t>
                    </w:r>
                  </w:p>
                </w:tc>
              </w:sdtContent>
            </w:sdt>
          </w:tr>
          <w:tr w:rsidR="00E01F25" w14:paraId="2E8A37E0" w14:textId="77777777">
            <w:trPr>
              <w:trHeight w:val="1440"/>
              <w:jc w:val="center"/>
            </w:trPr>
            <w:sdt>
              <w:sdtPr>
                <w:rPr>
                  <w:rFonts w:asciiTheme="majorHAnsi" w:eastAsiaTheme="majorEastAsia" w:hAnsiTheme="majorHAnsi" w:cstheme="majorBidi"/>
                  <w:sz w:val="80"/>
                  <w:szCs w:val="80"/>
                </w:rPr>
                <w:alias w:val="Título"/>
                <w:id w:val="15524250"/>
                <w:placeholder>
                  <w:docPart w:val="FE729B7B80C242BEB7F7A18F14F639E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D303C68" w14:textId="77777777" w:rsidR="00E01F25" w:rsidRDefault="00E01F25" w:rsidP="00E01F25">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Tratamiento metodológico</w:t>
                    </w:r>
                  </w:p>
                </w:tc>
              </w:sdtContent>
            </w:sdt>
          </w:tr>
          <w:tr w:rsidR="00E01F25" w14:paraId="7B42112D" w14:textId="77777777">
            <w:trPr>
              <w:trHeight w:val="720"/>
              <w:jc w:val="center"/>
            </w:trPr>
            <w:sdt>
              <w:sdtPr>
                <w:rPr>
                  <w:rFonts w:asciiTheme="majorHAnsi" w:eastAsiaTheme="majorEastAsia" w:hAnsiTheme="majorHAnsi" w:cstheme="majorBidi"/>
                  <w:sz w:val="44"/>
                  <w:szCs w:val="44"/>
                </w:rPr>
                <w:alias w:val="Subtítulo"/>
                <w:id w:val="15524255"/>
                <w:placeholder>
                  <w:docPart w:val="560A7A1835FE4DFD9EB2CF00626E814E"/>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78E5AE7" w14:textId="77777777" w:rsidR="00E01F25" w:rsidRDefault="00E01F25" w:rsidP="00E01F25">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Informática 10</w:t>
                    </w:r>
                  </w:p>
                </w:tc>
              </w:sdtContent>
            </w:sdt>
          </w:tr>
          <w:tr w:rsidR="00E01F25" w14:paraId="1D21E435" w14:textId="77777777">
            <w:trPr>
              <w:trHeight w:val="360"/>
              <w:jc w:val="center"/>
            </w:trPr>
            <w:tc>
              <w:tcPr>
                <w:tcW w:w="5000" w:type="pct"/>
                <w:vAlign w:val="center"/>
              </w:tcPr>
              <w:p w14:paraId="3099F392" w14:textId="77777777" w:rsidR="00E01F25" w:rsidRDefault="00E01F25">
                <w:pPr>
                  <w:pStyle w:val="Sinespaciado"/>
                  <w:jc w:val="center"/>
                </w:pPr>
              </w:p>
            </w:tc>
          </w:tr>
          <w:tr w:rsidR="00E01F25" w14:paraId="07DE56D6" w14:textId="77777777">
            <w:trPr>
              <w:trHeight w:val="360"/>
              <w:jc w:val="center"/>
            </w:trPr>
            <w:sdt>
              <w:sdtPr>
                <w:rPr>
                  <w:b/>
                  <w:bCs/>
                </w:rPr>
                <w:alias w:val="Autor"/>
                <w:id w:val="15524260"/>
                <w:placeholder>
                  <w:docPart w:val="B6F3A486E9D3447BB2491C19E491E7EA"/>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383C99A0" w14:textId="77777777" w:rsidR="00E01F25" w:rsidRDefault="00E01F25" w:rsidP="00E01F25">
                    <w:pPr>
                      <w:pStyle w:val="Sinespaciado"/>
                      <w:jc w:val="center"/>
                      <w:rPr>
                        <w:b/>
                        <w:bCs/>
                      </w:rPr>
                    </w:pPr>
                    <w:r>
                      <w:rPr>
                        <w:b/>
                        <w:bCs/>
                        <w:lang w:val="es-CU"/>
                      </w:rPr>
                      <w:t>Mabel Hernández Bocourt</w:t>
                    </w:r>
                  </w:p>
                </w:tc>
              </w:sdtContent>
            </w:sdt>
          </w:tr>
          <w:tr w:rsidR="00E01F25" w14:paraId="1BAC3845" w14:textId="77777777">
            <w:trPr>
              <w:trHeight w:val="360"/>
              <w:jc w:val="center"/>
            </w:trPr>
            <w:tc>
              <w:tcPr>
                <w:tcW w:w="5000" w:type="pct"/>
                <w:vAlign w:val="center"/>
              </w:tcPr>
              <w:p w14:paraId="77B5FCB2" w14:textId="77777777" w:rsidR="00E01F25" w:rsidRDefault="00E01F25" w:rsidP="00E01F25">
                <w:pPr>
                  <w:pStyle w:val="Sinespaciado"/>
                  <w:jc w:val="center"/>
                  <w:rPr>
                    <w:b/>
                    <w:bCs/>
                  </w:rPr>
                </w:pPr>
              </w:p>
            </w:tc>
          </w:tr>
        </w:tbl>
        <w:p w14:paraId="38F76F6E" w14:textId="77777777" w:rsidR="00E01F25" w:rsidRDefault="00E01F25"/>
        <w:p w14:paraId="077AA9ED" w14:textId="77777777" w:rsidR="00E01F25" w:rsidRDefault="00E01F25"/>
        <w:tbl>
          <w:tblPr>
            <w:tblpPr w:leftFromText="187" w:rightFromText="187" w:horzAnchor="margin" w:tblpXSpec="center" w:tblpYSpec="bottom"/>
            <w:tblW w:w="5000" w:type="pct"/>
            <w:tblLook w:val="04A0" w:firstRow="1" w:lastRow="0" w:firstColumn="1" w:lastColumn="0" w:noHBand="0" w:noVBand="1"/>
          </w:tblPr>
          <w:tblGrid>
            <w:gridCol w:w="8720"/>
          </w:tblGrid>
          <w:tr w:rsidR="00E01F25" w14:paraId="2BD5A331" w14:textId="77777777">
            <w:tc>
              <w:tcPr>
                <w:tcW w:w="5000" w:type="pct"/>
              </w:tcPr>
              <w:p w14:paraId="07D5B035" w14:textId="77777777" w:rsidR="00E01F25" w:rsidRDefault="00E01F25">
                <w:pPr>
                  <w:pStyle w:val="Sinespaciado"/>
                </w:pPr>
              </w:p>
            </w:tc>
          </w:tr>
        </w:tbl>
        <w:p w14:paraId="3DE262A5" w14:textId="77777777" w:rsidR="00E01F25" w:rsidRDefault="00E01F25"/>
        <w:p w14:paraId="30EF3799" w14:textId="77777777" w:rsidR="00E01F25" w:rsidRDefault="00E01F25">
          <w:pPr>
            <w:rPr>
              <w:rFonts w:ascii="Arial" w:hAnsi="Arial" w:cs="Arial"/>
              <w:sz w:val="24"/>
              <w:szCs w:val="24"/>
            </w:rPr>
          </w:pPr>
          <w:r>
            <w:rPr>
              <w:rFonts w:ascii="Arial" w:hAnsi="Arial" w:cs="Arial"/>
              <w:sz w:val="24"/>
              <w:szCs w:val="24"/>
            </w:rPr>
            <w:br w:type="page"/>
          </w:r>
        </w:p>
      </w:sdtContent>
    </w:sdt>
    <w:p w14:paraId="6434B262" w14:textId="49B4A580" w:rsidR="00526440" w:rsidRPr="008D7C73" w:rsidRDefault="00526440" w:rsidP="00C44965">
      <w:pPr>
        <w:jc w:val="both"/>
        <w:rPr>
          <w:rFonts w:ascii="Arial" w:hAnsi="Arial" w:cs="Arial"/>
          <w:sz w:val="24"/>
          <w:szCs w:val="24"/>
        </w:rPr>
      </w:pPr>
      <w:r w:rsidRPr="008D7C73">
        <w:rPr>
          <w:rFonts w:ascii="Arial" w:hAnsi="Arial" w:cs="Arial"/>
          <w:sz w:val="24"/>
          <w:szCs w:val="24"/>
        </w:rPr>
        <w:lastRenderedPageBreak/>
        <w:t>Objetivos generales de la asignatura en el grado</w:t>
      </w:r>
      <w:r w:rsidR="00D4715E">
        <w:rPr>
          <w:rFonts w:ascii="Arial" w:hAnsi="Arial" w:cs="Arial"/>
          <w:sz w:val="24"/>
          <w:szCs w:val="24"/>
        </w:rPr>
        <w:t xml:space="preserve"> 10.</w:t>
      </w:r>
    </w:p>
    <w:p w14:paraId="54AC5695"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 Demostrar, mediante la aplicación del sistema de contenidos informáticos de décimo grado, una concepción científica del mundo; una adecuada orientación política e ideológica y una cultura integral que le permita al educando comprender el carácter humanista de la Revolución cubana, la necesidad de trabajar por el desarrollo sostenible del socialismo que construimos, en el que los avances de las tecnologías se orienten al mejoramiento humano y del mundo en que vivimos.</w:t>
      </w:r>
    </w:p>
    <w:p w14:paraId="72826B11"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 Manifestar una cultura jurídica al analizar los conceptos de software libre, software propietario y la propiedad intelectual y el derecho de autor.</w:t>
      </w:r>
    </w:p>
    <w:p w14:paraId="10525C52"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 Manifestar formas flexibles del Pensamiento Computacional con la aplicación de procedimientos algorítmicos y la utilización de la búsqueda heurística en la solución de problemas de la vida cotidiana, la escuela y la sociedad, y en cuya solución intervengan procedimientos informáticos donde se empleen las tecnologías de la información y las comunicaciones, como medio de aprendizaje, al interactuar con diversos códigos, en particular, de orden audiovisual e interactivo, en correspondencia con su nivel de desarrollo y particularidades individuales.</w:t>
      </w:r>
    </w:p>
    <w:p w14:paraId="42AC740E"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 Procesar, mediante herramientas informáticas para el tratamiento  de la imagen fija, el video, el sonido y el desarrollo de proyectos de programación, contenidos relacionados con rasgos de una vida saludable, la adopción de correctos hábitos alimenticios, la práctica sistemática de actividades físicas y recreativas, los efectos del cambio climático, las formas de mitigar sus consecuencias y el rechazo a las adicciones con una conducta autorregulada, autocrítica y crítica, en función de lograr una influencia positiva en el colectivo y en su comportamiento social. </w:t>
      </w:r>
    </w:p>
    <w:p w14:paraId="6CED14C0"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Mostrar una sensibilidad hacia lo estético, al interactuar con patrones de diseño profesionalmente concebidos y la potencialidad que poseen herramientas informáticas para la edición de imagen, sonido, la creación de videos y la realización de aplicaciones tanto de escritorio como para dispositivos móviles con juicios, en correspondencia con valores y actitudes patrióticas, revolucionarias y humanistas de nuestra sociedad. </w:t>
      </w:r>
    </w:p>
    <w:p w14:paraId="5E41F785"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Demostrar una cultura laboral, tecnológica y económica, expresada en hábitos de trabajo, con el empleo eficiente de las diferentes herramientas informáticas en la realización de infografías, videos y aplicaciones multiplataforma, de acuerdo con sus potencialidades y capacidades personales para la solución de problemáticas de la escuela y la comunidad, demostrando una vinculación activa del estudio con el trabajo de manera autorregulada y siguiendo las normas y metas establecidas en el grupo escolar, en su institución y en la sociedad.</w:t>
      </w:r>
    </w:p>
    <w:p w14:paraId="23C18734"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lastRenderedPageBreak/>
        <w:t xml:space="preserve"> • Demostrar el desarrollo de habilidades comunicativas, la independencia y autorregulación para exponer sus ideas y argumentaciones de forma coherente y convincente, con un léxico, ortografía y estructuras gramaticales adecuadas; con el uso de las TIC como medio de enseñanza, así como favorecer la promoción del desarrollo de una cultura tecnológica acorde con los avances y niveles de aplicación de la informática en la era contemporánea, a partir del control valorativo de las actividades que se realizan en diferentes contextos. </w:t>
      </w:r>
    </w:p>
    <w:p w14:paraId="526CA038" w14:textId="77777777" w:rsidR="00526440" w:rsidRPr="008D7C73" w:rsidRDefault="00526440" w:rsidP="00C44965">
      <w:pPr>
        <w:jc w:val="both"/>
        <w:rPr>
          <w:rFonts w:ascii="Arial" w:hAnsi="Arial" w:cs="Arial"/>
          <w:sz w:val="24"/>
          <w:szCs w:val="24"/>
        </w:rPr>
      </w:pPr>
      <w:r w:rsidRPr="008D7C73">
        <w:rPr>
          <w:rFonts w:ascii="Arial" w:hAnsi="Arial" w:cs="Arial"/>
          <w:sz w:val="24"/>
          <w:szCs w:val="24"/>
        </w:rPr>
        <w:t xml:space="preserve">• Crear infografías, videos y aplicaciones relacionadas con la conservación de la naturaleza, las formas de adaptación ante los efectos del cambio climático para la preservación de la vida, el entorno y el patrimonio, con el empleo de diferentes herramientas informáticas donde se reflejen los peligros ambientales que pueden ocurrir tanto a nivel local, regional o mundial; promoviendo hábitos de estudios que le permitan orientarse adecuadamente a partir de su actividad mental, para ejecutar las tareas de aprendizaje de manera independiente y en el colectivo, así como un comportamiento social acorde con la dimensión ecológica del desarrollo sostenible para su distribución tanto para PC, dispositivos móviles como para las redes sociales. </w:t>
      </w:r>
    </w:p>
    <w:p w14:paraId="2C4B6561" w14:textId="77777777" w:rsidR="000D7953" w:rsidRPr="008D7C73" w:rsidRDefault="00526440" w:rsidP="00C44965">
      <w:pPr>
        <w:jc w:val="both"/>
        <w:rPr>
          <w:rFonts w:ascii="Arial" w:hAnsi="Arial" w:cs="Arial"/>
          <w:sz w:val="24"/>
          <w:szCs w:val="24"/>
        </w:rPr>
      </w:pPr>
      <w:r w:rsidRPr="008D7C73">
        <w:rPr>
          <w:rFonts w:ascii="Arial" w:hAnsi="Arial" w:cs="Arial"/>
          <w:sz w:val="24"/>
          <w:szCs w:val="24"/>
        </w:rPr>
        <w:t>• Desarrollar hábitos de estudios que le permitan orientarse adecuadamente a partir de su actividad mental, desde la comprensión de la interdependencia entre las dimensiones económicas, político-social y ecológica del desarrollo sostenible, para ejecutar las tareas de aprendizaje de manera independiente y en el colectivo, además de valorar sus resultados al utilizar técnicas adecuadas para lograr un aprendizaje desarrollador y la racionalización eficiente del trabajo mental con el software, los recursos audiovisuales y las herramientas Informáticas.</w:t>
      </w:r>
    </w:p>
    <w:p w14:paraId="637CF654" w14:textId="77777777" w:rsidR="005B13B1" w:rsidRPr="008D7C73" w:rsidRDefault="005B13B1" w:rsidP="00C44965">
      <w:pPr>
        <w:jc w:val="both"/>
        <w:rPr>
          <w:rFonts w:ascii="Arial" w:hAnsi="Arial" w:cs="Arial"/>
          <w:sz w:val="24"/>
          <w:szCs w:val="24"/>
        </w:rPr>
      </w:pPr>
    </w:p>
    <w:p w14:paraId="4C02E848"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Unidad 1 Recursos multimedia</w:t>
      </w:r>
    </w:p>
    <w:p w14:paraId="2695DDFC"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Objetivos </w:t>
      </w:r>
    </w:p>
    <w:p w14:paraId="5E71DF7E"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1. Aplicar los </w:t>
      </w:r>
      <w:r w:rsidRPr="008A11D9">
        <w:rPr>
          <w:rFonts w:ascii="Arial" w:hAnsi="Arial" w:cs="Arial"/>
          <w:sz w:val="24"/>
          <w:szCs w:val="24"/>
          <w:highlight w:val="yellow"/>
        </w:rPr>
        <w:t>conceptos básicos</w:t>
      </w:r>
      <w:r w:rsidRPr="008D7C73">
        <w:rPr>
          <w:rFonts w:ascii="Arial" w:hAnsi="Arial" w:cs="Arial"/>
          <w:sz w:val="24"/>
          <w:szCs w:val="24"/>
        </w:rPr>
        <w:t xml:space="preserve"> del diseño y las buenas prácticas en el tratamiento y diseño de las imágenes digitales estáticas, el video y el sonido, relacionados con los símbolos y atributos nacionales, los héroes, mártires y líderes de la dirección histórica de la Revolución, favoreciendo la admiración y el respeto, las expresiones de patriotismo y antiimperialismo.</w:t>
      </w:r>
    </w:p>
    <w:p w14:paraId="5197C189"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2. Manifestar una cultura jurídica al analizar los conceptos de software libre, software propietario y el derecho de autor.</w:t>
      </w:r>
    </w:p>
    <w:p w14:paraId="45E879AA"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3. Resolver problemas vinculados a la vida cotidiana y a las profesiones a partir del tratamiento de recursos multimedia, utilizando de manera creadora las tecnologías de la información y las comunicaciones como medio de aprendizaje.</w:t>
      </w:r>
    </w:p>
    <w:p w14:paraId="029040E2"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lastRenderedPageBreak/>
        <w:t xml:space="preserve"> 4. Manifestar una cultura tecnológica e informacional al interactuar con diversos códigos, en particular de orden audiovisual e interactivo (software, infografías, video tutoriales, </w:t>
      </w:r>
      <w:proofErr w:type="spellStart"/>
      <w:r w:rsidRPr="008D7C73">
        <w:rPr>
          <w:rFonts w:ascii="Arial" w:hAnsi="Arial" w:cs="Arial"/>
          <w:sz w:val="24"/>
          <w:szCs w:val="24"/>
        </w:rPr>
        <w:t>etc</w:t>
      </w:r>
      <w:proofErr w:type="spellEnd"/>
      <w:r w:rsidRPr="008D7C73">
        <w:rPr>
          <w:rFonts w:ascii="Arial" w:hAnsi="Arial" w:cs="Arial"/>
          <w:sz w:val="24"/>
          <w:szCs w:val="24"/>
        </w:rPr>
        <w:t xml:space="preserve">…), en el desarrollo de trabajos investigativos y tareas </w:t>
      </w:r>
      <w:proofErr w:type="spellStart"/>
      <w:r w:rsidRPr="008D7C73">
        <w:rPr>
          <w:rFonts w:ascii="Arial" w:hAnsi="Arial" w:cs="Arial"/>
          <w:sz w:val="24"/>
          <w:szCs w:val="24"/>
        </w:rPr>
        <w:t>extraclase</w:t>
      </w:r>
      <w:proofErr w:type="spellEnd"/>
      <w:r w:rsidRPr="008D7C73">
        <w:rPr>
          <w:rFonts w:ascii="Arial" w:hAnsi="Arial" w:cs="Arial"/>
          <w:sz w:val="24"/>
          <w:szCs w:val="24"/>
        </w:rPr>
        <w:t xml:space="preserve"> de manera colaborativa, para contribuir a una concepción científica del mundo y a la realización de un análisis crítico de la información, desde una actitud responsable y respetuosa. </w:t>
      </w:r>
    </w:p>
    <w:p w14:paraId="7315D492"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5. Procesar, mediante herramientas informáticas para el tratamiento de la imagen digital estática, el video y el sonido, la información relacionada con rasgos de una vida saludable, la adopción de correctos hábitos alimenticios, la práctica sistemática de actividades físicas y recreativas, y el rechazo a las adicciones, en función de lograr una influencia positiva en el colectivo y en su comportamiento social. </w:t>
      </w:r>
    </w:p>
    <w:p w14:paraId="2788E745"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6. Demostrar el desarrollo de habilidades comunicativas para exponer los resultados de sus investigaciones de forma coherente y convincente, con un léxico, ortografía y estructuras gramaticales adecuadas; con el uso de las TIC como medio de enseñanza. </w:t>
      </w:r>
    </w:p>
    <w:p w14:paraId="4A1D00C8" w14:textId="6EC11E94"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7. Crear infografías relacionadas con la conservación de la naturaleza, los efectos del cambio climático, las formas de adaptación para mitigar sus consecuencias y lograr la preservación de la vida, el entorno y el patrimonio, con el empleo de diferentes herramientas informáticas donde se reflejen los peligros ambientales que pueden ocurrir tanto a nivel local, nacional o mundial, promoviendo así un comportamiento social acorde a la dimensión ecológica del desarrollo sostenible.  </w:t>
      </w:r>
    </w:p>
    <w:p w14:paraId="55B3D3C5"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8. Crear videos que pueden ser utilizados como medios de enseñanzas a partir de la interacción con patrones de diseño profesionalmente concebidos y teniendo en cuenta las potencialidades de las herramientas informáticas para propiciar el disfrute de las manifestaciones del arte, los avances de la ciencia y la tecnología, con juicios en correspondencia con los valores de nuestra sociedad, como ciudadano comprometido con el cumplimiento de sus deberes jurídicos y ciudadanos. </w:t>
      </w:r>
    </w:p>
    <w:p w14:paraId="6ED0019C"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9. Desarrollar hábitos de estudios que le permitan orientarse adecuadamente a partir de su actividad mental, para ejecutar tareas de aprendizaje de manera independiente y en el colectivo, en un clima afectivo. Autocontrolarse y valorar sus resultados al utilizar técnicas adecuadas para lograr un aprendizaje desarrollador y la racionalización eficiente del trabajo mental con el software, los recursos audiovisuales y las herramientas informáticas.</w:t>
      </w:r>
    </w:p>
    <w:p w14:paraId="3CDA9DBB"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10. Resolver problemáticas de la escuela y la comunidad a partir del empleo eficiente de las diferentes herramientas informáticas, en la realización de videos, de acuerdo con sus potencialidades y capacidades personales, </w:t>
      </w:r>
      <w:r w:rsidRPr="008D7C73">
        <w:rPr>
          <w:rFonts w:ascii="Arial" w:hAnsi="Arial" w:cs="Arial"/>
          <w:sz w:val="24"/>
          <w:szCs w:val="24"/>
        </w:rPr>
        <w:lastRenderedPageBreak/>
        <w:t>poniendo de manifiesto una cultura laboral, tecnológica y económica expresada en hábitos de trabajo.</w:t>
      </w:r>
    </w:p>
    <w:p w14:paraId="29E1E3AE" w14:textId="77777777" w:rsidR="005B13B1" w:rsidRPr="008D7C73" w:rsidRDefault="005B13B1" w:rsidP="00C44965">
      <w:pPr>
        <w:jc w:val="both"/>
        <w:rPr>
          <w:rFonts w:ascii="Arial" w:hAnsi="Arial" w:cs="Arial"/>
          <w:sz w:val="24"/>
          <w:szCs w:val="24"/>
        </w:rPr>
      </w:pPr>
      <w:r w:rsidRPr="008D7C73">
        <w:rPr>
          <w:rFonts w:ascii="Arial" w:hAnsi="Arial" w:cs="Arial"/>
          <w:sz w:val="24"/>
          <w:szCs w:val="24"/>
        </w:rPr>
        <w:t xml:space="preserve"> 11. Manifestar una cultura tecnológica e informacional al interactuar con diversos códigos, en particular de orden audiovisual e interactivo (</w:t>
      </w:r>
      <w:proofErr w:type="gramStart"/>
      <w:r w:rsidRPr="008D7C73">
        <w:rPr>
          <w:rFonts w:ascii="Arial" w:hAnsi="Arial" w:cs="Arial"/>
          <w:sz w:val="24"/>
          <w:szCs w:val="24"/>
        </w:rPr>
        <w:t xml:space="preserve">software, </w:t>
      </w:r>
      <w:r w:rsidR="007B156A">
        <w:rPr>
          <w:rFonts w:ascii="Arial" w:hAnsi="Arial" w:cs="Arial"/>
          <w:sz w:val="24"/>
          <w:szCs w:val="24"/>
        </w:rPr>
        <w:t xml:space="preserve">  </w:t>
      </w:r>
      <w:proofErr w:type="gramEnd"/>
      <w:r w:rsidRPr="008D7C73">
        <w:rPr>
          <w:rFonts w:ascii="Arial" w:hAnsi="Arial" w:cs="Arial"/>
          <w:sz w:val="24"/>
          <w:szCs w:val="24"/>
        </w:rPr>
        <w:t xml:space="preserve">comunicación, en la exposición de los resultados de trabajos investigativos y tareas </w:t>
      </w:r>
      <w:proofErr w:type="spellStart"/>
      <w:r w:rsidRPr="008D7C73">
        <w:rPr>
          <w:rFonts w:ascii="Arial" w:hAnsi="Arial" w:cs="Arial"/>
          <w:sz w:val="24"/>
          <w:szCs w:val="24"/>
        </w:rPr>
        <w:t>extraclase</w:t>
      </w:r>
      <w:proofErr w:type="spellEnd"/>
      <w:r w:rsidRPr="008D7C73">
        <w:rPr>
          <w:rFonts w:ascii="Arial" w:hAnsi="Arial" w:cs="Arial"/>
          <w:sz w:val="24"/>
          <w:szCs w:val="24"/>
        </w:rPr>
        <w:t>, con un léxico, ortografía y estructuras gramaticales adecuadas; con el uso de las TIC como medio de enseñanza, de forma que se contribuya a la realización de un análisis crítico de la información y al trabajo colaborativo en diferentes contextos.</w:t>
      </w:r>
    </w:p>
    <w:p w14:paraId="59E84E65" w14:textId="77777777" w:rsidR="00AC6170" w:rsidRPr="008D7C73" w:rsidRDefault="00AC6170" w:rsidP="00C44965">
      <w:pPr>
        <w:jc w:val="both"/>
        <w:rPr>
          <w:rFonts w:ascii="Arial" w:hAnsi="Arial" w:cs="Arial"/>
          <w:sz w:val="24"/>
          <w:szCs w:val="24"/>
        </w:rPr>
      </w:pPr>
    </w:p>
    <w:p w14:paraId="40145DC5" w14:textId="77777777" w:rsidR="00821ED7" w:rsidRPr="008D7C73" w:rsidRDefault="00AC6170" w:rsidP="00C44965">
      <w:pPr>
        <w:jc w:val="both"/>
        <w:rPr>
          <w:rFonts w:ascii="Arial" w:hAnsi="Arial" w:cs="Arial"/>
          <w:sz w:val="24"/>
          <w:szCs w:val="24"/>
        </w:rPr>
      </w:pPr>
      <w:r w:rsidRPr="008D7C73">
        <w:rPr>
          <w:rFonts w:ascii="Arial" w:hAnsi="Arial" w:cs="Arial"/>
          <w:sz w:val="24"/>
          <w:szCs w:val="24"/>
        </w:rPr>
        <w:t xml:space="preserve">Contenidos </w:t>
      </w:r>
    </w:p>
    <w:p w14:paraId="685E29AD" w14:textId="77777777" w:rsidR="00821ED7" w:rsidRPr="008D7C73" w:rsidRDefault="00AC6170" w:rsidP="00C44965">
      <w:pPr>
        <w:jc w:val="both"/>
        <w:rPr>
          <w:rFonts w:ascii="Arial" w:hAnsi="Arial" w:cs="Arial"/>
          <w:sz w:val="24"/>
          <w:szCs w:val="24"/>
        </w:rPr>
      </w:pPr>
      <w:r w:rsidRPr="008D7C73">
        <w:rPr>
          <w:rFonts w:ascii="Arial" w:hAnsi="Arial" w:cs="Arial"/>
          <w:sz w:val="24"/>
          <w:szCs w:val="24"/>
        </w:rPr>
        <w:t>Tema 1. Tratamiento y principios de diseño de la imagen digital estática</w:t>
      </w:r>
    </w:p>
    <w:p w14:paraId="7F71CD40" w14:textId="77777777" w:rsidR="00821ED7" w:rsidRPr="008D7C73" w:rsidRDefault="00AC6170" w:rsidP="00C44965">
      <w:pPr>
        <w:jc w:val="both"/>
        <w:rPr>
          <w:rFonts w:ascii="Arial" w:hAnsi="Arial" w:cs="Arial"/>
          <w:sz w:val="24"/>
          <w:szCs w:val="24"/>
        </w:rPr>
      </w:pPr>
      <w:r w:rsidRPr="008D7C73">
        <w:rPr>
          <w:rFonts w:ascii="Arial" w:hAnsi="Arial" w:cs="Arial"/>
          <w:sz w:val="24"/>
          <w:szCs w:val="24"/>
        </w:rPr>
        <w:t xml:space="preserve"> 1.1 Introducción a las imágenes digitales estáticas. Tipos de imágenes digitales estáticas (mapa de bits y vectorial). Imágenes de mapa de bits: características (resolución o definición de la imagen, dimensiones o tamaño, modos y profundidad de color). Formato de imagen. Programas de edición gráfica y visores. Programas de edición gráfica online. </w:t>
      </w:r>
    </w:p>
    <w:p w14:paraId="4BDC16AC" w14:textId="77777777" w:rsidR="00821ED7" w:rsidRPr="008D7C73" w:rsidRDefault="00AC6170" w:rsidP="00C44965">
      <w:pPr>
        <w:jc w:val="both"/>
        <w:rPr>
          <w:rFonts w:ascii="Arial" w:hAnsi="Arial" w:cs="Arial"/>
          <w:sz w:val="24"/>
          <w:szCs w:val="24"/>
        </w:rPr>
      </w:pPr>
      <w:r w:rsidRPr="008D7C73">
        <w:rPr>
          <w:rFonts w:ascii="Arial" w:hAnsi="Arial" w:cs="Arial"/>
          <w:sz w:val="24"/>
          <w:szCs w:val="24"/>
        </w:rPr>
        <w:t xml:space="preserve">1.2 Optimización de imágenes. El retoque fotográfico. Modificar dimensiones de una imagen. Ajustar resolución de impresión. Ajuste de tono y color. Equilibrar los colores. Modificar brillo y contraste. Recortado de una imagen. El fotomontaje y los efectos especiales. </w:t>
      </w:r>
    </w:p>
    <w:p w14:paraId="555E993A" w14:textId="77777777" w:rsidR="00FD1307" w:rsidRPr="008D7C73" w:rsidRDefault="00FD1307" w:rsidP="00C44965">
      <w:pPr>
        <w:jc w:val="both"/>
        <w:rPr>
          <w:rFonts w:ascii="Arial" w:hAnsi="Arial" w:cs="Arial"/>
          <w:b/>
          <w:sz w:val="24"/>
          <w:szCs w:val="24"/>
        </w:rPr>
      </w:pPr>
      <w:r w:rsidRPr="008D7C73">
        <w:rPr>
          <w:rFonts w:ascii="Arial" w:hAnsi="Arial" w:cs="Arial"/>
          <w:b/>
          <w:sz w:val="24"/>
          <w:szCs w:val="24"/>
          <w:u w:val="single"/>
        </w:rPr>
        <w:t>Habilidades prácticas</w:t>
      </w:r>
      <w:r w:rsidRPr="008D7C73">
        <w:rPr>
          <w:rFonts w:ascii="Arial" w:hAnsi="Arial" w:cs="Arial"/>
          <w:b/>
          <w:sz w:val="24"/>
          <w:szCs w:val="24"/>
        </w:rPr>
        <w:t xml:space="preserve">: </w:t>
      </w:r>
    </w:p>
    <w:p w14:paraId="2929309F" w14:textId="7EFF44AF" w:rsidR="00FD1307" w:rsidRPr="008D7C73" w:rsidRDefault="00FD1307" w:rsidP="00C44965">
      <w:pPr>
        <w:jc w:val="both"/>
        <w:rPr>
          <w:rFonts w:ascii="Arial" w:hAnsi="Arial" w:cs="Arial"/>
          <w:sz w:val="24"/>
          <w:szCs w:val="24"/>
        </w:rPr>
      </w:pPr>
      <w:r w:rsidRPr="008D7C73">
        <w:rPr>
          <w:rFonts w:ascii="Arial" w:hAnsi="Arial" w:cs="Arial"/>
          <w:b/>
          <w:sz w:val="24"/>
          <w:szCs w:val="24"/>
        </w:rPr>
        <w:t>Habilidades de trabajo con el ambiente de la aplicación</w:t>
      </w:r>
      <w:r w:rsidRPr="008D7C73">
        <w:rPr>
          <w:rFonts w:ascii="Arial" w:hAnsi="Arial" w:cs="Arial"/>
          <w:sz w:val="24"/>
          <w:szCs w:val="24"/>
        </w:rPr>
        <w:t>: Abrir y cerrar aplicación, editar, capturar, importar y exportar archivos, identificar y seleccionar controles, herramientas y elementos del ambiente, guardar el proyecto, caracterizar el ambiente de trabajo.</w:t>
      </w:r>
    </w:p>
    <w:p w14:paraId="2C3B027A" w14:textId="77777777" w:rsidR="00FD1307" w:rsidRPr="008D7C73" w:rsidRDefault="00FD1307" w:rsidP="00C44965">
      <w:pPr>
        <w:jc w:val="both"/>
        <w:rPr>
          <w:rFonts w:ascii="Arial" w:hAnsi="Arial" w:cs="Arial"/>
          <w:sz w:val="24"/>
          <w:szCs w:val="24"/>
        </w:rPr>
      </w:pPr>
    </w:p>
    <w:p w14:paraId="6EDADD6E" w14:textId="77777777" w:rsidR="00FD1307" w:rsidRPr="008D7C73" w:rsidRDefault="00FD1307" w:rsidP="00C44965">
      <w:pPr>
        <w:jc w:val="both"/>
        <w:rPr>
          <w:rFonts w:ascii="Arial" w:hAnsi="Arial" w:cs="Arial"/>
          <w:sz w:val="24"/>
          <w:szCs w:val="24"/>
        </w:rPr>
      </w:pPr>
      <w:r w:rsidRPr="008D7C73">
        <w:rPr>
          <w:rFonts w:ascii="Arial" w:hAnsi="Arial" w:cs="Arial"/>
          <w:b/>
          <w:sz w:val="24"/>
          <w:szCs w:val="24"/>
          <w:u w:val="single"/>
        </w:rPr>
        <w:t>Habilidades de trabajo con imágenes digitales, videos y sonido:</w:t>
      </w:r>
      <w:r w:rsidRPr="008D7C73">
        <w:rPr>
          <w:rFonts w:ascii="Arial" w:hAnsi="Arial" w:cs="Arial"/>
          <w:sz w:val="24"/>
          <w:szCs w:val="24"/>
        </w:rPr>
        <w:t xml:space="preserve"> c</w:t>
      </w:r>
      <w:r w:rsidRPr="008D7C73">
        <w:rPr>
          <w:rFonts w:ascii="Arial" w:hAnsi="Arial" w:cs="Arial"/>
          <w:bCs/>
          <w:iCs/>
          <w:color w:val="000000"/>
          <w:sz w:val="24"/>
          <w:szCs w:val="24"/>
        </w:rPr>
        <w:t>aptura</w:t>
      </w:r>
      <w:r w:rsidRPr="008D7C73">
        <w:rPr>
          <w:rFonts w:ascii="Arial" w:hAnsi="Arial" w:cs="Arial"/>
          <w:sz w:val="24"/>
          <w:szCs w:val="24"/>
        </w:rPr>
        <w:t xml:space="preserve"> editar, crear, modificar o transformar, seleccionar elementos, copiar, pegar, eliminar, duplicar, deshacer, rehacer, insertar, mover, retocar, redimensionar, aplicar filtros, cambiar formato, resolver problemas.</w:t>
      </w:r>
    </w:p>
    <w:p w14:paraId="1652C3B9" w14:textId="77777777" w:rsidR="00FD1307" w:rsidRPr="008D7C73" w:rsidRDefault="00FD1307" w:rsidP="00C44965">
      <w:pPr>
        <w:ind w:right="3"/>
        <w:jc w:val="both"/>
        <w:rPr>
          <w:rFonts w:ascii="Arial" w:hAnsi="Arial" w:cs="Arial"/>
          <w:b/>
          <w:sz w:val="24"/>
          <w:szCs w:val="24"/>
        </w:rPr>
      </w:pPr>
      <w:r w:rsidRPr="008D7C73">
        <w:rPr>
          <w:rFonts w:ascii="Arial" w:hAnsi="Arial" w:cs="Arial"/>
          <w:b/>
          <w:sz w:val="24"/>
          <w:szCs w:val="24"/>
        </w:rPr>
        <w:t xml:space="preserve"> Distribución del contenido Tema1</w:t>
      </w:r>
    </w:p>
    <w:p w14:paraId="002B4257" w14:textId="77777777" w:rsidR="00FD1307" w:rsidRPr="008D7C73" w:rsidRDefault="005A55F6" w:rsidP="00C44965">
      <w:pPr>
        <w:ind w:right="3"/>
        <w:jc w:val="both"/>
        <w:rPr>
          <w:rFonts w:ascii="Arial" w:hAnsi="Arial" w:cs="Arial"/>
          <w:sz w:val="24"/>
          <w:szCs w:val="24"/>
        </w:rPr>
      </w:pPr>
      <w:r w:rsidRPr="008D7C73">
        <w:rPr>
          <w:rFonts w:ascii="Arial" w:hAnsi="Arial" w:cs="Arial"/>
          <w:sz w:val="24"/>
          <w:szCs w:val="24"/>
        </w:rPr>
        <w:t xml:space="preserve">Clase1. </w:t>
      </w:r>
      <w:r w:rsidR="00FD1307" w:rsidRPr="008D7C73">
        <w:rPr>
          <w:rFonts w:ascii="Arial" w:hAnsi="Arial" w:cs="Arial"/>
          <w:sz w:val="24"/>
          <w:szCs w:val="24"/>
        </w:rPr>
        <w:t xml:space="preserve"> Introducción al tema 1. Análisis de los principales conceptos a partir de un mapa conceptual. Destacando los tipos de imágenes con sus características.</w:t>
      </w:r>
    </w:p>
    <w:p w14:paraId="169CA494" w14:textId="77777777" w:rsidR="00FD1307" w:rsidRPr="008D7C73" w:rsidRDefault="005A55F6" w:rsidP="00C44965">
      <w:pPr>
        <w:ind w:right="3"/>
        <w:jc w:val="both"/>
        <w:rPr>
          <w:rFonts w:ascii="Arial" w:hAnsi="Arial" w:cs="Arial"/>
          <w:sz w:val="24"/>
          <w:szCs w:val="24"/>
        </w:rPr>
      </w:pPr>
      <w:r w:rsidRPr="008D7C73">
        <w:rPr>
          <w:rFonts w:ascii="Arial" w:hAnsi="Arial" w:cs="Arial"/>
          <w:sz w:val="24"/>
          <w:szCs w:val="24"/>
        </w:rPr>
        <w:lastRenderedPageBreak/>
        <w:t xml:space="preserve">Clase2. </w:t>
      </w:r>
      <w:r w:rsidR="00FD1307" w:rsidRPr="008D7C73">
        <w:rPr>
          <w:rFonts w:ascii="Arial" w:hAnsi="Arial" w:cs="Arial"/>
          <w:sz w:val="24"/>
          <w:szCs w:val="24"/>
        </w:rPr>
        <w:t>Las imágenes de Mapa de bits. Formas de obtenerlas o generarlas. Acciones que se pueden realizar a las imágenes digitales (retoque, optimización y composición). Sistemas para el trabajo de la imagen digital. Entorno de trabajo.</w:t>
      </w:r>
    </w:p>
    <w:p w14:paraId="12627240" w14:textId="77777777" w:rsidR="00FD1307" w:rsidRPr="008D7C73" w:rsidRDefault="005A55F6" w:rsidP="00C44965">
      <w:pPr>
        <w:ind w:right="3"/>
        <w:jc w:val="both"/>
        <w:rPr>
          <w:rFonts w:ascii="Arial" w:hAnsi="Arial" w:cs="Arial"/>
          <w:sz w:val="24"/>
          <w:szCs w:val="24"/>
        </w:rPr>
      </w:pPr>
      <w:r w:rsidRPr="008D7C73">
        <w:rPr>
          <w:rFonts w:ascii="Arial" w:hAnsi="Arial" w:cs="Arial"/>
          <w:sz w:val="24"/>
          <w:szCs w:val="24"/>
        </w:rPr>
        <w:t xml:space="preserve">Clase3. </w:t>
      </w:r>
      <w:r w:rsidR="00FD1307" w:rsidRPr="008D7C73">
        <w:rPr>
          <w:rFonts w:ascii="Arial" w:hAnsi="Arial" w:cs="Arial"/>
          <w:sz w:val="24"/>
          <w:szCs w:val="24"/>
        </w:rPr>
        <w:t>La optimización y edición de imágenes de mapa bits. Modificar dimensiones, ajustar resolución de impresión, ajustar tono y color, Equilibrar los colores y ajustar brillo y contraste. Recortando la imagen.</w:t>
      </w:r>
    </w:p>
    <w:p w14:paraId="65C5B0BC" w14:textId="77777777" w:rsidR="00FD1307" w:rsidRPr="008D7C73" w:rsidRDefault="005A55F6" w:rsidP="00C44965">
      <w:pPr>
        <w:ind w:right="3"/>
        <w:jc w:val="both"/>
        <w:rPr>
          <w:rFonts w:ascii="Arial" w:hAnsi="Arial" w:cs="Arial"/>
          <w:sz w:val="24"/>
          <w:szCs w:val="24"/>
        </w:rPr>
      </w:pPr>
      <w:r w:rsidRPr="008D7C73">
        <w:rPr>
          <w:rFonts w:ascii="Arial" w:hAnsi="Arial" w:cs="Arial"/>
          <w:sz w:val="24"/>
          <w:szCs w:val="24"/>
        </w:rPr>
        <w:t xml:space="preserve">Clase4. </w:t>
      </w:r>
      <w:r w:rsidR="00FD1307" w:rsidRPr="008D7C73">
        <w:rPr>
          <w:rFonts w:ascii="Arial" w:hAnsi="Arial" w:cs="Arial"/>
          <w:sz w:val="24"/>
          <w:szCs w:val="24"/>
        </w:rPr>
        <w:t>La optimización y edición de imágenes de mapa bits. Modificar dimensiones, ajustar resolución de impresión, ajustar tono y color, Equilibrar los colores y ajustar brillo y contraste. Recortando la imagen.</w:t>
      </w:r>
    </w:p>
    <w:p w14:paraId="6C1A0420" w14:textId="77777777" w:rsidR="00FD1307" w:rsidRPr="008D7C73" w:rsidRDefault="005A55F6" w:rsidP="00C44965">
      <w:pPr>
        <w:ind w:right="3"/>
        <w:jc w:val="both"/>
        <w:rPr>
          <w:rFonts w:ascii="Arial" w:hAnsi="Arial" w:cs="Arial"/>
          <w:sz w:val="24"/>
          <w:szCs w:val="24"/>
        </w:rPr>
      </w:pPr>
      <w:r w:rsidRPr="008D7C73">
        <w:rPr>
          <w:rFonts w:ascii="Arial" w:hAnsi="Arial" w:cs="Arial"/>
          <w:sz w:val="24"/>
          <w:szCs w:val="24"/>
        </w:rPr>
        <w:t xml:space="preserve">Clase5. </w:t>
      </w:r>
      <w:r w:rsidR="00FD1307" w:rsidRPr="008D7C73">
        <w:rPr>
          <w:rFonts w:ascii="Arial" w:hAnsi="Arial" w:cs="Arial"/>
          <w:sz w:val="24"/>
          <w:szCs w:val="24"/>
        </w:rPr>
        <w:t>La optimización y edición de imágenes de mapa bits. Modificar dimensiones, ajustar resolución de impresión, ajustar tono y color, Equilibrar los colores y ajustar brillo y contraste. Recortando la imagen.</w:t>
      </w:r>
    </w:p>
    <w:p w14:paraId="3D1D3E41" w14:textId="473C060D" w:rsidR="00FD1307" w:rsidRPr="008D7C73" w:rsidRDefault="005A55F6" w:rsidP="00C44965">
      <w:pPr>
        <w:ind w:right="3"/>
        <w:jc w:val="both"/>
        <w:rPr>
          <w:rFonts w:ascii="Arial" w:hAnsi="Arial" w:cs="Arial"/>
          <w:sz w:val="24"/>
          <w:szCs w:val="24"/>
        </w:rPr>
      </w:pPr>
      <w:r w:rsidRPr="008D7C73">
        <w:rPr>
          <w:rFonts w:ascii="Arial" w:hAnsi="Arial" w:cs="Arial"/>
          <w:sz w:val="24"/>
          <w:szCs w:val="24"/>
        </w:rPr>
        <w:t xml:space="preserve">Clase6. </w:t>
      </w:r>
      <w:r w:rsidR="00FD1307" w:rsidRPr="008D7C73">
        <w:rPr>
          <w:rFonts w:ascii="Arial" w:hAnsi="Arial" w:cs="Arial"/>
          <w:sz w:val="24"/>
          <w:szCs w:val="24"/>
        </w:rPr>
        <w:t xml:space="preserve">El retoque fotográfico. La restauración de imágenes digitales y las correcciones de color utilizando las herramientas de retoque.  </w:t>
      </w:r>
    </w:p>
    <w:p w14:paraId="25EA1C8E" w14:textId="61FF8E82"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Clase7. </w:t>
      </w:r>
      <w:r w:rsidR="00FD1307" w:rsidRPr="008D7C73">
        <w:rPr>
          <w:rFonts w:ascii="Arial" w:hAnsi="Arial" w:cs="Arial"/>
          <w:sz w:val="24"/>
          <w:szCs w:val="24"/>
        </w:rPr>
        <w:t xml:space="preserve">El retoque fotográfico. La restauración de imágenes digitales y las correcciones de color utilizando las herramientas de retoque.  </w:t>
      </w:r>
    </w:p>
    <w:p w14:paraId="21563E5E" w14:textId="12892E13"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Clase8. </w:t>
      </w:r>
      <w:r w:rsidR="00FD1307" w:rsidRPr="008D7C73">
        <w:rPr>
          <w:rFonts w:ascii="Arial" w:hAnsi="Arial" w:cs="Arial"/>
          <w:sz w:val="24"/>
          <w:szCs w:val="24"/>
        </w:rPr>
        <w:t xml:space="preserve">El retoque fotográfico. La restauración de imágenes digitales y las correcciones de color utilizando las herramientas de retoque.  </w:t>
      </w:r>
    </w:p>
    <w:p w14:paraId="04A35A45" w14:textId="77777777"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Clase9. </w:t>
      </w:r>
      <w:r w:rsidR="00FD1307" w:rsidRPr="008D7C73">
        <w:rPr>
          <w:rFonts w:ascii="Arial" w:hAnsi="Arial" w:cs="Arial"/>
          <w:sz w:val="24"/>
          <w:szCs w:val="24"/>
        </w:rPr>
        <w:t>El fotomontaje y los efectos especiales. Composición de imágenes digitales, empleo de textos, filtros y estilos de capas.</w:t>
      </w:r>
    </w:p>
    <w:p w14:paraId="09CAAC70" w14:textId="77777777"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Clase10. </w:t>
      </w:r>
      <w:r w:rsidR="00FD1307" w:rsidRPr="008D7C73">
        <w:rPr>
          <w:rFonts w:ascii="Arial" w:hAnsi="Arial" w:cs="Arial"/>
          <w:sz w:val="24"/>
          <w:szCs w:val="24"/>
        </w:rPr>
        <w:t>El fotomontaje y los efectos especiales. Composición de imágenes digitales, empleo de textos, filtros y estilos de capas.</w:t>
      </w:r>
    </w:p>
    <w:p w14:paraId="3F45EDF9" w14:textId="77777777"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Clase11 </w:t>
      </w:r>
      <w:r w:rsidR="00FD1307" w:rsidRPr="008D7C73">
        <w:rPr>
          <w:rFonts w:ascii="Arial" w:hAnsi="Arial" w:cs="Arial"/>
          <w:sz w:val="24"/>
          <w:szCs w:val="24"/>
        </w:rPr>
        <w:t>El fotomontaje y los efectos especiales. Composición de imágenes digitales, empleo de textos, filtros y estilos de capas.</w:t>
      </w:r>
    </w:p>
    <w:p w14:paraId="78C74684" w14:textId="77777777"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Clase12. </w:t>
      </w:r>
      <w:r w:rsidR="00FD1307" w:rsidRPr="008D7C73">
        <w:rPr>
          <w:rFonts w:ascii="Arial" w:hAnsi="Arial" w:cs="Arial"/>
          <w:sz w:val="24"/>
          <w:szCs w:val="24"/>
        </w:rPr>
        <w:t>Reafirmando e integrando conocimientos. Elaboración de carteles, infografías y poster.</w:t>
      </w:r>
    </w:p>
    <w:p w14:paraId="0FE926B9" w14:textId="77777777" w:rsidR="00FD1307" w:rsidRPr="008D7C73" w:rsidRDefault="004B4D08" w:rsidP="00C44965">
      <w:pPr>
        <w:ind w:right="3"/>
        <w:jc w:val="both"/>
        <w:rPr>
          <w:rFonts w:ascii="Arial" w:hAnsi="Arial" w:cs="Arial"/>
          <w:sz w:val="24"/>
          <w:szCs w:val="24"/>
        </w:rPr>
      </w:pPr>
      <w:r w:rsidRPr="008D7C73">
        <w:rPr>
          <w:rFonts w:ascii="Arial" w:hAnsi="Arial" w:cs="Arial"/>
          <w:sz w:val="24"/>
          <w:szCs w:val="24"/>
        </w:rPr>
        <w:t xml:space="preserve">Clase 13 </w:t>
      </w:r>
      <w:r w:rsidR="00FD1307" w:rsidRPr="008D7C73">
        <w:rPr>
          <w:rFonts w:ascii="Arial" w:hAnsi="Arial" w:cs="Arial"/>
          <w:sz w:val="24"/>
          <w:szCs w:val="24"/>
        </w:rPr>
        <w:t>Reafirmando e integrando conocimientos. Elaboración de carteles, infografías y poster.</w:t>
      </w:r>
    </w:p>
    <w:p w14:paraId="7E7F48EA" w14:textId="77777777" w:rsidR="00FD1307" w:rsidRPr="008D7C73" w:rsidRDefault="00FD1307" w:rsidP="00C44965">
      <w:pPr>
        <w:ind w:left="360" w:right="3"/>
        <w:jc w:val="both"/>
        <w:rPr>
          <w:rFonts w:ascii="Arial" w:hAnsi="Arial" w:cs="Arial"/>
          <w:sz w:val="24"/>
          <w:szCs w:val="24"/>
        </w:rPr>
      </w:pPr>
    </w:p>
    <w:p w14:paraId="741D44AC" w14:textId="77777777" w:rsidR="00FD1307" w:rsidRPr="008D7C73" w:rsidRDefault="004B4D08" w:rsidP="00C44965">
      <w:pPr>
        <w:ind w:right="3"/>
        <w:jc w:val="both"/>
        <w:rPr>
          <w:rFonts w:ascii="Arial" w:hAnsi="Arial" w:cs="Arial"/>
          <w:b/>
          <w:sz w:val="24"/>
          <w:szCs w:val="24"/>
        </w:rPr>
      </w:pPr>
      <w:r w:rsidRPr="008D7C73">
        <w:rPr>
          <w:rFonts w:ascii="Arial" w:hAnsi="Arial" w:cs="Arial"/>
          <w:b/>
          <w:sz w:val="24"/>
          <w:szCs w:val="24"/>
        </w:rPr>
        <w:t>E</w:t>
      </w:r>
      <w:r w:rsidR="00FD1307" w:rsidRPr="008D7C73">
        <w:rPr>
          <w:rFonts w:ascii="Arial" w:hAnsi="Arial" w:cs="Arial"/>
          <w:b/>
          <w:sz w:val="24"/>
          <w:szCs w:val="24"/>
        </w:rPr>
        <w:t>studios independientes</w:t>
      </w:r>
    </w:p>
    <w:p w14:paraId="21E06A81" w14:textId="77777777" w:rsidR="00FD1307" w:rsidRPr="008D7C73" w:rsidRDefault="00FD1307" w:rsidP="00C44965">
      <w:pPr>
        <w:ind w:right="3"/>
        <w:jc w:val="both"/>
        <w:rPr>
          <w:rFonts w:ascii="Arial" w:hAnsi="Arial" w:cs="Arial"/>
          <w:spacing w:val="-1"/>
          <w:sz w:val="24"/>
          <w:szCs w:val="24"/>
          <w:u w:val="single"/>
        </w:rPr>
      </w:pPr>
      <w:r w:rsidRPr="008D7C73">
        <w:rPr>
          <w:rFonts w:ascii="Arial" w:hAnsi="Arial" w:cs="Arial"/>
          <w:b/>
          <w:spacing w:val="-1"/>
          <w:sz w:val="24"/>
          <w:szCs w:val="24"/>
          <w:u w:val="thick" w:color="000000"/>
        </w:rPr>
        <w:t>Estudio Individual 1</w:t>
      </w:r>
      <w:r w:rsidRPr="008D7C73">
        <w:rPr>
          <w:rFonts w:ascii="Arial" w:hAnsi="Arial" w:cs="Arial"/>
          <w:spacing w:val="-1"/>
          <w:sz w:val="24"/>
          <w:szCs w:val="24"/>
        </w:rPr>
        <w:t>(Se propone para la clase de introducción a la unidad).</w:t>
      </w:r>
    </w:p>
    <w:p w14:paraId="39629F9F" w14:textId="77777777" w:rsidR="00FD1307" w:rsidRPr="008D7C73" w:rsidRDefault="00FD1307" w:rsidP="00C44965">
      <w:pPr>
        <w:pStyle w:val="Textoindependiente"/>
        <w:ind w:left="0" w:right="3" w:firstLine="284"/>
        <w:jc w:val="both"/>
        <w:rPr>
          <w:rFonts w:cs="Arial"/>
        </w:rPr>
      </w:pPr>
      <w:r w:rsidRPr="008D7C73">
        <w:rPr>
          <w:rFonts w:cs="Arial"/>
        </w:rPr>
        <w:t>Investiga la definición de los siguientes conceptos:</w:t>
      </w:r>
    </w:p>
    <w:p w14:paraId="1792588D" w14:textId="77777777" w:rsidR="00FD1307" w:rsidRPr="008D7C73" w:rsidRDefault="00FD1307" w:rsidP="00C44965">
      <w:pPr>
        <w:pStyle w:val="Textoindependiente"/>
        <w:numPr>
          <w:ilvl w:val="0"/>
          <w:numId w:val="3"/>
        </w:numPr>
        <w:ind w:right="3"/>
        <w:jc w:val="both"/>
        <w:rPr>
          <w:rFonts w:cs="Arial"/>
        </w:rPr>
      </w:pPr>
      <w:r w:rsidRPr="008D7C73">
        <w:rPr>
          <w:rFonts w:cs="Arial"/>
        </w:rPr>
        <w:t>Imagen digital</w:t>
      </w:r>
    </w:p>
    <w:p w14:paraId="645BDF21" w14:textId="77777777" w:rsidR="00FD1307" w:rsidRPr="008D7C73" w:rsidRDefault="00FD1307" w:rsidP="00C44965">
      <w:pPr>
        <w:pStyle w:val="Textoindependiente"/>
        <w:numPr>
          <w:ilvl w:val="0"/>
          <w:numId w:val="3"/>
        </w:numPr>
        <w:ind w:right="3"/>
        <w:jc w:val="both"/>
        <w:rPr>
          <w:rFonts w:cs="Arial"/>
        </w:rPr>
      </w:pPr>
      <w:r w:rsidRPr="008D7C73">
        <w:rPr>
          <w:rFonts w:cs="Arial"/>
        </w:rPr>
        <w:t>Imagen de mapa bits</w:t>
      </w:r>
    </w:p>
    <w:p w14:paraId="338BE0E3" w14:textId="77777777" w:rsidR="00FD1307" w:rsidRPr="008D7C73" w:rsidRDefault="00FD1307" w:rsidP="00C44965">
      <w:pPr>
        <w:pStyle w:val="Textoindependiente"/>
        <w:numPr>
          <w:ilvl w:val="0"/>
          <w:numId w:val="3"/>
        </w:numPr>
        <w:ind w:right="3"/>
        <w:jc w:val="both"/>
        <w:rPr>
          <w:rFonts w:cs="Arial"/>
        </w:rPr>
      </w:pPr>
      <w:r w:rsidRPr="008D7C73">
        <w:rPr>
          <w:rFonts w:cs="Arial"/>
        </w:rPr>
        <w:lastRenderedPageBreak/>
        <w:t>Imagen vectorial</w:t>
      </w:r>
    </w:p>
    <w:p w14:paraId="183F2D86" w14:textId="77777777" w:rsidR="00FD1307" w:rsidRPr="008D7C73" w:rsidRDefault="00FD1307" w:rsidP="00C44965">
      <w:pPr>
        <w:pStyle w:val="Textoindependiente"/>
        <w:numPr>
          <w:ilvl w:val="0"/>
          <w:numId w:val="3"/>
        </w:numPr>
        <w:ind w:right="3"/>
        <w:jc w:val="both"/>
        <w:rPr>
          <w:rFonts w:cs="Arial"/>
        </w:rPr>
      </w:pPr>
      <w:r w:rsidRPr="008D7C73">
        <w:rPr>
          <w:rFonts w:cs="Arial"/>
        </w:rPr>
        <w:t>Resolución</w:t>
      </w:r>
    </w:p>
    <w:p w14:paraId="4AC224FA" w14:textId="77777777" w:rsidR="00FD1307" w:rsidRPr="008D7C73" w:rsidRDefault="00FD1307" w:rsidP="00C44965">
      <w:pPr>
        <w:pStyle w:val="Textoindependiente"/>
        <w:numPr>
          <w:ilvl w:val="0"/>
          <w:numId w:val="3"/>
        </w:numPr>
        <w:ind w:right="3"/>
        <w:jc w:val="both"/>
        <w:rPr>
          <w:rFonts w:cs="Arial"/>
        </w:rPr>
      </w:pPr>
      <w:r w:rsidRPr="008D7C73">
        <w:rPr>
          <w:rFonts w:cs="Arial"/>
        </w:rPr>
        <w:t>Profundidad del color</w:t>
      </w:r>
    </w:p>
    <w:p w14:paraId="1511669C" w14:textId="77777777" w:rsidR="00FD1307" w:rsidRPr="008D7C73" w:rsidRDefault="00FD1307" w:rsidP="00C44965">
      <w:pPr>
        <w:pStyle w:val="Textoindependiente"/>
        <w:numPr>
          <w:ilvl w:val="0"/>
          <w:numId w:val="3"/>
        </w:numPr>
        <w:ind w:right="3"/>
        <w:jc w:val="both"/>
        <w:rPr>
          <w:rFonts w:cs="Arial"/>
        </w:rPr>
      </w:pPr>
      <w:r w:rsidRPr="008D7C73">
        <w:rPr>
          <w:rFonts w:cs="Arial"/>
        </w:rPr>
        <w:t>Modos de color</w:t>
      </w:r>
    </w:p>
    <w:p w14:paraId="579A35B4" w14:textId="77777777" w:rsidR="00FD1307" w:rsidRPr="008D7C73" w:rsidRDefault="00FD1307" w:rsidP="00C44965">
      <w:pPr>
        <w:pStyle w:val="Textoindependiente"/>
        <w:numPr>
          <w:ilvl w:val="0"/>
          <w:numId w:val="3"/>
        </w:numPr>
        <w:ind w:right="3"/>
        <w:jc w:val="both"/>
        <w:rPr>
          <w:rFonts w:cs="Arial"/>
        </w:rPr>
      </w:pPr>
      <w:r w:rsidRPr="008D7C73">
        <w:rPr>
          <w:rFonts w:cs="Arial"/>
        </w:rPr>
        <w:t>Tamaño de archivo</w:t>
      </w:r>
    </w:p>
    <w:p w14:paraId="520B1BB9" w14:textId="77777777" w:rsidR="00FD1307" w:rsidRPr="008D7C73" w:rsidRDefault="00FD1307" w:rsidP="00C44965">
      <w:pPr>
        <w:pStyle w:val="Textoindependiente"/>
        <w:numPr>
          <w:ilvl w:val="0"/>
          <w:numId w:val="3"/>
        </w:numPr>
        <w:ind w:right="3"/>
        <w:jc w:val="both"/>
        <w:rPr>
          <w:rFonts w:cs="Arial"/>
        </w:rPr>
      </w:pPr>
      <w:r w:rsidRPr="008D7C73">
        <w:rPr>
          <w:rFonts w:cs="Arial"/>
        </w:rPr>
        <w:t>Formato gráfico</w:t>
      </w:r>
    </w:p>
    <w:p w14:paraId="0F33602D" w14:textId="77777777" w:rsidR="00FD1307" w:rsidRPr="008D7C73" w:rsidRDefault="00FD1307" w:rsidP="00C44965">
      <w:pPr>
        <w:pStyle w:val="Textoindependiente"/>
        <w:ind w:left="0" w:right="3" w:firstLine="284"/>
        <w:jc w:val="both"/>
        <w:rPr>
          <w:rFonts w:cs="Arial"/>
        </w:rPr>
      </w:pPr>
      <w:r w:rsidRPr="008D7C73">
        <w:rPr>
          <w:rFonts w:cs="Arial"/>
        </w:rPr>
        <w:t>Ahora después de realizar un estudio de cada uno de ellos elabora un mapa conceptual donde establezcas las relaciones que existen entre ellos.</w:t>
      </w:r>
    </w:p>
    <w:p w14:paraId="40FD5B44" w14:textId="77777777" w:rsidR="00FD1307" w:rsidRPr="008D7C73" w:rsidRDefault="00FD1307" w:rsidP="00C44965">
      <w:pPr>
        <w:pStyle w:val="Textoindependiente"/>
        <w:ind w:left="0" w:right="3"/>
        <w:jc w:val="both"/>
        <w:rPr>
          <w:rFonts w:cs="Arial"/>
        </w:rPr>
      </w:pPr>
    </w:p>
    <w:p w14:paraId="52A30D07" w14:textId="77777777" w:rsidR="00FD1307" w:rsidRPr="008D7C73" w:rsidRDefault="00FD1307" w:rsidP="00C44965">
      <w:pPr>
        <w:ind w:right="3"/>
        <w:jc w:val="both"/>
        <w:rPr>
          <w:rFonts w:ascii="Arial" w:hAnsi="Arial" w:cs="Arial"/>
          <w:spacing w:val="-1"/>
          <w:sz w:val="24"/>
          <w:szCs w:val="24"/>
        </w:rPr>
      </w:pPr>
      <w:r w:rsidRPr="008D7C73">
        <w:rPr>
          <w:rFonts w:ascii="Arial" w:hAnsi="Arial" w:cs="Arial"/>
          <w:b/>
          <w:spacing w:val="-1"/>
          <w:sz w:val="24"/>
          <w:szCs w:val="24"/>
          <w:u w:val="thick" w:color="000000"/>
        </w:rPr>
        <w:t xml:space="preserve">Estudio Individual 2 </w:t>
      </w:r>
      <w:r w:rsidRPr="008D7C73">
        <w:rPr>
          <w:rFonts w:ascii="Arial" w:hAnsi="Arial" w:cs="Arial"/>
          <w:spacing w:val="-1"/>
          <w:sz w:val="24"/>
          <w:szCs w:val="24"/>
        </w:rPr>
        <w:t>(Se propone para la segunda clase de la unidad).</w:t>
      </w:r>
    </w:p>
    <w:p w14:paraId="5437B0C4" w14:textId="77777777" w:rsidR="00FD1307" w:rsidRPr="008D7C73" w:rsidRDefault="00FD1307" w:rsidP="00C44965">
      <w:pPr>
        <w:pStyle w:val="Prrafodelista"/>
        <w:numPr>
          <w:ilvl w:val="0"/>
          <w:numId w:val="4"/>
        </w:numPr>
        <w:ind w:right="3"/>
        <w:jc w:val="both"/>
        <w:rPr>
          <w:rFonts w:ascii="Arial" w:hAnsi="Arial" w:cs="Arial"/>
          <w:spacing w:val="-1"/>
          <w:sz w:val="24"/>
          <w:szCs w:val="24"/>
        </w:rPr>
      </w:pPr>
      <w:r w:rsidRPr="008D7C73">
        <w:rPr>
          <w:rFonts w:ascii="Arial" w:hAnsi="Arial" w:cs="Arial"/>
          <w:spacing w:val="-1"/>
          <w:sz w:val="24"/>
          <w:szCs w:val="24"/>
        </w:rPr>
        <w:t>Teniendo en cuenta lo estudiado en clases anteriores qué tipo de imagen digital utilizarías para elaborar un poster promocional sobre los correctos hábitos de alimentación. Justifica tu respuesta teniendo en cuenta las características de las imágenes digitales estudiadas.</w:t>
      </w:r>
    </w:p>
    <w:p w14:paraId="77852644" w14:textId="77777777" w:rsidR="00FD1307" w:rsidRPr="008D7C73" w:rsidRDefault="00FD1307" w:rsidP="00C44965">
      <w:pPr>
        <w:pStyle w:val="Prrafodelista"/>
        <w:numPr>
          <w:ilvl w:val="0"/>
          <w:numId w:val="4"/>
        </w:numPr>
        <w:ind w:right="3"/>
        <w:jc w:val="both"/>
        <w:rPr>
          <w:rFonts w:ascii="Arial" w:hAnsi="Arial" w:cs="Arial"/>
          <w:spacing w:val="-1"/>
          <w:sz w:val="24"/>
          <w:szCs w:val="24"/>
        </w:rPr>
      </w:pPr>
      <w:r w:rsidRPr="008D7C73">
        <w:rPr>
          <w:rFonts w:ascii="Arial" w:hAnsi="Arial" w:cs="Arial"/>
          <w:spacing w:val="-1"/>
          <w:sz w:val="24"/>
          <w:szCs w:val="24"/>
        </w:rPr>
        <w:t>Según tu criterio cuál será el formato de imagen más adecuado para la publicación de imágenes en las redes sociales como Twitter, Facebook o Instagram. Justifica tu respuesta.</w:t>
      </w:r>
    </w:p>
    <w:p w14:paraId="4A1A0174" w14:textId="77777777" w:rsidR="00FD1307" w:rsidRPr="008D7C73" w:rsidRDefault="00FD1307" w:rsidP="00C44965">
      <w:pPr>
        <w:pStyle w:val="Prrafodelista"/>
        <w:numPr>
          <w:ilvl w:val="0"/>
          <w:numId w:val="4"/>
        </w:numPr>
        <w:ind w:right="3"/>
        <w:jc w:val="both"/>
        <w:rPr>
          <w:rFonts w:ascii="Arial" w:hAnsi="Arial" w:cs="Arial"/>
          <w:spacing w:val="-1"/>
          <w:sz w:val="24"/>
          <w:szCs w:val="24"/>
        </w:rPr>
      </w:pPr>
      <w:r w:rsidRPr="008D7C73">
        <w:rPr>
          <w:rFonts w:ascii="Arial" w:hAnsi="Arial" w:cs="Arial"/>
          <w:spacing w:val="-1"/>
          <w:sz w:val="24"/>
          <w:szCs w:val="24"/>
        </w:rPr>
        <w:t xml:space="preserve">Investiga a qué se le denomina composición de imagen, edición de imagen y retoque fotográfico. Según tu criterio qué posibilidades brinda al tratamiento de la imagen digital. </w:t>
      </w:r>
    </w:p>
    <w:p w14:paraId="62B697A1" w14:textId="77777777" w:rsidR="00FD1307" w:rsidRPr="008D7C73" w:rsidRDefault="00FD1307" w:rsidP="00C44965">
      <w:pPr>
        <w:pStyle w:val="Textoindependiente"/>
        <w:ind w:left="0" w:right="3"/>
        <w:jc w:val="both"/>
        <w:rPr>
          <w:rFonts w:cs="Arial"/>
          <w:spacing w:val="8"/>
        </w:rPr>
      </w:pPr>
    </w:p>
    <w:p w14:paraId="11E3E930" w14:textId="77777777" w:rsidR="00FD1307" w:rsidRPr="008D7C73" w:rsidRDefault="00FD1307" w:rsidP="00C44965">
      <w:pPr>
        <w:pStyle w:val="Textoindependiente"/>
        <w:ind w:left="0" w:right="3"/>
        <w:jc w:val="both"/>
        <w:rPr>
          <w:rFonts w:cs="Arial"/>
          <w:b/>
        </w:rPr>
      </w:pPr>
      <w:r w:rsidRPr="008D7C73">
        <w:rPr>
          <w:rFonts w:cs="Arial"/>
          <w:b/>
        </w:rPr>
        <w:t>actividades sistemáticas</w:t>
      </w:r>
    </w:p>
    <w:p w14:paraId="6F7586EA" w14:textId="77777777" w:rsidR="00FD1307" w:rsidRPr="008D7C73" w:rsidRDefault="00FD1307" w:rsidP="00C44965">
      <w:pPr>
        <w:pStyle w:val="Textoindependiente"/>
        <w:ind w:left="0" w:right="3"/>
        <w:jc w:val="both"/>
        <w:rPr>
          <w:rFonts w:cs="Arial"/>
          <w:b/>
          <w:spacing w:val="43"/>
        </w:rPr>
      </w:pPr>
      <w:r w:rsidRPr="008D7C73">
        <w:rPr>
          <w:rFonts w:cs="Arial"/>
          <w:b/>
        </w:rPr>
        <w:t xml:space="preserve">Tipo de </w:t>
      </w:r>
      <w:r w:rsidRPr="008D7C73">
        <w:rPr>
          <w:rFonts w:cs="Arial"/>
          <w:b/>
          <w:spacing w:val="-1"/>
        </w:rPr>
        <w:t xml:space="preserve">actividad sistemática: </w:t>
      </w:r>
      <w:r w:rsidRPr="008D7C73">
        <w:rPr>
          <w:rFonts w:cs="Arial"/>
          <w:b/>
          <w:spacing w:val="-1"/>
          <w:u w:val="thick" w:color="000000"/>
        </w:rPr>
        <w:t xml:space="preserve">Tarea </w:t>
      </w:r>
      <w:proofErr w:type="spellStart"/>
      <w:proofErr w:type="gramStart"/>
      <w:r w:rsidRPr="008D7C73">
        <w:rPr>
          <w:rFonts w:cs="Arial"/>
          <w:b/>
          <w:spacing w:val="-1"/>
          <w:u w:val="thick" w:color="000000"/>
        </w:rPr>
        <w:t>Extraclase</w:t>
      </w:r>
      <w:proofErr w:type="spellEnd"/>
      <w:r w:rsidRPr="008D7C73">
        <w:rPr>
          <w:rFonts w:cs="Arial"/>
          <w:b/>
          <w:spacing w:val="-1"/>
          <w:u w:val="thick" w:color="000000"/>
        </w:rPr>
        <w:t xml:space="preserve"> </w:t>
      </w:r>
      <w:r w:rsidRPr="008D7C73">
        <w:rPr>
          <w:rFonts w:cs="Arial"/>
          <w:spacing w:val="-1"/>
        </w:rPr>
        <w:t>.</w:t>
      </w:r>
      <w:proofErr w:type="gramEnd"/>
    </w:p>
    <w:p w14:paraId="0AC5ACDB" w14:textId="77777777" w:rsidR="00FD1307" w:rsidRPr="008D7C73" w:rsidRDefault="00FD1307" w:rsidP="00C44965">
      <w:pPr>
        <w:ind w:right="3"/>
        <w:jc w:val="both"/>
        <w:rPr>
          <w:rFonts w:ascii="Arial" w:eastAsia="Arial" w:hAnsi="Arial" w:cs="Arial"/>
          <w:sz w:val="24"/>
          <w:szCs w:val="24"/>
        </w:rPr>
      </w:pPr>
    </w:p>
    <w:p w14:paraId="5C850C1F" w14:textId="77777777" w:rsidR="00FD1307" w:rsidRPr="008D7C73" w:rsidRDefault="00FD1307" w:rsidP="00C44965">
      <w:pPr>
        <w:pStyle w:val="Textoindependiente"/>
        <w:ind w:left="0" w:right="3"/>
        <w:jc w:val="both"/>
        <w:rPr>
          <w:rFonts w:cs="Arial"/>
        </w:rPr>
      </w:pPr>
    </w:p>
    <w:p w14:paraId="772EF4CC" w14:textId="33B957A9" w:rsidR="00FD1307" w:rsidRPr="008D7C73" w:rsidRDefault="00FD1307" w:rsidP="00C44965">
      <w:pPr>
        <w:pStyle w:val="Textoindependiente"/>
        <w:ind w:left="0" w:right="3"/>
        <w:jc w:val="both"/>
        <w:rPr>
          <w:rFonts w:cs="Arial"/>
        </w:rPr>
      </w:pPr>
      <w:r w:rsidRPr="008D7C73">
        <w:rPr>
          <w:rFonts w:cs="Arial"/>
        </w:rPr>
        <w:t>Teniendo en cuenta lo estudiado en el epígrafe1</w:t>
      </w:r>
      <w:r w:rsidR="00391C7F">
        <w:rPr>
          <w:rFonts w:cs="Arial"/>
        </w:rPr>
        <w:t xml:space="preserve"> </w:t>
      </w:r>
      <w:r w:rsidRPr="008D7C73">
        <w:rPr>
          <w:rFonts w:cs="Arial"/>
          <w:spacing w:val="-2"/>
        </w:rPr>
        <w:t xml:space="preserve">del </w:t>
      </w:r>
      <w:r w:rsidRPr="008D7C73">
        <w:rPr>
          <w:rFonts w:cs="Arial"/>
        </w:rPr>
        <w:t xml:space="preserve">Libro de </w:t>
      </w:r>
      <w:r w:rsidRPr="008D7C73">
        <w:rPr>
          <w:rFonts w:cs="Arial"/>
          <w:spacing w:val="-1"/>
        </w:rPr>
        <w:t xml:space="preserve">texto </w:t>
      </w:r>
      <w:r w:rsidRPr="008D7C73">
        <w:rPr>
          <w:rFonts w:cs="Arial"/>
        </w:rPr>
        <w:t xml:space="preserve">y los materiales </w:t>
      </w:r>
      <w:r w:rsidRPr="008D7C73">
        <w:rPr>
          <w:rFonts w:cs="Arial"/>
          <w:spacing w:val="-1"/>
        </w:rPr>
        <w:t xml:space="preserve">digitales que aparecen </w:t>
      </w:r>
      <w:r w:rsidRPr="008D7C73">
        <w:rPr>
          <w:rFonts w:cs="Arial"/>
        </w:rPr>
        <w:t xml:space="preserve">en la </w:t>
      </w:r>
      <w:r w:rsidRPr="008D7C73">
        <w:rPr>
          <w:rFonts w:cs="Arial"/>
          <w:spacing w:val="-1"/>
        </w:rPr>
        <w:t xml:space="preserve">carpeta bibliografía digital adicional </w:t>
      </w:r>
      <w:r w:rsidRPr="008D7C73">
        <w:rPr>
          <w:rFonts w:cs="Arial"/>
        </w:rPr>
        <w:t xml:space="preserve">y realice las </w:t>
      </w:r>
      <w:r w:rsidRPr="008D7C73">
        <w:rPr>
          <w:rFonts w:cs="Arial"/>
          <w:spacing w:val="-1"/>
        </w:rPr>
        <w:t>siguientes actividades:</w:t>
      </w:r>
    </w:p>
    <w:p w14:paraId="5F7239C2" w14:textId="77777777" w:rsidR="00FD1307" w:rsidRPr="008D7C73" w:rsidRDefault="00FD1307" w:rsidP="00C44965">
      <w:pPr>
        <w:pStyle w:val="Textoindependiente"/>
        <w:numPr>
          <w:ilvl w:val="0"/>
          <w:numId w:val="1"/>
        </w:numPr>
        <w:tabs>
          <w:tab w:val="left" w:pos="942"/>
        </w:tabs>
        <w:ind w:right="3"/>
        <w:jc w:val="both"/>
        <w:rPr>
          <w:rFonts w:cs="Arial"/>
        </w:rPr>
      </w:pPr>
      <w:r w:rsidRPr="008D7C73">
        <w:rPr>
          <w:rFonts w:cs="Arial"/>
          <w:spacing w:val="-1"/>
        </w:rPr>
        <w:t>Expresa</w:t>
      </w:r>
      <w:r w:rsidRPr="008D7C73">
        <w:rPr>
          <w:rFonts w:cs="Arial"/>
        </w:rPr>
        <w:t xml:space="preserve"> con tus </w:t>
      </w:r>
      <w:r w:rsidRPr="008D7C73">
        <w:rPr>
          <w:rFonts w:cs="Arial"/>
          <w:spacing w:val="-1"/>
        </w:rPr>
        <w:t xml:space="preserve">palabras qué entiendes por imagen digital ¿Qué tipos </w:t>
      </w:r>
      <w:r w:rsidRPr="008D7C73">
        <w:rPr>
          <w:rFonts w:cs="Arial"/>
        </w:rPr>
        <w:t xml:space="preserve">de </w:t>
      </w:r>
      <w:r w:rsidRPr="008D7C73">
        <w:rPr>
          <w:rFonts w:cs="Arial"/>
          <w:spacing w:val="-1"/>
        </w:rPr>
        <w:t>imágenes digitales podemos</w:t>
      </w:r>
      <w:r w:rsidRPr="008D7C73">
        <w:rPr>
          <w:rFonts w:cs="Arial"/>
        </w:rPr>
        <w:t xml:space="preserve"> encontrar?</w:t>
      </w:r>
    </w:p>
    <w:p w14:paraId="3C1EA6DC" w14:textId="77777777" w:rsidR="00FD1307" w:rsidRPr="008D7C73" w:rsidRDefault="00FD1307" w:rsidP="00C44965">
      <w:pPr>
        <w:pStyle w:val="Textoindependiente"/>
        <w:numPr>
          <w:ilvl w:val="0"/>
          <w:numId w:val="1"/>
        </w:numPr>
        <w:tabs>
          <w:tab w:val="left" w:pos="942"/>
        </w:tabs>
        <w:ind w:right="3"/>
        <w:jc w:val="both"/>
        <w:rPr>
          <w:rFonts w:cs="Arial"/>
        </w:rPr>
      </w:pPr>
      <w:r w:rsidRPr="008D7C73">
        <w:rPr>
          <w:rFonts w:cs="Arial"/>
          <w:spacing w:val="-1"/>
        </w:rPr>
        <w:t xml:space="preserve">Realiza </w:t>
      </w:r>
      <w:r w:rsidRPr="008D7C73">
        <w:rPr>
          <w:rFonts w:cs="Arial"/>
        </w:rPr>
        <w:t xml:space="preserve">un </w:t>
      </w:r>
      <w:r w:rsidRPr="008D7C73">
        <w:rPr>
          <w:rFonts w:cs="Arial"/>
          <w:spacing w:val="-1"/>
        </w:rPr>
        <w:t xml:space="preserve">cuadro comparativo </w:t>
      </w:r>
      <w:r w:rsidRPr="008D7C73">
        <w:rPr>
          <w:rFonts w:cs="Arial"/>
        </w:rPr>
        <w:t xml:space="preserve">entre los </w:t>
      </w:r>
      <w:r w:rsidRPr="008D7C73">
        <w:rPr>
          <w:rFonts w:cs="Arial"/>
          <w:spacing w:val="-1"/>
        </w:rPr>
        <w:t xml:space="preserve">tipos </w:t>
      </w:r>
      <w:r w:rsidRPr="008D7C73">
        <w:rPr>
          <w:rFonts w:cs="Arial"/>
        </w:rPr>
        <w:t xml:space="preserve">de </w:t>
      </w:r>
      <w:r w:rsidRPr="008D7C73">
        <w:rPr>
          <w:rFonts w:cs="Arial"/>
          <w:spacing w:val="-1"/>
        </w:rPr>
        <w:t>imágenes digitales, donde abordes</w:t>
      </w:r>
      <w:r w:rsidRPr="008D7C73">
        <w:rPr>
          <w:rFonts w:cs="Arial"/>
        </w:rPr>
        <w:t xml:space="preserve"> su</w:t>
      </w:r>
      <w:r w:rsidRPr="008D7C73">
        <w:rPr>
          <w:rFonts w:cs="Arial"/>
          <w:spacing w:val="-1"/>
        </w:rPr>
        <w:t xml:space="preserve"> definición, ventajas </w:t>
      </w:r>
      <w:r w:rsidRPr="008D7C73">
        <w:rPr>
          <w:rFonts w:cs="Arial"/>
        </w:rPr>
        <w:t xml:space="preserve">y </w:t>
      </w:r>
      <w:r w:rsidRPr="008D7C73">
        <w:rPr>
          <w:rFonts w:cs="Arial"/>
          <w:spacing w:val="-1"/>
        </w:rPr>
        <w:t>diferencias.</w:t>
      </w:r>
    </w:p>
    <w:p w14:paraId="7EF42886" w14:textId="77777777" w:rsidR="00FD1307" w:rsidRPr="008D7C73" w:rsidRDefault="00FD1307" w:rsidP="00C44965">
      <w:pPr>
        <w:pStyle w:val="Textoindependiente"/>
        <w:numPr>
          <w:ilvl w:val="0"/>
          <w:numId w:val="1"/>
        </w:numPr>
        <w:tabs>
          <w:tab w:val="left" w:pos="942"/>
        </w:tabs>
        <w:ind w:right="3"/>
        <w:jc w:val="both"/>
        <w:rPr>
          <w:rFonts w:cs="Arial"/>
        </w:rPr>
      </w:pPr>
      <w:r w:rsidRPr="008D7C73">
        <w:rPr>
          <w:rFonts w:cs="Arial"/>
          <w:spacing w:val="-1"/>
        </w:rPr>
        <w:t xml:space="preserve">Diga </w:t>
      </w:r>
      <w:r w:rsidRPr="008D7C73">
        <w:rPr>
          <w:rFonts w:cs="Arial"/>
        </w:rPr>
        <w:t xml:space="preserve">cuáles </w:t>
      </w:r>
      <w:r w:rsidRPr="008D7C73">
        <w:rPr>
          <w:rFonts w:cs="Arial"/>
          <w:spacing w:val="-1"/>
        </w:rPr>
        <w:t xml:space="preserve">son las características comunes </w:t>
      </w:r>
      <w:r w:rsidRPr="008D7C73">
        <w:rPr>
          <w:rFonts w:cs="Arial"/>
        </w:rPr>
        <w:t xml:space="preserve">a </w:t>
      </w:r>
      <w:r w:rsidRPr="008D7C73">
        <w:rPr>
          <w:rFonts w:cs="Arial"/>
          <w:spacing w:val="-1"/>
        </w:rPr>
        <w:t>todos</w:t>
      </w:r>
      <w:r w:rsidRPr="008D7C73">
        <w:rPr>
          <w:rFonts w:cs="Arial"/>
        </w:rPr>
        <w:t xml:space="preserve"> los </w:t>
      </w:r>
      <w:r w:rsidRPr="008D7C73">
        <w:rPr>
          <w:rFonts w:cs="Arial"/>
          <w:spacing w:val="-1"/>
        </w:rPr>
        <w:t>tipos</w:t>
      </w:r>
      <w:r w:rsidRPr="008D7C73">
        <w:rPr>
          <w:rFonts w:cs="Arial"/>
        </w:rPr>
        <w:t xml:space="preserve"> de </w:t>
      </w:r>
      <w:r w:rsidRPr="008D7C73">
        <w:rPr>
          <w:rFonts w:cs="Arial"/>
          <w:spacing w:val="-1"/>
        </w:rPr>
        <w:t xml:space="preserve">imágenes </w:t>
      </w:r>
      <w:r w:rsidRPr="008D7C73">
        <w:rPr>
          <w:rFonts w:cs="Arial"/>
        </w:rPr>
        <w:t xml:space="preserve">y los </w:t>
      </w:r>
      <w:r w:rsidRPr="008D7C73">
        <w:rPr>
          <w:rFonts w:cs="Arial"/>
          <w:spacing w:val="-1"/>
        </w:rPr>
        <w:t xml:space="preserve">formatos </w:t>
      </w:r>
      <w:r w:rsidRPr="008D7C73">
        <w:rPr>
          <w:rFonts w:cs="Arial"/>
        </w:rPr>
        <w:t xml:space="preserve">más </w:t>
      </w:r>
      <w:r w:rsidRPr="008D7C73">
        <w:rPr>
          <w:rFonts w:cs="Arial"/>
          <w:spacing w:val="-1"/>
        </w:rPr>
        <w:t>habituales de imágenes digitales que podemos encontrar.</w:t>
      </w:r>
    </w:p>
    <w:p w14:paraId="77C39E61" w14:textId="77777777" w:rsidR="00FD1307" w:rsidRPr="008D7C73" w:rsidRDefault="00FD1307" w:rsidP="00C44965">
      <w:pPr>
        <w:pStyle w:val="Textoindependiente"/>
        <w:numPr>
          <w:ilvl w:val="0"/>
          <w:numId w:val="1"/>
        </w:numPr>
        <w:tabs>
          <w:tab w:val="left" w:pos="942"/>
        </w:tabs>
        <w:ind w:right="3"/>
        <w:jc w:val="both"/>
        <w:rPr>
          <w:rFonts w:cs="Arial"/>
        </w:rPr>
      </w:pPr>
      <w:r w:rsidRPr="008D7C73">
        <w:rPr>
          <w:rFonts w:cs="Arial"/>
        </w:rPr>
        <w:t xml:space="preserve">¿Cuáles </w:t>
      </w:r>
      <w:r w:rsidRPr="008D7C73">
        <w:rPr>
          <w:rFonts w:cs="Arial"/>
          <w:spacing w:val="-1"/>
        </w:rPr>
        <w:t>son</w:t>
      </w:r>
      <w:r w:rsidRPr="008D7C73">
        <w:rPr>
          <w:rFonts w:cs="Arial"/>
        </w:rPr>
        <w:t xml:space="preserve"> las </w:t>
      </w:r>
      <w:r w:rsidRPr="008D7C73">
        <w:rPr>
          <w:rFonts w:cs="Arial"/>
          <w:spacing w:val="-1"/>
        </w:rPr>
        <w:t>formas</w:t>
      </w:r>
      <w:r w:rsidRPr="008D7C73">
        <w:rPr>
          <w:rFonts w:cs="Arial"/>
        </w:rPr>
        <w:t xml:space="preserve"> de </w:t>
      </w:r>
      <w:r w:rsidRPr="008D7C73">
        <w:rPr>
          <w:rFonts w:cs="Arial"/>
          <w:spacing w:val="-1"/>
        </w:rPr>
        <w:t xml:space="preserve">obtener </w:t>
      </w:r>
      <w:r w:rsidRPr="008D7C73">
        <w:rPr>
          <w:rFonts w:cs="Arial"/>
        </w:rPr>
        <w:t xml:space="preserve">una </w:t>
      </w:r>
      <w:r w:rsidRPr="008D7C73">
        <w:rPr>
          <w:rFonts w:cs="Arial"/>
          <w:spacing w:val="-1"/>
        </w:rPr>
        <w:t>imagen digital?</w:t>
      </w:r>
    </w:p>
    <w:p w14:paraId="269FD944" w14:textId="77777777" w:rsidR="00FD1307" w:rsidRPr="008D7C73" w:rsidRDefault="00FD1307" w:rsidP="00C44965">
      <w:pPr>
        <w:pStyle w:val="Textoindependiente"/>
        <w:numPr>
          <w:ilvl w:val="0"/>
          <w:numId w:val="1"/>
        </w:numPr>
        <w:tabs>
          <w:tab w:val="left" w:pos="942"/>
        </w:tabs>
        <w:ind w:right="3"/>
        <w:jc w:val="both"/>
        <w:rPr>
          <w:rFonts w:cs="Arial"/>
        </w:rPr>
      </w:pPr>
      <w:r w:rsidRPr="008D7C73">
        <w:rPr>
          <w:rFonts w:cs="Arial"/>
        </w:rPr>
        <w:t xml:space="preserve">¿Qué </w:t>
      </w:r>
      <w:r w:rsidRPr="008D7C73">
        <w:rPr>
          <w:rFonts w:cs="Arial"/>
          <w:spacing w:val="-1"/>
        </w:rPr>
        <w:t xml:space="preserve">aplicaciones </w:t>
      </w:r>
      <w:r w:rsidRPr="008D7C73">
        <w:rPr>
          <w:rFonts w:cs="Arial"/>
        </w:rPr>
        <w:t xml:space="preserve">se </w:t>
      </w:r>
      <w:r w:rsidRPr="008D7C73">
        <w:rPr>
          <w:rFonts w:cs="Arial"/>
          <w:spacing w:val="22"/>
        </w:rPr>
        <w:t xml:space="preserve">pueden </w:t>
      </w:r>
      <w:r w:rsidRPr="008D7C73">
        <w:rPr>
          <w:rFonts w:cs="Arial"/>
          <w:spacing w:val="-1"/>
        </w:rPr>
        <w:t xml:space="preserve">utilizar </w:t>
      </w:r>
      <w:r w:rsidRPr="008D7C73">
        <w:rPr>
          <w:rFonts w:cs="Arial"/>
        </w:rPr>
        <w:t xml:space="preserve">para trabajar con </w:t>
      </w:r>
      <w:r w:rsidRPr="008D7C73">
        <w:rPr>
          <w:rFonts w:cs="Arial"/>
          <w:spacing w:val="-1"/>
        </w:rPr>
        <w:t xml:space="preserve">cada uno </w:t>
      </w:r>
      <w:r w:rsidRPr="008D7C73">
        <w:rPr>
          <w:rFonts w:cs="Arial"/>
        </w:rPr>
        <w:t xml:space="preserve">de los </w:t>
      </w:r>
      <w:r w:rsidRPr="008D7C73">
        <w:rPr>
          <w:rFonts w:cs="Arial"/>
          <w:spacing w:val="-1"/>
        </w:rPr>
        <w:t xml:space="preserve">tipos </w:t>
      </w:r>
      <w:r w:rsidRPr="008D7C73">
        <w:rPr>
          <w:rFonts w:cs="Arial"/>
        </w:rPr>
        <w:t xml:space="preserve">de </w:t>
      </w:r>
      <w:r w:rsidRPr="008D7C73">
        <w:rPr>
          <w:rFonts w:cs="Arial"/>
          <w:spacing w:val="-1"/>
        </w:rPr>
        <w:t>imágenes digitales? Ejemplifica con representantes tanto de software libre como propietarios. Según tu criterio cuáles son las ventajas y desventajas de los representantes del software libres.</w:t>
      </w:r>
    </w:p>
    <w:p w14:paraId="5D5EBA14" w14:textId="77777777" w:rsidR="00FD1307" w:rsidRPr="008D7C73" w:rsidRDefault="00FD1307" w:rsidP="00C44965">
      <w:pPr>
        <w:pStyle w:val="Textoindependiente"/>
        <w:tabs>
          <w:tab w:val="left" w:pos="942"/>
        </w:tabs>
        <w:ind w:left="582" w:right="3"/>
        <w:jc w:val="both"/>
        <w:rPr>
          <w:rFonts w:cs="Arial"/>
        </w:rPr>
      </w:pPr>
    </w:p>
    <w:p w14:paraId="161569D5" w14:textId="77777777" w:rsidR="00FD1307" w:rsidRPr="008D7C73" w:rsidRDefault="00FD1307" w:rsidP="00C44965">
      <w:pPr>
        <w:ind w:left="222" w:right="3340"/>
        <w:jc w:val="both"/>
        <w:rPr>
          <w:rFonts w:ascii="Arial" w:hAnsi="Arial" w:cs="Arial"/>
          <w:b/>
          <w:spacing w:val="27"/>
          <w:sz w:val="24"/>
          <w:szCs w:val="24"/>
        </w:rPr>
      </w:pPr>
      <w:r w:rsidRPr="008D7C73">
        <w:rPr>
          <w:rFonts w:ascii="Arial" w:hAnsi="Arial" w:cs="Arial"/>
          <w:b/>
          <w:sz w:val="24"/>
          <w:szCs w:val="24"/>
        </w:rPr>
        <w:t xml:space="preserve">Tipo de </w:t>
      </w:r>
      <w:r w:rsidRPr="008D7C73">
        <w:rPr>
          <w:rFonts w:ascii="Arial" w:hAnsi="Arial" w:cs="Arial"/>
          <w:b/>
          <w:spacing w:val="-1"/>
          <w:sz w:val="24"/>
          <w:szCs w:val="24"/>
        </w:rPr>
        <w:t xml:space="preserve">actividad: </w:t>
      </w:r>
      <w:r w:rsidRPr="008D7C73">
        <w:rPr>
          <w:rFonts w:ascii="Arial" w:hAnsi="Arial" w:cs="Arial"/>
          <w:b/>
          <w:spacing w:val="-1"/>
          <w:sz w:val="24"/>
          <w:szCs w:val="24"/>
          <w:u w:val="thick" w:color="000000"/>
        </w:rPr>
        <w:t>Actividad Práctica</w:t>
      </w:r>
      <w:r w:rsidRPr="008D7C73">
        <w:rPr>
          <w:rFonts w:ascii="Arial" w:hAnsi="Arial" w:cs="Arial"/>
          <w:b/>
          <w:sz w:val="24"/>
          <w:szCs w:val="24"/>
          <w:u w:val="thick" w:color="000000"/>
        </w:rPr>
        <w:t xml:space="preserve"> 1</w:t>
      </w:r>
    </w:p>
    <w:p w14:paraId="4E89DEAE" w14:textId="77777777" w:rsidR="00FD1307" w:rsidRPr="008D7C73" w:rsidRDefault="00FD1307" w:rsidP="00C44965">
      <w:pPr>
        <w:ind w:left="222" w:right="3340"/>
        <w:jc w:val="both"/>
        <w:rPr>
          <w:rFonts w:ascii="Arial" w:eastAsia="Arial" w:hAnsi="Arial" w:cs="Arial"/>
          <w:sz w:val="24"/>
          <w:szCs w:val="24"/>
        </w:rPr>
      </w:pPr>
    </w:p>
    <w:p w14:paraId="1A308BEF" w14:textId="77777777" w:rsidR="00FD1307" w:rsidRPr="008D7C73" w:rsidRDefault="00FD1307" w:rsidP="00C44965">
      <w:pPr>
        <w:pStyle w:val="Textoindependiente"/>
        <w:jc w:val="both"/>
        <w:rPr>
          <w:rFonts w:cs="Arial"/>
        </w:rPr>
      </w:pPr>
      <w:r w:rsidRPr="008D7C73">
        <w:rPr>
          <w:rFonts w:cs="Arial"/>
        </w:rPr>
        <w:t xml:space="preserve">Abra el </w:t>
      </w:r>
      <w:r w:rsidRPr="008D7C73">
        <w:rPr>
          <w:rFonts w:cs="Arial"/>
          <w:spacing w:val="-1"/>
        </w:rPr>
        <w:t>archivo titulado “Paisaje.jpeg”</w:t>
      </w:r>
      <w:r w:rsidRPr="008D7C73">
        <w:rPr>
          <w:rFonts w:cs="Arial"/>
        </w:rPr>
        <w:t xml:space="preserve"> y realice las </w:t>
      </w:r>
      <w:r w:rsidRPr="008D7C73">
        <w:rPr>
          <w:rFonts w:cs="Arial"/>
          <w:spacing w:val="-1"/>
        </w:rPr>
        <w:t>siguientes modificaciones:</w:t>
      </w:r>
    </w:p>
    <w:p w14:paraId="537517AE" w14:textId="77777777" w:rsidR="00FD1307" w:rsidRPr="008D7C73" w:rsidRDefault="00FD1307" w:rsidP="00C44965">
      <w:pPr>
        <w:pStyle w:val="Textoindependiente"/>
        <w:numPr>
          <w:ilvl w:val="0"/>
          <w:numId w:val="2"/>
        </w:numPr>
        <w:tabs>
          <w:tab w:val="left" w:pos="942"/>
        </w:tabs>
        <w:ind w:right="84"/>
        <w:jc w:val="both"/>
        <w:rPr>
          <w:rFonts w:cs="Arial"/>
        </w:rPr>
      </w:pPr>
      <w:r w:rsidRPr="008D7C73">
        <w:rPr>
          <w:rFonts w:cs="Arial"/>
        </w:rPr>
        <w:t xml:space="preserve">Ajuste el </w:t>
      </w:r>
      <w:r w:rsidRPr="008D7C73">
        <w:rPr>
          <w:rFonts w:cs="Arial"/>
          <w:spacing w:val="-1"/>
        </w:rPr>
        <w:t xml:space="preserve">tono </w:t>
      </w:r>
      <w:r w:rsidRPr="008D7C73">
        <w:rPr>
          <w:rFonts w:cs="Arial"/>
        </w:rPr>
        <w:t xml:space="preserve">y el </w:t>
      </w:r>
      <w:r w:rsidRPr="008D7C73">
        <w:rPr>
          <w:rFonts w:cs="Arial"/>
          <w:spacing w:val="-1"/>
        </w:rPr>
        <w:t xml:space="preserve">color </w:t>
      </w:r>
      <w:r w:rsidRPr="008D7C73">
        <w:rPr>
          <w:rFonts w:cs="Arial"/>
        </w:rPr>
        <w:t xml:space="preserve">para </w:t>
      </w:r>
      <w:r w:rsidRPr="008D7C73">
        <w:rPr>
          <w:rFonts w:cs="Arial"/>
          <w:spacing w:val="-1"/>
        </w:rPr>
        <w:t xml:space="preserve">que parezca </w:t>
      </w:r>
      <w:r w:rsidRPr="008D7C73">
        <w:rPr>
          <w:rFonts w:cs="Arial"/>
        </w:rPr>
        <w:t xml:space="preserve">una foto de </w:t>
      </w:r>
      <w:r w:rsidRPr="008D7C73">
        <w:rPr>
          <w:rFonts w:cs="Arial"/>
          <w:spacing w:val="-1"/>
        </w:rPr>
        <w:t xml:space="preserve">muchos años </w:t>
      </w:r>
      <w:r w:rsidRPr="008D7C73">
        <w:rPr>
          <w:rFonts w:cs="Arial"/>
        </w:rPr>
        <w:t>atrás.</w:t>
      </w:r>
    </w:p>
    <w:p w14:paraId="4E1A4F78" w14:textId="77777777" w:rsidR="00FD1307" w:rsidRPr="008D7C73" w:rsidRDefault="00FD1307" w:rsidP="00C44965">
      <w:pPr>
        <w:pStyle w:val="Textoindependiente"/>
        <w:numPr>
          <w:ilvl w:val="0"/>
          <w:numId w:val="2"/>
        </w:numPr>
        <w:tabs>
          <w:tab w:val="left" w:pos="942"/>
        </w:tabs>
        <w:ind w:right="90"/>
        <w:jc w:val="both"/>
        <w:rPr>
          <w:rFonts w:cs="Arial"/>
        </w:rPr>
      </w:pPr>
      <w:r w:rsidRPr="008D7C73">
        <w:rPr>
          <w:rFonts w:cs="Arial"/>
          <w:spacing w:val="-1"/>
        </w:rPr>
        <w:t xml:space="preserve">Aumente </w:t>
      </w:r>
      <w:r w:rsidRPr="008D7C73">
        <w:rPr>
          <w:rFonts w:cs="Arial"/>
        </w:rPr>
        <w:t xml:space="preserve">el </w:t>
      </w:r>
      <w:r w:rsidRPr="008D7C73">
        <w:rPr>
          <w:rFonts w:cs="Arial"/>
          <w:spacing w:val="-1"/>
        </w:rPr>
        <w:t xml:space="preserve">tamaño </w:t>
      </w:r>
      <w:r w:rsidRPr="008D7C73">
        <w:rPr>
          <w:rFonts w:cs="Arial"/>
        </w:rPr>
        <w:t xml:space="preserve">a </w:t>
      </w:r>
      <w:r w:rsidRPr="008D7C73">
        <w:rPr>
          <w:rFonts w:cs="Arial"/>
          <w:spacing w:val="-1"/>
        </w:rPr>
        <w:t xml:space="preserve">8 pulgadas </w:t>
      </w:r>
      <w:r w:rsidRPr="008D7C73">
        <w:rPr>
          <w:rFonts w:cs="Arial"/>
        </w:rPr>
        <w:t xml:space="preserve">de alto por 12 </w:t>
      </w:r>
      <w:r w:rsidRPr="008D7C73">
        <w:rPr>
          <w:rFonts w:cs="Arial"/>
          <w:spacing w:val="-1"/>
        </w:rPr>
        <w:t xml:space="preserve">pulgadas </w:t>
      </w:r>
      <w:r w:rsidRPr="008D7C73">
        <w:rPr>
          <w:rFonts w:cs="Arial"/>
        </w:rPr>
        <w:t xml:space="preserve">de </w:t>
      </w:r>
      <w:r w:rsidRPr="008D7C73">
        <w:rPr>
          <w:rFonts w:cs="Arial"/>
          <w:spacing w:val="-1"/>
        </w:rPr>
        <w:t xml:space="preserve">ancho </w:t>
      </w:r>
      <w:r w:rsidRPr="008D7C73">
        <w:rPr>
          <w:rFonts w:cs="Arial"/>
        </w:rPr>
        <w:t xml:space="preserve">y </w:t>
      </w:r>
      <w:r w:rsidRPr="008D7C73">
        <w:rPr>
          <w:rFonts w:cs="Arial"/>
        </w:rPr>
        <w:lastRenderedPageBreak/>
        <w:t xml:space="preserve">150 </w:t>
      </w:r>
      <w:proofErr w:type="spellStart"/>
      <w:r w:rsidRPr="008D7C73">
        <w:rPr>
          <w:rFonts w:cs="Arial"/>
          <w:spacing w:val="-1"/>
        </w:rPr>
        <w:t>ppp</w:t>
      </w:r>
      <w:proofErr w:type="spellEnd"/>
      <w:r w:rsidRPr="008D7C73">
        <w:rPr>
          <w:rFonts w:cs="Arial"/>
          <w:spacing w:val="-1"/>
        </w:rPr>
        <w:t>.</w:t>
      </w:r>
    </w:p>
    <w:p w14:paraId="62677F97" w14:textId="77777777" w:rsidR="00FD1307" w:rsidRPr="008D7C73" w:rsidRDefault="00FD1307" w:rsidP="00C44965">
      <w:pPr>
        <w:jc w:val="both"/>
        <w:rPr>
          <w:rFonts w:ascii="Arial" w:hAnsi="Arial" w:cs="Arial"/>
          <w:sz w:val="24"/>
          <w:szCs w:val="24"/>
        </w:rPr>
      </w:pPr>
    </w:p>
    <w:p w14:paraId="3796AB42" w14:textId="77777777" w:rsidR="00FD1307" w:rsidRPr="008D7C73" w:rsidRDefault="00FD1307" w:rsidP="00C44965">
      <w:pPr>
        <w:ind w:left="222" w:right="3340"/>
        <w:jc w:val="both"/>
        <w:rPr>
          <w:rFonts w:ascii="Arial" w:hAnsi="Arial" w:cs="Arial"/>
          <w:b/>
          <w:spacing w:val="27"/>
          <w:sz w:val="24"/>
          <w:szCs w:val="24"/>
        </w:rPr>
      </w:pPr>
      <w:r w:rsidRPr="008D7C73">
        <w:rPr>
          <w:rFonts w:ascii="Arial" w:hAnsi="Arial" w:cs="Arial"/>
          <w:b/>
          <w:spacing w:val="-1"/>
          <w:sz w:val="24"/>
          <w:szCs w:val="24"/>
        </w:rPr>
        <w:t xml:space="preserve"> </w:t>
      </w:r>
      <w:r w:rsidRPr="008D7C73">
        <w:rPr>
          <w:rFonts w:ascii="Arial" w:hAnsi="Arial" w:cs="Arial"/>
          <w:b/>
          <w:spacing w:val="-1"/>
          <w:sz w:val="24"/>
          <w:szCs w:val="24"/>
          <w:u w:val="thick" w:color="000000"/>
        </w:rPr>
        <w:t xml:space="preserve">Actividad </w:t>
      </w:r>
      <w:proofErr w:type="gramStart"/>
      <w:r w:rsidRPr="008D7C73">
        <w:rPr>
          <w:rFonts w:ascii="Arial" w:hAnsi="Arial" w:cs="Arial"/>
          <w:b/>
          <w:spacing w:val="-1"/>
          <w:sz w:val="24"/>
          <w:szCs w:val="24"/>
          <w:u w:val="thick" w:color="000000"/>
        </w:rPr>
        <w:t xml:space="preserve">Práctica </w:t>
      </w:r>
      <w:r w:rsidRPr="008D7C73">
        <w:rPr>
          <w:rFonts w:ascii="Arial" w:hAnsi="Arial" w:cs="Arial"/>
          <w:b/>
          <w:sz w:val="24"/>
          <w:szCs w:val="24"/>
          <w:u w:val="thick" w:color="000000"/>
        </w:rPr>
        <w:t xml:space="preserve"> 2</w:t>
      </w:r>
      <w:proofErr w:type="gramEnd"/>
    </w:p>
    <w:p w14:paraId="2A34CFEE" w14:textId="77777777" w:rsidR="00FD1307" w:rsidRPr="008D7C73" w:rsidRDefault="00FD1307" w:rsidP="00C44965">
      <w:pPr>
        <w:ind w:left="222" w:right="3340"/>
        <w:jc w:val="both"/>
        <w:rPr>
          <w:rFonts w:ascii="Arial" w:eastAsia="Arial" w:hAnsi="Arial" w:cs="Arial"/>
          <w:sz w:val="24"/>
          <w:szCs w:val="24"/>
        </w:rPr>
      </w:pPr>
    </w:p>
    <w:p w14:paraId="4719A5D7" w14:textId="77777777" w:rsidR="00FD1307" w:rsidRPr="008D7C73" w:rsidRDefault="00FD1307" w:rsidP="00C44965">
      <w:pPr>
        <w:pStyle w:val="Textoindependiente"/>
        <w:ind w:right="78"/>
        <w:jc w:val="both"/>
        <w:rPr>
          <w:rFonts w:cs="Arial"/>
        </w:rPr>
      </w:pPr>
    </w:p>
    <w:p w14:paraId="3DFC14C7" w14:textId="77777777" w:rsidR="00FD1307" w:rsidRPr="008D7C73" w:rsidRDefault="00FD1307" w:rsidP="00C44965">
      <w:pPr>
        <w:pStyle w:val="Textoindependiente"/>
        <w:ind w:left="0" w:right="78" w:firstLine="284"/>
        <w:jc w:val="both"/>
        <w:rPr>
          <w:rFonts w:cs="Arial"/>
          <w:spacing w:val="-1"/>
        </w:rPr>
      </w:pPr>
      <w:r w:rsidRPr="008D7C73">
        <w:rPr>
          <w:rFonts w:cs="Arial"/>
        </w:rPr>
        <w:t xml:space="preserve">Edite el </w:t>
      </w:r>
      <w:r w:rsidRPr="008D7C73">
        <w:rPr>
          <w:rFonts w:cs="Arial"/>
          <w:spacing w:val="-1"/>
        </w:rPr>
        <w:t xml:space="preserve">siguiente retrato </w:t>
      </w:r>
      <w:r w:rsidRPr="008D7C73">
        <w:rPr>
          <w:rFonts w:cs="Arial"/>
        </w:rPr>
        <w:t xml:space="preserve">para </w:t>
      </w:r>
      <w:r w:rsidRPr="008D7C73">
        <w:rPr>
          <w:rFonts w:cs="Arial"/>
          <w:spacing w:val="-1"/>
        </w:rPr>
        <w:t xml:space="preserve">obtener una foto donde todo </w:t>
      </w:r>
      <w:r w:rsidRPr="008D7C73">
        <w:rPr>
          <w:rFonts w:cs="Arial"/>
        </w:rPr>
        <w:t xml:space="preserve">su contenido </w:t>
      </w:r>
      <w:r w:rsidRPr="008D7C73">
        <w:rPr>
          <w:rFonts w:cs="Arial"/>
          <w:spacing w:val="-1"/>
        </w:rPr>
        <w:t xml:space="preserve">sea </w:t>
      </w:r>
      <w:r w:rsidRPr="008D7C73">
        <w:rPr>
          <w:rFonts w:cs="Arial"/>
        </w:rPr>
        <w:t xml:space="preserve">en </w:t>
      </w:r>
      <w:r w:rsidRPr="008D7C73">
        <w:rPr>
          <w:rFonts w:cs="Arial"/>
          <w:spacing w:val="-1"/>
        </w:rPr>
        <w:t>blanco</w:t>
      </w:r>
      <w:r w:rsidRPr="008D7C73">
        <w:rPr>
          <w:rFonts w:cs="Arial"/>
        </w:rPr>
        <w:t xml:space="preserve"> y </w:t>
      </w:r>
      <w:r w:rsidRPr="008D7C73">
        <w:rPr>
          <w:rFonts w:cs="Arial"/>
          <w:spacing w:val="-1"/>
        </w:rPr>
        <w:t>negro</w:t>
      </w:r>
      <w:r w:rsidRPr="008D7C73">
        <w:rPr>
          <w:rFonts w:cs="Arial"/>
        </w:rPr>
        <w:t xml:space="preserve"> excepto el color de la rosa y los labios de la </w:t>
      </w:r>
      <w:r w:rsidRPr="008D7C73">
        <w:rPr>
          <w:rFonts w:cs="Arial"/>
          <w:spacing w:val="-1"/>
        </w:rPr>
        <w:t xml:space="preserve">muchacha que debe mantenerse rojos. </w:t>
      </w:r>
    </w:p>
    <w:p w14:paraId="0AB5F0CF" w14:textId="77777777" w:rsidR="00FD1307" w:rsidRPr="008D7C73" w:rsidRDefault="00FD1307" w:rsidP="00C44965">
      <w:pPr>
        <w:pStyle w:val="Textoindependiente"/>
        <w:ind w:left="0" w:right="78" w:firstLine="284"/>
        <w:jc w:val="both"/>
        <w:rPr>
          <w:rFonts w:cs="Arial"/>
          <w:spacing w:val="-1"/>
        </w:rPr>
      </w:pPr>
    </w:p>
    <w:p w14:paraId="00E3F8DD" w14:textId="7F434914" w:rsidR="00FD1307" w:rsidRPr="008D7C73" w:rsidRDefault="00FD1307" w:rsidP="00C44965">
      <w:pPr>
        <w:pStyle w:val="Textoindependiente"/>
        <w:ind w:left="0" w:right="78" w:firstLine="284"/>
        <w:jc w:val="both"/>
        <w:rPr>
          <w:rFonts w:cs="Arial"/>
        </w:rPr>
      </w:pPr>
      <w:r w:rsidRPr="008D7C73">
        <w:rPr>
          <w:rFonts w:cs="Arial"/>
          <w:spacing w:val="-1"/>
        </w:rPr>
        <w:t xml:space="preserve">Guarde </w:t>
      </w:r>
      <w:r w:rsidRPr="008D7C73">
        <w:rPr>
          <w:rFonts w:cs="Arial"/>
          <w:spacing w:val="-2"/>
        </w:rPr>
        <w:t xml:space="preserve">su </w:t>
      </w:r>
      <w:r w:rsidRPr="008D7C73">
        <w:rPr>
          <w:rFonts w:cs="Arial"/>
          <w:spacing w:val="-1"/>
        </w:rPr>
        <w:t xml:space="preserve">trabajo teniendo </w:t>
      </w:r>
      <w:r w:rsidRPr="008D7C73">
        <w:rPr>
          <w:rFonts w:cs="Arial"/>
        </w:rPr>
        <w:t xml:space="preserve">en </w:t>
      </w:r>
      <w:r w:rsidRPr="008D7C73">
        <w:rPr>
          <w:rFonts w:cs="Arial"/>
          <w:spacing w:val="-1"/>
        </w:rPr>
        <w:t xml:space="preserve">cuenta que </w:t>
      </w:r>
      <w:r w:rsidRPr="008D7C73">
        <w:rPr>
          <w:rFonts w:cs="Arial"/>
        </w:rPr>
        <w:t xml:space="preserve">se </w:t>
      </w:r>
      <w:r w:rsidRPr="008D7C73">
        <w:rPr>
          <w:rFonts w:cs="Arial"/>
          <w:spacing w:val="-1"/>
        </w:rPr>
        <w:t xml:space="preserve">desea imprimir como una ampliación </w:t>
      </w:r>
      <w:r w:rsidRPr="008D7C73">
        <w:rPr>
          <w:rFonts w:cs="Arial"/>
        </w:rPr>
        <w:t>de</w:t>
      </w:r>
      <w:r w:rsidR="00391C7F">
        <w:rPr>
          <w:rFonts w:cs="Arial"/>
        </w:rPr>
        <w:t xml:space="preserve"> 1</w:t>
      </w:r>
      <w:r w:rsidRPr="008D7C73">
        <w:rPr>
          <w:rFonts w:cs="Arial"/>
          <w:spacing w:val="-1"/>
        </w:rPr>
        <w:t xml:space="preserve">2 pulgadas </w:t>
      </w:r>
      <w:r w:rsidRPr="008D7C73">
        <w:rPr>
          <w:rFonts w:cs="Arial"/>
        </w:rPr>
        <w:t xml:space="preserve">de </w:t>
      </w:r>
      <w:r w:rsidRPr="008D7C73">
        <w:rPr>
          <w:rFonts w:cs="Arial"/>
          <w:spacing w:val="-1"/>
        </w:rPr>
        <w:t xml:space="preserve">alto </w:t>
      </w:r>
      <w:r w:rsidRPr="008D7C73">
        <w:rPr>
          <w:rFonts w:cs="Arial"/>
        </w:rPr>
        <w:t xml:space="preserve">por 16 </w:t>
      </w:r>
      <w:r w:rsidRPr="008D7C73">
        <w:rPr>
          <w:rFonts w:cs="Arial"/>
          <w:spacing w:val="-1"/>
        </w:rPr>
        <w:t xml:space="preserve">pulgadas </w:t>
      </w:r>
      <w:r w:rsidRPr="008D7C73">
        <w:rPr>
          <w:rFonts w:cs="Arial"/>
        </w:rPr>
        <w:t xml:space="preserve">de </w:t>
      </w:r>
      <w:r w:rsidRPr="008D7C73">
        <w:rPr>
          <w:rFonts w:cs="Arial"/>
          <w:spacing w:val="-1"/>
        </w:rPr>
        <w:t>ancho.</w:t>
      </w:r>
    </w:p>
    <w:p w14:paraId="44CEEA96" w14:textId="77777777" w:rsidR="00FD1307" w:rsidRPr="008D7C73" w:rsidRDefault="00FD1307" w:rsidP="00C44965">
      <w:pPr>
        <w:jc w:val="both"/>
        <w:rPr>
          <w:rFonts w:ascii="Arial" w:hAnsi="Arial" w:cs="Arial"/>
          <w:sz w:val="24"/>
          <w:szCs w:val="24"/>
        </w:rPr>
      </w:pPr>
    </w:p>
    <w:p w14:paraId="510A4E17" w14:textId="77777777" w:rsidR="00FD1307" w:rsidRPr="008D7C73" w:rsidRDefault="00FD1307" w:rsidP="00C44965">
      <w:pPr>
        <w:ind w:left="222" w:right="3340"/>
        <w:jc w:val="both"/>
        <w:rPr>
          <w:rFonts w:ascii="Arial" w:hAnsi="Arial" w:cs="Arial"/>
          <w:b/>
          <w:spacing w:val="27"/>
          <w:sz w:val="24"/>
          <w:szCs w:val="24"/>
        </w:rPr>
      </w:pPr>
      <w:r w:rsidRPr="008D7C73">
        <w:rPr>
          <w:rFonts w:ascii="Arial" w:hAnsi="Arial" w:cs="Arial"/>
          <w:b/>
          <w:spacing w:val="-1"/>
          <w:sz w:val="24"/>
          <w:szCs w:val="24"/>
        </w:rPr>
        <w:t xml:space="preserve"> </w:t>
      </w:r>
      <w:r w:rsidRPr="008D7C73">
        <w:rPr>
          <w:rFonts w:ascii="Arial" w:hAnsi="Arial" w:cs="Arial"/>
          <w:b/>
          <w:spacing w:val="-1"/>
          <w:sz w:val="24"/>
          <w:szCs w:val="24"/>
          <w:u w:val="thick" w:color="000000"/>
        </w:rPr>
        <w:t>Actividad Práctica</w:t>
      </w:r>
      <w:r w:rsidRPr="008D7C73">
        <w:rPr>
          <w:rFonts w:ascii="Arial" w:hAnsi="Arial" w:cs="Arial"/>
          <w:b/>
          <w:sz w:val="24"/>
          <w:szCs w:val="24"/>
          <w:u w:val="thick" w:color="000000"/>
        </w:rPr>
        <w:t xml:space="preserve"> 3</w:t>
      </w:r>
    </w:p>
    <w:p w14:paraId="1362A63E" w14:textId="77777777" w:rsidR="00FD1307" w:rsidRPr="008D7C73" w:rsidRDefault="00FD1307" w:rsidP="00C44965">
      <w:pPr>
        <w:ind w:left="222" w:right="3340"/>
        <w:jc w:val="both"/>
        <w:rPr>
          <w:rFonts w:ascii="Arial" w:eastAsia="Arial" w:hAnsi="Arial" w:cs="Arial"/>
          <w:sz w:val="24"/>
          <w:szCs w:val="24"/>
        </w:rPr>
      </w:pPr>
    </w:p>
    <w:p w14:paraId="4A9062DA" w14:textId="77777777" w:rsidR="00FD1307" w:rsidRPr="008D7C73" w:rsidRDefault="00FD1307" w:rsidP="00C44965">
      <w:pPr>
        <w:pStyle w:val="Textoindependiente"/>
        <w:ind w:left="0" w:right="3" w:firstLine="284"/>
        <w:jc w:val="both"/>
        <w:rPr>
          <w:rFonts w:cs="Arial"/>
        </w:rPr>
      </w:pPr>
      <w:r w:rsidRPr="008D7C73">
        <w:rPr>
          <w:rFonts w:cs="Arial"/>
        </w:rPr>
        <w:t xml:space="preserve">La </w:t>
      </w:r>
      <w:r w:rsidRPr="008D7C73">
        <w:rPr>
          <w:rFonts w:cs="Arial"/>
          <w:spacing w:val="-1"/>
        </w:rPr>
        <w:t xml:space="preserve">profesora Zara desea mostrar </w:t>
      </w:r>
      <w:r w:rsidRPr="008D7C73">
        <w:rPr>
          <w:rFonts w:cs="Arial"/>
        </w:rPr>
        <w:t xml:space="preserve">en las </w:t>
      </w:r>
      <w:proofErr w:type="gramStart"/>
      <w:r w:rsidRPr="008D7C73">
        <w:rPr>
          <w:rFonts w:cs="Arial"/>
        </w:rPr>
        <w:t>clases  de</w:t>
      </w:r>
      <w:proofErr w:type="gramEnd"/>
      <w:r w:rsidRPr="008D7C73">
        <w:rPr>
          <w:rFonts w:cs="Arial"/>
        </w:rPr>
        <w:t xml:space="preserve"> </w:t>
      </w:r>
      <w:r w:rsidRPr="008D7C73">
        <w:rPr>
          <w:rFonts w:cs="Arial"/>
          <w:spacing w:val="-1"/>
        </w:rPr>
        <w:t xml:space="preserve">geografía </w:t>
      </w:r>
      <w:r w:rsidRPr="008D7C73">
        <w:rPr>
          <w:rFonts w:cs="Arial"/>
        </w:rPr>
        <w:t xml:space="preserve">cómo </w:t>
      </w:r>
      <w:r w:rsidRPr="008D7C73">
        <w:rPr>
          <w:rFonts w:cs="Arial"/>
          <w:spacing w:val="-2"/>
        </w:rPr>
        <w:t xml:space="preserve">se </w:t>
      </w:r>
      <w:r w:rsidRPr="008D7C73">
        <w:rPr>
          <w:rFonts w:cs="Arial"/>
          <w:spacing w:val="-1"/>
        </w:rPr>
        <w:t xml:space="preserve">manifiestan </w:t>
      </w:r>
      <w:r w:rsidRPr="008D7C73">
        <w:rPr>
          <w:rFonts w:cs="Arial"/>
        </w:rPr>
        <w:t xml:space="preserve">las </w:t>
      </w:r>
      <w:r w:rsidRPr="008D7C73">
        <w:rPr>
          <w:rFonts w:cs="Arial"/>
          <w:spacing w:val="-1"/>
        </w:rPr>
        <w:t xml:space="preserve">cuatro estaciones </w:t>
      </w:r>
      <w:r w:rsidRPr="008D7C73">
        <w:rPr>
          <w:rFonts w:cs="Arial"/>
        </w:rPr>
        <w:t xml:space="preserve">del año en un paisaje </w:t>
      </w:r>
      <w:r w:rsidRPr="008D7C73">
        <w:rPr>
          <w:rFonts w:cs="Arial"/>
          <w:spacing w:val="-1"/>
        </w:rPr>
        <w:t xml:space="preserve">campestre, </w:t>
      </w:r>
      <w:r w:rsidRPr="008D7C73">
        <w:rPr>
          <w:rFonts w:cs="Arial"/>
        </w:rPr>
        <w:t xml:space="preserve">pero </w:t>
      </w:r>
      <w:r w:rsidRPr="008D7C73">
        <w:rPr>
          <w:rFonts w:cs="Arial"/>
          <w:spacing w:val="-1"/>
        </w:rPr>
        <w:t xml:space="preserve">sólo posee una imagen que corresponde </w:t>
      </w:r>
      <w:r w:rsidRPr="008D7C73">
        <w:rPr>
          <w:rFonts w:cs="Arial"/>
        </w:rPr>
        <w:t xml:space="preserve">al </w:t>
      </w:r>
      <w:r w:rsidRPr="008D7C73">
        <w:rPr>
          <w:rFonts w:cs="Arial"/>
          <w:spacing w:val="-1"/>
        </w:rPr>
        <w:t xml:space="preserve">verano. Realiza </w:t>
      </w:r>
      <w:r w:rsidRPr="008D7C73">
        <w:rPr>
          <w:rFonts w:cs="Arial"/>
        </w:rPr>
        <w:t xml:space="preserve">las </w:t>
      </w:r>
      <w:r w:rsidRPr="008D7C73">
        <w:rPr>
          <w:rFonts w:cs="Arial"/>
          <w:spacing w:val="-1"/>
        </w:rPr>
        <w:t>acciones necesarias</w:t>
      </w:r>
      <w:r w:rsidRPr="008D7C73">
        <w:rPr>
          <w:rFonts w:cs="Arial"/>
        </w:rPr>
        <w:t xml:space="preserve"> para </w:t>
      </w:r>
      <w:r w:rsidRPr="008D7C73">
        <w:rPr>
          <w:rFonts w:cs="Arial"/>
          <w:spacing w:val="-1"/>
        </w:rPr>
        <w:t>obtener</w:t>
      </w:r>
      <w:r w:rsidRPr="008D7C73">
        <w:rPr>
          <w:rFonts w:cs="Arial"/>
        </w:rPr>
        <w:t xml:space="preserve"> las tres </w:t>
      </w:r>
      <w:r w:rsidRPr="008D7C73">
        <w:rPr>
          <w:rFonts w:cs="Arial"/>
          <w:spacing w:val="-1"/>
        </w:rPr>
        <w:t>imágenes</w:t>
      </w:r>
      <w:r w:rsidRPr="008D7C73">
        <w:rPr>
          <w:rFonts w:cs="Arial"/>
        </w:rPr>
        <w:t xml:space="preserve"> que le faltan a la </w:t>
      </w:r>
      <w:r w:rsidRPr="008D7C73">
        <w:rPr>
          <w:rFonts w:cs="Arial"/>
          <w:spacing w:val="-1"/>
        </w:rPr>
        <w:t>profesora</w:t>
      </w:r>
      <w:r w:rsidRPr="008D7C73">
        <w:rPr>
          <w:rFonts w:cs="Arial"/>
        </w:rPr>
        <w:t xml:space="preserve"> a partir de la </w:t>
      </w:r>
      <w:r w:rsidRPr="008D7C73">
        <w:rPr>
          <w:rFonts w:cs="Arial"/>
          <w:spacing w:val="-1"/>
        </w:rPr>
        <w:t xml:space="preserve">edición de </w:t>
      </w:r>
      <w:r w:rsidRPr="008D7C73">
        <w:rPr>
          <w:rFonts w:cs="Arial"/>
        </w:rPr>
        <w:t xml:space="preserve">la </w:t>
      </w:r>
      <w:r w:rsidRPr="008D7C73">
        <w:rPr>
          <w:rFonts w:cs="Arial"/>
          <w:spacing w:val="-1"/>
        </w:rPr>
        <w:t xml:space="preserve">existente </w:t>
      </w:r>
      <w:r w:rsidRPr="008D7C73">
        <w:rPr>
          <w:rFonts w:cs="Arial"/>
        </w:rPr>
        <w:t xml:space="preserve">e </w:t>
      </w:r>
      <w:r w:rsidRPr="008D7C73">
        <w:rPr>
          <w:rFonts w:cs="Arial"/>
          <w:spacing w:val="-1"/>
        </w:rPr>
        <w:t xml:space="preserve">imprimir </w:t>
      </w:r>
      <w:r w:rsidRPr="008D7C73">
        <w:rPr>
          <w:rFonts w:cs="Arial"/>
        </w:rPr>
        <w:t xml:space="preserve">las cuatro </w:t>
      </w:r>
      <w:r w:rsidRPr="008D7C73">
        <w:rPr>
          <w:rFonts w:cs="Arial"/>
          <w:spacing w:val="-1"/>
        </w:rPr>
        <w:t xml:space="preserve">imágenes </w:t>
      </w:r>
      <w:r w:rsidRPr="008D7C73">
        <w:rPr>
          <w:rFonts w:cs="Arial"/>
        </w:rPr>
        <w:t xml:space="preserve">en </w:t>
      </w:r>
      <w:r w:rsidRPr="008D7C73">
        <w:rPr>
          <w:rFonts w:cs="Arial"/>
          <w:spacing w:val="-2"/>
        </w:rPr>
        <w:t xml:space="preserve">una </w:t>
      </w:r>
      <w:r w:rsidRPr="008D7C73">
        <w:rPr>
          <w:rFonts w:cs="Arial"/>
        </w:rPr>
        <w:t>sola hoja A4.</w:t>
      </w:r>
    </w:p>
    <w:p w14:paraId="202D263B" w14:textId="77777777" w:rsidR="00FD1307" w:rsidRPr="008D7C73" w:rsidRDefault="00FD1307" w:rsidP="00C44965">
      <w:pPr>
        <w:jc w:val="both"/>
        <w:rPr>
          <w:rFonts w:ascii="Arial" w:hAnsi="Arial" w:cs="Arial"/>
          <w:b/>
          <w:sz w:val="24"/>
          <w:szCs w:val="24"/>
        </w:rPr>
      </w:pPr>
    </w:p>
    <w:p w14:paraId="7F206186" w14:textId="5CFDDE4F" w:rsidR="00FD1307" w:rsidRPr="008D7C73" w:rsidRDefault="008D7C73" w:rsidP="00C44965">
      <w:pPr>
        <w:jc w:val="both"/>
        <w:rPr>
          <w:rFonts w:ascii="Arial" w:hAnsi="Arial" w:cs="Arial"/>
          <w:b/>
          <w:sz w:val="24"/>
          <w:szCs w:val="24"/>
        </w:rPr>
      </w:pPr>
      <w:r w:rsidRPr="008D7C73">
        <w:rPr>
          <w:rFonts w:ascii="Arial" w:hAnsi="Arial" w:cs="Arial"/>
          <w:b/>
          <w:sz w:val="24"/>
          <w:szCs w:val="24"/>
        </w:rPr>
        <w:t xml:space="preserve"> </w:t>
      </w:r>
      <w:r w:rsidR="00391C7F">
        <w:rPr>
          <w:rFonts w:ascii="Arial" w:hAnsi="Arial" w:cs="Arial"/>
          <w:b/>
          <w:sz w:val="24"/>
          <w:szCs w:val="24"/>
        </w:rPr>
        <w:t>P</w:t>
      </w:r>
      <w:r w:rsidRPr="008D7C73">
        <w:rPr>
          <w:rFonts w:ascii="Arial" w:hAnsi="Arial" w:cs="Arial"/>
          <w:b/>
          <w:sz w:val="24"/>
          <w:szCs w:val="24"/>
        </w:rPr>
        <w:t>royecto</w:t>
      </w:r>
    </w:p>
    <w:p w14:paraId="184A4572" w14:textId="7960046C" w:rsidR="00781B87" w:rsidRPr="008D7C73" w:rsidRDefault="00781B87" w:rsidP="00C44965">
      <w:pPr>
        <w:jc w:val="both"/>
        <w:rPr>
          <w:rFonts w:ascii="Arial" w:hAnsi="Arial" w:cs="Arial"/>
          <w:sz w:val="24"/>
          <w:szCs w:val="24"/>
        </w:rPr>
      </w:pPr>
      <w:r w:rsidRPr="008D7C73">
        <w:rPr>
          <w:rFonts w:ascii="Arial" w:hAnsi="Arial" w:cs="Arial"/>
          <w:sz w:val="24"/>
          <w:szCs w:val="24"/>
        </w:rPr>
        <w:t>La escuela necesita póster, afiches, infografías u otros materiales donde a partir de imágenes se le dé a conocer sobre los siguientes temas:</w:t>
      </w:r>
    </w:p>
    <w:p w14:paraId="7456F250" w14:textId="73969845"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Atributos y símbolos patrios</w:t>
      </w:r>
    </w:p>
    <w:p w14:paraId="469AE757"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Las adicciones y sus consecuencias</w:t>
      </w:r>
    </w:p>
    <w:p w14:paraId="3FA9CD3F"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Cuidado del medio ambiente</w:t>
      </w:r>
    </w:p>
    <w:p w14:paraId="7033BF27"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Líderes históricos d la Revolución cubana</w:t>
      </w:r>
    </w:p>
    <w:p w14:paraId="0C393022"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La revolución de octubre</w:t>
      </w:r>
    </w:p>
    <w:p w14:paraId="08F850A9"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Día de los estudiantes</w:t>
      </w:r>
    </w:p>
    <w:p w14:paraId="393B21BC" w14:textId="77777777" w:rsidR="00781B87" w:rsidRPr="008D7C73" w:rsidRDefault="00781B87" w:rsidP="00C44965">
      <w:pPr>
        <w:pStyle w:val="Prrafodelista"/>
        <w:widowControl/>
        <w:numPr>
          <w:ilvl w:val="0"/>
          <w:numId w:val="5"/>
        </w:numPr>
        <w:spacing w:after="200" w:line="276" w:lineRule="auto"/>
        <w:contextualSpacing/>
        <w:jc w:val="both"/>
        <w:rPr>
          <w:rFonts w:ascii="Arial" w:hAnsi="Arial" w:cs="Arial"/>
          <w:sz w:val="24"/>
          <w:szCs w:val="24"/>
        </w:rPr>
      </w:pPr>
      <w:r w:rsidRPr="008D7C73">
        <w:rPr>
          <w:rFonts w:ascii="Arial" w:hAnsi="Arial" w:cs="Arial"/>
          <w:sz w:val="24"/>
          <w:szCs w:val="24"/>
        </w:rPr>
        <w:t>Efectos del cambio climático</w:t>
      </w:r>
    </w:p>
    <w:p w14:paraId="2C8A07EF" w14:textId="77777777" w:rsidR="00781B87" w:rsidRPr="008D7C73" w:rsidRDefault="00781B87" w:rsidP="00C44965">
      <w:pPr>
        <w:jc w:val="both"/>
        <w:rPr>
          <w:rFonts w:ascii="Arial" w:hAnsi="Arial" w:cs="Arial"/>
          <w:sz w:val="24"/>
          <w:szCs w:val="24"/>
        </w:rPr>
      </w:pPr>
      <w:r w:rsidRPr="008D7C73">
        <w:rPr>
          <w:rFonts w:ascii="Arial" w:hAnsi="Arial" w:cs="Arial"/>
          <w:sz w:val="24"/>
          <w:szCs w:val="24"/>
        </w:rPr>
        <w:t>Con el objetivo de publicarlos en las diferentes redes sociales de la escuela. Propón tu solución para este problema a partir de los conocimientos que posees. Puedes utilizar la herramienta informática que consideres más adecuada.</w:t>
      </w:r>
    </w:p>
    <w:p w14:paraId="465F1F1C" w14:textId="1AA67483" w:rsidR="00781B87" w:rsidRPr="008D7C73" w:rsidRDefault="00781B87" w:rsidP="00C44965">
      <w:pPr>
        <w:jc w:val="both"/>
        <w:rPr>
          <w:rFonts w:ascii="Arial" w:hAnsi="Arial" w:cs="Arial"/>
          <w:sz w:val="24"/>
          <w:szCs w:val="24"/>
        </w:rPr>
      </w:pPr>
      <w:r w:rsidRPr="008D7C73">
        <w:rPr>
          <w:rFonts w:ascii="Arial" w:hAnsi="Arial" w:cs="Arial"/>
          <w:sz w:val="24"/>
          <w:szCs w:val="24"/>
        </w:rPr>
        <w:t>Se organizará en varias etapas</w:t>
      </w:r>
      <w:r w:rsidR="0063344C">
        <w:rPr>
          <w:rFonts w:ascii="Arial" w:hAnsi="Arial" w:cs="Arial"/>
          <w:sz w:val="24"/>
          <w:szCs w:val="24"/>
        </w:rPr>
        <w:t>.</w:t>
      </w:r>
      <w:r w:rsidRPr="008D7C73">
        <w:rPr>
          <w:rFonts w:ascii="Arial" w:hAnsi="Arial" w:cs="Arial"/>
          <w:sz w:val="24"/>
          <w:szCs w:val="24"/>
        </w:rPr>
        <w:t xml:space="preserve">  </w:t>
      </w:r>
      <w:r w:rsidR="0063344C">
        <w:rPr>
          <w:rFonts w:ascii="Arial" w:hAnsi="Arial" w:cs="Arial"/>
          <w:sz w:val="24"/>
          <w:szCs w:val="24"/>
        </w:rPr>
        <w:t>C</w:t>
      </w:r>
      <w:r w:rsidRPr="008D7C73">
        <w:rPr>
          <w:rFonts w:ascii="Arial" w:hAnsi="Arial" w:cs="Arial"/>
          <w:sz w:val="24"/>
          <w:szCs w:val="24"/>
        </w:rPr>
        <w:t>oncluya el tema con la presentación del resultado final del proyecto.</w:t>
      </w:r>
    </w:p>
    <w:p w14:paraId="4A39535B" w14:textId="56866C8E" w:rsidR="00781B87" w:rsidRPr="008D7C73" w:rsidRDefault="00781B87" w:rsidP="00C44965">
      <w:pPr>
        <w:pStyle w:val="Prrafodelista"/>
        <w:widowControl/>
        <w:numPr>
          <w:ilvl w:val="0"/>
          <w:numId w:val="6"/>
        </w:numPr>
        <w:spacing w:after="200" w:line="276" w:lineRule="auto"/>
        <w:contextualSpacing/>
        <w:jc w:val="both"/>
        <w:rPr>
          <w:rFonts w:ascii="Arial" w:hAnsi="Arial" w:cs="Arial"/>
          <w:sz w:val="24"/>
          <w:szCs w:val="24"/>
        </w:rPr>
      </w:pPr>
      <w:r w:rsidRPr="008D7C73">
        <w:rPr>
          <w:rFonts w:ascii="Arial" w:hAnsi="Arial" w:cs="Arial"/>
          <w:sz w:val="24"/>
          <w:szCs w:val="24"/>
        </w:rPr>
        <w:t xml:space="preserve"> La primera etapa será de recopilación de imágenes digitales</w:t>
      </w:r>
      <w:r w:rsidR="00467B28">
        <w:rPr>
          <w:rFonts w:ascii="Arial" w:hAnsi="Arial" w:cs="Arial"/>
          <w:sz w:val="24"/>
          <w:szCs w:val="24"/>
        </w:rPr>
        <w:t xml:space="preserve"> </w:t>
      </w:r>
      <w:r w:rsidR="00F94781" w:rsidRPr="008D7C73">
        <w:rPr>
          <w:rFonts w:ascii="Arial" w:hAnsi="Arial" w:cs="Arial"/>
          <w:sz w:val="24"/>
          <w:szCs w:val="24"/>
        </w:rPr>
        <w:t>(SEM 11 11-15</w:t>
      </w:r>
      <w:r w:rsidR="0007463F" w:rsidRPr="008D7C73">
        <w:rPr>
          <w:rFonts w:ascii="Arial" w:hAnsi="Arial" w:cs="Arial"/>
          <w:sz w:val="24"/>
          <w:szCs w:val="24"/>
        </w:rPr>
        <w:t xml:space="preserve"> </w:t>
      </w:r>
      <w:r w:rsidRPr="008D7C73">
        <w:rPr>
          <w:rFonts w:ascii="Arial" w:hAnsi="Arial" w:cs="Arial"/>
          <w:sz w:val="24"/>
          <w:szCs w:val="24"/>
        </w:rPr>
        <w:t>nov)</w:t>
      </w:r>
    </w:p>
    <w:p w14:paraId="143FB044" w14:textId="7DFF5D92" w:rsidR="00781B87" w:rsidRPr="008D7C73" w:rsidRDefault="00781B87" w:rsidP="00C44965">
      <w:pPr>
        <w:pStyle w:val="Prrafodelista"/>
        <w:widowControl/>
        <w:numPr>
          <w:ilvl w:val="0"/>
          <w:numId w:val="6"/>
        </w:numPr>
        <w:spacing w:after="200" w:line="276" w:lineRule="auto"/>
        <w:contextualSpacing/>
        <w:jc w:val="both"/>
        <w:rPr>
          <w:rFonts w:ascii="Arial" w:hAnsi="Arial" w:cs="Arial"/>
          <w:sz w:val="24"/>
          <w:szCs w:val="24"/>
        </w:rPr>
      </w:pPr>
      <w:r w:rsidRPr="008D7C73">
        <w:rPr>
          <w:rFonts w:ascii="Arial" w:hAnsi="Arial" w:cs="Arial"/>
          <w:sz w:val="24"/>
          <w:szCs w:val="24"/>
        </w:rPr>
        <w:lastRenderedPageBreak/>
        <w:t>La segunda se seleccionarán las imágenes con las que se trabajará, para editarlas y darles una óptima calidad</w:t>
      </w:r>
      <w:r w:rsidR="00467B28">
        <w:rPr>
          <w:rFonts w:ascii="Arial" w:hAnsi="Arial" w:cs="Arial"/>
          <w:sz w:val="24"/>
          <w:szCs w:val="24"/>
        </w:rPr>
        <w:t xml:space="preserve"> </w:t>
      </w:r>
      <w:r w:rsidR="00F94781" w:rsidRPr="008D7C73">
        <w:rPr>
          <w:rFonts w:ascii="Arial" w:hAnsi="Arial" w:cs="Arial"/>
          <w:sz w:val="24"/>
          <w:szCs w:val="24"/>
        </w:rPr>
        <w:t>(sem12</w:t>
      </w:r>
      <w:r w:rsidR="0007463F" w:rsidRPr="008D7C73">
        <w:rPr>
          <w:rFonts w:ascii="Arial" w:hAnsi="Arial" w:cs="Arial"/>
          <w:sz w:val="24"/>
          <w:szCs w:val="24"/>
        </w:rPr>
        <w:t xml:space="preserve"> </w:t>
      </w:r>
      <w:r w:rsidR="00F94781" w:rsidRPr="008D7C73">
        <w:rPr>
          <w:rFonts w:ascii="Arial" w:hAnsi="Arial" w:cs="Arial"/>
          <w:sz w:val="24"/>
          <w:szCs w:val="24"/>
        </w:rPr>
        <w:t>18-22</w:t>
      </w:r>
      <w:r w:rsidR="0007463F" w:rsidRPr="008D7C73">
        <w:rPr>
          <w:rFonts w:ascii="Arial" w:hAnsi="Arial" w:cs="Arial"/>
          <w:sz w:val="24"/>
          <w:szCs w:val="24"/>
        </w:rPr>
        <w:t xml:space="preserve"> nov</w:t>
      </w:r>
      <w:r w:rsidRPr="008D7C73">
        <w:rPr>
          <w:rFonts w:ascii="Arial" w:hAnsi="Arial" w:cs="Arial"/>
          <w:sz w:val="24"/>
          <w:szCs w:val="24"/>
        </w:rPr>
        <w:t>)</w:t>
      </w:r>
    </w:p>
    <w:p w14:paraId="6A59CAE3" w14:textId="48B5B003" w:rsidR="00781B87" w:rsidRPr="008D7C73" w:rsidRDefault="00781B87" w:rsidP="00C44965">
      <w:pPr>
        <w:pStyle w:val="Prrafodelista"/>
        <w:widowControl/>
        <w:numPr>
          <w:ilvl w:val="0"/>
          <w:numId w:val="6"/>
        </w:numPr>
        <w:spacing w:after="200" w:line="276" w:lineRule="auto"/>
        <w:contextualSpacing/>
        <w:jc w:val="both"/>
        <w:rPr>
          <w:rFonts w:ascii="Arial" w:hAnsi="Arial" w:cs="Arial"/>
          <w:sz w:val="24"/>
          <w:szCs w:val="24"/>
        </w:rPr>
      </w:pPr>
      <w:r w:rsidRPr="008D7C73">
        <w:rPr>
          <w:rFonts w:ascii="Arial" w:hAnsi="Arial" w:cs="Arial"/>
          <w:sz w:val="24"/>
          <w:szCs w:val="24"/>
        </w:rPr>
        <w:t>La tercera, cada educando propondrá su diseño de fotomontaje, estos se analizarán y se escogerá el diseño más acertado</w:t>
      </w:r>
      <w:r w:rsidR="00467B28">
        <w:rPr>
          <w:rFonts w:ascii="Arial" w:hAnsi="Arial" w:cs="Arial"/>
          <w:sz w:val="24"/>
          <w:szCs w:val="24"/>
        </w:rPr>
        <w:t xml:space="preserve"> </w:t>
      </w:r>
      <w:r w:rsidR="008B34E9" w:rsidRPr="008D7C73">
        <w:rPr>
          <w:rFonts w:ascii="Arial" w:hAnsi="Arial" w:cs="Arial"/>
          <w:sz w:val="24"/>
          <w:szCs w:val="24"/>
        </w:rPr>
        <w:t>(sem12</w:t>
      </w:r>
      <w:r w:rsidRPr="008D7C73">
        <w:rPr>
          <w:rFonts w:ascii="Arial" w:hAnsi="Arial" w:cs="Arial"/>
          <w:sz w:val="24"/>
          <w:szCs w:val="24"/>
        </w:rPr>
        <w:t xml:space="preserve"> </w:t>
      </w:r>
      <w:r w:rsidR="0007463F" w:rsidRPr="008D7C73">
        <w:rPr>
          <w:rFonts w:ascii="Arial" w:hAnsi="Arial" w:cs="Arial"/>
          <w:sz w:val="24"/>
          <w:szCs w:val="24"/>
        </w:rPr>
        <w:t>18-22nov</w:t>
      </w:r>
      <w:r w:rsidRPr="008D7C73">
        <w:rPr>
          <w:rFonts w:ascii="Arial" w:hAnsi="Arial" w:cs="Arial"/>
          <w:sz w:val="24"/>
          <w:szCs w:val="24"/>
        </w:rPr>
        <w:t xml:space="preserve">) </w:t>
      </w:r>
    </w:p>
    <w:p w14:paraId="11C94A6C" w14:textId="77777777" w:rsidR="00781B87" w:rsidRPr="008D7C73" w:rsidRDefault="00781B87" w:rsidP="00C44965">
      <w:pPr>
        <w:pStyle w:val="Prrafodelista"/>
        <w:widowControl/>
        <w:numPr>
          <w:ilvl w:val="0"/>
          <w:numId w:val="6"/>
        </w:numPr>
        <w:spacing w:after="200" w:line="276" w:lineRule="auto"/>
        <w:contextualSpacing/>
        <w:jc w:val="both"/>
        <w:rPr>
          <w:rFonts w:ascii="Arial" w:hAnsi="Arial" w:cs="Arial"/>
          <w:sz w:val="24"/>
          <w:szCs w:val="24"/>
        </w:rPr>
      </w:pPr>
      <w:r w:rsidRPr="008D7C73">
        <w:rPr>
          <w:rFonts w:ascii="Arial" w:hAnsi="Arial" w:cs="Arial"/>
          <w:sz w:val="24"/>
          <w:szCs w:val="24"/>
        </w:rPr>
        <w:t xml:space="preserve">La cuarta etapa, se presentará el resultado final de los trabajos a partir de una pequeña exposición. </w:t>
      </w:r>
      <w:r w:rsidR="008B34E9" w:rsidRPr="008D7C73">
        <w:rPr>
          <w:rFonts w:ascii="Arial" w:hAnsi="Arial" w:cs="Arial"/>
          <w:sz w:val="24"/>
          <w:szCs w:val="24"/>
        </w:rPr>
        <w:t>(recoger sem14</w:t>
      </w:r>
      <w:r w:rsidR="0007463F" w:rsidRPr="008D7C73">
        <w:rPr>
          <w:rFonts w:ascii="Arial" w:hAnsi="Arial" w:cs="Arial"/>
          <w:sz w:val="24"/>
          <w:szCs w:val="24"/>
        </w:rPr>
        <w:t xml:space="preserve"> 2-6</w:t>
      </w:r>
      <w:r w:rsidRPr="008D7C73">
        <w:rPr>
          <w:rFonts w:ascii="Arial" w:hAnsi="Arial" w:cs="Arial"/>
          <w:sz w:val="24"/>
          <w:szCs w:val="24"/>
        </w:rPr>
        <w:t xml:space="preserve"> dic)</w:t>
      </w:r>
    </w:p>
    <w:p w14:paraId="7238D08C" w14:textId="77777777" w:rsidR="00FD1307" w:rsidRPr="008D7C73" w:rsidRDefault="00FD1307" w:rsidP="00C44965">
      <w:pPr>
        <w:pStyle w:val="Textoindependiente"/>
        <w:ind w:left="0" w:firstLine="284"/>
        <w:jc w:val="both"/>
        <w:rPr>
          <w:rFonts w:cs="Arial"/>
        </w:rPr>
      </w:pPr>
    </w:p>
    <w:p w14:paraId="08A5775C" w14:textId="77777777" w:rsidR="00FD1307" w:rsidRPr="008D7C73" w:rsidRDefault="00FD1307" w:rsidP="00C44965">
      <w:pPr>
        <w:jc w:val="both"/>
        <w:rPr>
          <w:rFonts w:ascii="Arial" w:hAnsi="Arial" w:cs="Arial"/>
          <w:sz w:val="24"/>
          <w:szCs w:val="24"/>
        </w:rPr>
      </w:pPr>
    </w:p>
    <w:sectPr w:rsidR="00FD1307" w:rsidRPr="008D7C73" w:rsidSect="00E01F25">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0ECB"/>
    <w:multiLevelType w:val="hybridMultilevel"/>
    <w:tmpl w:val="437E9EC4"/>
    <w:lvl w:ilvl="0" w:tplc="6390F528">
      <w:start w:val="1"/>
      <w:numFmt w:val="bullet"/>
      <w:lvlText w:val="•"/>
      <w:lvlJc w:val="left"/>
      <w:pPr>
        <w:ind w:left="942" w:hanging="360"/>
      </w:pPr>
      <w:rPr>
        <w:rFonts w:ascii="Calibri" w:eastAsia="Calibri" w:hAnsi="Calibri" w:hint="default"/>
        <w:color w:val="0F0F0F"/>
        <w:w w:val="56"/>
        <w:sz w:val="24"/>
        <w:szCs w:val="24"/>
      </w:rPr>
    </w:lvl>
    <w:lvl w:ilvl="1" w:tplc="DE24B10E">
      <w:start w:val="1"/>
      <w:numFmt w:val="bullet"/>
      <w:lvlText w:val="•"/>
      <w:lvlJc w:val="left"/>
      <w:pPr>
        <w:ind w:left="1706" w:hanging="360"/>
      </w:pPr>
      <w:rPr>
        <w:rFonts w:hint="default"/>
      </w:rPr>
    </w:lvl>
    <w:lvl w:ilvl="2" w:tplc="0596CD7A">
      <w:start w:val="1"/>
      <w:numFmt w:val="bullet"/>
      <w:lvlText w:val="•"/>
      <w:lvlJc w:val="left"/>
      <w:pPr>
        <w:ind w:left="2470" w:hanging="360"/>
      </w:pPr>
      <w:rPr>
        <w:rFonts w:hint="default"/>
      </w:rPr>
    </w:lvl>
    <w:lvl w:ilvl="3" w:tplc="445E200A">
      <w:start w:val="1"/>
      <w:numFmt w:val="bullet"/>
      <w:lvlText w:val="•"/>
      <w:lvlJc w:val="left"/>
      <w:pPr>
        <w:ind w:left="3234" w:hanging="360"/>
      </w:pPr>
      <w:rPr>
        <w:rFonts w:hint="default"/>
      </w:rPr>
    </w:lvl>
    <w:lvl w:ilvl="4" w:tplc="9B84BDAC">
      <w:start w:val="1"/>
      <w:numFmt w:val="bullet"/>
      <w:lvlText w:val="•"/>
      <w:lvlJc w:val="left"/>
      <w:pPr>
        <w:ind w:left="3998" w:hanging="360"/>
      </w:pPr>
      <w:rPr>
        <w:rFonts w:hint="default"/>
      </w:rPr>
    </w:lvl>
    <w:lvl w:ilvl="5" w:tplc="216CA3E4">
      <w:start w:val="1"/>
      <w:numFmt w:val="bullet"/>
      <w:lvlText w:val="•"/>
      <w:lvlJc w:val="left"/>
      <w:pPr>
        <w:ind w:left="4762" w:hanging="360"/>
      </w:pPr>
      <w:rPr>
        <w:rFonts w:hint="default"/>
      </w:rPr>
    </w:lvl>
    <w:lvl w:ilvl="6" w:tplc="F8B02982">
      <w:start w:val="1"/>
      <w:numFmt w:val="bullet"/>
      <w:lvlText w:val="•"/>
      <w:lvlJc w:val="left"/>
      <w:pPr>
        <w:ind w:left="5526" w:hanging="360"/>
      </w:pPr>
      <w:rPr>
        <w:rFonts w:hint="default"/>
      </w:rPr>
    </w:lvl>
    <w:lvl w:ilvl="7" w:tplc="E3AE0C80">
      <w:start w:val="1"/>
      <w:numFmt w:val="bullet"/>
      <w:lvlText w:val="•"/>
      <w:lvlJc w:val="left"/>
      <w:pPr>
        <w:ind w:left="6290" w:hanging="360"/>
      </w:pPr>
      <w:rPr>
        <w:rFonts w:hint="default"/>
      </w:rPr>
    </w:lvl>
    <w:lvl w:ilvl="8" w:tplc="C5EA4844">
      <w:start w:val="1"/>
      <w:numFmt w:val="bullet"/>
      <w:lvlText w:val="•"/>
      <w:lvlJc w:val="left"/>
      <w:pPr>
        <w:ind w:left="7054" w:hanging="360"/>
      </w:pPr>
      <w:rPr>
        <w:rFonts w:hint="default"/>
      </w:rPr>
    </w:lvl>
  </w:abstractNum>
  <w:abstractNum w:abstractNumId="1" w15:restartNumberingAfterBreak="0">
    <w:nsid w:val="40745414"/>
    <w:multiLevelType w:val="hybridMultilevel"/>
    <w:tmpl w:val="287ECB00"/>
    <w:lvl w:ilvl="0" w:tplc="62F84AC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426BDF"/>
    <w:multiLevelType w:val="hybridMultilevel"/>
    <w:tmpl w:val="E896582A"/>
    <w:lvl w:ilvl="0" w:tplc="0C0A000F">
      <w:start w:val="1"/>
      <w:numFmt w:val="decimal"/>
      <w:lvlText w:val="%1."/>
      <w:lvlJc w:val="left"/>
      <w:pPr>
        <w:ind w:left="502" w:hanging="360"/>
      </w:pPr>
      <w:rPr>
        <w:rFonts w:hint="default"/>
        <w:u w:val="none"/>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573E2C2A"/>
    <w:multiLevelType w:val="hybridMultilevel"/>
    <w:tmpl w:val="EA405654"/>
    <w:lvl w:ilvl="0" w:tplc="54083EC6">
      <w:start w:val="1"/>
      <w:numFmt w:val="decimal"/>
      <w:lvlText w:val="%1."/>
      <w:lvlJc w:val="left"/>
      <w:pPr>
        <w:ind w:left="942" w:hanging="360"/>
      </w:pPr>
      <w:rPr>
        <w:rFonts w:ascii="Arial" w:eastAsia="Arial" w:hAnsi="Arial" w:hint="default"/>
        <w:sz w:val="24"/>
        <w:szCs w:val="24"/>
      </w:rPr>
    </w:lvl>
    <w:lvl w:ilvl="1" w:tplc="95B6E592">
      <w:start w:val="1"/>
      <w:numFmt w:val="bullet"/>
      <w:lvlText w:val="•"/>
      <w:lvlJc w:val="left"/>
      <w:pPr>
        <w:ind w:left="1890" w:hanging="360"/>
      </w:pPr>
      <w:rPr>
        <w:rFonts w:hint="default"/>
      </w:rPr>
    </w:lvl>
    <w:lvl w:ilvl="2" w:tplc="D556E35A">
      <w:start w:val="1"/>
      <w:numFmt w:val="bullet"/>
      <w:lvlText w:val="•"/>
      <w:lvlJc w:val="left"/>
      <w:pPr>
        <w:ind w:left="2838" w:hanging="360"/>
      </w:pPr>
      <w:rPr>
        <w:rFonts w:hint="default"/>
      </w:rPr>
    </w:lvl>
    <w:lvl w:ilvl="3" w:tplc="B6C2CD46">
      <w:start w:val="1"/>
      <w:numFmt w:val="bullet"/>
      <w:lvlText w:val="•"/>
      <w:lvlJc w:val="left"/>
      <w:pPr>
        <w:ind w:left="3787" w:hanging="360"/>
      </w:pPr>
      <w:rPr>
        <w:rFonts w:hint="default"/>
      </w:rPr>
    </w:lvl>
    <w:lvl w:ilvl="4" w:tplc="B636A9A4">
      <w:start w:val="1"/>
      <w:numFmt w:val="bullet"/>
      <w:lvlText w:val="•"/>
      <w:lvlJc w:val="left"/>
      <w:pPr>
        <w:ind w:left="4735" w:hanging="360"/>
      </w:pPr>
      <w:rPr>
        <w:rFonts w:hint="default"/>
      </w:rPr>
    </w:lvl>
    <w:lvl w:ilvl="5" w:tplc="855204AC">
      <w:start w:val="1"/>
      <w:numFmt w:val="bullet"/>
      <w:lvlText w:val="•"/>
      <w:lvlJc w:val="left"/>
      <w:pPr>
        <w:ind w:left="5684" w:hanging="360"/>
      </w:pPr>
      <w:rPr>
        <w:rFonts w:hint="default"/>
      </w:rPr>
    </w:lvl>
    <w:lvl w:ilvl="6" w:tplc="73446018">
      <w:start w:val="1"/>
      <w:numFmt w:val="bullet"/>
      <w:lvlText w:val="•"/>
      <w:lvlJc w:val="left"/>
      <w:pPr>
        <w:ind w:left="6632" w:hanging="360"/>
      </w:pPr>
      <w:rPr>
        <w:rFonts w:hint="default"/>
      </w:rPr>
    </w:lvl>
    <w:lvl w:ilvl="7" w:tplc="02746C48">
      <w:start w:val="1"/>
      <w:numFmt w:val="bullet"/>
      <w:lvlText w:val="•"/>
      <w:lvlJc w:val="left"/>
      <w:pPr>
        <w:ind w:left="7581" w:hanging="360"/>
      </w:pPr>
      <w:rPr>
        <w:rFonts w:hint="default"/>
      </w:rPr>
    </w:lvl>
    <w:lvl w:ilvl="8" w:tplc="9BEE969A">
      <w:start w:val="1"/>
      <w:numFmt w:val="bullet"/>
      <w:lvlText w:val="•"/>
      <w:lvlJc w:val="left"/>
      <w:pPr>
        <w:ind w:left="8529" w:hanging="360"/>
      </w:pPr>
      <w:rPr>
        <w:rFonts w:hint="default"/>
      </w:rPr>
    </w:lvl>
  </w:abstractNum>
  <w:abstractNum w:abstractNumId="4" w15:restartNumberingAfterBreak="0">
    <w:nsid w:val="64997F1B"/>
    <w:multiLevelType w:val="hybridMultilevel"/>
    <w:tmpl w:val="AE6C024C"/>
    <w:lvl w:ilvl="0" w:tplc="6390F528">
      <w:start w:val="1"/>
      <w:numFmt w:val="bullet"/>
      <w:lvlText w:val="•"/>
      <w:lvlJc w:val="left"/>
      <w:pPr>
        <w:ind w:left="720" w:hanging="360"/>
      </w:pPr>
      <w:rPr>
        <w:rFonts w:ascii="Calibri" w:eastAsia="Calibri" w:hAnsi="Calibri" w:hint="default"/>
        <w:color w:val="0F0F0F"/>
        <w:w w:val="56"/>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978451C"/>
    <w:multiLevelType w:val="hybridMultilevel"/>
    <w:tmpl w:val="96F232CA"/>
    <w:lvl w:ilvl="0" w:tplc="F8A6B0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1D"/>
    <w:rsid w:val="0007463F"/>
    <w:rsid w:val="000D7953"/>
    <w:rsid w:val="00120C1D"/>
    <w:rsid w:val="00391C7F"/>
    <w:rsid w:val="00467B28"/>
    <w:rsid w:val="004B4D08"/>
    <w:rsid w:val="00526440"/>
    <w:rsid w:val="005A55F6"/>
    <w:rsid w:val="005B13B1"/>
    <w:rsid w:val="0063344C"/>
    <w:rsid w:val="00682595"/>
    <w:rsid w:val="00716431"/>
    <w:rsid w:val="00781B87"/>
    <w:rsid w:val="007B156A"/>
    <w:rsid w:val="007D5C16"/>
    <w:rsid w:val="00821ED7"/>
    <w:rsid w:val="008A11D9"/>
    <w:rsid w:val="008B34E9"/>
    <w:rsid w:val="008D7C73"/>
    <w:rsid w:val="00AC6170"/>
    <w:rsid w:val="00C37F2F"/>
    <w:rsid w:val="00C44965"/>
    <w:rsid w:val="00D4715E"/>
    <w:rsid w:val="00E01F25"/>
    <w:rsid w:val="00F94781"/>
    <w:rsid w:val="00FA5524"/>
    <w:rsid w:val="00FC494B"/>
    <w:rsid w:val="00FD13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C332"/>
  <w15:docId w15:val="{8A23C782-1146-4393-97EF-A36589F0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D1307"/>
    <w:pPr>
      <w:widowControl w:val="0"/>
      <w:spacing w:after="0" w:line="240" w:lineRule="auto"/>
      <w:ind w:left="222"/>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FD1307"/>
    <w:rPr>
      <w:rFonts w:ascii="Arial" w:eastAsia="Arial" w:hAnsi="Arial"/>
      <w:sz w:val="24"/>
      <w:szCs w:val="24"/>
    </w:rPr>
  </w:style>
  <w:style w:type="paragraph" w:styleId="Prrafodelista">
    <w:name w:val="List Paragraph"/>
    <w:basedOn w:val="Normal"/>
    <w:link w:val="PrrafodelistaCar"/>
    <w:uiPriority w:val="34"/>
    <w:qFormat/>
    <w:rsid w:val="00FD1307"/>
    <w:pPr>
      <w:widowControl w:val="0"/>
      <w:spacing w:after="0" w:line="240" w:lineRule="auto"/>
    </w:pPr>
  </w:style>
  <w:style w:type="character" w:customStyle="1" w:styleId="PrrafodelistaCar">
    <w:name w:val="Párrafo de lista Car"/>
    <w:link w:val="Prrafodelista"/>
    <w:uiPriority w:val="34"/>
    <w:locked/>
    <w:rsid w:val="00FD1307"/>
  </w:style>
  <w:style w:type="paragraph" w:styleId="Sinespaciado">
    <w:name w:val="No Spacing"/>
    <w:link w:val="SinespaciadoCar"/>
    <w:uiPriority w:val="1"/>
    <w:qFormat/>
    <w:rsid w:val="00E01F2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E01F25"/>
    <w:rPr>
      <w:rFonts w:eastAsiaTheme="minorEastAsia"/>
      <w:lang w:eastAsia="es-ES"/>
    </w:rPr>
  </w:style>
  <w:style w:type="paragraph" w:styleId="Textodeglobo">
    <w:name w:val="Balloon Text"/>
    <w:basedOn w:val="Normal"/>
    <w:link w:val="TextodegloboCar"/>
    <w:uiPriority w:val="99"/>
    <w:semiHidden/>
    <w:unhideWhenUsed/>
    <w:rsid w:val="00E01F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D5AEA52D84F03B4081EEC99D50C27"/>
        <w:category>
          <w:name w:val="General"/>
          <w:gallery w:val="placeholder"/>
        </w:category>
        <w:types>
          <w:type w:val="bbPlcHdr"/>
        </w:types>
        <w:behaviors>
          <w:behavior w:val="content"/>
        </w:behaviors>
        <w:guid w:val="{DE45F707-4616-4C16-8985-9E4C5DBA0A04}"/>
      </w:docPartPr>
      <w:docPartBody>
        <w:p w:rsidR="008B1B61" w:rsidRDefault="00226E1D" w:rsidP="00226E1D">
          <w:pPr>
            <w:pStyle w:val="139D5AEA52D84F03B4081EEC99D50C27"/>
          </w:pPr>
          <w:r>
            <w:rPr>
              <w:rFonts w:asciiTheme="majorHAnsi" w:eastAsiaTheme="majorEastAsia" w:hAnsiTheme="majorHAnsi" w:cstheme="majorBidi"/>
              <w:caps/>
            </w:rPr>
            <w:t>[Escriba el nombre de la compañía]</w:t>
          </w:r>
        </w:p>
      </w:docPartBody>
    </w:docPart>
    <w:docPart>
      <w:docPartPr>
        <w:name w:val="FE729B7B80C242BEB7F7A18F14F639EA"/>
        <w:category>
          <w:name w:val="General"/>
          <w:gallery w:val="placeholder"/>
        </w:category>
        <w:types>
          <w:type w:val="bbPlcHdr"/>
        </w:types>
        <w:behaviors>
          <w:behavior w:val="content"/>
        </w:behaviors>
        <w:guid w:val="{8F09690A-FA39-4522-923B-ECB17988E819}"/>
      </w:docPartPr>
      <w:docPartBody>
        <w:p w:rsidR="008B1B61" w:rsidRDefault="00226E1D" w:rsidP="00226E1D">
          <w:pPr>
            <w:pStyle w:val="FE729B7B80C242BEB7F7A18F14F639EA"/>
          </w:pPr>
          <w:r>
            <w:rPr>
              <w:rFonts w:asciiTheme="majorHAnsi" w:eastAsiaTheme="majorEastAsia" w:hAnsiTheme="majorHAnsi" w:cstheme="majorBidi"/>
              <w:sz w:val="80"/>
              <w:szCs w:val="80"/>
            </w:rPr>
            <w:t>[Escriba el título del documento]</w:t>
          </w:r>
        </w:p>
      </w:docPartBody>
    </w:docPart>
    <w:docPart>
      <w:docPartPr>
        <w:name w:val="560A7A1835FE4DFD9EB2CF00626E814E"/>
        <w:category>
          <w:name w:val="General"/>
          <w:gallery w:val="placeholder"/>
        </w:category>
        <w:types>
          <w:type w:val="bbPlcHdr"/>
        </w:types>
        <w:behaviors>
          <w:behavior w:val="content"/>
        </w:behaviors>
        <w:guid w:val="{1F46ED18-CC50-4E7B-BE1C-71B308A63FCA}"/>
      </w:docPartPr>
      <w:docPartBody>
        <w:p w:rsidR="008B1B61" w:rsidRDefault="00226E1D" w:rsidP="00226E1D">
          <w:pPr>
            <w:pStyle w:val="560A7A1835FE4DFD9EB2CF00626E814E"/>
          </w:pPr>
          <w:r>
            <w:rPr>
              <w:rFonts w:asciiTheme="majorHAnsi" w:eastAsiaTheme="majorEastAsia" w:hAnsiTheme="majorHAnsi" w:cstheme="majorBidi"/>
              <w:sz w:val="44"/>
              <w:szCs w:val="44"/>
            </w:rPr>
            <w:t>[Escriba el subtítulo del documento]</w:t>
          </w:r>
        </w:p>
      </w:docPartBody>
    </w:docPart>
    <w:docPart>
      <w:docPartPr>
        <w:name w:val="B6F3A486E9D3447BB2491C19E491E7EA"/>
        <w:category>
          <w:name w:val="General"/>
          <w:gallery w:val="placeholder"/>
        </w:category>
        <w:types>
          <w:type w:val="bbPlcHdr"/>
        </w:types>
        <w:behaviors>
          <w:behavior w:val="content"/>
        </w:behaviors>
        <w:guid w:val="{0727D673-8661-4D6A-9394-01B0C3CC3C13}"/>
      </w:docPartPr>
      <w:docPartBody>
        <w:p w:rsidR="008B1B61" w:rsidRDefault="00226E1D" w:rsidP="00226E1D">
          <w:pPr>
            <w:pStyle w:val="B6F3A486E9D3447BB2491C19E491E7EA"/>
          </w:pPr>
          <w:r>
            <w:rPr>
              <w:b/>
              <w:bC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E1D"/>
    <w:rsid w:val="00226E1D"/>
    <w:rsid w:val="008B1B61"/>
    <w:rsid w:val="00933FF0"/>
    <w:rsid w:val="00AD6F8B"/>
    <w:rsid w:val="00C749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9D5AEA52D84F03B4081EEC99D50C27">
    <w:name w:val="139D5AEA52D84F03B4081EEC99D50C27"/>
    <w:rsid w:val="00226E1D"/>
  </w:style>
  <w:style w:type="paragraph" w:customStyle="1" w:styleId="FE729B7B80C242BEB7F7A18F14F639EA">
    <w:name w:val="FE729B7B80C242BEB7F7A18F14F639EA"/>
    <w:rsid w:val="00226E1D"/>
  </w:style>
  <w:style w:type="paragraph" w:customStyle="1" w:styleId="560A7A1835FE4DFD9EB2CF00626E814E">
    <w:name w:val="560A7A1835FE4DFD9EB2CF00626E814E"/>
    <w:rsid w:val="00226E1D"/>
  </w:style>
  <w:style w:type="paragraph" w:customStyle="1" w:styleId="B6F3A486E9D3447BB2491C19E491E7EA">
    <w:name w:val="B6F3A486E9D3447BB2491C19E491E7EA"/>
    <w:rsid w:val="00226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2535</Words>
  <Characters>13946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IPU REVOLUCIÓN DE OCTUBRE</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Tratamiento metodológico</dc:title>
  <dc:subject>Informática 10</dc:subject>
  <dc:creator>Mabel Hernández Bocourt</dc:creator>
  <cp:keywords/>
  <dc:description/>
  <cp:lastModifiedBy>ACER</cp:lastModifiedBy>
  <cp:revision>25</cp:revision>
  <dcterms:created xsi:type="dcterms:W3CDTF">2024-09-08T21:20:00Z</dcterms:created>
  <dcterms:modified xsi:type="dcterms:W3CDTF">2025-04-22T15:24:00Z</dcterms:modified>
</cp:coreProperties>
</file>