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2D6" w:rsidRPr="00C92E12" w:rsidRDefault="00E042D6" w:rsidP="00E042D6">
      <w:pPr>
        <w:ind w:left="0"/>
        <w:rPr>
          <w:rFonts w:ascii="Arial" w:hAnsi="Arial" w:cs="Arial"/>
          <w:b/>
        </w:rPr>
      </w:pPr>
      <w:r w:rsidRPr="00C92E12">
        <w:rPr>
          <w:rFonts w:ascii="Arial" w:hAnsi="Arial" w:cs="Arial"/>
          <w:b/>
        </w:rPr>
        <w:t>CLASES 11 Y 12</w:t>
      </w:r>
    </w:p>
    <w:tbl>
      <w:tblPr>
        <w:tblStyle w:val="Tablaconcuadrcula"/>
        <w:tblW w:w="14026" w:type="dxa"/>
        <w:tblLook w:val="04A0"/>
      </w:tblPr>
      <w:tblGrid>
        <w:gridCol w:w="2755"/>
        <w:gridCol w:w="755"/>
        <w:gridCol w:w="10516"/>
      </w:tblGrid>
      <w:tr w:rsidR="00E042D6" w:rsidRPr="008B6210" w:rsidTr="00E042D6">
        <w:tc>
          <w:tcPr>
            <w:tcW w:w="2755" w:type="dxa"/>
          </w:tcPr>
          <w:p w:rsidR="00E042D6" w:rsidRPr="008B6210" w:rsidRDefault="00E042D6" w:rsidP="00E042D6">
            <w:pPr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755" w:type="dxa"/>
          </w:tcPr>
          <w:p w:rsidR="00E042D6" w:rsidRPr="008B6210" w:rsidRDefault="00E042D6" w:rsidP="00E042D6">
            <w:pPr>
              <w:numPr>
                <w:ilvl w:val="0"/>
                <w:numId w:val="33"/>
              </w:numPr>
              <w:tabs>
                <w:tab w:val="clear" w:pos="720"/>
                <w:tab w:val="num" w:pos="-22"/>
              </w:tabs>
              <w:ind w:left="-22" w:firstLine="0"/>
              <w:rPr>
                <w:rFonts w:ascii="Arial" w:hAnsi="Arial" w:cs="Arial"/>
              </w:rPr>
            </w:pPr>
          </w:p>
        </w:tc>
        <w:tc>
          <w:tcPr>
            <w:tcW w:w="10516" w:type="dxa"/>
          </w:tcPr>
          <w:p w:rsidR="00E042D6" w:rsidRPr="008B6210" w:rsidRDefault="00E042D6" w:rsidP="00036CA3">
            <w:pPr>
              <w:ind w:left="10"/>
              <w:rPr>
                <w:rFonts w:ascii="Arial" w:hAnsi="Arial" w:cs="Arial"/>
                <w:b/>
              </w:rPr>
            </w:pPr>
            <w:r w:rsidRPr="008B6210">
              <w:rPr>
                <w:rFonts w:ascii="Arial" w:hAnsi="Arial" w:cs="Arial"/>
                <w:b/>
              </w:rPr>
              <w:t>4- Migraciones y distribución espacial</w:t>
            </w:r>
          </w:p>
          <w:p w:rsidR="00E042D6" w:rsidRPr="008B6210" w:rsidRDefault="00E042D6" w:rsidP="00036CA3">
            <w:pPr>
              <w:ind w:left="10"/>
              <w:rPr>
                <w:rFonts w:ascii="Arial" w:hAnsi="Arial" w:cs="Arial"/>
              </w:rPr>
            </w:pPr>
            <w:r w:rsidRPr="008B6210">
              <w:rPr>
                <w:rFonts w:ascii="Arial" w:hAnsi="Arial" w:cs="Arial"/>
                <w:b/>
              </w:rPr>
              <w:t xml:space="preserve">4.1 </w:t>
            </w:r>
            <w:r w:rsidRPr="008B6210">
              <w:rPr>
                <w:rFonts w:ascii="Arial" w:hAnsi="Arial" w:cs="Arial"/>
              </w:rPr>
              <w:t>Conceptos y definiciones.</w:t>
            </w:r>
          </w:p>
          <w:p w:rsidR="00E042D6" w:rsidRPr="008B6210" w:rsidRDefault="00E042D6" w:rsidP="00036CA3">
            <w:pPr>
              <w:ind w:left="10"/>
              <w:rPr>
                <w:rFonts w:ascii="Arial" w:hAnsi="Arial" w:cs="Arial"/>
              </w:rPr>
            </w:pPr>
            <w:r w:rsidRPr="008B6210">
              <w:rPr>
                <w:rFonts w:ascii="Arial" w:hAnsi="Arial" w:cs="Arial"/>
                <w:b/>
              </w:rPr>
              <w:t xml:space="preserve">4.2 </w:t>
            </w:r>
            <w:r w:rsidRPr="008B6210">
              <w:rPr>
                <w:rFonts w:ascii="Arial" w:hAnsi="Arial" w:cs="Arial"/>
              </w:rPr>
              <w:t>Tipos de migraciones. Migraciones internas: sus características.</w:t>
            </w:r>
          </w:p>
          <w:p w:rsidR="00E042D6" w:rsidRPr="008B6210" w:rsidRDefault="00E042D6" w:rsidP="00036CA3">
            <w:pPr>
              <w:ind w:left="10"/>
              <w:rPr>
                <w:rFonts w:ascii="Arial" w:hAnsi="Arial" w:cs="Arial"/>
              </w:rPr>
            </w:pPr>
            <w:r w:rsidRPr="008B6210">
              <w:rPr>
                <w:rFonts w:ascii="Arial" w:hAnsi="Arial" w:cs="Arial"/>
                <w:b/>
              </w:rPr>
              <w:t xml:space="preserve">4.3 </w:t>
            </w:r>
            <w:r w:rsidRPr="008B6210">
              <w:rPr>
                <w:rFonts w:ascii="Arial" w:hAnsi="Arial" w:cs="Arial"/>
              </w:rPr>
              <w:t>Procedimientos para medir y detectar las migraciones a través de diversas fuentes de datos.</w:t>
            </w:r>
          </w:p>
          <w:p w:rsidR="00E042D6" w:rsidRPr="008B6210" w:rsidRDefault="00E042D6" w:rsidP="00036CA3">
            <w:pPr>
              <w:ind w:left="10"/>
              <w:rPr>
                <w:rFonts w:ascii="Arial" w:hAnsi="Arial" w:cs="Arial"/>
              </w:rPr>
            </w:pPr>
            <w:r w:rsidRPr="008B6210">
              <w:rPr>
                <w:rFonts w:ascii="Arial" w:hAnsi="Arial" w:cs="Arial"/>
              </w:rPr>
              <w:t xml:space="preserve">      - Usos del censo para el estudio de la migración.</w:t>
            </w:r>
          </w:p>
          <w:p w:rsidR="00E042D6" w:rsidRPr="008B6210" w:rsidRDefault="00E042D6" w:rsidP="00036CA3">
            <w:pPr>
              <w:ind w:left="10"/>
              <w:rPr>
                <w:rFonts w:ascii="Arial" w:hAnsi="Arial" w:cs="Arial"/>
              </w:rPr>
            </w:pPr>
            <w:r w:rsidRPr="008B6210">
              <w:rPr>
                <w:rFonts w:ascii="Arial" w:hAnsi="Arial" w:cs="Arial"/>
              </w:rPr>
              <w:t xml:space="preserve">      - Usos de la encuesta.</w:t>
            </w:r>
          </w:p>
          <w:p w:rsidR="00E042D6" w:rsidRPr="008B6210" w:rsidRDefault="00E042D6" w:rsidP="00036CA3">
            <w:pPr>
              <w:ind w:left="10"/>
              <w:rPr>
                <w:rFonts w:ascii="Arial" w:hAnsi="Arial" w:cs="Arial"/>
              </w:rPr>
            </w:pPr>
            <w:r w:rsidRPr="008B6210">
              <w:rPr>
                <w:rFonts w:ascii="Arial" w:hAnsi="Arial" w:cs="Arial"/>
              </w:rPr>
              <w:t xml:space="preserve">      - Usos del registro de población.</w:t>
            </w:r>
          </w:p>
          <w:p w:rsidR="00E042D6" w:rsidRPr="008B6210" w:rsidRDefault="00E042D6" w:rsidP="00036CA3">
            <w:pPr>
              <w:ind w:left="10"/>
              <w:rPr>
                <w:rFonts w:ascii="Arial" w:hAnsi="Arial" w:cs="Arial"/>
              </w:rPr>
            </w:pPr>
            <w:r w:rsidRPr="008B6210">
              <w:rPr>
                <w:rFonts w:ascii="Arial" w:hAnsi="Arial" w:cs="Arial"/>
              </w:rPr>
              <w:t xml:space="preserve">      - Indicadores relativos de la migración tasa y otras relaciones.</w:t>
            </w:r>
          </w:p>
          <w:p w:rsidR="00E042D6" w:rsidRPr="008B6210" w:rsidRDefault="00E042D6" w:rsidP="00036CA3">
            <w:pPr>
              <w:ind w:left="10"/>
              <w:rPr>
                <w:rFonts w:ascii="Arial" w:hAnsi="Arial" w:cs="Arial"/>
              </w:rPr>
            </w:pPr>
            <w:r w:rsidRPr="008B6210">
              <w:rPr>
                <w:rFonts w:ascii="Arial" w:hAnsi="Arial" w:cs="Arial"/>
              </w:rPr>
              <w:t>medidas de la distribución espacial.</w:t>
            </w:r>
          </w:p>
          <w:p w:rsidR="00E042D6" w:rsidRPr="008B6210" w:rsidRDefault="00E042D6" w:rsidP="00036CA3">
            <w:pPr>
              <w:ind w:left="10"/>
              <w:rPr>
                <w:rFonts w:ascii="Arial" w:hAnsi="Arial" w:cs="Arial"/>
              </w:rPr>
            </w:pPr>
          </w:p>
          <w:p w:rsidR="00E042D6" w:rsidRPr="008B6210" w:rsidRDefault="00E042D6" w:rsidP="00036CA3">
            <w:pPr>
              <w:ind w:left="10"/>
              <w:rPr>
                <w:rFonts w:ascii="Arial" w:hAnsi="Arial" w:cs="Arial"/>
                <w:b/>
              </w:rPr>
            </w:pPr>
            <w:r w:rsidRPr="008B6210">
              <w:rPr>
                <w:rFonts w:ascii="Arial" w:hAnsi="Arial" w:cs="Arial"/>
                <w:b/>
              </w:rPr>
              <w:t>-ACTUALIZACIÓN DE CONOCIMIENTOS:</w:t>
            </w:r>
          </w:p>
          <w:p w:rsidR="00E042D6" w:rsidRPr="008B6210" w:rsidRDefault="00E042D6" w:rsidP="00036CA3">
            <w:pPr>
              <w:ind w:left="10"/>
              <w:rPr>
                <w:rFonts w:ascii="Arial" w:hAnsi="Arial" w:cs="Arial"/>
              </w:rPr>
            </w:pPr>
            <w:r w:rsidRPr="008B6210">
              <w:rPr>
                <w:rFonts w:ascii="Arial" w:hAnsi="Arial" w:cs="Arial"/>
                <w:b/>
              </w:rPr>
              <w:t>a-</w:t>
            </w:r>
            <w:r w:rsidRPr="008B6210">
              <w:rPr>
                <w:rFonts w:ascii="Arial" w:hAnsi="Arial" w:cs="Arial"/>
              </w:rPr>
              <w:t xml:space="preserve"> Concepto y manejo de la ecuación compensadora.</w:t>
            </w:r>
          </w:p>
          <w:p w:rsidR="00E042D6" w:rsidRPr="008B6210" w:rsidRDefault="00E042D6" w:rsidP="00036CA3">
            <w:pPr>
              <w:ind w:left="10"/>
              <w:rPr>
                <w:rFonts w:ascii="Arial" w:hAnsi="Arial" w:cs="Arial"/>
              </w:rPr>
            </w:pPr>
            <w:r w:rsidRPr="008B6210">
              <w:rPr>
                <w:rFonts w:ascii="Arial" w:hAnsi="Arial" w:cs="Arial"/>
                <w:b/>
              </w:rPr>
              <w:t>b</w:t>
            </w:r>
            <w:r w:rsidRPr="008B6210">
              <w:rPr>
                <w:rFonts w:ascii="Arial" w:hAnsi="Arial" w:cs="Arial"/>
              </w:rPr>
              <w:t>- Características de las encuestas por muestreo y el registro de población.</w:t>
            </w:r>
          </w:p>
          <w:p w:rsidR="00E042D6" w:rsidRPr="008B6210" w:rsidRDefault="00E042D6" w:rsidP="00036CA3">
            <w:pPr>
              <w:ind w:left="10"/>
              <w:rPr>
                <w:rFonts w:ascii="Arial" w:hAnsi="Arial" w:cs="Arial"/>
              </w:rPr>
            </w:pPr>
            <w:r w:rsidRPr="008B6210">
              <w:rPr>
                <w:rFonts w:ascii="Arial" w:hAnsi="Arial" w:cs="Arial"/>
                <w:b/>
              </w:rPr>
              <w:t>c-</w:t>
            </w:r>
            <w:r w:rsidRPr="008B6210">
              <w:rPr>
                <w:rFonts w:ascii="Arial" w:hAnsi="Arial" w:cs="Arial"/>
              </w:rPr>
              <w:t xml:space="preserve"> Expresión, cálculo y comportamiento teórico del Índice de Masculinidad por edades.</w:t>
            </w:r>
          </w:p>
          <w:p w:rsidR="00E042D6" w:rsidRPr="008B6210" w:rsidRDefault="00E042D6" w:rsidP="00036CA3">
            <w:pPr>
              <w:ind w:left="10"/>
              <w:rPr>
                <w:rFonts w:ascii="Arial" w:hAnsi="Arial" w:cs="Arial"/>
              </w:rPr>
            </w:pPr>
            <w:r w:rsidRPr="008B6210">
              <w:rPr>
                <w:rFonts w:ascii="Arial" w:hAnsi="Arial" w:cs="Arial"/>
                <w:b/>
              </w:rPr>
              <w:t>d-</w:t>
            </w:r>
            <w:r w:rsidRPr="008B6210">
              <w:rPr>
                <w:rFonts w:ascii="Arial" w:hAnsi="Arial" w:cs="Arial"/>
              </w:rPr>
              <w:t xml:space="preserve"> Función relación de supervivencia en una tabla de mortalidad. </w:t>
            </w:r>
          </w:p>
          <w:p w:rsidR="00E042D6" w:rsidRPr="008B6210" w:rsidRDefault="00E042D6" w:rsidP="00036CA3">
            <w:pPr>
              <w:ind w:left="10"/>
              <w:rPr>
                <w:rFonts w:ascii="Arial" w:hAnsi="Arial" w:cs="Arial"/>
              </w:rPr>
            </w:pPr>
            <w:r w:rsidRPr="008B6210">
              <w:rPr>
                <w:rFonts w:ascii="Arial" w:hAnsi="Arial" w:cs="Arial"/>
                <w:b/>
              </w:rPr>
              <w:t>e-</w:t>
            </w:r>
            <w:r w:rsidRPr="008B6210">
              <w:rPr>
                <w:rFonts w:ascii="Arial" w:hAnsi="Arial" w:cs="Arial"/>
              </w:rPr>
              <w:t xml:space="preserve"> Concepto de tasa.</w:t>
            </w:r>
          </w:p>
          <w:p w:rsidR="00E042D6" w:rsidRPr="008B6210" w:rsidRDefault="00E042D6" w:rsidP="00036CA3">
            <w:pPr>
              <w:ind w:left="10"/>
              <w:rPr>
                <w:rFonts w:ascii="Arial" w:hAnsi="Arial" w:cs="Arial"/>
              </w:rPr>
            </w:pPr>
            <w:r w:rsidRPr="008B6210">
              <w:rPr>
                <w:rFonts w:ascii="Arial" w:hAnsi="Arial" w:cs="Arial"/>
                <w:b/>
              </w:rPr>
              <w:t>f-</w:t>
            </w:r>
            <w:r w:rsidRPr="008B6210">
              <w:rPr>
                <w:rFonts w:ascii="Arial" w:hAnsi="Arial" w:cs="Arial"/>
              </w:rPr>
              <w:t xml:space="preserve"> Definición y objeto de estudio del estado y la composición de la población.</w:t>
            </w:r>
          </w:p>
        </w:tc>
      </w:tr>
    </w:tbl>
    <w:p w:rsidR="00E042D6" w:rsidRDefault="00E042D6" w:rsidP="00E042D6">
      <w:pPr>
        <w:ind w:left="35" w:hanging="35"/>
        <w:rPr>
          <w:rFonts w:ascii="Arial" w:hAnsi="Arial" w:cs="Arial"/>
          <w:b/>
        </w:rPr>
      </w:pPr>
    </w:p>
    <w:p w:rsidR="00E042D6" w:rsidRDefault="00E042D6" w:rsidP="00E042D6">
      <w:pPr>
        <w:ind w:left="35" w:hanging="35"/>
        <w:rPr>
          <w:rFonts w:ascii="Arial" w:hAnsi="Arial" w:cs="Arial"/>
          <w:b/>
        </w:rPr>
      </w:pPr>
    </w:p>
    <w:p w:rsidR="00E042D6" w:rsidRDefault="00E042D6" w:rsidP="00E042D6">
      <w:pPr>
        <w:ind w:left="35" w:hanging="35"/>
        <w:rPr>
          <w:rFonts w:ascii="Arial" w:hAnsi="Arial" w:cs="Arial"/>
          <w:b/>
        </w:rPr>
      </w:pPr>
    </w:p>
    <w:p w:rsidR="00E042D6" w:rsidRPr="00C92E12" w:rsidRDefault="00E042D6" w:rsidP="00E042D6">
      <w:pPr>
        <w:ind w:left="35" w:hanging="35"/>
        <w:rPr>
          <w:rFonts w:ascii="Arial" w:hAnsi="Arial" w:cs="Arial"/>
          <w:b/>
        </w:rPr>
      </w:pPr>
      <w:r w:rsidRPr="00C92E12">
        <w:rPr>
          <w:rFonts w:ascii="Arial" w:hAnsi="Arial" w:cs="Arial"/>
          <w:b/>
        </w:rPr>
        <w:t>Tema 3: Las variables demográficas.</w:t>
      </w:r>
    </w:p>
    <w:p w:rsidR="00E042D6" w:rsidRPr="00C92E12" w:rsidRDefault="00E042D6" w:rsidP="00E042D6">
      <w:pPr>
        <w:ind w:left="35" w:hanging="35"/>
        <w:rPr>
          <w:rFonts w:ascii="Arial" w:hAnsi="Arial" w:cs="Arial"/>
          <w:b/>
        </w:rPr>
      </w:pPr>
    </w:p>
    <w:p w:rsidR="00E042D6" w:rsidRPr="00C92E12" w:rsidRDefault="00E042D6" w:rsidP="00E042D6">
      <w:pPr>
        <w:ind w:left="35" w:hanging="35"/>
        <w:rPr>
          <w:rFonts w:ascii="Arial" w:hAnsi="Arial" w:cs="Arial"/>
          <w:b/>
        </w:rPr>
      </w:pPr>
      <w:r w:rsidRPr="00C92E12">
        <w:rPr>
          <w:rFonts w:ascii="Arial" w:hAnsi="Arial" w:cs="Arial"/>
          <w:b/>
        </w:rPr>
        <w:t>OBJETIVOS:</w:t>
      </w:r>
    </w:p>
    <w:p w:rsidR="00E042D6" w:rsidRPr="00C92E12" w:rsidRDefault="00E042D6" w:rsidP="00E042D6">
      <w:pPr>
        <w:ind w:left="35" w:hanging="35"/>
        <w:rPr>
          <w:rFonts w:ascii="Arial" w:hAnsi="Arial" w:cs="Arial"/>
          <w:b/>
        </w:rPr>
      </w:pPr>
    </w:p>
    <w:p w:rsidR="00E042D6" w:rsidRPr="00C92E12" w:rsidRDefault="00E042D6" w:rsidP="00E042D6">
      <w:pPr>
        <w:ind w:left="-12"/>
        <w:rPr>
          <w:rFonts w:ascii="Arial" w:hAnsi="Arial" w:cs="Arial"/>
        </w:rPr>
      </w:pPr>
      <w:r w:rsidRPr="00C92E12">
        <w:rPr>
          <w:rFonts w:ascii="Arial" w:hAnsi="Arial" w:cs="Arial"/>
        </w:rPr>
        <w:t>1- Caracterizar los indicadores de las migraciones, procediendo a su cálculo.</w:t>
      </w:r>
    </w:p>
    <w:p w:rsidR="00E042D6" w:rsidRPr="00C92E12" w:rsidRDefault="00E042D6" w:rsidP="00E042D6">
      <w:pPr>
        <w:ind w:left="0"/>
        <w:rPr>
          <w:rFonts w:ascii="Arial" w:hAnsi="Arial" w:cs="Arial"/>
        </w:rPr>
      </w:pPr>
      <w:r w:rsidRPr="00C92E12">
        <w:rPr>
          <w:rFonts w:ascii="Arial" w:hAnsi="Arial" w:cs="Arial"/>
        </w:rPr>
        <w:t>2-  Señalar el efecto que tienen las migraciones como variables demográficas sobre el tamaño y la estructura de la población.</w:t>
      </w:r>
    </w:p>
    <w:p w:rsidR="00E042D6" w:rsidRPr="00C92E12" w:rsidRDefault="00E042D6" w:rsidP="00E042D6">
      <w:pPr>
        <w:ind w:left="0"/>
        <w:rPr>
          <w:rFonts w:ascii="Arial" w:hAnsi="Arial" w:cs="Arial"/>
        </w:rPr>
      </w:pPr>
    </w:p>
    <w:p w:rsidR="00E042D6" w:rsidRPr="00C92E12" w:rsidRDefault="00E042D6" w:rsidP="00E042D6">
      <w:pPr>
        <w:ind w:left="0"/>
        <w:rPr>
          <w:rFonts w:ascii="Arial" w:hAnsi="Arial" w:cs="Arial"/>
        </w:rPr>
      </w:pPr>
      <w:r w:rsidRPr="00C92E12">
        <w:rPr>
          <w:rFonts w:ascii="Arial" w:hAnsi="Arial" w:cs="Arial"/>
        </w:rPr>
        <w:t>SISTEMA DE CONOCIMIENTOS:</w:t>
      </w:r>
    </w:p>
    <w:p w:rsidR="00E042D6" w:rsidRDefault="00E042D6" w:rsidP="00E042D6">
      <w:pPr>
        <w:ind w:left="10"/>
        <w:rPr>
          <w:rFonts w:ascii="Arial" w:hAnsi="Arial" w:cs="Arial"/>
          <w:b/>
        </w:rPr>
      </w:pPr>
    </w:p>
    <w:p w:rsidR="00E042D6" w:rsidRPr="008B6210" w:rsidRDefault="00E042D6" w:rsidP="00E042D6">
      <w:pPr>
        <w:ind w:left="10"/>
        <w:rPr>
          <w:rFonts w:ascii="Arial" w:hAnsi="Arial" w:cs="Arial"/>
          <w:b/>
        </w:rPr>
      </w:pPr>
      <w:r w:rsidRPr="008B6210">
        <w:rPr>
          <w:rFonts w:ascii="Arial" w:hAnsi="Arial" w:cs="Arial"/>
          <w:b/>
        </w:rPr>
        <w:t>4- Migraciones y distribución espacial</w:t>
      </w:r>
    </w:p>
    <w:p w:rsidR="00E042D6" w:rsidRPr="008B6210" w:rsidRDefault="00E042D6" w:rsidP="00E042D6">
      <w:pPr>
        <w:ind w:left="10"/>
        <w:rPr>
          <w:rFonts w:ascii="Arial" w:hAnsi="Arial" w:cs="Arial"/>
        </w:rPr>
      </w:pPr>
      <w:r w:rsidRPr="008B6210">
        <w:rPr>
          <w:rFonts w:ascii="Arial" w:hAnsi="Arial" w:cs="Arial"/>
          <w:b/>
        </w:rPr>
        <w:t xml:space="preserve">4.1 </w:t>
      </w:r>
      <w:r w:rsidRPr="008B6210">
        <w:rPr>
          <w:rFonts w:ascii="Arial" w:hAnsi="Arial" w:cs="Arial"/>
        </w:rPr>
        <w:t>Conceptos y definiciones.</w:t>
      </w:r>
    </w:p>
    <w:p w:rsidR="00E042D6" w:rsidRPr="008B6210" w:rsidRDefault="00E042D6" w:rsidP="00E042D6">
      <w:pPr>
        <w:ind w:left="10"/>
        <w:rPr>
          <w:rFonts w:ascii="Arial" w:hAnsi="Arial" w:cs="Arial"/>
        </w:rPr>
      </w:pPr>
      <w:r w:rsidRPr="008B6210">
        <w:rPr>
          <w:rFonts w:ascii="Arial" w:hAnsi="Arial" w:cs="Arial"/>
          <w:b/>
        </w:rPr>
        <w:t xml:space="preserve">4.2 </w:t>
      </w:r>
      <w:r w:rsidRPr="008B6210">
        <w:rPr>
          <w:rFonts w:ascii="Arial" w:hAnsi="Arial" w:cs="Arial"/>
        </w:rPr>
        <w:t>Tipos de migraciones. Migraciones internas: sus características.</w:t>
      </w:r>
    </w:p>
    <w:p w:rsidR="00E042D6" w:rsidRPr="008B6210" w:rsidRDefault="00E042D6" w:rsidP="00E042D6">
      <w:pPr>
        <w:ind w:left="10"/>
        <w:rPr>
          <w:rFonts w:ascii="Arial" w:hAnsi="Arial" w:cs="Arial"/>
        </w:rPr>
      </w:pPr>
      <w:r w:rsidRPr="008B6210">
        <w:rPr>
          <w:rFonts w:ascii="Arial" w:hAnsi="Arial" w:cs="Arial"/>
          <w:b/>
        </w:rPr>
        <w:t xml:space="preserve">4.3 </w:t>
      </w:r>
      <w:r w:rsidRPr="008B6210">
        <w:rPr>
          <w:rFonts w:ascii="Arial" w:hAnsi="Arial" w:cs="Arial"/>
        </w:rPr>
        <w:t>Procedimientos para medir y detectar las migraciones a través de diversas fuentes de datos.</w:t>
      </w:r>
    </w:p>
    <w:p w:rsidR="00E042D6" w:rsidRPr="008B6210" w:rsidRDefault="00E042D6" w:rsidP="00E042D6">
      <w:pPr>
        <w:ind w:left="10"/>
        <w:rPr>
          <w:rFonts w:ascii="Arial" w:hAnsi="Arial" w:cs="Arial"/>
        </w:rPr>
      </w:pPr>
      <w:r w:rsidRPr="008B6210">
        <w:rPr>
          <w:rFonts w:ascii="Arial" w:hAnsi="Arial" w:cs="Arial"/>
        </w:rPr>
        <w:t xml:space="preserve">      - Usos del censo para el estudio de la migración.</w:t>
      </w:r>
    </w:p>
    <w:p w:rsidR="00E042D6" w:rsidRPr="008B6210" w:rsidRDefault="00E042D6" w:rsidP="00E042D6">
      <w:pPr>
        <w:ind w:left="10"/>
        <w:rPr>
          <w:rFonts w:ascii="Arial" w:hAnsi="Arial" w:cs="Arial"/>
        </w:rPr>
      </w:pPr>
      <w:r w:rsidRPr="008B6210">
        <w:rPr>
          <w:rFonts w:ascii="Arial" w:hAnsi="Arial" w:cs="Arial"/>
        </w:rPr>
        <w:t xml:space="preserve">      - Usos de la encuesta.</w:t>
      </w:r>
    </w:p>
    <w:p w:rsidR="00E042D6" w:rsidRPr="008B6210" w:rsidRDefault="00E042D6" w:rsidP="00E042D6">
      <w:pPr>
        <w:ind w:left="10"/>
        <w:rPr>
          <w:rFonts w:ascii="Arial" w:hAnsi="Arial" w:cs="Arial"/>
        </w:rPr>
      </w:pPr>
      <w:r w:rsidRPr="008B6210">
        <w:rPr>
          <w:rFonts w:ascii="Arial" w:hAnsi="Arial" w:cs="Arial"/>
        </w:rPr>
        <w:t xml:space="preserve">      - Usos del registro de población.</w:t>
      </w:r>
    </w:p>
    <w:p w:rsidR="00E042D6" w:rsidRPr="008B6210" w:rsidRDefault="00E042D6" w:rsidP="00E042D6">
      <w:pPr>
        <w:ind w:left="10"/>
        <w:rPr>
          <w:rFonts w:ascii="Arial" w:hAnsi="Arial" w:cs="Arial"/>
        </w:rPr>
      </w:pPr>
      <w:r w:rsidRPr="008B6210">
        <w:rPr>
          <w:rFonts w:ascii="Arial" w:hAnsi="Arial" w:cs="Arial"/>
        </w:rPr>
        <w:t xml:space="preserve">      - Indicadores relativos de la migración tasa y otras relaciones.</w:t>
      </w:r>
    </w:p>
    <w:p w:rsidR="00E042D6" w:rsidRPr="008B6210" w:rsidRDefault="00E042D6" w:rsidP="00E042D6">
      <w:pPr>
        <w:ind w:left="10"/>
        <w:rPr>
          <w:rFonts w:ascii="Arial" w:hAnsi="Arial" w:cs="Arial"/>
        </w:rPr>
      </w:pPr>
    </w:p>
    <w:p w:rsidR="00E042D6" w:rsidRPr="00C92E12" w:rsidRDefault="00E042D6" w:rsidP="00E042D6">
      <w:pPr>
        <w:ind w:left="0"/>
        <w:rPr>
          <w:rFonts w:ascii="Arial" w:hAnsi="Arial" w:cs="Arial"/>
        </w:rPr>
      </w:pPr>
    </w:p>
    <w:p w:rsidR="00E042D6" w:rsidRPr="00C92E12" w:rsidRDefault="00E042D6" w:rsidP="00E042D6">
      <w:pPr>
        <w:ind w:left="0"/>
        <w:rPr>
          <w:rFonts w:ascii="Arial" w:eastAsia="Calibri" w:hAnsi="Arial" w:cs="Arial"/>
          <w:b/>
        </w:rPr>
      </w:pPr>
      <w:r w:rsidRPr="00C92E12">
        <w:rPr>
          <w:rFonts w:ascii="Arial" w:eastAsia="Calibri" w:hAnsi="Arial" w:cs="Arial"/>
          <w:b/>
        </w:rPr>
        <w:t xml:space="preserve">BIBLIOGRAFÍA: </w:t>
      </w:r>
    </w:p>
    <w:p w:rsidR="00E042D6" w:rsidRPr="007319C5" w:rsidRDefault="00E042D6" w:rsidP="00E042D6">
      <w:pPr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 xml:space="preserve">- Libro de texto, páginas </w:t>
      </w:r>
      <w:smartTag w:uri="urn:schemas-microsoft-com:office:smarttags" w:element="metricconverter">
        <w:smartTagPr>
          <w:attr w:name="ProductID" w:val="75 a"/>
        </w:smartTagPr>
        <w:r w:rsidRPr="007319C5">
          <w:rPr>
            <w:rFonts w:ascii="Arial" w:eastAsia="Calibri" w:hAnsi="Arial" w:cs="Arial"/>
          </w:rPr>
          <w:t>75 a</w:t>
        </w:r>
      </w:smartTag>
      <w:r w:rsidRPr="007319C5">
        <w:rPr>
          <w:rFonts w:ascii="Arial" w:eastAsia="Calibri" w:hAnsi="Arial" w:cs="Arial"/>
        </w:rPr>
        <w:t xml:space="preserve"> 110.</w:t>
      </w:r>
    </w:p>
    <w:p w:rsidR="00E042D6" w:rsidRPr="007319C5" w:rsidRDefault="00E042D6" w:rsidP="00E042D6">
      <w:pPr>
        <w:rPr>
          <w:rFonts w:ascii="Arial" w:eastAsia="Calibri" w:hAnsi="Arial" w:cs="Arial"/>
        </w:rPr>
      </w:pPr>
      <w:r w:rsidRPr="007319C5">
        <w:rPr>
          <w:rFonts w:ascii="Arial" w:eastAsia="Calibri" w:hAnsi="Arial" w:cs="Arial"/>
        </w:rPr>
        <w:t xml:space="preserve">- Texto de Orientaciones metodológicas págs. </w:t>
      </w:r>
      <w:smartTag w:uri="urn:schemas-microsoft-com:office:smarttags" w:element="metricconverter">
        <w:smartTagPr>
          <w:attr w:name="ProductID" w:val="68 a"/>
        </w:smartTagPr>
        <w:r w:rsidRPr="007319C5">
          <w:rPr>
            <w:rFonts w:ascii="Arial" w:eastAsia="Calibri" w:hAnsi="Arial" w:cs="Arial"/>
          </w:rPr>
          <w:t>68 a</w:t>
        </w:r>
      </w:smartTag>
      <w:r w:rsidRPr="007319C5">
        <w:rPr>
          <w:rFonts w:ascii="Arial" w:eastAsia="Calibri" w:hAnsi="Arial" w:cs="Arial"/>
        </w:rPr>
        <w:t xml:space="preserve"> 86.</w:t>
      </w:r>
    </w:p>
    <w:p w:rsidR="00E042D6" w:rsidRDefault="00E042D6" w:rsidP="00E042D6">
      <w:pPr>
        <w:ind w:left="0"/>
        <w:rPr>
          <w:rFonts w:ascii="Arial" w:hAnsi="Arial" w:cs="Arial"/>
        </w:rPr>
      </w:pPr>
    </w:p>
    <w:p w:rsidR="00E042D6" w:rsidRPr="00C92E12" w:rsidRDefault="00E042D6" w:rsidP="00E042D6">
      <w:pPr>
        <w:ind w:left="0"/>
        <w:rPr>
          <w:rFonts w:ascii="Arial" w:hAnsi="Arial" w:cs="Arial"/>
          <w:b/>
          <w:sz w:val="28"/>
          <w:szCs w:val="28"/>
        </w:rPr>
      </w:pPr>
      <w:r w:rsidRPr="00E042D6">
        <w:rPr>
          <w:rFonts w:ascii="Arial" w:hAnsi="Arial" w:cs="Arial"/>
          <w:b/>
          <w:sz w:val="28"/>
          <w:szCs w:val="28"/>
        </w:rPr>
        <w:t>DESARROLLO</w:t>
      </w:r>
    </w:p>
    <w:p w:rsidR="00E042D6" w:rsidRPr="00E53126" w:rsidRDefault="00E042D6" w:rsidP="00E042D6">
      <w:pPr>
        <w:ind w:left="0"/>
        <w:rPr>
          <w:rFonts w:ascii="Arial" w:hAnsi="Arial" w:cs="Arial"/>
          <w:b/>
        </w:rPr>
      </w:pPr>
    </w:p>
    <w:p w:rsidR="00E042D6" w:rsidRDefault="00E042D6" w:rsidP="00E042D6">
      <w:pPr>
        <w:ind w:left="0"/>
        <w:rPr>
          <w:rFonts w:ascii="Arial" w:hAnsi="Arial" w:cs="Arial"/>
          <w:b/>
        </w:rPr>
      </w:pPr>
      <w:r w:rsidRPr="00E53126">
        <w:rPr>
          <w:rFonts w:ascii="Arial" w:hAnsi="Arial" w:cs="Arial"/>
          <w:b/>
        </w:rPr>
        <w:t>-   MIGRACIONES</w:t>
      </w:r>
    </w:p>
    <w:p w:rsidR="00E042D6" w:rsidRDefault="00E042D6" w:rsidP="00E042D6">
      <w:pPr>
        <w:ind w:left="0"/>
        <w:rPr>
          <w:rFonts w:ascii="Arial" w:hAnsi="Arial" w:cs="Arial"/>
          <w:b/>
        </w:rPr>
      </w:pPr>
    </w:p>
    <w:p w:rsidR="00E042D6" w:rsidRPr="009B2EBE" w:rsidRDefault="00E042D6" w:rsidP="00E042D6">
      <w:pPr>
        <w:ind w:left="0"/>
        <w:rPr>
          <w:rFonts w:ascii="Arial" w:hAnsi="Arial" w:cs="Arial"/>
        </w:rPr>
      </w:pPr>
      <w:r w:rsidRPr="009B2EBE">
        <w:rPr>
          <w:rFonts w:ascii="Arial" w:hAnsi="Arial" w:cs="Arial"/>
        </w:rPr>
        <w:t>- Elementos que definen el proceso migratorio:</w:t>
      </w:r>
    </w:p>
    <w:p w:rsidR="00E042D6" w:rsidRPr="009B2EBE" w:rsidRDefault="00E042D6" w:rsidP="00E042D6">
      <w:pPr>
        <w:ind w:firstLine="360"/>
        <w:rPr>
          <w:rFonts w:ascii="Arial" w:hAnsi="Arial" w:cs="Arial"/>
        </w:rPr>
      </w:pPr>
      <w:r w:rsidRPr="009B2EBE">
        <w:rPr>
          <w:rFonts w:ascii="Arial" w:hAnsi="Arial" w:cs="Arial"/>
        </w:rPr>
        <w:t>a) es un cambio de residencia habitual</w:t>
      </w:r>
    </w:p>
    <w:p w:rsidR="00E042D6" w:rsidRPr="009B2EBE" w:rsidRDefault="00E042D6" w:rsidP="00E042D6">
      <w:pPr>
        <w:ind w:firstLine="360"/>
        <w:rPr>
          <w:rFonts w:ascii="Arial" w:hAnsi="Arial" w:cs="Arial"/>
        </w:rPr>
      </w:pPr>
      <w:r w:rsidRPr="009B2EBE">
        <w:rPr>
          <w:rFonts w:ascii="Arial" w:hAnsi="Arial" w:cs="Arial"/>
        </w:rPr>
        <w:t>b) la permanencia es muy difícil de medir</w:t>
      </w:r>
    </w:p>
    <w:p w:rsidR="00E042D6" w:rsidRPr="009B2EBE" w:rsidRDefault="00E042D6" w:rsidP="00E042D6">
      <w:pPr>
        <w:ind w:firstLine="360"/>
        <w:rPr>
          <w:rFonts w:ascii="Arial" w:hAnsi="Arial" w:cs="Arial"/>
        </w:rPr>
      </w:pPr>
      <w:r w:rsidRPr="009B2EBE">
        <w:rPr>
          <w:rFonts w:ascii="Arial" w:hAnsi="Arial" w:cs="Arial"/>
        </w:rPr>
        <w:lastRenderedPageBreak/>
        <w:t>c) el cambio o cruce de un límite</w:t>
      </w:r>
    </w:p>
    <w:p w:rsidR="00E042D6" w:rsidRDefault="00E042D6" w:rsidP="00E042D6">
      <w:pPr>
        <w:ind w:left="0"/>
        <w:rPr>
          <w:rFonts w:ascii="Arial" w:hAnsi="Arial" w:cs="Arial"/>
        </w:rPr>
      </w:pPr>
    </w:p>
    <w:p w:rsidR="00E042D6" w:rsidRPr="009B2EBE" w:rsidRDefault="00E042D6" w:rsidP="00E042D6">
      <w:pPr>
        <w:ind w:left="0"/>
        <w:rPr>
          <w:rFonts w:ascii="Arial" w:hAnsi="Arial" w:cs="Arial"/>
        </w:rPr>
      </w:pPr>
      <w:r w:rsidRPr="009B2EBE">
        <w:rPr>
          <w:rFonts w:ascii="Arial" w:hAnsi="Arial" w:cs="Arial"/>
        </w:rPr>
        <w:t xml:space="preserve">- </w:t>
      </w:r>
      <w:r w:rsidRPr="009B2EBE">
        <w:rPr>
          <w:rFonts w:ascii="Arial" w:hAnsi="Arial" w:cs="Arial"/>
          <w:b/>
        </w:rPr>
        <w:t>Concepto de migración (ONU):</w:t>
      </w:r>
      <w:r w:rsidRPr="009B2EBE">
        <w:rPr>
          <w:rFonts w:ascii="Arial" w:hAnsi="Arial" w:cs="Arial"/>
        </w:rPr>
        <w:t xml:space="preserve"> es el cambio permanente de residencia habitual que implica el cruce de una frontera en un período de tiempo dado.</w:t>
      </w:r>
    </w:p>
    <w:p w:rsidR="00E042D6" w:rsidRDefault="00E042D6" w:rsidP="00E042D6">
      <w:pPr>
        <w:ind w:left="0"/>
        <w:rPr>
          <w:rFonts w:ascii="Arial" w:hAnsi="Arial" w:cs="Arial"/>
          <w:b/>
        </w:rPr>
      </w:pPr>
    </w:p>
    <w:p w:rsidR="00E042D6" w:rsidRPr="009B2EBE" w:rsidRDefault="00E042D6" w:rsidP="00E042D6">
      <w:pPr>
        <w:ind w:left="0"/>
        <w:rPr>
          <w:rFonts w:ascii="Arial" w:hAnsi="Arial" w:cs="Arial"/>
        </w:rPr>
      </w:pPr>
      <w:r w:rsidRPr="009B2EBE">
        <w:rPr>
          <w:rFonts w:ascii="Arial" w:hAnsi="Arial" w:cs="Arial"/>
          <w:b/>
        </w:rPr>
        <w:t>Intervalo de migración</w:t>
      </w:r>
      <w:r w:rsidRPr="009B2EBE">
        <w:rPr>
          <w:rFonts w:ascii="Arial" w:hAnsi="Arial" w:cs="Arial"/>
        </w:rPr>
        <w:t xml:space="preserve"> (entre mayor sea el intervalo de tiempo, mayor migraciones hay):</w:t>
      </w:r>
    </w:p>
    <w:p w:rsidR="00E042D6" w:rsidRPr="009B2EBE" w:rsidRDefault="00E042D6" w:rsidP="00E042D6">
      <w:pPr>
        <w:numPr>
          <w:ilvl w:val="0"/>
          <w:numId w:val="19"/>
        </w:numPr>
        <w:rPr>
          <w:rFonts w:ascii="Arial" w:hAnsi="Arial" w:cs="Arial"/>
        </w:rPr>
      </w:pPr>
      <w:r w:rsidRPr="009B2EBE">
        <w:rPr>
          <w:rFonts w:ascii="Arial" w:hAnsi="Arial" w:cs="Arial"/>
        </w:rPr>
        <w:t>Definido: migración de plazo fijo</w:t>
      </w:r>
    </w:p>
    <w:p w:rsidR="00E042D6" w:rsidRDefault="00E042D6" w:rsidP="00E042D6">
      <w:pPr>
        <w:numPr>
          <w:ilvl w:val="0"/>
          <w:numId w:val="19"/>
        </w:numPr>
        <w:rPr>
          <w:rFonts w:ascii="Arial" w:hAnsi="Arial" w:cs="Arial"/>
        </w:rPr>
      </w:pPr>
      <w:r w:rsidRPr="009B2EBE">
        <w:rPr>
          <w:rFonts w:ascii="Arial" w:hAnsi="Arial" w:cs="Arial"/>
        </w:rPr>
        <w:t>Indefinido: migración de toda la vida (desde el nacimiento). Migración desde la última residencia.</w:t>
      </w:r>
    </w:p>
    <w:p w:rsidR="00E042D6" w:rsidRPr="009B2EBE" w:rsidRDefault="00E042D6" w:rsidP="00E042D6">
      <w:pPr>
        <w:ind w:left="142"/>
        <w:rPr>
          <w:rFonts w:ascii="Arial" w:hAnsi="Arial" w:cs="Arial"/>
        </w:rPr>
      </w:pPr>
    </w:p>
    <w:p w:rsidR="00E042D6" w:rsidRPr="009B2EBE" w:rsidRDefault="00E042D6" w:rsidP="00E042D6">
      <w:pPr>
        <w:numPr>
          <w:ilvl w:val="0"/>
          <w:numId w:val="19"/>
        </w:numPr>
        <w:rPr>
          <w:rFonts w:ascii="Arial" w:hAnsi="Arial" w:cs="Arial"/>
        </w:rPr>
      </w:pPr>
      <w:r w:rsidRPr="009B2EBE">
        <w:rPr>
          <w:rFonts w:ascii="Arial" w:hAnsi="Arial" w:cs="Arial"/>
        </w:rPr>
        <w:t xml:space="preserve">Área de origen: </w:t>
      </w:r>
    </w:p>
    <w:p w:rsidR="00E042D6" w:rsidRPr="009B2EBE" w:rsidRDefault="00E042D6" w:rsidP="00E042D6">
      <w:pPr>
        <w:numPr>
          <w:ilvl w:val="0"/>
          <w:numId w:val="20"/>
        </w:numPr>
        <w:ind w:hanging="22"/>
        <w:rPr>
          <w:rFonts w:ascii="Arial" w:hAnsi="Arial" w:cs="Arial"/>
        </w:rPr>
      </w:pPr>
      <w:r w:rsidRPr="009B2EBE">
        <w:rPr>
          <w:rFonts w:ascii="Arial" w:hAnsi="Arial" w:cs="Arial"/>
        </w:rPr>
        <w:t>Desde el punto de vista del movimiento migratorio: es el área de donde parte el movimiento.</w:t>
      </w:r>
    </w:p>
    <w:p w:rsidR="00E042D6" w:rsidRDefault="00E042D6" w:rsidP="00E042D6">
      <w:pPr>
        <w:numPr>
          <w:ilvl w:val="0"/>
          <w:numId w:val="20"/>
        </w:numPr>
        <w:ind w:hanging="22"/>
        <w:rPr>
          <w:rFonts w:ascii="Arial" w:hAnsi="Arial" w:cs="Arial"/>
        </w:rPr>
      </w:pPr>
      <w:r w:rsidRPr="009B2EBE">
        <w:rPr>
          <w:rFonts w:ascii="Arial" w:hAnsi="Arial" w:cs="Arial"/>
        </w:rPr>
        <w:t>Desde el punto de vista del migrante: es el lugar de nacimiento, lugar de la última residencia, lugar que tendría según el intervalo determinado</w:t>
      </w:r>
    </w:p>
    <w:p w:rsidR="00E042D6" w:rsidRPr="009B2EBE" w:rsidRDefault="00E042D6" w:rsidP="00E042D6">
      <w:pPr>
        <w:ind w:left="480"/>
        <w:rPr>
          <w:rFonts w:ascii="Arial" w:hAnsi="Arial" w:cs="Arial"/>
        </w:rPr>
      </w:pPr>
    </w:p>
    <w:p w:rsidR="00E042D6" w:rsidRPr="00E042D6" w:rsidRDefault="00E042D6" w:rsidP="00E042D6">
      <w:pPr>
        <w:pStyle w:val="Prrafodelista"/>
        <w:numPr>
          <w:ilvl w:val="0"/>
          <w:numId w:val="34"/>
        </w:numPr>
        <w:ind w:left="567" w:hanging="425"/>
        <w:rPr>
          <w:rFonts w:ascii="Arial" w:hAnsi="Arial" w:cs="Arial"/>
        </w:rPr>
      </w:pPr>
      <w:r w:rsidRPr="00E042D6">
        <w:rPr>
          <w:rFonts w:ascii="Arial" w:hAnsi="Arial" w:cs="Arial"/>
        </w:rPr>
        <w:t>Área de destino:</w:t>
      </w:r>
    </w:p>
    <w:p w:rsidR="00E042D6" w:rsidRPr="009B2EBE" w:rsidRDefault="00E042D6" w:rsidP="00E042D6">
      <w:pPr>
        <w:numPr>
          <w:ilvl w:val="0"/>
          <w:numId w:val="20"/>
        </w:numPr>
        <w:ind w:hanging="22"/>
        <w:rPr>
          <w:rFonts w:ascii="Arial" w:hAnsi="Arial" w:cs="Arial"/>
        </w:rPr>
      </w:pPr>
      <w:r w:rsidRPr="009B2EBE">
        <w:rPr>
          <w:rFonts w:ascii="Arial" w:hAnsi="Arial" w:cs="Arial"/>
        </w:rPr>
        <w:t>Desde el punto de vista del movimiento: es el área final del movimiento</w:t>
      </w:r>
    </w:p>
    <w:p w:rsidR="00E042D6" w:rsidRPr="009B2EBE" w:rsidRDefault="00E042D6" w:rsidP="00E042D6">
      <w:pPr>
        <w:numPr>
          <w:ilvl w:val="0"/>
          <w:numId w:val="20"/>
        </w:numPr>
        <w:ind w:hanging="22"/>
        <w:rPr>
          <w:rFonts w:ascii="Arial" w:hAnsi="Arial" w:cs="Arial"/>
        </w:rPr>
      </w:pPr>
      <w:r w:rsidRPr="009B2EBE">
        <w:rPr>
          <w:rFonts w:ascii="Arial" w:hAnsi="Arial" w:cs="Arial"/>
        </w:rPr>
        <w:t>Desde el punto de vista del migrante: lugar de residencia al final del período.</w:t>
      </w:r>
    </w:p>
    <w:p w:rsidR="00E042D6" w:rsidRDefault="00E042D6" w:rsidP="00E042D6">
      <w:pPr>
        <w:ind w:left="0"/>
        <w:rPr>
          <w:rFonts w:ascii="Arial" w:hAnsi="Arial" w:cs="Arial"/>
        </w:rPr>
      </w:pPr>
    </w:p>
    <w:p w:rsidR="00E042D6" w:rsidRPr="009B2EBE" w:rsidRDefault="00E042D6" w:rsidP="00E042D6">
      <w:pPr>
        <w:ind w:left="0"/>
        <w:rPr>
          <w:rFonts w:ascii="Arial" w:hAnsi="Arial" w:cs="Arial"/>
        </w:rPr>
      </w:pPr>
      <w:r w:rsidRPr="009B2EBE">
        <w:rPr>
          <w:rFonts w:ascii="Arial" w:hAnsi="Arial" w:cs="Arial"/>
        </w:rPr>
        <w:t xml:space="preserve">- </w:t>
      </w:r>
      <w:r w:rsidRPr="009B2EBE">
        <w:rPr>
          <w:rFonts w:ascii="Arial" w:hAnsi="Arial" w:cs="Arial"/>
          <w:b/>
        </w:rPr>
        <w:t>Concepto de migrante:</w:t>
      </w:r>
      <w:r w:rsidRPr="009B2EBE">
        <w:rPr>
          <w:rFonts w:ascii="Arial" w:hAnsi="Arial" w:cs="Arial"/>
        </w:rPr>
        <w:t xml:space="preserve"> es la persona que realiza la migración al menos una vez durante un intervalo de tiempo.</w:t>
      </w:r>
    </w:p>
    <w:p w:rsidR="00E042D6" w:rsidRDefault="00E042D6" w:rsidP="00E042D6">
      <w:pPr>
        <w:ind w:left="0"/>
        <w:rPr>
          <w:rFonts w:ascii="Arial" w:hAnsi="Arial" w:cs="Arial"/>
        </w:rPr>
      </w:pPr>
    </w:p>
    <w:p w:rsidR="00E042D6" w:rsidRPr="009B2EBE" w:rsidRDefault="00E042D6" w:rsidP="00E042D6">
      <w:pPr>
        <w:ind w:left="0"/>
        <w:rPr>
          <w:rFonts w:ascii="Arial" w:hAnsi="Arial" w:cs="Arial"/>
        </w:rPr>
      </w:pPr>
      <w:r w:rsidRPr="009B2EBE">
        <w:rPr>
          <w:rFonts w:ascii="Arial" w:hAnsi="Arial" w:cs="Arial"/>
        </w:rPr>
        <w:t xml:space="preserve">- </w:t>
      </w:r>
      <w:r w:rsidRPr="009B2EBE">
        <w:rPr>
          <w:rFonts w:ascii="Arial" w:hAnsi="Arial" w:cs="Arial"/>
          <w:b/>
        </w:rPr>
        <w:t>Tipos de migrantes</w:t>
      </w:r>
      <w:r w:rsidRPr="009B2EBE">
        <w:rPr>
          <w:rFonts w:ascii="Arial" w:hAnsi="Arial" w:cs="Arial"/>
        </w:rPr>
        <w:t>:</w:t>
      </w:r>
    </w:p>
    <w:p w:rsidR="00E042D6" w:rsidRPr="009B2EBE" w:rsidRDefault="00E042D6" w:rsidP="00E042D6">
      <w:pPr>
        <w:ind w:left="240"/>
        <w:rPr>
          <w:rFonts w:ascii="Arial" w:hAnsi="Arial" w:cs="Arial"/>
        </w:rPr>
      </w:pPr>
      <w:r w:rsidRPr="009B2EBE">
        <w:rPr>
          <w:rFonts w:ascii="Arial" w:hAnsi="Arial" w:cs="Arial"/>
        </w:rPr>
        <w:t xml:space="preserve">a- </w:t>
      </w:r>
      <w:r w:rsidRPr="009B2EBE">
        <w:rPr>
          <w:rFonts w:ascii="Arial" w:hAnsi="Arial" w:cs="Arial"/>
          <w:u w:val="single"/>
        </w:rPr>
        <w:t>Inmigrantes:</w:t>
      </w:r>
      <w:r w:rsidRPr="009B2EBE">
        <w:rPr>
          <w:rFonts w:ascii="Arial" w:hAnsi="Arial" w:cs="Arial"/>
        </w:rPr>
        <w:t xml:space="preserve"> personas que entran o llegan a un área en relación a la zona de destino, trasladando a ella su residencia habitual.</w:t>
      </w:r>
    </w:p>
    <w:p w:rsidR="00E042D6" w:rsidRPr="009B2EBE" w:rsidRDefault="00E042D6" w:rsidP="00E042D6">
      <w:pPr>
        <w:ind w:left="240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b-  </w:t>
      </w:r>
      <w:r w:rsidRPr="009B2EBE">
        <w:rPr>
          <w:rFonts w:ascii="Arial" w:hAnsi="Arial" w:cs="Arial"/>
          <w:u w:val="single"/>
        </w:rPr>
        <w:t>migrantes:</w:t>
      </w:r>
      <w:r w:rsidRPr="009B2EBE">
        <w:rPr>
          <w:rFonts w:ascii="Arial" w:hAnsi="Arial" w:cs="Arial"/>
        </w:rPr>
        <w:t xml:space="preserve"> personas que emigran. Salen de un área en relación a la zona de origen y trasladan su residencia habitual al área de destino.</w:t>
      </w:r>
    </w:p>
    <w:p w:rsidR="00E042D6" w:rsidRDefault="00E042D6" w:rsidP="00E042D6">
      <w:pPr>
        <w:ind w:left="0"/>
        <w:rPr>
          <w:rFonts w:ascii="Arial" w:hAnsi="Arial" w:cs="Arial"/>
          <w:b/>
        </w:rPr>
      </w:pPr>
    </w:p>
    <w:p w:rsidR="00E042D6" w:rsidRPr="009B2EBE" w:rsidRDefault="00E042D6" w:rsidP="00E042D6">
      <w:pPr>
        <w:ind w:left="0"/>
        <w:rPr>
          <w:rFonts w:ascii="Arial" w:hAnsi="Arial" w:cs="Arial"/>
        </w:rPr>
      </w:pPr>
      <w:r w:rsidRPr="009B2EBE">
        <w:rPr>
          <w:rFonts w:ascii="Arial" w:hAnsi="Arial" w:cs="Arial"/>
          <w:b/>
        </w:rPr>
        <w:t>- Corriente migratoria:</w:t>
      </w:r>
      <w:r w:rsidRPr="009B2EBE">
        <w:rPr>
          <w:rFonts w:ascii="Arial" w:hAnsi="Arial" w:cs="Arial"/>
        </w:rPr>
        <w:t xml:space="preserve"> es un cuerpo de migrantes que parten de un área común de origen y llegan a un área común de destino.</w:t>
      </w:r>
    </w:p>
    <w:p w:rsidR="00E042D6" w:rsidRDefault="00E042D6" w:rsidP="00E042D6">
      <w:pPr>
        <w:ind w:left="0"/>
        <w:rPr>
          <w:rFonts w:ascii="Arial" w:hAnsi="Arial" w:cs="Arial"/>
          <w:b/>
        </w:rPr>
      </w:pPr>
    </w:p>
    <w:p w:rsidR="00E042D6" w:rsidRPr="009B2EBE" w:rsidRDefault="00E042D6" w:rsidP="00E042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right="2886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  <w:r w:rsidRPr="00E53126">
        <w:rPr>
          <w:rFonts w:ascii="Arial" w:hAnsi="Arial" w:cs="Arial"/>
          <w:b/>
          <w:highlight w:val="cyan"/>
        </w:rPr>
        <w:t>- Migración neta /Saldo Migratorio):</w:t>
      </w:r>
      <w:r w:rsidRPr="00E53126">
        <w:rPr>
          <w:rFonts w:ascii="Arial" w:hAnsi="Arial" w:cs="Arial"/>
          <w:highlight w:val="cyan"/>
        </w:rPr>
        <w:t xml:space="preserve">      I</w:t>
      </w:r>
      <w:r w:rsidRPr="00E53126">
        <w:rPr>
          <w:rFonts w:ascii="Arial" w:hAnsi="Arial" w:cs="Arial"/>
          <w:highlight w:val="cyan"/>
          <w:vertAlign w:val="superscript"/>
        </w:rPr>
        <w:t xml:space="preserve">o,t </w:t>
      </w:r>
      <w:r w:rsidRPr="00E53126">
        <w:rPr>
          <w:rFonts w:ascii="Arial" w:hAnsi="Arial" w:cs="Arial"/>
          <w:highlight w:val="cyan"/>
        </w:rPr>
        <w:t>+ E</w:t>
      </w:r>
      <w:r w:rsidRPr="00E53126">
        <w:rPr>
          <w:rFonts w:ascii="Arial" w:hAnsi="Arial" w:cs="Arial"/>
          <w:highlight w:val="cyan"/>
          <w:vertAlign w:val="superscript"/>
        </w:rPr>
        <w:t>o,t</w:t>
      </w:r>
      <w:r w:rsidRPr="00E53126">
        <w:rPr>
          <w:rFonts w:ascii="Arial" w:hAnsi="Arial" w:cs="Arial"/>
          <w:highlight w:val="cyan"/>
        </w:rPr>
        <w:t xml:space="preserve"> = SM</w:t>
      </w:r>
    </w:p>
    <w:p w:rsidR="00E042D6" w:rsidRDefault="00E042D6" w:rsidP="00E042D6">
      <w:pPr>
        <w:ind w:left="0"/>
        <w:rPr>
          <w:rFonts w:ascii="Arial" w:hAnsi="Arial" w:cs="Arial"/>
        </w:rPr>
      </w:pPr>
    </w:p>
    <w:p w:rsidR="00E042D6" w:rsidRPr="009B2EBE" w:rsidRDefault="00E042D6" w:rsidP="00E042D6">
      <w:pPr>
        <w:ind w:left="0"/>
        <w:rPr>
          <w:rFonts w:ascii="Arial" w:hAnsi="Arial" w:cs="Arial"/>
          <w:b/>
        </w:rPr>
      </w:pPr>
      <w:r w:rsidRPr="009B2EBE">
        <w:rPr>
          <w:rFonts w:ascii="Arial" w:hAnsi="Arial" w:cs="Arial"/>
          <w:b/>
        </w:rPr>
        <w:t>- Tipo de migraciones:</w:t>
      </w:r>
    </w:p>
    <w:p w:rsidR="00E042D6" w:rsidRDefault="00E042D6" w:rsidP="00E042D6">
      <w:pPr>
        <w:ind w:left="0"/>
        <w:rPr>
          <w:rFonts w:ascii="Arial" w:hAnsi="Arial" w:cs="Arial"/>
          <w:b/>
        </w:rPr>
      </w:pPr>
    </w:p>
    <w:p w:rsidR="00E042D6" w:rsidRDefault="00E042D6" w:rsidP="00E042D6">
      <w:pPr>
        <w:ind w:left="0"/>
        <w:rPr>
          <w:rFonts w:ascii="Arial" w:hAnsi="Arial" w:cs="Arial"/>
        </w:rPr>
      </w:pPr>
      <w:r w:rsidRPr="009B2EBE">
        <w:rPr>
          <w:rFonts w:ascii="Arial" w:hAnsi="Arial" w:cs="Arial"/>
          <w:b/>
        </w:rPr>
        <w:t>Internacionales:</w:t>
      </w:r>
      <w:r w:rsidRPr="009B2EBE">
        <w:rPr>
          <w:rFonts w:ascii="Arial" w:hAnsi="Arial" w:cs="Arial"/>
        </w:rPr>
        <w:t xml:space="preserve"> es cuando el cambio de residencia implica el cruce de una frontera de un país. E</w:t>
      </w:r>
      <w:r>
        <w:rPr>
          <w:rFonts w:ascii="Arial" w:hAnsi="Arial" w:cs="Arial"/>
        </w:rPr>
        <w:t xml:space="preserve">sencialmente de produce </w:t>
      </w:r>
      <w:r w:rsidRPr="009B2EBE">
        <w:rPr>
          <w:rFonts w:ascii="Arial" w:hAnsi="Arial" w:cs="Arial"/>
        </w:rPr>
        <w:t>por motivos económicos</w:t>
      </w:r>
      <w:r>
        <w:rPr>
          <w:rFonts w:ascii="Arial" w:hAnsi="Arial" w:cs="Arial"/>
        </w:rPr>
        <w:t xml:space="preserve"> como en América Latina (países del triángulo norte centroamericano, Cuba y Haití hacia México y EE.UU), aunque en la actualidad se han producidos inmensas corrientes migratorias en zonas de África por cuestiones religiosas, étnicas, conflictos armados; igualmente ha sucedido en zonas de Asia (Oriente Cercano y Medio). </w:t>
      </w:r>
    </w:p>
    <w:p w:rsidR="00E042D6" w:rsidRPr="009B2EBE" w:rsidRDefault="00E042D6" w:rsidP="00E042D6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Estas migraciones </w:t>
      </w:r>
      <w:r w:rsidRPr="009B2EBE">
        <w:rPr>
          <w:rFonts w:ascii="Arial" w:hAnsi="Arial" w:cs="Arial"/>
        </w:rPr>
        <w:t>son muy selectivas. En general se da desde lo subdesarrollado a lo más desarrollado.</w:t>
      </w:r>
    </w:p>
    <w:p w:rsidR="00E042D6" w:rsidRDefault="00E042D6" w:rsidP="00E042D6">
      <w:pPr>
        <w:ind w:left="0"/>
        <w:rPr>
          <w:rFonts w:ascii="Arial" w:hAnsi="Arial" w:cs="Arial"/>
          <w:b/>
        </w:rPr>
      </w:pPr>
    </w:p>
    <w:p w:rsidR="00E042D6" w:rsidRPr="009B2EBE" w:rsidRDefault="00E042D6" w:rsidP="00E042D6">
      <w:pPr>
        <w:ind w:left="0"/>
        <w:rPr>
          <w:rFonts w:ascii="Arial" w:hAnsi="Arial" w:cs="Arial"/>
        </w:rPr>
      </w:pPr>
      <w:r w:rsidRPr="009B2EBE">
        <w:rPr>
          <w:rFonts w:ascii="Arial" w:hAnsi="Arial" w:cs="Arial"/>
          <w:b/>
        </w:rPr>
        <w:t>Internas:</w:t>
      </w:r>
      <w:r w:rsidRPr="009B2EBE">
        <w:rPr>
          <w:rFonts w:ascii="Arial" w:hAnsi="Arial" w:cs="Arial"/>
        </w:rPr>
        <w:t xml:space="preserve"> es cuando el cambio de residencia se produce dentro (de los límites)</w:t>
      </w:r>
      <w:r>
        <w:rPr>
          <w:rFonts w:ascii="Arial" w:hAnsi="Arial" w:cs="Arial"/>
        </w:rPr>
        <w:t xml:space="preserve"> </w:t>
      </w:r>
      <w:r w:rsidRPr="009B2EBE">
        <w:rPr>
          <w:rFonts w:ascii="Arial" w:hAnsi="Arial" w:cs="Arial"/>
        </w:rPr>
        <w:t>del país.</w:t>
      </w:r>
    </w:p>
    <w:p w:rsidR="00E042D6" w:rsidRPr="009B2EBE" w:rsidRDefault="00E042D6" w:rsidP="008B5229">
      <w:pPr>
        <w:ind w:left="0"/>
        <w:rPr>
          <w:rFonts w:ascii="Arial" w:hAnsi="Arial" w:cs="Arial"/>
        </w:rPr>
      </w:pPr>
      <w:r w:rsidRPr="009B2EBE">
        <w:rPr>
          <w:rFonts w:ascii="Arial" w:hAnsi="Arial" w:cs="Arial"/>
        </w:rPr>
        <w:t>Emigra generalmente, la población joven masculina (15-45 años). Esto contribuye al rejuvenecimiento de los países más desarrollados y un envejecimiento en los subdesarrollados.</w:t>
      </w:r>
    </w:p>
    <w:p w:rsidR="00E042D6" w:rsidRPr="009B2EBE" w:rsidRDefault="00E042D6" w:rsidP="008B5229">
      <w:pPr>
        <w:ind w:left="0"/>
        <w:rPr>
          <w:rFonts w:ascii="Arial" w:hAnsi="Arial" w:cs="Arial"/>
        </w:rPr>
      </w:pPr>
      <w:r w:rsidRPr="009B2EBE">
        <w:rPr>
          <w:rFonts w:ascii="Arial" w:hAnsi="Arial" w:cs="Arial"/>
        </w:rPr>
        <w:t>Los países desarrollados, en general, son países de inmigración y los subdesarrollados son países de emigración. Cada vez más, los países desarrollados imponen limitaciones a los inmigrantes. En la actualidad existe un incremento de la migración internacional porque aumentan los refugiados y desplazados.</w:t>
      </w:r>
    </w:p>
    <w:p w:rsidR="00E042D6" w:rsidRPr="009B2EBE" w:rsidRDefault="00E042D6" w:rsidP="008B5229">
      <w:pPr>
        <w:ind w:left="0"/>
        <w:rPr>
          <w:rFonts w:ascii="Arial" w:hAnsi="Arial" w:cs="Arial"/>
        </w:rPr>
      </w:pPr>
      <w:r w:rsidRPr="009B2EBE">
        <w:rPr>
          <w:rFonts w:ascii="Arial" w:hAnsi="Arial" w:cs="Arial"/>
        </w:rPr>
        <w:t>También se produce la emigración desde países subdesarrollados a otros países subdesarrollados, pero un poco más desarrollados (emigración sur-sur).</w:t>
      </w:r>
    </w:p>
    <w:p w:rsidR="00E042D6" w:rsidRDefault="00E042D6" w:rsidP="00E042D6">
      <w:pPr>
        <w:ind w:left="0"/>
        <w:rPr>
          <w:rFonts w:ascii="Arial" w:hAnsi="Arial" w:cs="Arial"/>
          <w:b/>
        </w:rPr>
      </w:pPr>
    </w:p>
    <w:p w:rsidR="00E042D6" w:rsidRPr="009B2EBE" w:rsidRDefault="00E042D6" w:rsidP="00E042D6">
      <w:pPr>
        <w:ind w:left="0"/>
        <w:rPr>
          <w:rFonts w:ascii="Arial" w:hAnsi="Arial" w:cs="Arial"/>
          <w:b/>
        </w:rPr>
      </w:pPr>
      <w:r w:rsidRPr="009B2EBE">
        <w:rPr>
          <w:rFonts w:ascii="Arial" w:hAnsi="Arial" w:cs="Arial"/>
          <w:b/>
        </w:rPr>
        <w:lastRenderedPageBreak/>
        <w:t>Aspectos a tener en cuenta para analizar el proceso migratorio interno:</w:t>
      </w:r>
    </w:p>
    <w:p w:rsidR="00E042D6" w:rsidRPr="009B2EBE" w:rsidRDefault="00E042D6" w:rsidP="00E042D6">
      <w:pPr>
        <w:rPr>
          <w:rFonts w:ascii="Arial" w:hAnsi="Arial" w:cs="Arial"/>
        </w:rPr>
      </w:pPr>
      <w:r w:rsidRPr="009B2EBE">
        <w:rPr>
          <w:rFonts w:ascii="Arial" w:hAnsi="Arial" w:cs="Arial"/>
        </w:rPr>
        <w:t>Contexto social de la migración: las investigaciones de la migración le dan papel preponderante al aspecto económico. La migración interna actúa como mecanismo que ajusta la población de acuerdo a los diferentes grados de desarrollo de las regiones. En general, la migración interna se da de regiones menos favorecidas a regiones más favorecidas en términos económicos, de infraestructura, de ingreso, de ocupaciones, de urbanización, etc.</w:t>
      </w:r>
    </w:p>
    <w:p w:rsidR="00E042D6" w:rsidRDefault="00E042D6" w:rsidP="00E042D6">
      <w:pPr>
        <w:ind w:left="0"/>
        <w:rPr>
          <w:rFonts w:ascii="Arial" w:hAnsi="Arial" w:cs="Arial"/>
          <w:b/>
        </w:rPr>
      </w:pPr>
    </w:p>
    <w:p w:rsidR="00E042D6" w:rsidRPr="009B2EBE" w:rsidRDefault="00E042D6" w:rsidP="00E042D6">
      <w:pPr>
        <w:ind w:left="0"/>
        <w:rPr>
          <w:rFonts w:ascii="Arial" w:hAnsi="Arial" w:cs="Arial"/>
          <w:b/>
        </w:rPr>
      </w:pPr>
      <w:r w:rsidRPr="009B2EBE">
        <w:rPr>
          <w:rFonts w:ascii="Arial" w:hAnsi="Arial" w:cs="Arial"/>
          <w:b/>
        </w:rPr>
        <w:t>Patrones de migración interna:</w:t>
      </w:r>
    </w:p>
    <w:p w:rsidR="00E042D6" w:rsidRPr="009B2EBE" w:rsidRDefault="00E042D6" w:rsidP="00E042D6">
      <w:pPr>
        <w:rPr>
          <w:rFonts w:ascii="Arial" w:hAnsi="Arial" w:cs="Arial"/>
        </w:rPr>
      </w:pPr>
      <w:r w:rsidRPr="009B2EBE">
        <w:rPr>
          <w:rFonts w:ascii="Arial" w:hAnsi="Arial" w:cs="Arial"/>
        </w:rPr>
        <w:t xml:space="preserve">Rural-rural </w:t>
      </w:r>
      <w:r>
        <w:rPr>
          <w:rFonts w:ascii="Arial" w:hAnsi="Arial" w:cs="Arial"/>
        </w:rPr>
        <w:t xml:space="preserve">                   </w:t>
      </w:r>
      <w:r w:rsidRPr="009B2EBE">
        <w:rPr>
          <w:rFonts w:ascii="Arial" w:hAnsi="Arial" w:cs="Arial"/>
        </w:rPr>
        <w:t>Urbana-urbana</w:t>
      </w:r>
    </w:p>
    <w:p w:rsidR="00E042D6" w:rsidRPr="009B2EBE" w:rsidRDefault="00E042D6" w:rsidP="00E042D6">
      <w:pPr>
        <w:rPr>
          <w:rFonts w:ascii="Arial" w:hAnsi="Arial" w:cs="Arial"/>
        </w:rPr>
      </w:pPr>
    </w:p>
    <w:p w:rsidR="00E042D6" w:rsidRPr="009B2EBE" w:rsidRDefault="00E042D6" w:rsidP="00E042D6">
      <w:pPr>
        <w:rPr>
          <w:rFonts w:ascii="Arial" w:hAnsi="Arial" w:cs="Arial"/>
        </w:rPr>
      </w:pPr>
      <w:r w:rsidRPr="009B2EBE">
        <w:rPr>
          <w:rFonts w:ascii="Arial" w:hAnsi="Arial" w:cs="Arial"/>
        </w:rPr>
        <w:t xml:space="preserve">Rural-urbana </w:t>
      </w:r>
      <w:r>
        <w:rPr>
          <w:rFonts w:ascii="Arial" w:hAnsi="Arial" w:cs="Arial"/>
        </w:rPr>
        <w:t xml:space="preserve">                </w:t>
      </w:r>
      <w:r w:rsidRPr="009B2EBE">
        <w:rPr>
          <w:rFonts w:ascii="Arial" w:hAnsi="Arial" w:cs="Arial"/>
        </w:rPr>
        <w:t>Urbana-rural</w:t>
      </w:r>
    </w:p>
    <w:p w:rsidR="00E042D6" w:rsidRDefault="00E042D6" w:rsidP="00E042D6">
      <w:pPr>
        <w:ind w:left="0"/>
        <w:rPr>
          <w:rFonts w:ascii="Arial" w:hAnsi="Arial" w:cs="Arial"/>
        </w:rPr>
      </w:pPr>
    </w:p>
    <w:p w:rsidR="00E042D6" w:rsidRPr="009B2EBE" w:rsidRDefault="00E042D6" w:rsidP="00E042D6">
      <w:pPr>
        <w:ind w:left="0"/>
        <w:rPr>
          <w:rFonts w:ascii="Arial" w:hAnsi="Arial" w:cs="Arial"/>
          <w:b/>
        </w:rPr>
      </w:pPr>
      <w:r w:rsidRPr="009B2EBE">
        <w:rPr>
          <w:rFonts w:ascii="Arial" w:hAnsi="Arial" w:cs="Arial"/>
          <w:b/>
        </w:rPr>
        <w:t>Algunos factores que afectan la migración</w:t>
      </w:r>
    </w:p>
    <w:p w:rsidR="00E042D6" w:rsidRPr="009B2EBE" w:rsidRDefault="00E042D6" w:rsidP="00E042D6">
      <w:pPr>
        <w:rPr>
          <w:rFonts w:ascii="Arial" w:hAnsi="Arial" w:cs="Arial"/>
          <w:b/>
        </w:rPr>
      </w:pPr>
      <w:r w:rsidRPr="009B2EBE">
        <w:rPr>
          <w:rFonts w:ascii="Arial" w:hAnsi="Arial" w:cs="Arial"/>
          <w:b/>
        </w:rPr>
        <w:t>- Rural-rural:</w:t>
      </w:r>
    </w:p>
    <w:p w:rsidR="00E042D6" w:rsidRPr="009B2EBE" w:rsidRDefault="00E042D6" w:rsidP="00E042D6">
      <w:pPr>
        <w:rPr>
          <w:rFonts w:ascii="Arial" w:hAnsi="Arial" w:cs="Arial"/>
        </w:rPr>
      </w:pPr>
      <w:r w:rsidRPr="009B2EBE">
        <w:rPr>
          <w:rFonts w:ascii="Arial" w:hAnsi="Arial" w:cs="Arial"/>
        </w:rPr>
        <w:t>Económico:</w:t>
      </w:r>
    </w:p>
    <w:p w:rsidR="00E042D6" w:rsidRPr="009B2EBE" w:rsidRDefault="00E042D6" w:rsidP="00E042D6">
      <w:pPr>
        <w:numPr>
          <w:ilvl w:val="0"/>
          <w:numId w:val="18"/>
        </w:numPr>
        <w:rPr>
          <w:rFonts w:ascii="Arial" w:hAnsi="Arial" w:cs="Arial"/>
        </w:rPr>
      </w:pPr>
      <w:r w:rsidRPr="009B2EBE">
        <w:rPr>
          <w:rFonts w:ascii="Arial" w:hAnsi="Arial" w:cs="Arial"/>
        </w:rPr>
        <w:t>Proceso de industrialización</w:t>
      </w:r>
    </w:p>
    <w:p w:rsidR="00E042D6" w:rsidRPr="009B2EBE" w:rsidRDefault="00E042D6" w:rsidP="00E042D6">
      <w:pPr>
        <w:numPr>
          <w:ilvl w:val="0"/>
          <w:numId w:val="18"/>
        </w:numPr>
        <w:rPr>
          <w:rFonts w:ascii="Arial" w:hAnsi="Arial" w:cs="Arial"/>
        </w:rPr>
      </w:pPr>
      <w:r w:rsidRPr="009B2EBE">
        <w:rPr>
          <w:rFonts w:ascii="Arial" w:hAnsi="Arial" w:cs="Arial"/>
        </w:rPr>
        <w:t>Tecnificación agrícola</w:t>
      </w:r>
    </w:p>
    <w:p w:rsidR="00E042D6" w:rsidRPr="009B2EBE" w:rsidRDefault="00E042D6" w:rsidP="00E042D6">
      <w:pPr>
        <w:numPr>
          <w:ilvl w:val="0"/>
          <w:numId w:val="18"/>
        </w:numPr>
        <w:rPr>
          <w:rFonts w:ascii="Arial" w:hAnsi="Arial" w:cs="Arial"/>
        </w:rPr>
      </w:pPr>
      <w:r w:rsidRPr="009B2EBE">
        <w:rPr>
          <w:rFonts w:ascii="Arial" w:hAnsi="Arial" w:cs="Arial"/>
        </w:rPr>
        <w:t>Problema de la tenencia de tierra</w:t>
      </w:r>
    </w:p>
    <w:p w:rsidR="00E042D6" w:rsidRPr="009B2EBE" w:rsidRDefault="00E042D6" w:rsidP="00E042D6">
      <w:pPr>
        <w:numPr>
          <w:ilvl w:val="0"/>
          <w:numId w:val="18"/>
        </w:numPr>
        <w:rPr>
          <w:rFonts w:ascii="Arial" w:hAnsi="Arial" w:cs="Arial"/>
        </w:rPr>
      </w:pPr>
      <w:r w:rsidRPr="009B2EBE">
        <w:rPr>
          <w:rFonts w:ascii="Arial" w:hAnsi="Arial" w:cs="Arial"/>
        </w:rPr>
        <w:t>Socioculturales:</w:t>
      </w:r>
    </w:p>
    <w:p w:rsidR="00E042D6" w:rsidRPr="009B2EBE" w:rsidRDefault="00E042D6" w:rsidP="00E042D6">
      <w:pPr>
        <w:numPr>
          <w:ilvl w:val="0"/>
          <w:numId w:val="18"/>
        </w:numPr>
        <w:rPr>
          <w:rFonts w:ascii="Arial" w:hAnsi="Arial" w:cs="Arial"/>
        </w:rPr>
      </w:pPr>
      <w:r w:rsidRPr="009B2EBE">
        <w:rPr>
          <w:rFonts w:ascii="Arial" w:hAnsi="Arial" w:cs="Arial"/>
        </w:rPr>
        <w:t>El nivel de aspiraciones en cuanto a lo que puede ofrecer la urbanización</w:t>
      </w:r>
    </w:p>
    <w:p w:rsidR="00E042D6" w:rsidRPr="009B2EBE" w:rsidRDefault="00E042D6" w:rsidP="00E042D6">
      <w:pPr>
        <w:numPr>
          <w:ilvl w:val="0"/>
          <w:numId w:val="18"/>
        </w:numPr>
        <w:rPr>
          <w:rFonts w:ascii="Arial" w:hAnsi="Arial" w:cs="Arial"/>
        </w:rPr>
      </w:pPr>
      <w:r w:rsidRPr="009B2EBE">
        <w:rPr>
          <w:rFonts w:ascii="Arial" w:hAnsi="Arial" w:cs="Arial"/>
        </w:rPr>
        <w:t>Facilidades de la comunicación</w:t>
      </w:r>
    </w:p>
    <w:p w:rsidR="00E042D6" w:rsidRPr="009B2EBE" w:rsidRDefault="00E042D6" w:rsidP="00E042D6">
      <w:pPr>
        <w:numPr>
          <w:ilvl w:val="0"/>
          <w:numId w:val="18"/>
        </w:numPr>
        <w:rPr>
          <w:rFonts w:ascii="Arial" w:hAnsi="Arial" w:cs="Arial"/>
        </w:rPr>
      </w:pPr>
      <w:r w:rsidRPr="009B2EBE">
        <w:rPr>
          <w:rFonts w:ascii="Arial" w:hAnsi="Arial" w:cs="Arial"/>
        </w:rPr>
        <w:t>Cadenas de migrantes (se atrae hacia la urbanización a familiares o amigos con ocupaciones similares)</w:t>
      </w:r>
    </w:p>
    <w:p w:rsidR="00E042D6" w:rsidRPr="009B2EBE" w:rsidRDefault="00E042D6" w:rsidP="00E042D6">
      <w:pPr>
        <w:rPr>
          <w:rFonts w:ascii="Arial" w:hAnsi="Arial" w:cs="Arial"/>
        </w:rPr>
      </w:pPr>
      <w:r w:rsidRPr="009B2EBE">
        <w:rPr>
          <w:rFonts w:ascii="Arial" w:hAnsi="Arial" w:cs="Arial"/>
          <w:b/>
          <w:lang w:val="pt-BR"/>
        </w:rPr>
        <w:t>- Urbano-urbano</w:t>
      </w:r>
      <w:r w:rsidRPr="009B2EBE">
        <w:rPr>
          <w:rFonts w:ascii="Arial" w:hAnsi="Arial" w:cs="Arial"/>
          <w:lang w:val="pt-BR"/>
        </w:rPr>
        <w:t xml:space="preserve">: En general se da por etapas. </w:t>
      </w:r>
      <w:r w:rsidRPr="009B2EBE">
        <w:rPr>
          <w:rFonts w:ascii="Arial" w:hAnsi="Arial" w:cs="Arial"/>
        </w:rPr>
        <w:t>Se pasa de urbanizaciones más simples a más complejas (de municipio a capital de provincia). Se da también el retorno, pero esta migración de retorno es sumamente difícil de medir.</w:t>
      </w:r>
    </w:p>
    <w:p w:rsidR="00E042D6" w:rsidRPr="009B2EBE" w:rsidRDefault="00E042D6" w:rsidP="00E042D6">
      <w:pPr>
        <w:rPr>
          <w:rFonts w:ascii="Arial" w:hAnsi="Arial" w:cs="Arial"/>
          <w:b/>
        </w:rPr>
      </w:pPr>
    </w:p>
    <w:p w:rsidR="00E042D6" w:rsidRPr="009B2EBE" w:rsidRDefault="00E042D6" w:rsidP="00E042D6">
      <w:pPr>
        <w:rPr>
          <w:rFonts w:ascii="Arial" w:hAnsi="Arial" w:cs="Arial"/>
        </w:rPr>
      </w:pPr>
      <w:r w:rsidRPr="009B2EBE">
        <w:rPr>
          <w:rFonts w:ascii="Arial" w:hAnsi="Arial" w:cs="Arial"/>
          <w:b/>
        </w:rPr>
        <w:t>- Urbano-rural</w:t>
      </w:r>
      <w:r w:rsidRPr="009B2EBE">
        <w:rPr>
          <w:rFonts w:ascii="Arial" w:hAnsi="Arial" w:cs="Arial"/>
        </w:rPr>
        <w:t>: En China se ha tomado la iniciativa de industrializar las zonas rurales para que se emigre al campo. También están las personas adineradas que emigran al campo para disfrutar el paisaje.</w:t>
      </w:r>
    </w:p>
    <w:p w:rsidR="00E042D6" w:rsidRPr="009B2EBE" w:rsidRDefault="00E042D6" w:rsidP="00E042D6">
      <w:pPr>
        <w:rPr>
          <w:rFonts w:ascii="Arial" w:hAnsi="Arial" w:cs="Arial"/>
        </w:rPr>
      </w:pPr>
    </w:p>
    <w:p w:rsidR="00E042D6" w:rsidRPr="009B2EBE" w:rsidRDefault="00E042D6" w:rsidP="00E042D6">
      <w:pPr>
        <w:rPr>
          <w:rFonts w:ascii="Arial" w:hAnsi="Arial" w:cs="Arial"/>
        </w:rPr>
      </w:pPr>
      <w:r>
        <w:rPr>
          <w:rFonts w:ascii="Arial" w:hAnsi="Arial" w:cs="Arial"/>
          <w:b/>
        </w:rPr>
        <w:t>- Rural-urbano</w:t>
      </w:r>
      <w:r w:rsidRPr="009B2EBE">
        <w:rPr>
          <w:rFonts w:ascii="Arial" w:hAnsi="Arial" w:cs="Arial"/>
          <w:b/>
        </w:rPr>
        <w:t>:</w:t>
      </w:r>
      <w:r w:rsidRPr="009B2EBE">
        <w:rPr>
          <w:rFonts w:ascii="Arial" w:hAnsi="Arial" w:cs="Arial"/>
        </w:rPr>
        <w:t xml:space="preserve"> Se</w:t>
      </w:r>
      <w:r>
        <w:rPr>
          <w:rFonts w:ascii="Arial" w:hAnsi="Arial" w:cs="Arial"/>
        </w:rPr>
        <w:t xml:space="preserve"> da generalmente en los hombres pioneros y en mujeres si ya está consolidado el contexto.</w:t>
      </w:r>
    </w:p>
    <w:p w:rsidR="00E042D6" w:rsidRDefault="00E042D6" w:rsidP="00E042D6">
      <w:pPr>
        <w:ind w:left="0"/>
        <w:rPr>
          <w:rFonts w:ascii="Arial" w:hAnsi="Arial" w:cs="Arial"/>
          <w:b/>
        </w:rPr>
      </w:pPr>
    </w:p>
    <w:p w:rsidR="00E042D6" w:rsidRPr="009B2EBE" w:rsidRDefault="00E042D6" w:rsidP="00E042D6">
      <w:pPr>
        <w:ind w:left="0"/>
        <w:rPr>
          <w:rFonts w:ascii="Arial" w:hAnsi="Arial" w:cs="Arial"/>
        </w:rPr>
      </w:pPr>
      <w:r w:rsidRPr="009B2EBE">
        <w:rPr>
          <w:rFonts w:ascii="Arial" w:hAnsi="Arial" w:cs="Arial"/>
          <w:b/>
        </w:rPr>
        <w:t>Volumen y distancia</w:t>
      </w:r>
      <w:r w:rsidRPr="009B2EBE">
        <w:rPr>
          <w:rFonts w:ascii="Arial" w:hAnsi="Arial" w:cs="Arial"/>
        </w:rPr>
        <w:t xml:space="preserve">: </w:t>
      </w:r>
    </w:p>
    <w:p w:rsidR="00E042D6" w:rsidRPr="009B2EBE" w:rsidRDefault="00E042D6" w:rsidP="00E042D6">
      <w:pPr>
        <w:numPr>
          <w:ilvl w:val="0"/>
          <w:numId w:val="20"/>
        </w:numPr>
        <w:rPr>
          <w:rFonts w:ascii="Arial" w:hAnsi="Arial" w:cs="Arial"/>
        </w:rPr>
      </w:pPr>
      <w:r w:rsidRPr="009B2EBE">
        <w:rPr>
          <w:rFonts w:ascii="Arial" w:hAnsi="Arial" w:cs="Arial"/>
          <w:b/>
        </w:rPr>
        <w:t>El volumen</w:t>
      </w:r>
      <w:r w:rsidRPr="009B2EBE">
        <w:rPr>
          <w:rFonts w:ascii="Arial" w:hAnsi="Arial" w:cs="Arial"/>
        </w:rPr>
        <w:t>: ha tenido una relación muy directa al crecimiento de grandes metrópolis.</w:t>
      </w:r>
    </w:p>
    <w:p w:rsidR="00E042D6" w:rsidRPr="009B2EBE" w:rsidRDefault="00E042D6" w:rsidP="00E042D6">
      <w:pPr>
        <w:numPr>
          <w:ilvl w:val="0"/>
          <w:numId w:val="20"/>
        </w:numPr>
        <w:rPr>
          <w:rFonts w:ascii="Arial" w:hAnsi="Arial" w:cs="Arial"/>
        </w:rPr>
      </w:pPr>
      <w:r w:rsidRPr="009B2EBE">
        <w:rPr>
          <w:rFonts w:ascii="Arial" w:hAnsi="Arial" w:cs="Arial"/>
          <w:b/>
        </w:rPr>
        <w:t>Distancia:</w:t>
      </w:r>
      <w:r w:rsidRPr="009B2EBE">
        <w:rPr>
          <w:rFonts w:ascii="Arial" w:hAnsi="Arial" w:cs="Arial"/>
        </w:rPr>
        <w:t xml:space="preserve"> los migrantes internos cambian de acuerdo a la distancia. En la corta distancia predominan las mujeres y en la larga distancia de los hombres.</w:t>
      </w:r>
    </w:p>
    <w:p w:rsidR="00E042D6" w:rsidRPr="009B2EBE" w:rsidRDefault="00E042D6" w:rsidP="00E042D6">
      <w:pPr>
        <w:numPr>
          <w:ilvl w:val="0"/>
          <w:numId w:val="20"/>
        </w:numPr>
        <w:rPr>
          <w:rFonts w:ascii="Arial" w:hAnsi="Arial" w:cs="Arial"/>
        </w:rPr>
      </w:pPr>
      <w:r w:rsidRPr="009B2EBE">
        <w:rPr>
          <w:rFonts w:ascii="Arial" w:hAnsi="Arial" w:cs="Arial"/>
          <w:b/>
        </w:rPr>
        <w:t>Selectividad en relación al lugar de origen</w:t>
      </w:r>
      <w:r w:rsidRPr="009B2EBE">
        <w:rPr>
          <w:rFonts w:ascii="Arial" w:hAnsi="Arial" w:cs="Arial"/>
        </w:rPr>
        <w:t>: los migrantes no son una muestra aleatoria de la población origen. Los migrantes no son una masa homogénea.</w:t>
      </w:r>
    </w:p>
    <w:p w:rsidR="00E042D6" w:rsidRDefault="00E042D6" w:rsidP="00E042D6">
      <w:pPr>
        <w:ind w:left="0"/>
        <w:rPr>
          <w:rFonts w:ascii="Arial" w:hAnsi="Arial" w:cs="Arial"/>
          <w:b/>
        </w:rPr>
      </w:pPr>
    </w:p>
    <w:p w:rsidR="00E042D6" w:rsidRPr="009B2EBE" w:rsidRDefault="00E042D6" w:rsidP="00E042D6">
      <w:pPr>
        <w:ind w:left="0"/>
        <w:rPr>
          <w:rFonts w:ascii="Arial" w:hAnsi="Arial" w:cs="Arial"/>
          <w:b/>
        </w:rPr>
      </w:pPr>
      <w:r w:rsidRPr="009B2EBE">
        <w:rPr>
          <w:rFonts w:ascii="Arial" w:hAnsi="Arial" w:cs="Arial"/>
          <w:b/>
        </w:rPr>
        <w:t>Diferenciales entre los que emigran y los que se quedan</w:t>
      </w:r>
    </w:p>
    <w:p w:rsidR="00E042D6" w:rsidRPr="009B2EBE" w:rsidRDefault="00E042D6" w:rsidP="00E042D6">
      <w:pPr>
        <w:rPr>
          <w:rFonts w:ascii="Arial" w:hAnsi="Arial" w:cs="Arial"/>
          <w:b/>
        </w:rPr>
      </w:pPr>
      <w:r w:rsidRPr="009B2EBE">
        <w:rPr>
          <w:rFonts w:ascii="Arial" w:hAnsi="Arial" w:cs="Arial"/>
          <w:b/>
        </w:rPr>
        <w:t>- Edad:</w:t>
      </w:r>
    </w:p>
    <w:p w:rsidR="00E042D6" w:rsidRPr="009B2EBE" w:rsidRDefault="00E042D6" w:rsidP="00E042D6">
      <w:pPr>
        <w:rPr>
          <w:rFonts w:ascii="Arial" w:hAnsi="Arial" w:cs="Arial"/>
        </w:rPr>
      </w:pPr>
      <w:r w:rsidRPr="009B2EBE">
        <w:rPr>
          <w:rFonts w:ascii="Arial" w:hAnsi="Arial" w:cs="Arial"/>
        </w:rPr>
        <w:t>En general, la mayor parte emigra entre 15-45 años</w:t>
      </w:r>
    </w:p>
    <w:p w:rsidR="00E042D6" w:rsidRPr="009B2EBE" w:rsidRDefault="00E042D6" w:rsidP="00E042D6">
      <w:pPr>
        <w:rPr>
          <w:rFonts w:ascii="Arial" w:hAnsi="Arial" w:cs="Arial"/>
        </w:rPr>
      </w:pPr>
      <w:r w:rsidRPr="009B2EBE">
        <w:rPr>
          <w:rFonts w:ascii="Arial" w:hAnsi="Arial" w:cs="Arial"/>
        </w:rPr>
        <w:t>Predominio en edades más jóvenes</w:t>
      </w:r>
    </w:p>
    <w:p w:rsidR="00E042D6" w:rsidRPr="009B2EBE" w:rsidRDefault="00E042D6" w:rsidP="00E042D6">
      <w:pPr>
        <w:rPr>
          <w:rFonts w:ascii="Arial" w:hAnsi="Arial" w:cs="Arial"/>
        </w:rPr>
      </w:pPr>
      <w:r w:rsidRPr="009B2EBE">
        <w:rPr>
          <w:rFonts w:ascii="Arial" w:hAnsi="Arial" w:cs="Arial"/>
        </w:rPr>
        <w:t>Tendencia decreciente al incremento de la edad</w:t>
      </w:r>
    </w:p>
    <w:p w:rsidR="00E042D6" w:rsidRPr="009B2EBE" w:rsidRDefault="00E042D6" w:rsidP="00E042D6">
      <w:pPr>
        <w:rPr>
          <w:rFonts w:ascii="Arial" w:hAnsi="Arial" w:cs="Arial"/>
        </w:rPr>
      </w:pPr>
      <w:r w:rsidRPr="009B2EBE">
        <w:rPr>
          <w:rFonts w:ascii="Arial" w:hAnsi="Arial" w:cs="Arial"/>
        </w:rPr>
        <w:t>Si la migración es por familias completas, entonces se tiende a dar una concentración en edades adultas jóvenes y en edades tempranas.</w:t>
      </w:r>
    </w:p>
    <w:p w:rsidR="00E042D6" w:rsidRPr="009B2EBE" w:rsidRDefault="00E042D6" w:rsidP="00E042D6">
      <w:pPr>
        <w:rPr>
          <w:rFonts w:ascii="Arial" w:hAnsi="Arial" w:cs="Arial"/>
          <w:b/>
        </w:rPr>
      </w:pPr>
      <w:r w:rsidRPr="009B2EBE">
        <w:rPr>
          <w:rFonts w:ascii="Arial" w:hAnsi="Arial" w:cs="Arial"/>
          <w:b/>
        </w:rPr>
        <w:t>- Sexo:</w:t>
      </w:r>
    </w:p>
    <w:p w:rsidR="00E042D6" w:rsidRPr="009B2EBE" w:rsidRDefault="00E042D6" w:rsidP="00E042D6">
      <w:pPr>
        <w:rPr>
          <w:rFonts w:ascii="Arial" w:hAnsi="Arial" w:cs="Arial"/>
        </w:rPr>
      </w:pPr>
      <w:r w:rsidRPr="009B2EBE">
        <w:rPr>
          <w:rFonts w:ascii="Arial" w:hAnsi="Arial" w:cs="Arial"/>
        </w:rPr>
        <w:t>Las mujeres predominan en las migraciones de corta distancia</w:t>
      </w:r>
    </w:p>
    <w:p w:rsidR="00E042D6" w:rsidRPr="009B2EBE" w:rsidRDefault="00E042D6" w:rsidP="00E042D6">
      <w:pPr>
        <w:rPr>
          <w:rFonts w:ascii="Arial" w:hAnsi="Arial" w:cs="Arial"/>
        </w:rPr>
      </w:pPr>
      <w:r w:rsidRPr="009B2EBE">
        <w:rPr>
          <w:rFonts w:ascii="Arial" w:hAnsi="Arial" w:cs="Arial"/>
        </w:rPr>
        <w:t>Si el movimiento es pionero predominan los hombres, si es seguro predominan las mujeres</w:t>
      </w:r>
    </w:p>
    <w:p w:rsidR="00E042D6" w:rsidRPr="009B2EBE" w:rsidRDefault="00E042D6" w:rsidP="00E042D6">
      <w:pPr>
        <w:rPr>
          <w:rFonts w:ascii="Arial" w:hAnsi="Arial" w:cs="Arial"/>
        </w:rPr>
      </w:pPr>
      <w:r w:rsidRPr="009B2EBE">
        <w:rPr>
          <w:rFonts w:ascii="Arial" w:hAnsi="Arial" w:cs="Arial"/>
        </w:rPr>
        <w:t>En las mujeres predomina el patrón rural-urbana y en los hombre rural-rural/urbana-urbana.</w:t>
      </w:r>
    </w:p>
    <w:p w:rsidR="00E042D6" w:rsidRPr="009B2EBE" w:rsidRDefault="00E042D6" w:rsidP="00E042D6">
      <w:pPr>
        <w:rPr>
          <w:rFonts w:ascii="Arial" w:hAnsi="Arial" w:cs="Arial"/>
          <w:b/>
        </w:rPr>
      </w:pPr>
      <w:r w:rsidRPr="009B2EBE">
        <w:rPr>
          <w:rFonts w:ascii="Arial" w:hAnsi="Arial" w:cs="Arial"/>
          <w:b/>
        </w:rPr>
        <w:lastRenderedPageBreak/>
        <w:t>- Situación conyugal:</w:t>
      </w:r>
    </w:p>
    <w:p w:rsidR="00E042D6" w:rsidRPr="009B2EBE" w:rsidRDefault="00E042D6" w:rsidP="00E042D6">
      <w:pPr>
        <w:rPr>
          <w:rFonts w:ascii="Arial" w:hAnsi="Arial" w:cs="Arial"/>
        </w:rPr>
      </w:pPr>
      <w:r w:rsidRPr="009B2EBE">
        <w:rPr>
          <w:rFonts w:ascii="Arial" w:hAnsi="Arial" w:cs="Arial"/>
        </w:rPr>
        <w:t>En general, migran más las personas solteras (no siempre es así)</w:t>
      </w:r>
    </w:p>
    <w:p w:rsidR="00E042D6" w:rsidRPr="009B2EBE" w:rsidRDefault="00E042D6" w:rsidP="00E042D6">
      <w:pPr>
        <w:rPr>
          <w:rFonts w:ascii="Arial" w:hAnsi="Arial" w:cs="Arial"/>
          <w:b/>
        </w:rPr>
      </w:pPr>
      <w:r w:rsidRPr="009B2EBE">
        <w:rPr>
          <w:rFonts w:ascii="Arial" w:hAnsi="Arial" w:cs="Arial"/>
          <w:b/>
        </w:rPr>
        <w:t>- Educación:</w:t>
      </w:r>
    </w:p>
    <w:p w:rsidR="00E042D6" w:rsidRPr="009B2EBE" w:rsidRDefault="00E042D6" w:rsidP="00E042D6">
      <w:pPr>
        <w:rPr>
          <w:rFonts w:ascii="Arial" w:hAnsi="Arial" w:cs="Arial"/>
        </w:rPr>
      </w:pPr>
      <w:r w:rsidRPr="009B2EBE">
        <w:rPr>
          <w:rFonts w:ascii="Arial" w:hAnsi="Arial" w:cs="Arial"/>
        </w:rPr>
        <w:t>En general, los que emigran tienen mayor nivel de instrucción que los que se quedan.</w:t>
      </w:r>
    </w:p>
    <w:p w:rsidR="00E042D6" w:rsidRDefault="00E042D6" w:rsidP="00E042D6">
      <w:pPr>
        <w:ind w:left="0"/>
        <w:rPr>
          <w:rFonts w:ascii="Arial" w:hAnsi="Arial" w:cs="Arial"/>
        </w:rPr>
      </w:pPr>
    </w:p>
    <w:p w:rsidR="00E042D6" w:rsidRPr="009B2EBE" w:rsidRDefault="00E042D6" w:rsidP="00E042D6">
      <w:pPr>
        <w:ind w:left="0"/>
        <w:rPr>
          <w:rFonts w:ascii="Arial" w:hAnsi="Arial" w:cs="Arial"/>
        </w:rPr>
      </w:pPr>
      <w:r w:rsidRPr="009B2EBE">
        <w:rPr>
          <w:rFonts w:ascii="Arial" w:hAnsi="Arial" w:cs="Arial"/>
        </w:rPr>
        <w:t xml:space="preserve">- Algunas </w:t>
      </w:r>
      <w:r w:rsidRPr="009B2EBE">
        <w:rPr>
          <w:rFonts w:ascii="Arial" w:hAnsi="Arial" w:cs="Arial"/>
          <w:b/>
        </w:rPr>
        <w:t>consecuencias sociodemográficas del proceso migratorio</w:t>
      </w:r>
      <w:r w:rsidRPr="009B2EBE">
        <w:rPr>
          <w:rFonts w:ascii="Arial" w:hAnsi="Arial" w:cs="Arial"/>
        </w:rPr>
        <w:t>:</w:t>
      </w:r>
    </w:p>
    <w:p w:rsidR="00E042D6" w:rsidRPr="009B2EBE" w:rsidRDefault="00E042D6" w:rsidP="00E042D6">
      <w:pPr>
        <w:rPr>
          <w:rFonts w:ascii="Arial" w:hAnsi="Arial" w:cs="Arial"/>
          <w:b/>
        </w:rPr>
      </w:pPr>
      <w:r w:rsidRPr="009B2EBE">
        <w:rPr>
          <w:rFonts w:ascii="Arial" w:hAnsi="Arial" w:cs="Arial"/>
          <w:b/>
        </w:rPr>
        <w:t>- Sexo:</w:t>
      </w:r>
    </w:p>
    <w:p w:rsidR="00E042D6" w:rsidRPr="009B2EBE" w:rsidRDefault="00E042D6" w:rsidP="00E042D6">
      <w:pPr>
        <w:rPr>
          <w:rFonts w:ascii="Arial" w:hAnsi="Arial" w:cs="Arial"/>
        </w:rPr>
      </w:pPr>
      <w:r w:rsidRPr="009B2EBE">
        <w:rPr>
          <w:rFonts w:ascii="Arial" w:hAnsi="Arial" w:cs="Arial"/>
        </w:rPr>
        <w:t>Se puede producir un desequilibrio entre los sexos. Esto implica un despoblamiento (patrón urbano-rural). Falta de mano de obra de mujeres y hombres en el lugar de origen.</w:t>
      </w:r>
    </w:p>
    <w:p w:rsidR="00E042D6" w:rsidRPr="009B2EBE" w:rsidRDefault="00E042D6" w:rsidP="00E042D6">
      <w:pPr>
        <w:rPr>
          <w:rFonts w:ascii="Arial" w:hAnsi="Arial" w:cs="Arial"/>
          <w:b/>
        </w:rPr>
      </w:pPr>
      <w:r w:rsidRPr="009B2EBE">
        <w:rPr>
          <w:rFonts w:ascii="Arial" w:hAnsi="Arial" w:cs="Arial"/>
          <w:b/>
        </w:rPr>
        <w:t>- Edad:</w:t>
      </w:r>
    </w:p>
    <w:p w:rsidR="00E042D6" w:rsidRPr="009B2EBE" w:rsidRDefault="00E042D6" w:rsidP="00E042D6">
      <w:pPr>
        <w:rPr>
          <w:rFonts w:ascii="Arial" w:hAnsi="Arial" w:cs="Arial"/>
        </w:rPr>
      </w:pPr>
      <w:r w:rsidRPr="009B2EBE">
        <w:rPr>
          <w:rFonts w:ascii="Arial" w:hAnsi="Arial" w:cs="Arial"/>
        </w:rPr>
        <w:t>Se puede producir un desequilibrio de la estructura por edades de ambas áreas</w:t>
      </w:r>
    </w:p>
    <w:p w:rsidR="00E042D6" w:rsidRDefault="00E042D6" w:rsidP="00E042D6">
      <w:pPr>
        <w:ind w:left="0"/>
        <w:rPr>
          <w:rFonts w:ascii="Arial" w:hAnsi="Arial" w:cs="Arial"/>
          <w:b/>
        </w:rPr>
      </w:pPr>
    </w:p>
    <w:p w:rsidR="00E042D6" w:rsidRPr="009B2EBE" w:rsidRDefault="00E042D6" w:rsidP="00E042D6">
      <w:pPr>
        <w:ind w:left="0"/>
        <w:rPr>
          <w:rFonts w:ascii="Arial" w:hAnsi="Arial" w:cs="Arial"/>
          <w:b/>
        </w:rPr>
      </w:pPr>
      <w:r w:rsidRPr="009B2EBE">
        <w:rPr>
          <w:rFonts w:ascii="Arial" w:hAnsi="Arial" w:cs="Arial"/>
          <w:b/>
        </w:rPr>
        <w:t>- Asimilación del inmigrante:</w:t>
      </w:r>
    </w:p>
    <w:p w:rsidR="00E042D6" w:rsidRDefault="00E042D6" w:rsidP="00E042D6">
      <w:pPr>
        <w:rPr>
          <w:rFonts w:ascii="Arial" w:hAnsi="Arial" w:cs="Arial"/>
        </w:rPr>
      </w:pPr>
      <w:r w:rsidRPr="009B2EBE">
        <w:rPr>
          <w:rFonts w:ascii="Arial" w:hAnsi="Arial" w:cs="Arial"/>
        </w:rPr>
        <w:t>¿Hasta dónde se integra o se asimila el inmigrante?</w:t>
      </w:r>
      <w:r>
        <w:rPr>
          <w:rFonts w:ascii="Arial" w:hAnsi="Arial" w:cs="Arial"/>
        </w:rPr>
        <w:t xml:space="preserve"> Generalmente el inmigrante va a ocupar plazas del mercado laboral que no ocupa el nacional: trabajo peor remunerado y en peores condiciones laborales. Su asimilación generalmente es costosa y a veces repudiada por la población ya residente nacional. </w:t>
      </w:r>
    </w:p>
    <w:p w:rsidR="00E042D6" w:rsidRDefault="00E042D6" w:rsidP="00E042D6">
      <w:pPr>
        <w:rPr>
          <w:rFonts w:ascii="Arial" w:hAnsi="Arial" w:cs="Arial"/>
        </w:rPr>
      </w:pPr>
      <w:r>
        <w:rPr>
          <w:rFonts w:ascii="Arial" w:hAnsi="Arial" w:cs="Arial"/>
        </w:rPr>
        <w:t>El migrante a países con diferente idioma y costumbres culturales necesita atemperarse a las nuevas condiciones de vida, y muchas veces debe cambiar costumbres, para lograr ser asimilado por los nacionales.</w:t>
      </w:r>
    </w:p>
    <w:p w:rsidR="00E042D6" w:rsidRPr="00E042D6" w:rsidRDefault="00E042D6" w:rsidP="00E042D6">
      <w:pPr>
        <w:rPr>
          <w:rFonts w:ascii="Arial" w:hAnsi="Arial" w:cs="Arial"/>
        </w:rPr>
      </w:pPr>
    </w:p>
    <w:p w:rsidR="00E042D6" w:rsidRPr="009B2EBE" w:rsidRDefault="00E042D6" w:rsidP="00E042D6">
      <w:pPr>
        <w:ind w:left="0"/>
        <w:rPr>
          <w:rFonts w:ascii="Arial" w:hAnsi="Arial" w:cs="Arial"/>
          <w:b/>
        </w:rPr>
      </w:pPr>
      <w:r w:rsidRPr="009B2EBE">
        <w:rPr>
          <w:rFonts w:ascii="Arial" w:hAnsi="Arial" w:cs="Arial"/>
          <w:b/>
        </w:rPr>
        <w:t>Heterogeneidad:</w:t>
      </w:r>
    </w:p>
    <w:p w:rsidR="00E042D6" w:rsidRPr="009B2EBE" w:rsidRDefault="00E042D6" w:rsidP="00E042D6">
      <w:pPr>
        <w:rPr>
          <w:rFonts w:ascii="Arial" w:hAnsi="Arial" w:cs="Arial"/>
        </w:rPr>
      </w:pPr>
      <w:r w:rsidRPr="009B2EBE">
        <w:rPr>
          <w:rFonts w:ascii="Arial" w:hAnsi="Arial" w:cs="Arial"/>
        </w:rPr>
        <w:t>En relación al sexo, edad, lugar de origen, tiempo de exposición, tiempo de llegada</w:t>
      </w:r>
      <w:r>
        <w:rPr>
          <w:rFonts w:ascii="Arial" w:hAnsi="Arial" w:cs="Arial"/>
        </w:rPr>
        <w:t>. Es muy diversa.</w:t>
      </w:r>
    </w:p>
    <w:p w:rsidR="00E042D6" w:rsidRDefault="00E042D6" w:rsidP="00E042D6">
      <w:pPr>
        <w:ind w:left="0"/>
        <w:rPr>
          <w:rFonts w:ascii="Arial" w:hAnsi="Arial" w:cs="Arial"/>
          <w:b/>
        </w:rPr>
      </w:pPr>
    </w:p>
    <w:p w:rsidR="00E042D6" w:rsidRPr="009B2EBE" w:rsidRDefault="00E042D6" w:rsidP="00E042D6">
      <w:pPr>
        <w:ind w:left="0"/>
        <w:rPr>
          <w:rFonts w:ascii="Arial" w:hAnsi="Arial" w:cs="Arial"/>
          <w:b/>
        </w:rPr>
      </w:pPr>
      <w:r w:rsidRPr="009B2EBE">
        <w:rPr>
          <w:rFonts w:ascii="Arial" w:hAnsi="Arial" w:cs="Arial"/>
          <w:b/>
        </w:rPr>
        <w:t>Poblaciones marginales:</w:t>
      </w:r>
    </w:p>
    <w:p w:rsidR="00E042D6" w:rsidRPr="009B2EBE" w:rsidRDefault="00E042D6" w:rsidP="00E042D6">
      <w:pPr>
        <w:rPr>
          <w:rFonts w:ascii="Arial" w:hAnsi="Arial" w:cs="Arial"/>
        </w:rPr>
      </w:pPr>
      <w:r w:rsidRPr="009B2EBE">
        <w:rPr>
          <w:rFonts w:ascii="Arial" w:hAnsi="Arial" w:cs="Arial"/>
        </w:rPr>
        <w:t>Trae como consecuencia problemas económicos (falta de empleo), problemas sociales (situaciones que se dan: hacinamiento, incremento de la criminalidad, falta de vivienda).</w:t>
      </w:r>
    </w:p>
    <w:p w:rsidR="00E042D6" w:rsidRDefault="00E042D6" w:rsidP="00E042D6">
      <w:pPr>
        <w:ind w:left="0"/>
        <w:rPr>
          <w:rFonts w:ascii="Arial" w:hAnsi="Arial" w:cs="Arial"/>
          <w:b/>
        </w:rPr>
      </w:pPr>
    </w:p>
    <w:p w:rsidR="00E042D6" w:rsidRPr="009B2EBE" w:rsidRDefault="00E042D6" w:rsidP="00E042D6">
      <w:pPr>
        <w:ind w:left="0"/>
        <w:rPr>
          <w:rFonts w:ascii="Arial" w:hAnsi="Arial" w:cs="Arial"/>
          <w:b/>
        </w:rPr>
      </w:pPr>
      <w:r w:rsidRPr="009B2EBE">
        <w:rPr>
          <w:rFonts w:ascii="Arial" w:hAnsi="Arial" w:cs="Arial"/>
          <w:b/>
        </w:rPr>
        <w:t>Procedimientos para detectar migraciones</w:t>
      </w:r>
    </w:p>
    <w:p w:rsidR="00E042D6" w:rsidRPr="009B2EBE" w:rsidRDefault="00E042D6" w:rsidP="00E042D6">
      <w:pPr>
        <w:rPr>
          <w:rFonts w:ascii="Arial" w:hAnsi="Arial" w:cs="Arial"/>
          <w:b/>
        </w:rPr>
      </w:pPr>
      <w:r w:rsidRPr="009B2EBE">
        <w:rPr>
          <w:rFonts w:ascii="Arial" w:hAnsi="Arial" w:cs="Arial"/>
          <w:b/>
        </w:rPr>
        <w:t>Métodos directos (a través de preguntas censales):</w:t>
      </w:r>
    </w:p>
    <w:p w:rsidR="00E042D6" w:rsidRPr="009B2EBE" w:rsidRDefault="00E042D6" w:rsidP="00E042D6">
      <w:pPr>
        <w:rPr>
          <w:rFonts w:ascii="Arial" w:hAnsi="Arial" w:cs="Arial"/>
          <w:b/>
        </w:rPr>
      </w:pPr>
    </w:p>
    <w:p w:rsidR="00E042D6" w:rsidRPr="009B2EBE" w:rsidRDefault="00741000" w:rsidP="00E042D6">
      <w:pPr>
        <w:rPr>
          <w:rFonts w:ascii="Arial" w:hAnsi="Arial" w:cs="Arial"/>
        </w:rPr>
      </w:pPr>
      <w:r w:rsidRPr="00741000">
        <w:rPr>
          <w:rFonts w:ascii="Arial" w:hAnsi="Arial" w:cs="Arial"/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188.65pt;margin-top:5.05pt;width:11.9pt;height:44.95pt;z-index:251660288"/>
        </w:pict>
      </w:r>
      <w:r w:rsidR="00E042D6" w:rsidRPr="009B2EBE">
        <w:rPr>
          <w:rFonts w:ascii="Arial" w:hAnsi="Arial" w:cs="Arial"/>
        </w:rPr>
        <w:t>Lugar de nacimiento</w:t>
      </w:r>
    </w:p>
    <w:p w:rsidR="00E042D6" w:rsidRPr="009B2EBE" w:rsidRDefault="00E042D6" w:rsidP="00E042D6">
      <w:pPr>
        <w:rPr>
          <w:rFonts w:ascii="Arial" w:hAnsi="Arial" w:cs="Arial"/>
        </w:rPr>
      </w:pPr>
      <w:r w:rsidRPr="009B2EBE">
        <w:rPr>
          <w:rFonts w:ascii="Arial" w:hAnsi="Arial" w:cs="Arial"/>
        </w:rPr>
        <w:t xml:space="preserve">Lugar de residencia                            Volúmenes     </w:t>
      </w:r>
    </w:p>
    <w:p w:rsidR="00E042D6" w:rsidRPr="009B2EBE" w:rsidRDefault="00741000" w:rsidP="00E042D6">
      <w:pPr>
        <w:rPr>
          <w:rFonts w:ascii="Arial" w:hAnsi="Arial" w:cs="Arial"/>
        </w:rPr>
      </w:pPr>
      <w:r w:rsidRPr="00741000">
        <w:rPr>
          <w:rFonts w:ascii="Arial" w:hAnsi="Arial" w:cs="Arial"/>
          <w:noProof/>
        </w:rPr>
        <w:pict>
          <v:line id="_x0000_s1027" style="position:absolute;left:0;text-align:left;z-index:251661312" from="220.85pt,.05pt" to="220.85pt,8.95pt">
            <v:stroke endarrow="block"/>
          </v:line>
        </w:pict>
      </w:r>
      <w:r w:rsidR="00E042D6" w:rsidRPr="009B2EBE">
        <w:rPr>
          <w:rFonts w:ascii="Arial" w:hAnsi="Arial" w:cs="Arial"/>
        </w:rPr>
        <w:t xml:space="preserve">Lugar de la última residencia                  </w:t>
      </w:r>
    </w:p>
    <w:p w:rsidR="00E042D6" w:rsidRDefault="00E042D6" w:rsidP="00E042D6">
      <w:pPr>
        <w:rPr>
          <w:rFonts w:ascii="Arial" w:hAnsi="Arial" w:cs="Arial"/>
        </w:rPr>
      </w:pPr>
      <w:r w:rsidRPr="009B2EBE">
        <w:rPr>
          <w:rFonts w:ascii="Arial" w:hAnsi="Arial" w:cs="Arial"/>
        </w:rPr>
        <w:t xml:space="preserve">Lugar de residencia por años atrás     Tasas        </w:t>
      </w:r>
    </w:p>
    <w:p w:rsidR="00E042D6" w:rsidRDefault="00E042D6" w:rsidP="00E042D6">
      <w:pPr>
        <w:rPr>
          <w:rFonts w:ascii="Arial" w:hAnsi="Arial" w:cs="Arial"/>
        </w:rPr>
      </w:pPr>
    </w:p>
    <w:p w:rsidR="00E042D6" w:rsidRPr="009B2EBE" w:rsidRDefault="00E042D6" w:rsidP="00E042D6">
      <w:pPr>
        <w:rPr>
          <w:rFonts w:ascii="Arial" w:hAnsi="Arial" w:cs="Arial"/>
        </w:rPr>
      </w:pPr>
      <w:r w:rsidRPr="009B2EBE">
        <w:rPr>
          <w:rFonts w:ascii="Arial" w:hAnsi="Arial" w:cs="Arial"/>
        </w:rPr>
        <w:t xml:space="preserve">   </w:t>
      </w:r>
    </w:p>
    <w:p w:rsidR="00E042D6" w:rsidRPr="009B2EBE" w:rsidRDefault="00E042D6" w:rsidP="00E042D6">
      <w:pPr>
        <w:rPr>
          <w:rFonts w:ascii="Arial" w:hAnsi="Arial" w:cs="Arial"/>
        </w:rPr>
      </w:pPr>
      <w:r w:rsidRPr="009B2EBE">
        <w:rPr>
          <w:rFonts w:ascii="Arial" w:hAnsi="Arial" w:cs="Arial"/>
          <w:noProof/>
          <w:lang w:val="es-ES" w:eastAsia="es-ES"/>
        </w:rPr>
        <w:drawing>
          <wp:inline distT="0" distB="0" distL="0" distR="0">
            <wp:extent cx="3168650" cy="1967230"/>
            <wp:effectExtent l="19050" t="0" r="0" b="0"/>
            <wp:docPr id="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1967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2D6" w:rsidRPr="009B2EBE" w:rsidRDefault="00E042D6" w:rsidP="00E042D6">
      <w:pPr>
        <w:rPr>
          <w:rFonts w:ascii="Arial" w:hAnsi="Arial" w:cs="Arial"/>
        </w:rPr>
      </w:pPr>
    </w:p>
    <w:p w:rsidR="00E042D6" w:rsidRPr="009B2EBE" w:rsidRDefault="00E042D6" w:rsidP="00E042D6">
      <w:pPr>
        <w:rPr>
          <w:rFonts w:ascii="Arial" w:hAnsi="Arial" w:cs="Arial"/>
          <w:b/>
        </w:rPr>
      </w:pPr>
      <w:r w:rsidRPr="009B2EBE">
        <w:rPr>
          <w:rFonts w:ascii="Arial" w:hAnsi="Arial" w:cs="Arial"/>
          <w:b/>
        </w:rPr>
        <w:t>Tasas</w:t>
      </w:r>
    </w:p>
    <w:p w:rsidR="00E042D6" w:rsidRPr="009B2EBE" w:rsidRDefault="00E042D6" w:rsidP="00E042D6">
      <w:pPr>
        <w:rPr>
          <w:rFonts w:ascii="Arial" w:hAnsi="Arial" w:cs="Arial"/>
        </w:rPr>
      </w:pPr>
      <w:r w:rsidRPr="009B2EBE">
        <w:rPr>
          <w:rFonts w:ascii="Arial" w:hAnsi="Arial" w:cs="Arial"/>
        </w:rPr>
        <w:lastRenderedPageBreak/>
        <w:t>Tasa de migración</w:t>
      </w:r>
    </w:p>
    <w:p w:rsidR="00E042D6" w:rsidRPr="009B2EBE" w:rsidRDefault="00E042D6" w:rsidP="00E042D6">
      <w:pPr>
        <w:rPr>
          <w:rFonts w:ascii="Arial" w:hAnsi="Arial" w:cs="Arial"/>
          <w:vertAlign w:val="superscript"/>
        </w:rPr>
      </w:pPr>
      <w:r w:rsidRPr="009B2EBE">
        <w:rPr>
          <w:rFonts w:ascii="Arial" w:hAnsi="Arial" w:cs="Arial"/>
        </w:rPr>
        <w:t>Mr</w:t>
      </w:r>
      <w:r>
        <w:rPr>
          <w:rFonts w:ascii="Arial" w:hAnsi="Arial" w:cs="Arial"/>
          <w:vertAlign w:val="subscript"/>
        </w:rPr>
        <w:t xml:space="preserve">  </w:t>
      </w:r>
      <w:r>
        <w:rPr>
          <w:rFonts w:ascii="Arial" w:hAnsi="Arial" w:cs="Arial"/>
        </w:rPr>
        <w:t xml:space="preserve"> = </w:t>
      </w:r>
      <w:r w:rsidRPr="009B2EBE">
        <w:rPr>
          <w:rFonts w:ascii="Arial" w:hAnsi="Arial" w:cs="Arial"/>
        </w:rPr>
        <w:t>Población total – Población que no migró N</w:t>
      </w:r>
      <w:r w:rsidRPr="009B2EBE">
        <w:rPr>
          <w:rFonts w:ascii="Arial" w:hAnsi="Arial" w:cs="Arial"/>
          <w:vertAlign w:val="superscript"/>
        </w:rPr>
        <w:t>z</w:t>
      </w:r>
    </w:p>
    <w:p w:rsidR="006C41E1" w:rsidRDefault="006C41E1" w:rsidP="00E042D6">
      <w:pPr>
        <w:rPr>
          <w:rFonts w:ascii="Arial" w:hAnsi="Arial" w:cs="Arial"/>
        </w:rPr>
      </w:pPr>
    </w:p>
    <w:p w:rsidR="00E042D6" w:rsidRPr="009B2EBE" w:rsidRDefault="00E042D6" w:rsidP="00E042D6">
      <w:pPr>
        <w:rPr>
          <w:rFonts w:ascii="Arial" w:hAnsi="Arial" w:cs="Arial"/>
        </w:rPr>
      </w:pPr>
      <w:r w:rsidRPr="009B2EBE">
        <w:rPr>
          <w:rFonts w:ascii="Arial" w:hAnsi="Arial" w:cs="Arial"/>
        </w:rPr>
        <w:t>Tasa de inmigración a un área</w:t>
      </w:r>
    </w:p>
    <w:p w:rsidR="00E042D6" w:rsidRPr="009B2EBE" w:rsidRDefault="00E042D6" w:rsidP="00E042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=</w:t>
      </w:r>
      <w:r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 xml:space="preserve"> </w:t>
      </w:r>
      <w:r w:rsidRPr="009B2EBE">
        <w:rPr>
          <w:rFonts w:ascii="Arial" w:hAnsi="Arial" w:cs="Arial"/>
        </w:rPr>
        <w:t>Inmigrantes (A)</w:t>
      </w:r>
      <w:r>
        <w:rPr>
          <w:rFonts w:ascii="Arial" w:hAnsi="Arial" w:cs="Arial"/>
        </w:rPr>
        <w:t xml:space="preserve"> - </w:t>
      </w:r>
      <w:r w:rsidRPr="009B2EBE">
        <w:rPr>
          <w:rFonts w:ascii="Arial" w:hAnsi="Arial" w:cs="Arial"/>
        </w:rPr>
        <w:t xml:space="preserve">  N</w:t>
      </w:r>
      <w:r w:rsidRPr="009B2EBE">
        <w:rPr>
          <w:rFonts w:ascii="Arial" w:hAnsi="Arial" w:cs="Arial"/>
          <w:vertAlign w:val="superscript"/>
        </w:rPr>
        <w:t>z</w:t>
      </w:r>
      <w:r w:rsidRPr="009B2EBE">
        <w:rPr>
          <w:rFonts w:ascii="Arial" w:hAnsi="Arial" w:cs="Arial"/>
        </w:rPr>
        <w:t xml:space="preserve"> residente (A)</w:t>
      </w:r>
    </w:p>
    <w:p w:rsidR="00E042D6" w:rsidRPr="009B2EBE" w:rsidRDefault="00E042D6" w:rsidP="00E042D6">
      <w:pPr>
        <w:rPr>
          <w:rFonts w:ascii="Arial" w:hAnsi="Arial" w:cs="Arial"/>
        </w:rPr>
      </w:pPr>
    </w:p>
    <w:p w:rsidR="00E042D6" w:rsidRPr="009B2EBE" w:rsidRDefault="00E042D6" w:rsidP="00E042D6">
      <w:pPr>
        <w:rPr>
          <w:rFonts w:ascii="Arial" w:hAnsi="Arial" w:cs="Arial"/>
        </w:rPr>
      </w:pPr>
      <w:r w:rsidRPr="009B2EBE">
        <w:rPr>
          <w:rFonts w:ascii="Arial" w:hAnsi="Arial" w:cs="Arial"/>
        </w:rPr>
        <w:t>Tasa de emigrantes de un área</w:t>
      </w:r>
    </w:p>
    <w:p w:rsidR="00E042D6" w:rsidRPr="009B2EBE" w:rsidRDefault="00E042D6" w:rsidP="00E042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= </w:t>
      </w:r>
      <w:r w:rsidRPr="009B2EBE">
        <w:rPr>
          <w:rFonts w:ascii="Arial" w:hAnsi="Arial" w:cs="Arial"/>
        </w:rPr>
        <w:t>Emigrantes (A)</w:t>
      </w:r>
      <w:r>
        <w:rPr>
          <w:rFonts w:ascii="Arial" w:hAnsi="Arial" w:cs="Arial"/>
        </w:rPr>
        <w:t xml:space="preserve"> - </w:t>
      </w:r>
      <w:r w:rsidRPr="009B2EBE">
        <w:rPr>
          <w:rFonts w:ascii="Arial" w:hAnsi="Arial" w:cs="Arial"/>
        </w:rPr>
        <w:t xml:space="preserve">  N</w:t>
      </w:r>
      <w:r w:rsidRPr="009B2EBE">
        <w:rPr>
          <w:rFonts w:ascii="Arial" w:hAnsi="Arial" w:cs="Arial"/>
          <w:vertAlign w:val="superscript"/>
        </w:rPr>
        <w:t>z</w:t>
      </w:r>
      <w:r w:rsidRPr="009B2EBE">
        <w:rPr>
          <w:rFonts w:ascii="Arial" w:hAnsi="Arial" w:cs="Arial"/>
        </w:rPr>
        <w:t xml:space="preserve"> nativa (A) </w:t>
      </w:r>
    </w:p>
    <w:p w:rsidR="00E042D6" w:rsidRPr="009B2EBE" w:rsidRDefault="00E042D6" w:rsidP="00E042D6">
      <w:pPr>
        <w:rPr>
          <w:rFonts w:ascii="Arial" w:hAnsi="Arial" w:cs="Arial"/>
        </w:rPr>
      </w:pPr>
    </w:p>
    <w:p w:rsidR="00E042D6" w:rsidRPr="009B2EBE" w:rsidRDefault="00E042D6" w:rsidP="00E042D6">
      <w:pPr>
        <w:rPr>
          <w:rFonts w:ascii="Arial" w:hAnsi="Arial" w:cs="Arial"/>
        </w:rPr>
      </w:pPr>
      <w:r w:rsidRPr="009B2EBE">
        <w:rPr>
          <w:rFonts w:ascii="Arial" w:hAnsi="Arial" w:cs="Arial"/>
          <w:highlight w:val="yellow"/>
        </w:rPr>
        <w:t>Tasa de migración neta</w:t>
      </w:r>
    </w:p>
    <w:p w:rsidR="00E042D6" w:rsidRPr="009B2EBE" w:rsidRDefault="00E042D6" w:rsidP="00E042D6">
      <w:pPr>
        <w:rPr>
          <w:rFonts w:ascii="Arial" w:hAnsi="Arial" w:cs="Arial"/>
        </w:rPr>
      </w:pPr>
      <w:r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 xml:space="preserve"> =</w:t>
      </w:r>
      <w:r w:rsidRPr="009B2EBE">
        <w:rPr>
          <w:rFonts w:ascii="Arial" w:hAnsi="Arial" w:cs="Arial"/>
        </w:rPr>
        <w:t>SM   o  (I</w:t>
      </w:r>
      <w:r w:rsidRPr="009B2EBE">
        <w:rPr>
          <w:rFonts w:ascii="Arial" w:hAnsi="Arial" w:cs="Arial"/>
          <w:vertAlign w:val="superscript"/>
        </w:rPr>
        <w:t>o,t</w:t>
      </w:r>
      <w:r w:rsidRPr="009B2EBE">
        <w:rPr>
          <w:rFonts w:ascii="Arial" w:hAnsi="Arial" w:cs="Arial"/>
        </w:rPr>
        <w:t xml:space="preserve"> - E</w:t>
      </w:r>
      <w:r w:rsidRPr="009B2EBE">
        <w:rPr>
          <w:rFonts w:ascii="Arial" w:hAnsi="Arial" w:cs="Arial"/>
          <w:vertAlign w:val="superscript"/>
        </w:rPr>
        <w:t>o,t</w:t>
      </w:r>
      <w:r w:rsidRPr="009B2EBE">
        <w:rPr>
          <w:rFonts w:ascii="Arial" w:hAnsi="Arial" w:cs="Arial"/>
        </w:rPr>
        <w:t>)</w:t>
      </w:r>
    </w:p>
    <w:p w:rsidR="00E042D6" w:rsidRPr="009B2EBE" w:rsidRDefault="00E042D6" w:rsidP="00E042D6">
      <w:pPr>
        <w:rPr>
          <w:rFonts w:ascii="Arial" w:hAnsi="Arial" w:cs="Arial"/>
        </w:rPr>
      </w:pPr>
      <w:r w:rsidRPr="009B2EBE">
        <w:rPr>
          <w:rFonts w:ascii="Arial" w:hAnsi="Arial" w:cs="Arial"/>
        </w:rPr>
        <w:t xml:space="preserve">  N</w:t>
      </w:r>
      <w:r w:rsidRPr="009B2EBE">
        <w:rPr>
          <w:rFonts w:ascii="Arial" w:hAnsi="Arial" w:cs="Arial"/>
          <w:vertAlign w:val="superscript"/>
        </w:rPr>
        <w:t>z</w:t>
      </w:r>
      <w:r w:rsidRPr="009B2EBE">
        <w:rPr>
          <w:rFonts w:ascii="Arial" w:hAnsi="Arial" w:cs="Arial"/>
        </w:rPr>
        <w:t xml:space="preserve">             N</w:t>
      </w:r>
      <w:r w:rsidRPr="009B2EBE">
        <w:rPr>
          <w:rFonts w:ascii="Arial" w:hAnsi="Arial" w:cs="Arial"/>
          <w:vertAlign w:val="superscript"/>
        </w:rPr>
        <w:t>z</w:t>
      </w:r>
    </w:p>
    <w:p w:rsidR="00E042D6" w:rsidRPr="009B2EBE" w:rsidRDefault="00E042D6" w:rsidP="00E042D6">
      <w:pPr>
        <w:rPr>
          <w:rFonts w:ascii="Arial" w:hAnsi="Arial" w:cs="Arial"/>
        </w:rPr>
      </w:pPr>
    </w:p>
    <w:p w:rsidR="00E042D6" w:rsidRPr="009B2EBE" w:rsidRDefault="00E042D6" w:rsidP="00E042D6">
      <w:pPr>
        <w:rPr>
          <w:rFonts w:ascii="Arial" w:hAnsi="Arial" w:cs="Arial"/>
        </w:rPr>
      </w:pPr>
      <w:r w:rsidRPr="009B2EBE">
        <w:rPr>
          <w:rFonts w:ascii="Arial" w:hAnsi="Arial" w:cs="Arial"/>
        </w:rPr>
        <w:t>Tasa de migración bruta</w:t>
      </w:r>
    </w:p>
    <w:p w:rsidR="00E042D6" w:rsidRPr="009B2EBE" w:rsidRDefault="00E042D6" w:rsidP="00E042D6">
      <w:pPr>
        <w:rPr>
          <w:rFonts w:ascii="Arial" w:hAnsi="Arial" w:cs="Arial"/>
        </w:rPr>
      </w:pPr>
      <w:r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 xml:space="preserve"> =</w:t>
      </w:r>
      <w:r w:rsidRPr="009B2EBE">
        <w:rPr>
          <w:rFonts w:ascii="Arial" w:hAnsi="Arial" w:cs="Arial"/>
        </w:rPr>
        <w:t>I</w:t>
      </w:r>
      <w:r w:rsidRPr="009B2EBE">
        <w:rPr>
          <w:rFonts w:ascii="Arial" w:hAnsi="Arial" w:cs="Arial"/>
          <w:vertAlign w:val="superscript"/>
        </w:rPr>
        <w:t>o,t</w:t>
      </w:r>
      <w:r w:rsidRPr="009B2EBE">
        <w:rPr>
          <w:rFonts w:ascii="Arial" w:hAnsi="Arial" w:cs="Arial"/>
        </w:rPr>
        <w:t xml:space="preserve"> + E</w:t>
      </w:r>
      <w:r w:rsidRPr="009B2EBE">
        <w:rPr>
          <w:rFonts w:ascii="Arial" w:hAnsi="Arial" w:cs="Arial"/>
          <w:vertAlign w:val="superscript"/>
        </w:rPr>
        <w:t>o,t</w:t>
      </w:r>
    </w:p>
    <w:p w:rsidR="00E042D6" w:rsidRPr="009B2EBE" w:rsidRDefault="00E042D6" w:rsidP="00E042D6">
      <w:pPr>
        <w:rPr>
          <w:rFonts w:ascii="Arial" w:hAnsi="Arial" w:cs="Arial"/>
        </w:rPr>
      </w:pPr>
      <w:r w:rsidRPr="009B2EBE">
        <w:rPr>
          <w:rFonts w:ascii="Arial" w:hAnsi="Arial" w:cs="Arial"/>
        </w:rPr>
        <w:t xml:space="preserve"> N</w:t>
      </w:r>
      <w:r w:rsidRPr="009B2EBE">
        <w:rPr>
          <w:rFonts w:ascii="Arial" w:hAnsi="Arial" w:cs="Arial"/>
          <w:vertAlign w:val="superscript"/>
        </w:rPr>
        <w:t>z</w:t>
      </w:r>
      <w:r w:rsidRPr="009B2EBE">
        <w:rPr>
          <w:rFonts w:ascii="Arial" w:hAnsi="Arial" w:cs="Arial"/>
        </w:rPr>
        <w:t xml:space="preserve"> (residente)  </w:t>
      </w:r>
    </w:p>
    <w:p w:rsidR="00E042D6" w:rsidRDefault="00E042D6" w:rsidP="00E042D6">
      <w:pPr>
        <w:ind w:left="0"/>
        <w:rPr>
          <w:rFonts w:ascii="Arial" w:hAnsi="Arial" w:cs="Arial"/>
        </w:rPr>
      </w:pPr>
    </w:p>
    <w:p w:rsidR="00E042D6" w:rsidRPr="009B2EBE" w:rsidRDefault="00E042D6" w:rsidP="00E042D6">
      <w:pPr>
        <w:ind w:left="0"/>
        <w:rPr>
          <w:rFonts w:ascii="Arial" w:hAnsi="Arial" w:cs="Arial"/>
          <w:b/>
        </w:rPr>
      </w:pPr>
      <w:r w:rsidRPr="009B2EBE">
        <w:rPr>
          <w:rFonts w:ascii="Arial" w:hAnsi="Arial" w:cs="Arial"/>
          <w:b/>
        </w:rPr>
        <w:t>Método indirecto:</w:t>
      </w:r>
    </w:p>
    <w:p w:rsidR="00E042D6" w:rsidRPr="009B2EBE" w:rsidRDefault="00E042D6" w:rsidP="00E042D6">
      <w:pPr>
        <w:rPr>
          <w:rFonts w:ascii="Arial" w:hAnsi="Arial" w:cs="Arial"/>
        </w:rPr>
      </w:pPr>
      <w:r w:rsidRPr="009B2EBE">
        <w:rPr>
          <w:rFonts w:ascii="Arial" w:hAnsi="Arial" w:cs="Arial"/>
        </w:rPr>
        <w:t>Ecuación compensadora</w:t>
      </w:r>
    </w:p>
    <w:p w:rsidR="00E042D6" w:rsidRDefault="00E042D6" w:rsidP="00E042D6">
      <w:pPr>
        <w:rPr>
          <w:rFonts w:ascii="Arial" w:hAnsi="Arial" w:cs="Arial"/>
          <w:lang w:val="es-MX"/>
        </w:rPr>
      </w:pPr>
      <w:r w:rsidRPr="009B2EBE">
        <w:rPr>
          <w:rFonts w:ascii="Arial" w:hAnsi="Arial" w:cs="Arial"/>
          <w:lang w:val="es-MX"/>
        </w:rPr>
        <w:t>Cambio de  magnitud</w:t>
      </w:r>
    </w:p>
    <w:p w:rsidR="00E042D6" w:rsidRPr="009B2EBE" w:rsidRDefault="00E042D6" w:rsidP="00E042D6">
      <w:pPr>
        <w:rPr>
          <w:rFonts w:ascii="Arial" w:hAnsi="Arial" w:cs="Arial"/>
          <w:lang w:val="es-MX"/>
        </w:rPr>
      </w:pPr>
    </w:p>
    <w:p w:rsidR="00E042D6" w:rsidRPr="009B2EBE" w:rsidRDefault="00E042D6" w:rsidP="00E042D6">
      <w:pPr>
        <w:rPr>
          <w:rFonts w:ascii="Arial" w:hAnsi="Arial" w:cs="Arial"/>
        </w:rPr>
      </w:pPr>
      <w:r w:rsidRPr="009B2EBE">
        <w:rPr>
          <w:rFonts w:ascii="Arial" w:hAnsi="Arial" w:cs="Arial"/>
          <w:lang w:val="es-MX"/>
        </w:rPr>
        <w:t>Crecimiento absoluto o intercensal: N</w:t>
      </w:r>
      <w:r w:rsidRPr="009B2EBE">
        <w:rPr>
          <w:rFonts w:ascii="Arial" w:hAnsi="Arial" w:cs="Arial"/>
          <w:vertAlign w:val="superscript"/>
        </w:rPr>
        <w:t>t</w:t>
      </w:r>
      <w:r w:rsidRPr="009B2EBE">
        <w:rPr>
          <w:rFonts w:ascii="Arial" w:hAnsi="Arial" w:cs="Arial"/>
          <w:lang w:val="es-MX"/>
        </w:rPr>
        <w:t xml:space="preserve"> - N</w:t>
      </w:r>
      <w:r w:rsidRPr="009B2EBE">
        <w:rPr>
          <w:rFonts w:ascii="Arial" w:hAnsi="Arial" w:cs="Arial"/>
          <w:vertAlign w:val="superscript"/>
        </w:rPr>
        <w:t xml:space="preserve">o               </w:t>
      </w:r>
    </w:p>
    <w:p w:rsidR="00E042D6" w:rsidRPr="009B2EBE" w:rsidRDefault="00741000" w:rsidP="00E042D6">
      <w:pPr>
        <w:rPr>
          <w:rFonts w:ascii="Arial" w:hAnsi="Arial" w:cs="Arial"/>
          <w:lang w:val="es-MX"/>
        </w:rPr>
      </w:pPr>
      <w:r w:rsidRPr="00741000">
        <w:rPr>
          <w:rFonts w:ascii="Arial" w:hAnsi="Arial" w:cs="Arial"/>
          <w:noProof/>
        </w:rPr>
        <w:pict>
          <v:shape id="_x0000_s1028" type="#_x0000_t88" style="position:absolute;left:0;text-align:left;margin-left:32.4pt;margin-top:-14.1pt;width:9pt;height:48pt;rotation:90;flip:y;z-index:251662336" adj=",11024"/>
        </w:pict>
      </w:r>
      <w:r w:rsidR="00E042D6" w:rsidRPr="009B2EBE">
        <w:rPr>
          <w:rFonts w:ascii="Arial" w:hAnsi="Arial" w:cs="Arial"/>
          <w:lang w:val="es-MX"/>
        </w:rPr>
        <w:t xml:space="preserve">         </w:t>
      </w:r>
    </w:p>
    <w:p w:rsidR="00E042D6" w:rsidRPr="009B2EBE" w:rsidRDefault="00E042D6" w:rsidP="00E042D6">
      <w:pPr>
        <w:rPr>
          <w:rFonts w:ascii="Arial" w:hAnsi="Arial" w:cs="Arial"/>
          <w:b/>
          <w:lang w:val="en-US"/>
        </w:rPr>
      </w:pPr>
      <w:r w:rsidRPr="009B2EBE">
        <w:rPr>
          <w:rFonts w:ascii="Arial" w:hAnsi="Arial" w:cs="Arial"/>
          <w:b/>
          <w:lang w:val="en-US"/>
        </w:rPr>
        <w:t>N</w:t>
      </w:r>
      <w:r w:rsidRPr="009B2EBE">
        <w:rPr>
          <w:rFonts w:ascii="Arial" w:hAnsi="Arial" w:cs="Arial"/>
          <w:b/>
          <w:vertAlign w:val="superscript"/>
          <w:lang w:val="en-US"/>
        </w:rPr>
        <w:t>t</w:t>
      </w:r>
      <w:r w:rsidRPr="009B2EBE">
        <w:rPr>
          <w:rFonts w:ascii="Arial" w:hAnsi="Arial" w:cs="Arial"/>
          <w:b/>
          <w:lang w:val="en-US"/>
        </w:rPr>
        <w:t xml:space="preserve"> – N</w:t>
      </w:r>
      <w:r w:rsidRPr="009B2EBE">
        <w:rPr>
          <w:rFonts w:ascii="Arial" w:hAnsi="Arial" w:cs="Arial"/>
          <w:b/>
          <w:vertAlign w:val="superscript"/>
          <w:lang w:val="en-US"/>
        </w:rPr>
        <w:t>o</w:t>
      </w:r>
      <w:r w:rsidRPr="009B2EBE">
        <w:rPr>
          <w:rFonts w:ascii="Arial" w:hAnsi="Arial" w:cs="Arial"/>
          <w:b/>
          <w:lang w:val="en-US"/>
        </w:rPr>
        <w:t xml:space="preserve"> = </w:t>
      </w:r>
      <w:r w:rsidR="00036CA3">
        <w:rPr>
          <w:rFonts w:ascii="Arial" w:hAnsi="Arial" w:cs="Arial"/>
          <w:b/>
          <w:lang w:val="en-US"/>
        </w:rPr>
        <w:t xml:space="preserve">          </w:t>
      </w:r>
      <w:r w:rsidRPr="009B2EBE">
        <w:rPr>
          <w:rFonts w:ascii="Arial" w:hAnsi="Arial" w:cs="Arial"/>
          <w:b/>
          <w:lang w:val="en-US"/>
        </w:rPr>
        <w:t>B</w:t>
      </w:r>
      <w:r w:rsidRPr="009B2EBE">
        <w:rPr>
          <w:rFonts w:ascii="Arial" w:hAnsi="Arial" w:cs="Arial"/>
          <w:b/>
          <w:vertAlign w:val="superscript"/>
          <w:lang w:val="en-US"/>
        </w:rPr>
        <w:t>o,t</w:t>
      </w:r>
      <w:r w:rsidRPr="009B2EBE">
        <w:rPr>
          <w:rFonts w:ascii="Arial" w:hAnsi="Arial" w:cs="Arial"/>
          <w:b/>
          <w:lang w:val="en-US"/>
        </w:rPr>
        <w:t xml:space="preserve"> – D</w:t>
      </w:r>
      <w:r w:rsidRPr="009B2EBE">
        <w:rPr>
          <w:rFonts w:ascii="Arial" w:hAnsi="Arial" w:cs="Arial"/>
          <w:b/>
          <w:vertAlign w:val="superscript"/>
          <w:lang w:val="en-US"/>
        </w:rPr>
        <w:t>o,t</w:t>
      </w:r>
      <w:r w:rsidR="00036CA3">
        <w:rPr>
          <w:rFonts w:ascii="Arial" w:hAnsi="Arial" w:cs="Arial"/>
          <w:b/>
          <w:vertAlign w:val="superscript"/>
          <w:lang w:val="en-US"/>
        </w:rPr>
        <w:t xml:space="preserve">        </w:t>
      </w:r>
      <w:r w:rsidRPr="009B2EBE">
        <w:rPr>
          <w:rFonts w:ascii="Arial" w:hAnsi="Arial" w:cs="Arial"/>
          <w:b/>
          <w:lang w:val="en-US"/>
        </w:rPr>
        <w:t xml:space="preserve"> + </w:t>
      </w:r>
      <w:r w:rsidR="00036CA3">
        <w:rPr>
          <w:rFonts w:ascii="Arial" w:hAnsi="Arial" w:cs="Arial"/>
          <w:b/>
          <w:lang w:val="en-US"/>
        </w:rPr>
        <w:t xml:space="preserve">                 </w:t>
      </w:r>
      <w:r w:rsidRPr="009B2EBE">
        <w:rPr>
          <w:rFonts w:ascii="Arial" w:hAnsi="Arial" w:cs="Arial"/>
          <w:b/>
          <w:lang w:val="en-US"/>
        </w:rPr>
        <w:t>I</w:t>
      </w:r>
      <w:r w:rsidRPr="009B2EBE">
        <w:rPr>
          <w:rFonts w:ascii="Arial" w:hAnsi="Arial" w:cs="Arial"/>
          <w:b/>
          <w:vertAlign w:val="superscript"/>
          <w:lang w:val="en-US"/>
        </w:rPr>
        <w:t>o,t</w:t>
      </w:r>
      <w:r w:rsidRPr="009B2EBE">
        <w:rPr>
          <w:rFonts w:ascii="Arial" w:hAnsi="Arial" w:cs="Arial"/>
          <w:b/>
          <w:lang w:val="en-US"/>
        </w:rPr>
        <w:t xml:space="preserve"> - E</w:t>
      </w:r>
      <w:r w:rsidRPr="009B2EBE">
        <w:rPr>
          <w:rFonts w:ascii="Arial" w:hAnsi="Arial" w:cs="Arial"/>
          <w:b/>
          <w:vertAlign w:val="superscript"/>
          <w:lang w:val="en-US"/>
        </w:rPr>
        <w:t>o,t</w:t>
      </w:r>
    </w:p>
    <w:p w:rsidR="00E042D6" w:rsidRPr="00146D0A" w:rsidRDefault="00036CA3" w:rsidP="00E042D6">
      <w:pPr>
        <w:rPr>
          <w:rFonts w:ascii="Arial" w:hAnsi="Arial" w:cs="Arial"/>
          <w:b/>
          <w:lang w:val="en-US"/>
        </w:rPr>
      </w:pPr>
      <w:r w:rsidRPr="00741000">
        <w:rPr>
          <w:rFonts w:ascii="Arial" w:hAnsi="Arial" w:cs="Arial"/>
          <w:b/>
          <w:noProof/>
        </w:rPr>
        <w:pict>
          <v:shape id="_x0000_s1029" type="#_x0000_t88" style="position:absolute;left:0;text-align:left;margin-left:237.95pt;margin-top:-14.55pt;width:9pt;height:42pt;rotation:90;z-index:251663360"/>
        </w:pict>
      </w:r>
      <w:r w:rsidRPr="00741000">
        <w:rPr>
          <w:rFonts w:ascii="Arial" w:hAnsi="Arial" w:cs="Arial"/>
          <w:b/>
          <w:noProof/>
        </w:rPr>
        <w:pict>
          <v:shape id="_x0000_s1030" type="#_x0000_t88" style="position:absolute;left:0;text-align:left;margin-left:116.25pt;margin-top:-18.2pt;width:9pt;height:48pt;rotation:90;z-index:251664384"/>
        </w:pict>
      </w:r>
    </w:p>
    <w:p w:rsidR="00E042D6" w:rsidRPr="009B2EBE" w:rsidRDefault="00036CA3" w:rsidP="00E042D6">
      <w:pPr>
        <w:rPr>
          <w:rFonts w:ascii="Arial" w:hAnsi="Arial" w:cs="Arial"/>
          <w:b/>
        </w:rPr>
      </w:pPr>
      <w:r w:rsidRPr="00036CA3">
        <w:rPr>
          <w:rFonts w:ascii="Arial" w:hAnsi="Arial" w:cs="Arial"/>
          <w:b/>
          <w:lang w:val="en-US"/>
        </w:rPr>
        <w:t xml:space="preserve">                   </w:t>
      </w:r>
      <w:r w:rsidR="00E042D6" w:rsidRPr="009B2EBE">
        <w:rPr>
          <w:rFonts w:ascii="Arial" w:hAnsi="Arial" w:cs="Arial"/>
          <w:b/>
        </w:rPr>
        <w:t>Crecimiento natural</w:t>
      </w:r>
      <w:r>
        <w:rPr>
          <w:rFonts w:ascii="Arial" w:hAnsi="Arial" w:cs="Arial"/>
          <w:b/>
        </w:rPr>
        <w:t xml:space="preserve">      </w:t>
      </w:r>
      <w:r w:rsidR="00E042D6" w:rsidRPr="009B2EBE">
        <w:rPr>
          <w:rFonts w:ascii="Arial" w:hAnsi="Arial" w:cs="Arial"/>
          <w:b/>
        </w:rPr>
        <w:t xml:space="preserve"> Saldo migratorio</w:t>
      </w:r>
    </w:p>
    <w:p w:rsidR="00E042D6" w:rsidRDefault="00036CA3" w:rsidP="00E042D6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</w:t>
      </w:r>
      <w:r w:rsidRPr="009B2EBE">
        <w:rPr>
          <w:rFonts w:ascii="Arial" w:hAnsi="Arial" w:cs="Arial"/>
          <w:b/>
        </w:rPr>
        <w:t xml:space="preserve">o vegetativo   </w:t>
      </w:r>
      <w:r>
        <w:rPr>
          <w:rFonts w:ascii="Arial" w:hAnsi="Arial" w:cs="Arial"/>
          <w:b/>
        </w:rPr>
        <w:t xml:space="preserve">   </w:t>
      </w:r>
    </w:p>
    <w:p w:rsidR="00E042D6" w:rsidRPr="009B2EBE" w:rsidRDefault="00E042D6" w:rsidP="00E042D6">
      <w:pPr>
        <w:rPr>
          <w:rFonts w:ascii="Arial" w:hAnsi="Arial" w:cs="Arial"/>
        </w:rPr>
      </w:pPr>
      <w:r w:rsidRPr="009B2EBE">
        <w:rPr>
          <w:rFonts w:ascii="Arial" w:hAnsi="Arial" w:cs="Arial"/>
        </w:rPr>
        <w:t>Si CA&gt; CV = SM</w:t>
      </w:r>
      <w:r w:rsidRPr="009B2EBE">
        <w:rPr>
          <w:rFonts w:ascii="Arial" w:hAnsi="Arial" w:cs="Arial"/>
          <w:vertAlign w:val="superscript"/>
        </w:rPr>
        <w:t>+</w:t>
      </w:r>
    </w:p>
    <w:p w:rsidR="00E042D6" w:rsidRPr="009B2EBE" w:rsidRDefault="00E042D6" w:rsidP="00E042D6">
      <w:pPr>
        <w:rPr>
          <w:rFonts w:ascii="Arial" w:hAnsi="Arial" w:cs="Arial"/>
        </w:rPr>
      </w:pPr>
      <w:r w:rsidRPr="009B2EBE">
        <w:rPr>
          <w:rFonts w:ascii="Arial" w:hAnsi="Arial" w:cs="Arial"/>
        </w:rPr>
        <w:t>Si CA &lt; CV = SM</w:t>
      </w:r>
      <w:r w:rsidRPr="009B2EBE">
        <w:rPr>
          <w:rFonts w:ascii="Arial" w:hAnsi="Arial" w:cs="Arial"/>
          <w:vertAlign w:val="superscript"/>
        </w:rPr>
        <w:t>-</w:t>
      </w:r>
    </w:p>
    <w:p w:rsidR="00E042D6" w:rsidRPr="009B2EBE" w:rsidRDefault="00E042D6" w:rsidP="00E042D6">
      <w:pPr>
        <w:rPr>
          <w:rFonts w:ascii="Arial" w:hAnsi="Arial" w:cs="Arial"/>
        </w:rPr>
      </w:pPr>
      <w:r w:rsidRPr="009B2EBE">
        <w:rPr>
          <w:rFonts w:ascii="Arial" w:hAnsi="Arial" w:cs="Arial"/>
        </w:rPr>
        <w:t>Si CA= CV = SM nulo (cero) = 0</w:t>
      </w:r>
    </w:p>
    <w:p w:rsidR="00E042D6" w:rsidRDefault="00E042D6" w:rsidP="00E042D6">
      <w:pPr>
        <w:rPr>
          <w:rFonts w:ascii="Arial" w:hAnsi="Arial" w:cs="Arial"/>
          <w:b/>
        </w:rPr>
      </w:pPr>
    </w:p>
    <w:p w:rsidR="00E042D6" w:rsidRPr="009B2EBE" w:rsidRDefault="00E042D6" w:rsidP="00E042D6">
      <w:pPr>
        <w:rPr>
          <w:rFonts w:ascii="Arial" w:hAnsi="Arial" w:cs="Arial"/>
          <w:b/>
        </w:rPr>
      </w:pPr>
      <w:r w:rsidRPr="009B2EBE">
        <w:rPr>
          <w:rFonts w:ascii="Arial" w:hAnsi="Arial" w:cs="Arial"/>
          <w:b/>
        </w:rPr>
        <w:t>Índice de masculinidad</w:t>
      </w:r>
    </w:p>
    <w:p w:rsidR="00E042D6" w:rsidRPr="009B2EBE" w:rsidRDefault="00E042D6" w:rsidP="00E042D6">
      <w:pPr>
        <w:rPr>
          <w:rFonts w:ascii="Arial" w:hAnsi="Arial" w:cs="Arial"/>
          <w:vertAlign w:val="subscript"/>
        </w:rPr>
      </w:pPr>
      <w:r w:rsidRPr="009B2EBE">
        <w:rPr>
          <w:rFonts w:ascii="Arial" w:hAnsi="Arial" w:cs="Arial"/>
        </w:rPr>
        <w:t>nIMx</w:t>
      </w:r>
      <w:r w:rsidRPr="009B2EBE">
        <w:rPr>
          <w:rFonts w:ascii="Arial" w:hAnsi="Arial" w:cs="Arial"/>
          <w:vertAlign w:val="subscript"/>
        </w:rPr>
        <w:t>=</w:t>
      </w:r>
      <w:r w:rsidRPr="009B2EBE">
        <w:rPr>
          <w:rFonts w:ascii="Arial" w:hAnsi="Arial" w:cs="Arial"/>
        </w:rPr>
        <w:t xml:space="preserve"> </w:t>
      </w:r>
      <w:r w:rsidRPr="009B2EBE">
        <w:rPr>
          <w:rFonts w:ascii="Arial" w:hAnsi="Arial" w:cs="Arial"/>
          <w:vertAlign w:val="subscript"/>
        </w:rPr>
        <w:t>n</w:t>
      </w:r>
      <w:r w:rsidRPr="009B2EBE">
        <w:rPr>
          <w:rFonts w:ascii="Arial" w:hAnsi="Arial" w:cs="Arial"/>
        </w:rPr>
        <w:t>N</w:t>
      </w:r>
      <w:r w:rsidRPr="009B2EBE">
        <w:rPr>
          <w:rFonts w:ascii="Arial" w:hAnsi="Arial" w:cs="Arial"/>
          <w:vertAlign w:val="superscript"/>
        </w:rPr>
        <w:t>M</w:t>
      </w:r>
      <w:r w:rsidRPr="009B2EBE">
        <w:rPr>
          <w:rFonts w:ascii="Arial" w:hAnsi="Arial" w:cs="Arial"/>
          <w:vertAlign w:val="subscript"/>
        </w:rPr>
        <w:t>x</w:t>
      </w:r>
    </w:p>
    <w:p w:rsidR="00E042D6" w:rsidRPr="009B2EBE" w:rsidRDefault="00E042D6" w:rsidP="00E042D6">
      <w:pPr>
        <w:rPr>
          <w:rFonts w:ascii="Arial" w:hAnsi="Arial" w:cs="Arial"/>
          <w:vertAlign w:val="subscript"/>
        </w:rPr>
      </w:pPr>
      <w:r w:rsidRPr="009B2EBE">
        <w:rPr>
          <w:rFonts w:ascii="Arial" w:hAnsi="Arial" w:cs="Arial"/>
          <w:vertAlign w:val="subscript"/>
        </w:rPr>
        <w:t xml:space="preserve">                  n</w:t>
      </w:r>
      <w:r w:rsidRPr="009B2EBE">
        <w:rPr>
          <w:rFonts w:ascii="Arial" w:hAnsi="Arial" w:cs="Arial"/>
        </w:rPr>
        <w:t>N</w:t>
      </w:r>
      <w:r w:rsidRPr="009B2EBE">
        <w:rPr>
          <w:rFonts w:ascii="Arial" w:hAnsi="Arial" w:cs="Arial"/>
          <w:vertAlign w:val="superscript"/>
        </w:rPr>
        <w:t>F</w:t>
      </w:r>
      <w:r w:rsidRPr="009B2EBE">
        <w:rPr>
          <w:rFonts w:ascii="Arial" w:hAnsi="Arial" w:cs="Arial"/>
          <w:vertAlign w:val="subscript"/>
        </w:rPr>
        <w:t>x</w:t>
      </w:r>
    </w:p>
    <w:p w:rsidR="00E042D6" w:rsidRPr="009B2EBE" w:rsidRDefault="00E042D6" w:rsidP="00E042D6">
      <w:pPr>
        <w:rPr>
          <w:rFonts w:ascii="Arial" w:hAnsi="Arial" w:cs="Arial"/>
        </w:rPr>
      </w:pPr>
      <w:r w:rsidRPr="009B2EBE">
        <w:rPr>
          <w:rFonts w:ascii="Arial" w:hAnsi="Arial" w:cs="Arial"/>
        </w:rPr>
        <w:t>Puede indicar o una entrada muy amplia de hombres o una alta salida de mujeres</w:t>
      </w:r>
    </w:p>
    <w:p w:rsidR="00E042D6" w:rsidRPr="009B2EBE" w:rsidRDefault="00E042D6" w:rsidP="00E042D6">
      <w:pPr>
        <w:rPr>
          <w:rFonts w:ascii="Arial" w:hAnsi="Arial" w:cs="Arial"/>
          <w:b/>
        </w:rPr>
      </w:pPr>
    </w:p>
    <w:p w:rsidR="00E042D6" w:rsidRPr="009B2EBE" w:rsidRDefault="00E042D6" w:rsidP="00E042D6">
      <w:pPr>
        <w:rPr>
          <w:rFonts w:ascii="Arial" w:hAnsi="Arial" w:cs="Arial"/>
        </w:rPr>
      </w:pPr>
      <w:r w:rsidRPr="009B2EBE">
        <w:rPr>
          <w:rFonts w:ascii="Arial" w:hAnsi="Arial" w:cs="Arial"/>
          <w:b/>
        </w:rPr>
        <w:t>Relaciones de supervivencia</w:t>
      </w:r>
      <w:r w:rsidRPr="009B2EBE">
        <w:rPr>
          <w:rFonts w:ascii="Arial" w:hAnsi="Arial" w:cs="Arial"/>
        </w:rPr>
        <w:t>: se utiliza para hallar la migración interna neta por edades (SM)</w:t>
      </w:r>
    </w:p>
    <w:p w:rsidR="00E042D6" w:rsidRPr="009B2EBE" w:rsidRDefault="00E042D6" w:rsidP="00E042D6">
      <w:pPr>
        <w:rPr>
          <w:rFonts w:ascii="Arial" w:hAnsi="Arial" w:cs="Arial"/>
        </w:rPr>
      </w:pPr>
    </w:p>
    <w:p w:rsidR="00E042D6" w:rsidRPr="009B2EBE" w:rsidRDefault="00E042D6" w:rsidP="00E042D6">
      <w:pPr>
        <w:rPr>
          <w:rFonts w:ascii="Arial" w:hAnsi="Arial" w:cs="Arial"/>
          <w:b/>
        </w:rPr>
      </w:pPr>
      <w:r w:rsidRPr="009B2EBE">
        <w:rPr>
          <w:rFonts w:ascii="Arial" w:hAnsi="Arial" w:cs="Arial"/>
          <w:b/>
        </w:rPr>
        <w:t xml:space="preserve">Supuestos teóricos: </w:t>
      </w:r>
    </w:p>
    <w:p w:rsidR="00E042D6" w:rsidRPr="009B2EBE" w:rsidRDefault="00E042D6" w:rsidP="00E042D6">
      <w:pPr>
        <w:rPr>
          <w:rFonts w:ascii="Arial" w:hAnsi="Arial" w:cs="Arial"/>
        </w:rPr>
      </w:pPr>
      <w:r w:rsidRPr="009B2EBE">
        <w:rPr>
          <w:rFonts w:ascii="Arial" w:hAnsi="Arial" w:cs="Arial"/>
          <w:b/>
        </w:rPr>
        <w:t>1</w:t>
      </w:r>
      <w:r w:rsidRPr="009B2EBE">
        <w:rPr>
          <w:rFonts w:ascii="Arial" w:hAnsi="Arial" w:cs="Arial"/>
        </w:rPr>
        <w:t xml:space="preserve">) la migración internacional es despreciable. </w:t>
      </w:r>
    </w:p>
    <w:p w:rsidR="00E042D6" w:rsidRPr="009B2EBE" w:rsidRDefault="00E042D6" w:rsidP="00E042D6">
      <w:pPr>
        <w:rPr>
          <w:rFonts w:ascii="Arial" w:hAnsi="Arial" w:cs="Arial"/>
        </w:rPr>
      </w:pPr>
      <w:r w:rsidRPr="009B2EBE">
        <w:rPr>
          <w:rFonts w:ascii="Arial" w:hAnsi="Arial" w:cs="Arial"/>
          <w:b/>
        </w:rPr>
        <w:t>2)</w:t>
      </w:r>
      <w:r w:rsidRPr="009B2EBE">
        <w:rPr>
          <w:rFonts w:ascii="Arial" w:hAnsi="Arial" w:cs="Arial"/>
        </w:rPr>
        <w:t xml:space="preserve"> la mortalidad del área se comporta de manera similar a la del país.</w:t>
      </w:r>
    </w:p>
    <w:p w:rsidR="00E042D6" w:rsidRPr="009B2EBE" w:rsidRDefault="00E042D6" w:rsidP="00E042D6">
      <w:pPr>
        <w:rPr>
          <w:rFonts w:ascii="Arial" w:hAnsi="Arial" w:cs="Arial"/>
        </w:rPr>
      </w:pPr>
    </w:p>
    <w:p w:rsidR="00E042D6" w:rsidRPr="009B2EBE" w:rsidRDefault="00E042D6" w:rsidP="00E042D6">
      <w:pPr>
        <w:rPr>
          <w:rFonts w:ascii="Arial" w:hAnsi="Arial" w:cs="Arial"/>
        </w:rPr>
      </w:pPr>
      <w:r w:rsidRPr="009B2EBE">
        <w:rPr>
          <w:rFonts w:ascii="Arial" w:hAnsi="Arial" w:cs="Arial"/>
        </w:rPr>
        <w:t>Ejemplo:</w:t>
      </w:r>
    </w:p>
    <w:p w:rsidR="00E042D6" w:rsidRPr="009B2EBE" w:rsidRDefault="00E042D6" w:rsidP="00E042D6">
      <w:pPr>
        <w:rPr>
          <w:rFonts w:ascii="Arial" w:hAnsi="Arial" w:cs="Arial"/>
        </w:rPr>
      </w:pPr>
      <w:r w:rsidRPr="009B2EBE">
        <w:rPr>
          <w:rFonts w:ascii="Arial" w:hAnsi="Arial" w:cs="Arial"/>
        </w:rPr>
        <w:t xml:space="preserve">Pasos </w:t>
      </w:r>
    </w:p>
    <w:p w:rsidR="00E042D6" w:rsidRPr="009B2EBE" w:rsidRDefault="00E042D6" w:rsidP="00E042D6">
      <w:pPr>
        <w:rPr>
          <w:rFonts w:ascii="Arial" w:hAnsi="Arial" w:cs="Arial"/>
        </w:rPr>
      </w:pPr>
      <w:r w:rsidRPr="009B2EBE">
        <w:rPr>
          <w:rFonts w:ascii="Arial" w:hAnsi="Arial" w:cs="Arial"/>
        </w:rPr>
        <w:t>1) Proyección</w:t>
      </w:r>
    </w:p>
    <w:p w:rsidR="00E042D6" w:rsidRPr="009B2EBE" w:rsidRDefault="00E042D6" w:rsidP="00E042D6">
      <w:pPr>
        <w:rPr>
          <w:rFonts w:ascii="Arial" w:hAnsi="Arial" w:cs="Arial"/>
        </w:rPr>
      </w:pPr>
      <w:r w:rsidRPr="009B2EBE">
        <w:rPr>
          <w:rFonts w:ascii="Arial" w:hAnsi="Arial" w:cs="Arial"/>
        </w:rPr>
        <w:t>2) Diferencia con la población encontrada en el segundo censo.</w:t>
      </w:r>
    </w:p>
    <w:p w:rsidR="00E042D6" w:rsidRPr="009B2EBE" w:rsidRDefault="00E042D6" w:rsidP="00E042D6">
      <w:pPr>
        <w:rPr>
          <w:rFonts w:ascii="Arial" w:hAnsi="Arial" w:cs="Arial"/>
        </w:rPr>
      </w:pPr>
    </w:p>
    <w:p w:rsidR="00E042D6" w:rsidRPr="009B2EBE" w:rsidRDefault="00E042D6" w:rsidP="00E042D6">
      <w:pPr>
        <w:rPr>
          <w:rFonts w:ascii="Arial" w:hAnsi="Arial" w:cs="Arial"/>
        </w:rPr>
      </w:pPr>
      <w:r w:rsidRPr="009B2EBE">
        <w:rPr>
          <w:rFonts w:ascii="Arial" w:hAnsi="Arial" w:cs="Arial"/>
          <w:vertAlign w:val="subscript"/>
        </w:rPr>
        <w:t>5</w:t>
      </w:r>
      <w:r w:rsidRPr="009B2EBE">
        <w:rPr>
          <w:rFonts w:ascii="Arial" w:hAnsi="Arial" w:cs="Arial"/>
        </w:rPr>
        <w:t>P</w:t>
      </w:r>
      <w:r w:rsidRPr="009B2EBE">
        <w:rPr>
          <w:rFonts w:ascii="Arial" w:hAnsi="Arial" w:cs="Arial"/>
          <w:vertAlign w:val="superscript"/>
        </w:rPr>
        <w:t>70</w:t>
      </w:r>
      <w:r w:rsidRPr="009B2EBE">
        <w:rPr>
          <w:rFonts w:ascii="Arial" w:hAnsi="Arial" w:cs="Arial"/>
          <w:vertAlign w:val="subscript"/>
        </w:rPr>
        <w:t>20= 5</w:t>
      </w:r>
      <w:r w:rsidRPr="009B2EBE">
        <w:rPr>
          <w:rFonts w:ascii="Arial" w:hAnsi="Arial" w:cs="Arial"/>
        </w:rPr>
        <w:t>N</w:t>
      </w:r>
      <w:r w:rsidRPr="009B2EBE">
        <w:rPr>
          <w:rFonts w:ascii="Arial" w:hAnsi="Arial" w:cs="Arial"/>
          <w:vertAlign w:val="superscript"/>
        </w:rPr>
        <w:t>75</w:t>
      </w:r>
      <w:r w:rsidRPr="009B2EBE">
        <w:rPr>
          <w:rFonts w:ascii="Arial" w:hAnsi="Arial" w:cs="Arial"/>
          <w:vertAlign w:val="subscript"/>
        </w:rPr>
        <w:t>25</w:t>
      </w:r>
      <w:r w:rsidRPr="009B2EBE">
        <w:rPr>
          <w:rFonts w:ascii="Arial" w:hAnsi="Arial" w:cs="Arial"/>
        </w:rPr>
        <w:t xml:space="preserve">             </w:t>
      </w:r>
      <w:r w:rsidRPr="009B2EBE">
        <w:rPr>
          <w:rFonts w:ascii="Arial" w:hAnsi="Arial" w:cs="Arial"/>
          <w:vertAlign w:val="subscript"/>
        </w:rPr>
        <w:t>5</w:t>
      </w:r>
      <w:r w:rsidRPr="009B2EBE">
        <w:rPr>
          <w:rFonts w:ascii="Arial" w:hAnsi="Arial" w:cs="Arial"/>
        </w:rPr>
        <w:t>N</w:t>
      </w:r>
      <w:r w:rsidRPr="009B2EBE">
        <w:rPr>
          <w:rFonts w:ascii="Arial" w:hAnsi="Arial" w:cs="Arial"/>
          <w:vertAlign w:val="superscript"/>
        </w:rPr>
        <w:t>70</w:t>
      </w:r>
      <w:r w:rsidRPr="009B2EBE">
        <w:rPr>
          <w:rFonts w:ascii="Arial" w:hAnsi="Arial" w:cs="Arial"/>
          <w:vertAlign w:val="subscript"/>
        </w:rPr>
        <w:t>20</w:t>
      </w:r>
      <w:r w:rsidRPr="009B2EBE">
        <w:rPr>
          <w:rFonts w:ascii="Arial" w:hAnsi="Arial" w:cs="Arial"/>
        </w:rPr>
        <w:t xml:space="preserve"> . </w:t>
      </w:r>
      <w:r w:rsidRPr="009B2EBE">
        <w:rPr>
          <w:rFonts w:ascii="Arial" w:hAnsi="Arial" w:cs="Arial"/>
          <w:vertAlign w:val="subscript"/>
        </w:rPr>
        <w:t>5</w:t>
      </w:r>
      <w:r w:rsidRPr="009B2EBE">
        <w:rPr>
          <w:rFonts w:ascii="Arial" w:hAnsi="Arial" w:cs="Arial"/>
        </w:rPr>
        <w:t>P</w:t>
      </w:r>
      <w:r w:rsidRPr="009B2EBE">
        <w:rPr>
          <w:rFonts w:ascii="Arial" w:hAnsi="Arial" w:cs="Arial"/>
          <w:vertAlign w:val="superscript"/>
        </w:rPr>
        <w:t>70</w:t>
      </w:r>
      <w:r w:rsidRPr="009B2EBE">
        <w:rPr>
          <w:rFonts w:ascii="Arial" w:hAnsi="Arial" w:cs="Arial"/>
          <w:vertAlign w:val="subscript"/>
        </w:rPr>
        <w:t>20 = 5</w:t>
      </w:r>
      <w:r w:rsidRPr="009B2EBE">
        <w:rPr>
          <w:rFonts w:ascii="Arial" w:hAnsi="Arial" w:cs="Arial"/>
        </w:rPr>
        <w:t>N</w:t>
      </w:r>
      <w:r w:rsidRPr="009B2EBE">
        <w:rPr>
          <w:rFonts w:ascii="Arial" w:hAnsi="Arial" w:cs="Arial"/>
          <w:vertAlign w:val="superscript"/>
        </w:rPr>
        <w:t>75</w:t>
      </w:r>
      <w:r w:rsidRPr="009B2EBE">
        <w:rPr>
          <w:rFonts w:ascii="Arial" w:hAnsi="Arial" w:cs="Arial"/>
          <w:vertAlign w:val="subscript"/>
        </w:rPr>
        <w:t>25</w:t>
      </w:r>
    </w:p>
    <w:p w:rsidR="00E042D6" w:rsidRPr="009B2EBE" w:rsidRDefault="00E042D6" w:rsidP="00E042D6">
      <w:pPr>
        <w:rPr>
          <w:rFonts w:ascii="Arial" w:hAnsi="Arial" w:cs="Arial"/>
          <w:vertAlign w:val="subscript"/>
        </w:rPr>
      </w:pPr>
      <w:r w:rsidRPr="009B2EBE">
        <w:rPr>
          <w:rFonts w:ascii="Arial" w:hAnsi="Arial" w:cs="Arial"/>
          <w:vertAlign w:val="subscript"/>
        </w:rPr>
        <w:t xml:space="preserve">                 5</w:t>
      </w:r>
      <w:r w:rsidRPr="009B2EBE">
        <w:rPr>
          <w:rFonts w:ascii="Arial" w:hAnsi="Arial" w:cs="Arial"/>
        </w:rPr>
        <w:t>N</w:t>
      </w:r>
      <w:r w:rsidRPr="009B2EBE">
        <w:rPr>
          <w:rFonts w:ascii="Arial" w:hAnsi="Arial" w:cs="Arial"/>
          <w:vertAlign w:val="superscript"/>
        </w:rPr>
        <w:t>70</w:t>
      </w:r>
      <w:r w:rsidRPr="009B2EBE">
        <w:rPr>
          <w:rFonts w:ascii="Arial" w:hAnsi="Arial" w:cs="Arial"/>
          <w:vertAlign w:val="subscript"/>
        </w:rPr>
        <w:t>20</w:t>
      </w:r>
    </w:p>
    <w:p w:rsidR="00E042D6" w:rsidRDefault="00E042D6" w:rsidP="00E042D6">
      <w:pPr>
        <w:rPr>
          <w:rFonts w:ascii="Arial" w:hAnsi="Arial" w:cs="Arial"/>
          <w:vertAlign w:val="subscript"/>
        </w:rPr>
      </w:pPr>
    </w:p>
    <w:p w:rsidR="00E042D6" w:rsidRDefault="00E042D6" w:rsidP="00E042D6">
      <w:pPr>
        <w:rPr>
          <w:rFonts w:ascii="Arial" w:hAnsi="Arial" w:cs="Arial"/>
          <w:vertAlign w:val="subscript"/>
        </w:rPr>
      </w:pPr>
    </w:p>
    <w:p w:rsidR="00E042D6" w:rsidRPr="009B2EBE" w:rsidRDefault="00E042D6" w:rsidP="00E042D6">
      <w:pPr>
        <w:rPr>
          <w:rFonts w:ascii="Arial" w:hAnsi="Arial" w:cs="Arial"/>
          <w:vertAlign w:val="subscript"/>
        </w:rPr>
      </w:pPr>
    </w:p>
    <w:p w:rsidR="00E042D6" w:rsidRPr="009B2EBE" w:rsidRDefault="00E042D6" w:rsidP="00E042D6">
      <w:pPr>
        <w:rPr>
          <w:rFonts w:ascii="Arial" w:hAnsi="Arial" w:cs="Arial"/>
        </w:rPr>
      </w:pPr>
      <w:r w:rsidRPr="009B2EBE">
        <w:rPr>
          <w:rFonts w:ascii="Arial" w:hAnsi="Arial" w:cs="Arial"/>
        </w:rPr>
        <w:t>Población 1</w:t>
      </w:r>
      <w:r w:rsidRPr="009B2EBE">
        <w:rPr>
          <w:rFonts w:ascii="Arial" w:hAnsi="Arial" w:cs="Arial"/>
          <w:vertAlign w:val="superscript"/>
        </w:rPr>
        <w:t>er</w:t>
      </w:r>
      <w:r w:rsidRPr="009B2EBE">
        <w:rPr>
          <w:rFonts w:ascii="Arial" w:hAnsi="Arial" w:cs="Arial"/>
        </w:rPr>
        <w:t xml:space="preserve"> censo     Población superviviente   Población esperada en el segundo censo </w:t>
      </w:r>
    </w:p>
    <w:p w:rsidR="00E042D6" w:rsidRPr="009B2EBE" w:rsidRDefault="00E042D6" w:rsidP="00E042D6">
      <w:pPr>
        <w:rPr>
          <w:rFonts w:ascii="Arial" w:hAnsi="Arial" w:cs="Arial"/>
        </w:rPr>
      </w:pPr>
      <w:r w:rsidRPr="009B2EBE">
        <w:rPr>
          <w:rFonts w:ascii="Arial" w:hAnsi="Arial" w:cs="Arial"/>
        </w:rPr>
        <w:lastRenderedPageBreak/>
        <w:t>(1943)                                 (1943-1953)                                     (1953)</w:t>
      </w:r>
    </w:p>
    <w:p w:rsidR="00E042D6" w:rsidRPr="009B2EBE" w:rsidRDefault="00E042D6" w:rsidP="00E042D6">
      <w:pPr>
        <w:rPr>
          <w:rFonts w:ascii="Arial" w:hAnsi="Arial" w:cs="Arial"/>
        </w:rPr>
      </w:pPr>
      <w:r w:rsidRPr="009B2EBE">
        <w:rPr>
          <w:rFonts w:ascii="Arial" w:hAnsi="Arial" w:cs="Arial"/>
        </w:rPr>
        <w:t>N</w:t>
      </w:r>
      <w:r w:rsidRPr="009B2EBE">
        <w:rPr>
          <w:rFonts w:ascii="Arial" w:hAnsi="Arial" w:cs="Arial"/>
          <w:vertAlign w:val="subscript"/>
        </w:rPr>
        <w:t>15-19</w:t>
      </w:r>
      <w:r w:rsidRPr="009B2EBE">
        <w:rPr>
          <w:rFonts w:ascii="Arial" w:hAnsi="Arial" w:cs="Arial"/>
        </w:rPr>
        <w:t xml:space="preserve">                                      </w:t>
      </w:r>
      <w:r w:rsidRPr="009B2EBE">
        <w:rPr>
          <w:rFonts w:ascii="Arial" w:hAnsi="Arial" w:cs="Arial"/>
          <w:vertAlign w:val="subscript"/>
        </w:rPr>
        <w:t>n</w:t>
      </w:r>
      <w:r w:rsidRPr="009B2EBE">
        <w:rPr>
          <w:rFonts w:ascii="Arial" w:hAnsi="Arial" w:cs="Arial"/>
        </w:rPr>
        <w:t>P</w:t>
      </w:r>
      <w:r w:rsidRPr="009B2EBE">
        <w:rPr>
          <w:rFonts w:ascii="Arial" w:hAnsi="Arial" w:cs="Arial"/>
          <w:vertAlign w:val="subscript"/>
        </w:rPr>
        <w:t>x</w:t>
      </w:r>
      <w:r w:rsidRPr="009B2EBE">
        <w:rPr>
          <w:rFonts w:ascii="Arial" w:hAnsi="Arial" w:cs="Arial"/>
        </w:rPr>
        <w:t xml:space="preserve">                                                  N</w:t>
      </w:r>
      <w:r w:rsidRPr="009B2EBE">
        <w:rPr>
          <w:rFonts w:ascii="Arial" w:hAnsi="Arial" w:cs="Arial"/>
          <w:vertAlign w:val="subscript"/>
        </w:rPr>
        <w:t>25-29</w:t>
      </w:r>
      <w:r w:rsidRPr="009B2EBE">
        <w:rPr>
          <w:rFonts w:ascii="Arial" w:hAnsi="Arial" w:cs="Arial"/>
        </w:rPr>
        <w:t xml:space="preserve">                                               </w:t>
      </w:r>
    </w:p>
    <w:p w:rsidR="00E042D6" w:rsidRPr="009B2EBE" w:rsidRDefault="00E042D6" w:rsidP="00E042D6">
      <w:pPr>
        <w:rPr>
          <w:rFonts w:ascii="Arial" w:hAnsi="Arial" w:cs="Arial"/>
        </w:rPr>
      </w:pPr>
      <w:r w:rsidRPr="009B2EBE">
        <w:rPr>
          <w:rFonts w:ascii="Arial" w:hAnsi="Arial" w:cs="Arial"/>
        </w:rPr>
        <w:t>12                                           0,900                                              12 . 0,9= 10,8</w:t>
      </w:r>
    </w:p>
    <w:p w:rsidR="00E042D6" w:rsidRDefault="00E042D6" w:rsidP="00E042D6">
      <w:pPr>
        <w:rPr>
          <w:rFonts w:ascii="Arial" w:hAnsi="Arial" w:cs="Arial"/>
        </w:rPr>
      </w:pPr>
    </w:p>
    <w:p w:rsidR="00E042D6" w:rsidRPr="009B2EBE" w:rsidRDefault="00E042D6" w:rsidP="00E042D6">
      <w:pPr>
        <w:rPr>
          <w:rFonts w:ascii="Arial" w:hAnsi="Arial" w:cs="Arial"/>
        </w:rPr>
      </w:pPr>
      <w:r w:rsidRPr="009B2EBE">
        <w:rPr>
          <w:rFonts w:ascii="Arial" w:hAnsi="Arial" w:cs="Arial"/>
        </w:rPr>
        <w:t>Población real del segundo censo</w:t>
      </w:r>
    </w:p>
    <w:p w:rsidR="00E042D6" w:rsidRPr="009B2EBE" w:rsidRDefault="00741000" w:rsidP="00E042D6">
      <w:pPr>
        <w:rPr>
          <w:rFonts w:ascii="Arial" w:hAnsi="Arial" w:cs="Arial"/>
        </w:rPr>
      </w:pPr>
      <w:r w:rsidRPr="00741000">
        <w:rPr>
          <w:rFonts w:ascii="Arial" w:hAnsi="Arial" w:cs="Arial"/>
          <w:noProof/>
        </w:rPr>
        <w:pict>
          <v:shape id="_x0000_s1031" type="#_x0000_t88" style="position:absolute;left:0;text-align:left;margin-left:67.75pt;margin-top:.8pt;width:5.95pt;height:27pt;z-index:251665408"/>
        </w:pict>
      </w:r>
      <w:r w:rsidR="00E042D6" w:rsidRPr="009B2EBE">
        <w:rPr>
          <w:rFonts w:ascii="Arial" w:hAnsi="Arial" w:cs="Arial"/>
        </w:rPr>
        <w:t>(1953) 25-29</w:t>
      </w:r>
    </w:p>
    <w:p w:rsidR="00E042D6" w:rsidRPr="009B2EBE" w:rsidRDefault="00E042D6" w:rsidP="00E042D6">
      <w:pPr>
        <w:rPr>
          <w:rFonts w:ascii="Arial" w:hAnsi="Arial" w:cs="Arial"/>
        </w:rPr>
      </w:pPr>
      <w:r w:rsidRPr="009B2EBE">
        <w:rPr>
          <w:rFonts w:ascii="Arial" w:hAnsi="Arial" w:cs="Arial"/>
        </w:rPr>
        <w:t>16                       SM=16-10,8=5.2</w:t>
      </w:r>
    </w:p>
    <w:p w:rsidR="00E042D6" w:rsidRDefault="00E042D6" w:rsidP="00E042D6">
      <w:pPr>
        <w:ind w:left="0"/>
        <w:rPr>
          <w:rFonts w:ascii="Arial" w:hAnsi="Arial" w:cs="Arial"/>
        </w:rPr>
      </w:pPr>
    </w:p>
    <w:p w:rsidR="00E042D6" w:rsidRDefault="00E042D6" w:rsidP="00E042D6">
      <w:pPr>
        <w:ind w:left="0"/>
        <w:rPr>
          <w:rFonts w:ascii="Arial" w:hAnsi="Arial" w:cs="Arial"/>
        </w:rPr>
      </w:pPr>
    </w:p>
    <w:p w:rsidR="00E042D6" w:rsidRDefault="00E042D6" w:rsidP="00E042D6">
      <w:pPr>
        <w:rPr>
          <w:rFonts w:ascii="Arial" w:hAnsi="Arial" w:cs="Arial"/>
          <w:b/>
        </w:rPr>
      </w:pPr>
    </w:p>
    <w:p w:rsidR="00E042D6" w:rsidRDefault="00E042D6" w:rsidP="00E042D6">
      <w:pPr>
        <w:ind w:left="0"/>
        <w:rPr>
          <w:rFonts w:ascii="Arial" w:hAnsi="Arial" w:cs="Arial"/>
          <w:b/>
        </w:rPr>
      </w:pPr>
    </w:p>
    <w:p w:rsidR="00E042D6" w:rsidRDefault="00E042D6" w:rsidP="00E042D6">
      <w:pPr>
        <w:ind w:left="0"/>
        <w:rPr>
          <w:rFonts w:ascii="Arial" w:hAnsi="Arial" w:cs="Arial"/>
          <w:b/>
        </w:rPr>
      </w:pPr>
    </w:p>
    <w:p w:rsidR="00E042D6" w:rsidRPr="00C92E12" w:rsidRDefault="00E042D6" w:rsidP="00E042D6">
      <w:pPr>
        <w:ind w:left="0"/>
        <w:rPr>
          <w:rFonts w:ascii="Arial" w:hAnsi="Arial" w:cs="Arial"/>
          <w:b/>
        </w:rPr>
      </w:pPr>
    </w:p>
    <w:p w:rsidR="00036CA3" w:rsidRDefault="00036CA3"/>
    <w:sectPr w:rsidR="00036CA3" w:rsidSect="00036CA3">
      <w:headerReference w:type="default" r:id="rId8"/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E94" w:rsidRDefault="00CC0E94" w:rsidP="00E042D6">
      <w:r>
        <w:separator/>
      </w:r>
    </w:p>
  </w:endnote>
  <w:endnote w:type="continuationSeparator" w:id="1">
    <w:p w:rsidR="00CC0E94" w:rsidRDefault="00CC0E94" w:rsidP="00E04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E94" w:rsidRDefault="00CC0E94" w:rsidP="00E042D6">
      <w:r>
        <w:separator/>
      </w:r>
    </w:p>
  </w:footnote>
  <w:footnote w:type="continuationSeparator" w:id="1">
    <w:p w:rsidR="00CC0E94" w:rsidRDefault="00CC0E94" w:rsidP="00E042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0735"/>
      <w:docPartObj>
        <w:docPartGallery w:val="Page Numbers (Top of Page)"/>
        <w:docPartUnique/>
      </w:docPartObj>
    </w:sdtPr>
    <w:sdtContent>
      <w:p w:rsidR="00036CA3" w:rsidRDefault="00036CA3">
        <w:pPr>
          <w:pStyle w:val="Encabezado"/>
          <w:jc w:val="right"/>
        </w:pPr>
        <w:fldSimple w:instr=" PAGE   \* MERGEFORMAT ">
          <w:r w:rsidR="009012CB">
            <w:rPr>
              <w:noProof/>
            </w:rPr>
            <w:t>5</w:t>
          </w:r>
        </w:fldSimple>
      </w:p>
    </w:sdtContent>
  </w:sdt>
  <w:p w:rsidR="00036CA3" w:rsidRDefault="00036CA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626"/>
    <w:multiLevelType w:val="hybridMultilevel"/>
    <w:tmpl w:val="08EA4EA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E00C2C"/>
    <w:multiLevelType w:val="hybridMultilevel"/>
    <w:tmpl w:val="3B1C0D26"/>
    <w:lvl w:ilvl="0" w:tplc="4C7497C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180E1C"/>
    <w:multiLevelType w:val="hybridMultilevel"/>
    <w:tmpl w:val="6A3AAC0A"/>
    <w:lvl w:ilvl="0" w:tplc="064E489E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726702"/>
    <w:multiLevelType w:val="hybridMultilevel"/>
    <w:tmpl w:val="28362572"/>
    <w:lvl w:ilvl="0" w:tplc="CE342C92">
      <w:start w:val="5"/>
      <w:numFmt w:val="bullet"/>
      <w:lvlText w:val="►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86A48"/>
    <w:multiLevelType w:val="hybridMultilevel"/>
    <w:tmpl w:val="4C86FFB4"/>
    <w:lvl w:ilvl="0" w:tplc="3F8E86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935A7BA8">
      <w:numFmt w:val="bullet"/>
      <w:lvlText w:val=""/>
      <w:lvlJc w:val="left"/>
      <w:pPr>
        <w:tabs>
          <w:tab w:val="num" w:pos="1440"/>
        </w:tabs>
        <w:ind w:left="1440" w:hanging="360"/>
      </w:pPr>
      <w:rPr>
        <w:rFonts w:ascii="Wingdings 2" w:hAnsi="Wingdings 2" w:cs="Times New Roman" w:hint="default"/>
        <w:color w:val="auto"/>
      </w:rPr>
    </w:lvl>
    <w:lvl w:ilvl="2" w:tplc="4C7497C2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303882"/>
    <w:multiLevelType w:val="hybridMultilevel"/>
    <w:tmpl w:val="3CEA28D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F75EF9"/>
    <w:multiLevelType w:val="hybridMultilevel"/>
    <w:tmpl w:val="7CB4A93E"/>
    <w:lvl w:ilvl="0" w:tplc="4C7497C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DD3F1B"/>
    <w:multiLevelType w:val="hybridMultilevel"/>
    <w:tmpl w:val="6C9642A2"/>
    <w:lvl w:ilvl="0" w:tplc="4C7497C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E72ACE"/>
    <w:multiLevelType w:val="hybridMultilevel"/>
    <w:tmpl w:val="9FCE45BC"/>
    <w:lvl w:ilvl="0" w:tplc="040A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398"/>
        </w:tabs>
        <w:ind w:left="139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18"/>
        </w:tabs>
        <w:ind w:left="211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</w:abstractNum>
  <w:abstractNum w:abstractNumId="9">
    <w:nsid w:val="334A5D4C"/>
    <w:multiLevelType w:val="hybridMultilevel"/>
    <w:tmpl w:val="E82C8538"/>
    <w:lvl w:ilvl="0" w:tplc="530C49D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F1153A"/>
    <w:multiLevelType w:val="hybridMultilevel"/>
    <w:tmpl w:val="F18AF58C"/>
    <w:lvl w:ilvl="0" w:tplc="3F8E86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834F37"/>
    <w:multiLevelType w:val="hybridMultilevel"/>
    <w:tmpl w:val="837C8F60"/>
    <w:lvl w:ilvl="0" w:tplc="4C7497C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3D4080"/>
    <w:multiLevelType w:val="multilevel"/>
    <w:tmpl w:val="410CB8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18"/>
        </w:tabs>
        <w:ind w:left="3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36"/>
        </w:tabs>
        <w:ind w:left="6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94"/>
        </w:tabs>
        <w:ind w:left="5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12"/>
        </w:tabs>
        <w:ind w:left="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70"/>
        </w:tabs>
        <w:ind w:left="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88"/>
        </w:tabs>
        <w:ind w:left="11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6"/>
        </w:tabs>
        <w:ind w:left="11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800"/>
      </w:pPr>
      <w:rPr>
        <w:rFonts w:hint="default"/>
      </w:rPr>
    </w:lvl>
  </w:abstractNum>
  <w:abstractNum w:abstractNumId="13">
    <w:nsid w:val="49335C20"/>
    <w:multiLevelType w:val="hybridMultilevel"/>
    <w:tmpl w:val="28942DEC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2C1B04"/>
    <w:multiLevelType w:val="hybridMultilevel"/>
    <w:tmpl w:val="EB28041C"/>
    <w:lvl w:ilvl="0" w:tplc="CC961DA0">
      <w:start w:val="2"/>
      <w:numFmt w:val="bullet"/>
      <w:lvlText w:val="-"/>
      <w:lvlJc w:val="left"/>
      <w:pPr>
        <w:ind w:left="70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5">
    <w:nsid w:val="4F326D75"/>
    <w:multiLevelType w:val="hybridMultilevel"/>
    <w:tmpl w:val="1A0244F0"/>
    <w:lvl w:ilvl="0" w:tplc="A92A2C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12131FC"/>
    <w:multiLevelType w:val="hybridMultilevel"/>
    <w:tmpl w:val="8F0C5762"/>
    <w:lvl w:ilvl="0" w:tplc="CEE84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E43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BE68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62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406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A8A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02A1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6845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54E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57D6F51"/>
    <w:multiLevelType w:val="hybridMultilevel"/>
    <w:tmpl w:val="8ECA6C00"/>
    <w:lvl w:ilvl="0" w:tplc="040A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398"/>
        </w:tabs>
        <w:ind w:left="139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18"/>
        </w:tabs>
        <w:ind w:left="211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</w:abstractNum>
  <w:abstractNum w:abstractNumId="18">
    <w:nsid w:val="5662346D"/>
    <w:multiLevelType w:val="hybridMultilevel"/>
    <w:tmpl w:val="E76EFA00"/>
    <w:lvl w:ilvl="0" w:tplc="4C7497C2">
      <w:start w:val="5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9D1CC3"/>
    <w:multiLevelType w:val="hybridMultilevel"/>
    <w:tmpl w:val="1BEC9370"/>
    <w:lvl w:ilvl="0" w:tplc="4C7497C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C13258"/>
    <w:multiLevelType w:val="hybridMultilevel"/>
    <w:tmpl w:val="405C56F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E41731"/>
    <w:multiLevelType w:val="hybridMultilevel"/>
    <w:tmpl w:val="E74A9E52"/>
    <w:lvl w:ilvl="0" w:tplc="3F8E86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930F31"/>
    <w:multiLevelType w:val="hybridMultilevel"/>
    <w:tmpl w:val="0CF4322A"/>
    <w:lvl w:ilvl="0" w:tplc="CE342C92">
      <w:start w:val="5"/>
      <w:numFmt w:val="bullet"/>
      <w:lvlText w:val="►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EE25D7A"/>
    <w:multiLevelType w:val="hybridMultilevel"/>
    <w:tmpl w:val="E0387CE2"/>
    <w:lvl w:ilvl="0" w:tplc="4C7497C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D64E04"/>
    <w:multiLevelType w:val="hybridMultilevel"/>
    <w:tmpl w:val="8F24C500"/>
    <w:lvl w:ilvl="0" w:tplc="4C7497C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55156C"/>
    <w:multiLevelType w:val="hybridMultilevel"/>
    <w:tmpl w:val="BC7695C8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A7C6BE6"/>
    <w:multiLevelType w:val="hybridMultilevel"/>
    <w:tmpl w:val="6310B43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AD4295"/>
    <w:multiLevelType w:val="hybridMultilevel"/>
    <w:tmpl w:val="3AC864E0"/>
    <w:lvl w:ilvl="0" w:tplc="4C7497C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D0E0CE3"/>
    <w:multiLevelType w:val="hybridMultilevel"/>
    <w:tmpl w:val="277C4EB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D651CF6"/>
    <w:multiLevelType w:val="hybridMultilevel"/>
    <w:tmpl w:val="7A58F22E"/>
    <w:lvl w:ilvl="0" w:tplc="4C7497C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2015B46"/>
    <w:multiLevelType w:val="hybridMultilevel"/>
    <w:tmpl w:val="3236BD7A"/>
    <w:lvl w:ilvl="0" w:tplc="C0D40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B01526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A70E4B"/>
    <w:multiLevelType w:val="hybridMultilevel"/>
    <w:tmpl w:val="2DE63106"/>
    <w:lvl w:ilvl="0" w:tplc="4C7497C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80479A8"/>
    <w:multiLevelType w:val="hybridMultilevel"/>
    <w:tmpl w:val="D9D42120"/>
    <w:lvl w:ilvl="0" w:tplc="3F8E86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BB3685D"/>
    <w:multiLevelType w:val="hybridMultilevel"/>
    <w:tmpl w:val="216236DE"/>
    <w:lvl w:ilvl="0" w:tplc="3F8E86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26"/>
  </w:num>
  <w:num w:numId="4">
    <w:abstractNumId w:val="28"/>
  </w:num>
  <w:num w:numId="5">
    <w:abstractNumId w:val="8"/>
  </w:num>
  <w:num w:numId="6">
    <w:abstractNumId w:val="14"/>
  </w:num>
  <w:num w:numId="7">
    <w:abstractNumId w:val="2"/>
  </w:num>
  <w:num w:numId="8">
    <w:abstractNumId w:val="13"/>
  </w:num>
  <w:num w:numId="9">
    <w:abstractNumId w:val="0"/>
  </w:num>
  <w:num w:numId="10">
    <w:abstractNumId w:val="12"/>
  </w:num>
  <w:num w:numId="11">
    <w:abstractNumId w:val="19"/>
  </w:num>
  <w:num w:numId="12">
    <w:abstractNumId w:val="33"/>
  </w:num>
  <w:num w:numId="13">
    <w:abstractNumId w:val="10"/>
  </w:num>
  <w:num w:numId="14">
    <w:abstractNumId w:val="29"/>
  </w:num>
  <w:num w:numId="15">
    <w:abstractNumId w:val="21"/>
  </w:num>
  <w:num w:numId="16">
    <w:abstractNumId w:val="4"/>
  </w:num>
  <w:num w:numId="17">
    <w:abstractNumId w:val="32"/>
  </w:num>
  <w:num w:numId="18">
    <w:abstractNumId w:val="9"/>
  </w:num>
  <w:num w:numId="19">
    <w:abstractNumId w:val="22"/>
  </w:num>
  <w:num w:numId="20">
    <w:abstractNumId w:val="18"/>
  </w:num>
  <w:num w:numId="21">
    <w:abstractNumId w:val="25"/>
  </w:num>
  <w:num w:numId="22">
    <w:abstractNumId w:val="15"/>
  </w:num>
  <w:num w:numId="23">
    <w:abstractNumId w:val="11"/>
  </w:num>
  <w:num w:numId="24">
    <w:abstractNumId w:val="24"/>
  </w:num>
  <w:num w:numId="25">
    <w:abstractNumId w:val="1"/>
  </w:num>
  <w:num w:numId="26">
    <w:abstractNumId w:val="23"/>
  </w:num>
  <w:num w:numId="27">
    <w:abstractNumId w:val="7"/>
  </w:num>
  <w:num w:numId="28">
    <w:abstractNumId w:val="27"/>
  </w:num>
  <w:num w:numId="29">
    <w:abstractNumId w:val="6"/>
  </w:num>
  <w:num w:numId="30">
    <w:abstractNumId w:val="16"/>
  </w:num>
  <w:num w:numId="31">
    <w:abstractNumId w:val="31"/>
  </w:num>
  <w:num w:numId="32">
    <w:abstractNumId w:val="20"/>
  </w:num>
  <w:num w:numId="33">
    <w:abstractNumId w:val="30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42D6"/>
    <w:rsid w:val="00036CA3"/>
    <w:rsid w:val="00043573"/>
    <w:rsid w:val="00143598"/>
    <w:rsid w:val="00197A98"/>
    <w:rsid w:val="006C41E1"/>
    <w:rsid w:val="00741000"/>
    <w:rsid w:val="008B5229"/>
    <w:rsid w:val="009012CB"/>
    <w:rsid w:val="00CC0E94"/>
    <w:rsid w:val="00D3148C"/>
    <w:rsid w:val="00E04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2D6"/>
    <w:pPr>
      <w:spacing w:after="0" w:line="240" w:lineRule="auto"/>
      <w:ind w:left="340"/>
      <w:jc w:val="both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042D6"/>
    <w:pPr>
      <w:spacing w:after="0" w:line="240" w:lineRule="auto"/>
      <w:ind w:left="340"/>
      <w:jc w:val="both"/>
    </w:pPr>
    <w:rPr>
      <w:lang w:val="es-ES_tradn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042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42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42D6"/>
    <w:rPr>
      <w:rFonts w:ascii="Tahoma" w:hAnsi="Tahoma" w:cs="Tahoma"/>
      <w:sz w:val="16"/>
      <w:szCs w:val="16"/>
      <w:lang w:val="es-ES_tradnl"/>
    </w:rPr>
  </w:style>
  <w:style w:type="paragraph" w:styleId="Textonotapie">
    <w:name w:val="footnote text"/>
    <w:basedOn w:val="Normal"/>
    <w:link w:val="TextonotapieCar"/>
    <w:semiHidden/>
    <w:rsid w:val="00E042D6"/>
    <w:pPr>
      <w:ind w:left="0"/>
      <w:jc w:val="left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E042D6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semiHidden/>
    <w:rsid w:val="00E042D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E042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42D6"/>
    <w:rPr>
      <w:lang w:val="es-ES_tradnl"/>
    </w:rPr>
  </w:style>
  <w:style w:type="paragraph" w:styleId="Piedepgina">
    <w:name w:val="footer"/>
    <w:basedOn w:val="Normal"/>
    <w:link w:val="PiedepginaCar"/>
    <w:uiPriority w:val="99"/>
    <w:semiHidden/>
    <w:unhideWhenUsed/>
    <w:rsid w:val="00E042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42D6"/>
    <w:rPr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6</Pages>
  <Words>1638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UGALDE</dc:creator>
  <cp:lastModifiedBy>LUIS UGALDE</cp:lastModifiedBy>
  <cp:revision>2</cp:revision>
  <dcterms:created xsi:type="dcterms:W3CDTF">2025-04-15T07:50:00Z</dcterms:created>
  <dcterms:modified xsi:type="dcterms:W3CDTF">2025-04-17T07:02:00Z</dcterms:modified>
</cp:coreProperties>
</file>