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CCA" w:rsidRPr="00DB68DA" w:rsidRDefault="00760CCA" w:rsidP="002A7D58">
      <w:pPr>
        <w:spacing w:line="360" w:lineRule="auto"/>
        <w:ind w:right="-191"/>
        <w:jc w:val="center"/>
        <w:rPr>
          <w:rFonts w:ascii="Arial" w:hAnsi="Arial" w:cs="Arial"/>
        </w:rPr>
      </w:pPr>
      <w:r w:rsidRPr="00DB68DA">
        <w:rPr>
          <w:rFonts w:ascii="Arial" w:hAnsi="Arial" w:cs="Arial"/>
        </w:rPr>
        <w:t>Baloncesto Básico.</w:t>
      </w:r>
    </w:p>
    <w:p w:rsidR="00760CCA" w:rsidRPr="00DB68DA" w:rsidRDefault="00760CCA" w:rsidP="00B147AA">
      <w:pPr>
        <w:spacing w:line="360" w:lineRule="auto"/>
        <w:jc w:val="center"/>
        <w:rPr>
          <w:rFonts w:ascii="Arial" w:hAnsi="Arial" w:cs="Arial"/>
        </w:rPr>
      </w:pPr>
    </w:p>
    <w:p w:rsidR="00760CCA" w:rsidRPr="00DB68DA" w:rsidRDefault="00760CCA" w:rsidP="00696E65">
      <w:pPr>
        <w:spacing w:line="360" w:lineRule="auto"/>
        <w:jc w:val="both"/>
        <w:rPr>
          <w:rFonts w:ascii="Arial" w:hAnsi="Arial" w:cs="Arial"/>
        </w:rPr>
      </w:pPr>
      <w:r w:rsidRPr="00DB68DA">
        <w:rPr>
          <w:rFonts w:ascii="Arial" w:hAnsi="Arial" w:cs="Arial"/>
        </w:rPr>
        <w:t xml:space="preserve">Conferencia # 4. </w:t>
      </w:r>
    </w:p>
    <w:p w:rsidR="00760CCA" w:rsidRPr="00DB68DA" w:rsidRDefault="00760CCA" w:rsidP="00B147AA">
      <w:pPr>
        <w:spacing w:line="360" w:lineRule="auto"/>
        <w:jc w:val="both"/>
        <w:rPr>
          <w:rFonts w:ascii="Arial" w:hAnsi="Arial" w:cs="Arial"/>
        </w:rPr>
      </w:pPr>
      <w:r w:rsidRPr="00DB68DA">
        <w:rPr>
          <w:rFonts w:ascii="Arial" w:hAnsi="Arial" w:cs="Arial"/>
        </w:rPr>
        <w:t xml:space="preserve">Clase 7/ 8 </w:t>
      </w:r>
    </w:p>
    <w:p w:rsidR="00760CCA" w:rsidRPr="00DB68DA" w:rsidRDefault="00760CCA" w:rsidP="00696E65">
      <w:pPr>
        <w:spacing w:line="360" w:lineRule="auto"/>
        <w:jc w:val="both"/>
        <w:rPr>
          <w:rFonts w:ascii="Arial" w:hAnsi="Arial" w:cs="Arial"/>
        </w:rPr>
      </w:pPr>
      <w:r w:rsidRPr="00DB68DA">
        <w:rPr>
          <w:rFonts w:ascii="Arial" w:hAnsi="Arial" w:cs="Arial"/>
        </w:rPr>
        <w:t>Semana: 3</w:t>
      </w:r>
    </w:p>
    <w:p w:rsidR="00760CCA" w:rsidRPr="00DB68DA" w:rsidRDefault="00760CCA" w:rsidP="004E16BE">
      <w:pPr>
        <w:spacing w:line="360" w:lineRule="auto"/>
        <w:jc w:val="both"/>
        <w:rPr>
          <w:rFonts w:ascii="Arial" w:hAnsi="Arial" w:cs="Arial"/>
        </w:rPr>
      </w:pPr>
      <w:r w:rsidRPr="00DB68DA">
        <w:rPr>
          <w:rFonts w:ascii="Arial" w:hAnsi="Arial" w:cs="Arial"/>
        </w:rPr>
        <w:t>Tipo de clase: Conferencia</w:t>
      </w:r>
    </w:p>
    <w:p w:rsidR="00760CCA" w:rsidRPr="00DB68DA" w:rsidRDefault="00760CCA" w:rsidP="00D92CD7">
      <w:pPr>
        <w:spacing w:line="360" w:lineRule="auto"/>
        <w:ind w:right="-11"/>
        <w:jc w:val="both"/>
        <w:rPr>
          <w:rFonts w:ascii="Arial" w:hAnsi="Arial" w:cs="Arial"/>
        </w:rPr>
      </w:pPr>
    </w:p>
    <w:p w:rsidR="00760CCA" w:rsidRPr="00DB68DA" w:rsidRDefault="00760CCA" w:rsidP="004E16BE">
      <w:pPr>
        <w:pStyle w:val="Sangradetextonormal"/>
        <w:tabs>
          <w:tab w:val="left" w:pos="720"/>
        </w:tabs>
        <w:rPr>
          <w:rFonts w:ascii="Arial" w:hAnsi="Arial" w:cs="Arial"/>
          <w:u w:val="none"/>
        </w:rPr>
      </w:pPr>
      <w:r w:rsidRPr="00DB68DA">
        <w:rPr>
          <w:rFonts w:ascii="Arial" w:hAnsi="Arial" w:cs="Arial"/>
          <w:u w:val="none"/>
        </w:rPr>
        <w:t xml:space="preserve">TEMA II: Fundamentación y enseñanza de táctica. El baloncesto en </w:t>
      </w:r>
      <w:smartTag w:uri="urn:schemas-microsoft-com:office:smarttags" w:element="PersonName">
        <w:smartTagPr>
          <w:attr w:name="ProductID" w:val="la Educación"/>
        </w:smartTagPr>
        <w:r w:rsidRPr="00DB68DA">
          <w:rPr>
            <w:rFonts w:ascii="Arial" w:hAnsi="Arial" w:cs="Arial"/>
            <w:u w:val="none"/>
          </w:rPr>
          <w:t>la Educación</w:t>
        </w:r>
      </w:smartTag>
    </w:p>
    <w:p w:rsidR="00760CCA" w:rsidRPr="00DB68DA" w:rsidRDefault="00760CCA" w:rsidP="004E16BE">
      <w:pPr>
        <w:spacing w:line="360" w:lineRule="auto"/>
        <w:jc w:val="both"/>
        <w:rPr>
          <w:rFonts w:ascii="Arial" w:hAnsi="Arial" w:cs="Arial"/>
        </w:rPr>
      </w:pPr>
      <w:r w:rsidRPr="00DB68DA">
        <w:rPr>
          <w:rFonts w:ascii="Arial" w:hAnsi="Arial" w:cs="Arial"/>
        </w:rPr>
        <w:t>Física. Metodología para la enseñanza del juego.</w:t>
      </w:r>
    </w:p>
    <w:p w:rsidR="00760CCA" w:rsidRPr="00DB68DA" w:rsidRDefault="00760CCA" w:rsidP="00696E65">
      <w:pPr>
        <w:spacing w:line="360" w:lineRule="auto"/>
        <w:jc w:val="both"/>
        <w:rPr>
          <w:rFonts w:ascii="Arial" w:hAnsi="Arial" w:cs="Arial"/>
        </w:rPr>
      </w:pPr>
      <w:r w:rsidRPr="00DB68DA">
        <w:rPr>
          <w:rFonts w:ascii="Arial" w:hAnsi="Arial" w:cs="Arial"/>
        </w:rPr>
        <w:t>Quien no sea maestro de sí mismo, no será maestro de nada.</w:t>
      </w:r>
    </w:p>
    <w:p w:rsidR="00760CCA" w:rsidRPr="00DB68DA" w:rsidRDefault="00760CCA" w:rsidP="00696E65">
      <w:pPr>
        <w:spacing w:line="360" w:lineRule="auto"/>
        <w:jc w:val="both"/>
        <w:rPr>
          <w:rFonts w:ascii="Arial" w:hAnsi="Arial" w:cs="Arial"/>
        </w:rPr>
      </w:pPr>
      <w:r w:rsidRPr="00DB68DA">
        <w:rPr>
          <w:rFonts w:ascii="Arial" w:hAnsi="Arial" w:cs="Arial"/>
        </w:rPr>
        <w:t xml:space="preserve">                                                            José de La luz y Caballero</w:t>
      </w:r>
    </w:p>
    <w:p w:rsidR="00D823D6" w:rsidRDefault="00760CCA" w:rsidP="004E16BE">
      <w:pPr>
        <w:spacing w:line="360" w:lineRule="auto"/>
        <w:jc w:val="both"/>
        <w:rPr>
          <w:rFonts w:ascii="Arial" w:hAnsi="Arial" w:cs="Arial"/>
        </w:rPr>
      </w:pPr>
      <w:r w:rsidRPr="00DB68DA">
        <w:rPr>
          <w:rFonts w:ascii="Arial" w:hAnsi="Arial" w:cs="Arial"/>
        </w:rPr>
        <w:t>Sumario: El programa, ubicación del baloncesto en los programas de E.F: ciclos, grados, objetivos.</w:t>
      </w:r>
    </w:p>
    <w:p w:rsidR="00760CCA" w:rsidRPr="00DB68DA" w:rsidRDefault="00760CCA" w:rsidP="00D823D6">
      <w:pPr>
        <w:numPr>
          <w:ilvl w:val="0"/>
          <w:numId w:val="14"/>
        </w:numPr>
        <w:spacing w:line="360" w:lineRule="auto"/>
        <w:jc w:val="both"/>
        <w:rPr>
          <w:rFonts w:ascii="Arial" w:hAnsi="Arial" w:cs="Arial"/>
        </w:rPr>
      </w:pPr>
      <w:r w:rsidRPr="00DB68DA">
        <w:rPr>
          <w:rFonts w:ascii="Arial" w:hAnsi="Arial" w:cs="Arial"/>
        </w:rPr>
        <w:t>Evaluación de las habilidades del baloncesto en la E.F.</w:t>
      </w:r>
    </w:p>
    <w:p w:rsidR="00760CCA" w:rsidRPr="00DB68DA" w:rsidRDefault="00760CCA" w:rsidP="00696E65">
      <w:pPr>
        <w:spacing w:line="276" w:lineRule="auto"/>
        <w:jc w:val="both"/>
        <w:rPr>
          <w:rFonts w:ascii="Arial" w:hAnsi="Arial" w:cs="Arial"/>
        </w:rPr>
      </w:pPr>
    </w:p>
    <w:p w:rsidR="00760CCA" w:rsidRPr="00DB68DA" w:rsidRDefault="00760CCA" w:rsidP="00696E65">
      <w:pPr>
        <w:spacing w:line="360" w:lineRule="auto"/>
        <w:jc w:val="both"/>
        <w:rPr>
          <w:rFonts w:ascii="Arial" w:hAnsi="Arial" w:cs="Arial"/>
        </w:rPr>
      </w:pPr>
      <w:r w:rsidRPr="00DB68DA">
        <w:rPr>
          <w:rFonts w:ascii="Arial" w:hAnsi="Arial" w:cs="Arial"/>
        </w:rPr>
        <w:t>Objetivo:</w:t>
      </w:r>
    </w:p>
    <w:p w:rsidR="00760CCA" w:rsidRPr="00DB68DA" w:rsidRDefault="00760CCA" w:rsidP="00696E65">
      <w:pPr>
        <w:numPr>
          <w:ilvl w:val="0"/>
          <w:numId w:val="8"/>
        </w:numPr>
        <w:spacing w:line="360" w:lineRule="auto"/>
        <w:jc w:val="both"/>
        <w:rPr>
          <w:rFonts w:ascii="Arial" w:hAnsi="Arial" w:cs="Arial"/>
        </w:rPr>
      </w:pPr>
      <w:r w:rsidRPr="00DB68DA">
        <w:rPr>
          <w:rFonts w:ascii="Arial" w:hAnsi="Arial" w:cs="Arial"/>
          <w:lang w:val="es-ES_tradnl"/>
        </w:rPr>
        <w:t xml:space="preserve">Dominar los programas y la ubicación  del  baloncesto en </w:t>
      </w:r>
      <w:smartTag w:uri="urn:schemas-microsoft-com:office:smarttags" w:element="PersonName">
        <w:smartTagPr>
          <w:attr w:name="ProductID" w:val="la Educación Física"/>
        </w:smartTagPr>
        <w:r w:rsidRPr="00DB68DA">
          <w:rPr>
            <w:rFonts w:ascii="Arial" w:hAnsi="Arial" w:cs="Arial"/>
            <w:lang w:val="es-ES_tradnl"/>
          </w:rPr>
          <w:t>la Educación Física</w:t>
        </w:r>
      </w:smartTag>
      <w:r w:rsidRPr="00DB68DA">
        <w:rPr>
          <w:rFonts w:ascii="Arial" w:hAnsi="Arial" w:cs="Arial"/>
          <w:lang w:val="es-ES_tradnl"/>
        </w:rPr>
        <w:t xml:space="preserve">, grados ciclos así como la evaluación de las habilidades  </w:t>
      </w:r>
    </w:p>
    <w:p w:rsidR="00760CCA" w:rsidRPr="00DB68DA" w:rsidRDefault="00760CCA" w:rsidP="00696E65">
      <w:pPr>
        <w:spacing w:line="360" w:lineRule="auto"/>
        <w:ind w:left="720"/>
        <w:jc w:val="both"/>
        <w:rPr>
          <w:rFonts w:ascii="Arial" w:hAnsi="Arial" w:cs="Arial"/>
        </w:rPr>
      </w:pPr>
    </w:p>
    <w:p w:rsidR="00760CCA" w:rsidRPr="00DB68DA" w:rsidRDefault="00760CCA" w:rsidP="00696E65">
      <w:pPr>
        <w:spacing w:line="360" w:lineRule="auto"/>
        <w:rPr>
          <w:rFonts w:ascii="Arial" w:hAnsi="Arial" w:cs="Arial"/>
        </w:rPr>
      </w:pPr>
      <w:r w:rsidRPr="00DB68DA">
        <w:rPr>
          <w:rFonts w:ascii="Arial" w:hAnsi="Arial" w:cs="Arial"/>
        </w:rPr>
        <w:t>El profesor iniciara rememorando algunos de los contenidos de la conferencia anterior para posteriormente revisar el estudio independiente orientado dando las evaluaciones correspondientes.</w:t>
      </w:r>
    </w:p>
    <w:p w:rsidR="00760CCA" w:rsidRPr="00DB68DA" w:rsidRDefault="00760CCA" w:rsidP="00696E65">
      <w:pPr>
        <w:spacing w:line="360" w:lineRule="auto"/>
        <w:rPr>
          <w:rFonts w:ascii="Arial" w:hAnsi="Arial" w:cs="Arial"/>
        </w:rPr>
      </w:pPr>
      <w:r w:rsidRPr="00DB68DA">
        <w:rPr>
          <w:rFonts w:ascii="Arial" w:hAnsi="Arial" w:cs="Arial"/>
        </w:rPr>
        <w:t xml:space="preserve">Tiempo 15 </w:t>
      </w:r>
    </w:p>
    <w:p w:rsidR="00760CCA" w:rsidRPr="00DB68DA" w:rsidRDefault="00760CCA" w:rsidP="00D92CD7">
      <w:pPr>
        <w:spacing w:line="360" w:lineRule="auto"/>
        <w:rPr>
          <w:rFonts w:ascii="Arial" w:hAnsi="Arial" w:cs="Arial"/>
        </w:rPr>
      </w:pPr>
      <w:r w:rsidRPr="00DB68DA">
        <w:rPr>
          <w:rFonts w:ascii="Arial" w:hAnsi="Arial" w:cs="Arial"/>
        </w:rPr>
        <w:t xml:space="preserve">Nexo: Relacionará los contenidos anteriores con los que impartirá. </w:t>
      </w:r>
    </w:p>
    <w:p w:rsidR="00760CCA" w:rsidRPr="00DB68DA" w:rsidRDefault="00760CCA" w:rsidP="00696E65">
      <w:pPr>
        <w:spacing w:line="360" w:lineRule="auto"/>
        <w:jc w:val="both"/>
        <w:rPr>
          <w:rFonts w:ascii="Arial" w:hAnsi="Arial" w:cs="Arial"/>
        </w:rPr>
      </w:pPr>
      <w:r w:rsidRPr="00DB68DA">
        <w:rPr>
          <w:rFonts w:ascii="Arial" w:hAnsi="Arial" w:cs="Arial"/>
        </w:rPr>
        <w:t xml:space="preserve"> Motivación </w:t>
      </w:r>
    </w:p>
    <w:p w:rsidR="00760CCA" w:rsidRPr="00DB68DA" w:rsidRDefault="00760CCA" w:rsidP="00B72725">
      <w:pPr>
        <w:spacing w:line="360" w:lineRule="auto"/>
        <w:jc w:val="both"/>
        <w:rPr>
          <w:rFonts w:ascii="Arial" w:hAnsi="Arial" w:cs="Arial"/>
        </w:rPr>
      </w:pPr>
      <w:r w:rsidRPr="00DB68DA">
        <w:rPr>
          <w:rFonts w:ascii="Arial" w:hAnsi="Arial" w:cs="Arial"/>
        </w:rPr>
        <w:t>Respondamos a las siguientes interrogantes:</w:t>
      </w:r>
    </w:p>
    <w:p w:rsidR="00760CCA" w:rsidRPr="00DB68DA" w:rsidRDefault="00760CCA" w:rsidP="00B72725">
      <w:pPr>
        <w:pStyle w:val="Textoindependiente"/>
        <w:tabs>
          <w:tab w:val="left" w:pos="2000"/>
        </w:tabs>
        <w:spacing w:line="360" w:lineRule="auto"/>
        <w:rPr>
          <w:rFonts w:ascii="Arial" w:hAnsi="Arial" w:cs="Arial"/>
          <w:bCs/>
        </w:rPr>
      </w:pPr>
      <w:r w:rsidRPr="00DB68DA">
        <w:rPr>
          <w:rFonts w:ascii="Arial" w:hAnsi="Arial" w:cs="Arial"/>
          <w:bCs/>
        </w:rPr>
        <w:t xml:space="preserve">¿Recuerdan en que grados </w:t>
      </w:r>
      <w:proofErr w:type="spellStart"/>
      <w:r w:rsidRPr="00DB68DA">
        <w:rPr>
          <w:rFonts w:ascii="Arial" w:hAnsi="Arial" w:cs="Arial"/>
          <w:bCs/>
        </w:rPr>
        <w:t>udes</w:t>
      </w:r>
      <w:proofErr w:type="spellEnd"/>
      <w:r w:rsidRPr="00DB68DA">
        <w:rPr>
          <w:rFonts w:ascii="Arial" w:hAnsi="Arial" w:cs="Arial"/>
          <w:bCs/>
        </w:rPr>
        <w:t xml:space="preserve"> recibieron como deporte en </w:t>
      </w:r>
      <w:smartTag w:uri="urn:schemas-microsoft-com:office:smarttags" w:element="PersonName">
        <w:smartTagPr>
          <w:attr w:name="ProductID" w:val="la EF"/>
        </w:smartTagPr>
        <w:r w:rsidRPr="00DB68DA">
          <w:rPr>
            <w:rFonts w:ascii="Arial" w:hAnsi="Arial" w:cs="Arial"/>
            <w:bCs/>
          </w:rPr>
          <w:t>la EF</w:t>
        </w:r>
      </w:smartTag>
      <w:r w:rsidRPr="00DB68DA">
        <w:rPr>
          <w:rFonts w:ascii="Arial" w:hAnsi="Arial" w:cs="Arial"/>
          <w:bCs/>
        </w:rPr>
        <w:t xml:space="preserve"> el baloncesto?</w:t>
      </w:r>
    </w:p>
    <w:p w:rsidR="00760CCA" w:rsidRPr="00DB68DA" w:rsidRDefault="00760CCA" w:rsidP="00873EC2">
      <w:pPr>
        <w:spacing w:line="360" w:lineRule="auto"/>
        <w:jc w:val="both"/>
        <w:rPr>
          <w:rFonts w:ascii="Arial" w:hAnsi="Arial" w:cs="Arial"/>
        </w:rPr>
      </w:pPr>
      <w:r w:rsidRPr="00DB68DA">
        <w:rPr>
          <w:rFonts w:ascii="Arial" w:hAnsi="Arial" w:cs="Arial"/>
        </w:rPr>
        <w:t xml:space="preserve"> ¿Cómo está estructurada la clase de educación física?</w:t>
      </w:r>
      <w:r w:rsidRPr="00DB68DA">
        <w:rPr>
          <w:rFonts w:ascii="Arial" w:hAnsi="Arial" w:cs="Arial"/>
        </w:rPr>
        <w:tab/>
      </w:r>
    </w:p>
    <w:p w:rsidR="00760CCA" w:rsidRPr="00DB68DA" w:rsidRDefault="00760CCA" w:rsidP="004E16BE">
      <w:pPr>
        <w:pStyle w:val="Textoindependiente"/>
        <w:tabs>
          <w:tab w:val="left" w:pos="2000"/>
        </w:tabs>
        <w:spacing w:line="360" w:lineRule="auto"/>
        <w:rPr>
          <w:rFonts w:ascii="Arial" w:hAnsi="Arial" w:cs="Arial"/>
          <w:bCs/>
        </w:rPr>
      </w:pPr>
      <w:r w:rsidRPr="00DB68DA">
        <w:rPr>
          <w:rFonts w:ascii="Arial" w:hAnsi="Arial" w:cs="Arial"/>
          <w:bCs/>
        </w:rPr>
        <w:t xml:space="preserve">A continuación mostramos una tabla donde se puede apreciar el nivel donde se imparte el Baloncesto en </w:t>
      </w:r>
      <w:smartTag w:uri="urn:schemas-microsoft-com:office:smarttags" w:element="PersonName">
        <w:smartTagPr>
          <w:attr w:name="ProductID" w:val="la Educación Física"/>
        </w:smartTagPr>
        <w:r w:rsidRPr="00DB68DA">
          <w:rPr>
            <w:rFonts w:ascii="Arial" w:hAnsi="Arial" w:cs="Arial"/>
            <w:bCs/>
          </w:rPr>
          <w:t>la Educación Física</w:t>
        </w:r>
      </w:smartTag>
      <w:r w:rsidRPr="00DB68DA">
        <w:rPr>
          <w:rFonts w:ascii="Arial" w:hAnsi="Arial" w:cs="Arial"/>
          <w:bCs/>
        </w:rPr>
        <w:t xml:space="preserve"> y la correspondencia con el deporte con  sus respectivas categorías deportiva en la práctica como Entrenamiento Deportivo.</w:t>
      </w:r>
    </w:p>
    <w:p w:rsidR="00760CCA" w:rsidRPr="00DB68DA" w:rsidRDefault="00760CCA" w:rsidP="004E16BE">
      <w:pPr>
        <w:pStyle w:val="Textoindependiente"/>
        <w:tabs>
          <w:tab w:val="left" w:pos="2000"/>
        </w:tabs>
        <w:spacing w:line="360" w:lineRule="auto"/>
        <w:ind w:left="900"/>
        <w:rPr>
          <w:rFonts w:ascii="Arial" w:hAnsi="Arial" w:cs="Arial"/>
          <w:bCs/>
        </w:rPr>
      </w:pPr>
      <w:r w:rsidRPr="00DB68DA">
        <w:rPr>
          <w:rFonts w:ascii="Arial" w:hAnsi="Arial" w:cs="Arial"/>
          <w:bCs/>
        </w:rPr>
        <w:lastRenderedPageBreak/>
        <w:t>Tiempo 20 método de elaboración  conjunta</w:t>
      </w:r>
    </w:p>
    <w:tbl>
      <w:tblPr>
        <w:tblW w:w="0" w:type="auto"/>
        <w:tblInd w:w="-68" w:type="dxa"/>
        <w:tblCellMar>
          <w:left w:w="70" w:type="dxa"/>
          <w:right w:w="70" w:type="dxa"/>
        </w:tblCellMar>
        <w:tblLook w:val="0000" w:firstRow="0" w:lastRow="0" w:firstColumn="0" w:lastColumn="0" w:noHBand="0" w:noVBand="0"/>
      </w:tblPr>
      <w:tblGrid>
        <w:gridCol w:w="5580"/>
        <w:gridCol w:w="3408"/>
      </w:tblGrid>
      <w:tr w:rsidR="00760CCA" w:rsidRPr="00DB68DA" w:rsidTr="00D92CD7">
        <w:trPr>
          <w:trHeight w:val="794"/>
        </w:trPr>
        <w:tc>
          <w:tcPr>
            <w:tcW w:w="5580" w:type="dxa"/>
          </w:tcPr>
          <w:p w:rsidR="00760CCA" w:rsidRPr="00DB68DA" w:rsidRDefault="00760CCA" w:rsidP="00A74F8B">
            <w:pPr>
              <w:pStyle w:val="Textoindependiente"/>
              <w:tabs>
                <w:tab w:val="left" w:pos="2000"/>
              </w:tabs>
              <w:rPr>
                <w:rFonts w:ascii="Arial" w:hAnsi="Arial" w:cs="Arial"/>
                <w:bCs/>
              </w:rPr>
            </w:pPr>
          </w:p>
          <w:p w:rsidR="00760CCA" w:rsidRPr="00DB68DA" w:rsidRDefault="00760CCA" w:rsidP="00A74F8B">
            <w:pPr>
              <w:pStyle w:val="Textoindependiente"/>
              <w:tabs>
                <w:tab w:val="left" w:pos="2000"/>
              </w:tabs>
              <w:rPr>
                <w:rFonts w:ascii="Arial" w:hAnsi="Arial" w:cs="Arial"/>
                <w:bCs/>
              </w:rPr>
            </w:pPr>
            <w:r w:rsidRPr="00DB68DA">
              <w:rPr>
                <w:rFonts w:ascii="Arial" w:hAnsi="Arial" w:cs="Arial"/>
                <w:bCs/>
              </w:rPr>
              <w:t xml:space="preserve"> Baloncesto en la Educación Física</w:t>
            </w:r>
          </w:p>
        </w:tc>
        <w:tc>
          <w:tcPr>
            <w:tcW w:w="3408" w:type="dxa"/>
          </w:tcPr>
          <w:p w:rsidR="00760CCA" w:rsidRPr="00DB68DA" w:rsidRDefault="00760CCA" w:rsidP="00A74F8B">
            <w:pPr>
              <w:pStyle w:val="Textoindependiente"/>
              <w:tabs>
                <w:tab w:val="left" w:pos="2000"/>
              </w:tabs>
              <w:rPr>
                <w:rFonts w:ascii="Arial" w:hAnsi="Arial" w:cs="Arial"/>
                <w:bCs/>
              </w:rPr>
            </w:pPr>
          </w:p>
          <w:p w:rsidR="00760CCA" w:rsidRPr="00DB68DA" w:rsidRDefault="00760CCA" w:rsidP="00D92CD7">
            <w:pPr>
              <w:pStyle w:val="Textoindependiente"/>
              <w:tabs>
                <w:tab w:val="left" w:pos="2000"/>
              </w:tabs>
              <w:jc w:val="center"/>
              <w:rPr>
                <w:rFonts w:ascii="Arial" w:hAnsi="Arial" w:cs="Arial"/>
                <w:bCs/>
              </w:rPr>
            </w:pPr>
            <w:r w:rsidRPr="00DB68DA">
              <w:rPr>
                <w:rFonts w:ascii="Arial" w:hAnsi="Arial" w:cs="Arial"/>
                <w:bCs/>
              </w:rPr>
              <w:t>Baloncesto en el Deporte.</w:t>
            </w:r>
          </w:p>
        </w:tc>
      </w:tr>
      <w:tr w:rsidR="00760CCA" w:rsidRPr="00DB68DA" w:rsidTr="00A74F8B">
        <w:trPr>
          <w:trHeight w:val="720"/>
        </w:trPr>
        <w:tc>
          <w:tcPr>
            <w:tcW w:w="5580" w:type="dxa"/>
          </w:tcPr>
          <w:p w:rsidR="00760CCA" w:rsidRPr="00DB68DA" w:rsidRDefault="00760CCA" w:rsidP="00A74F8B">
            <w:pPr>
              <w:pStyle w:val="Textoindependiente"/>
              <w:tabs>
                <w:tab w:val="left" w:pos="2000"/>
              </w:tabs>
              <w:rPr>
                <w:rFonts w:ascii="Arial" w:hAnsi="Arial" w:cs="Arial"/>
                <w:bCs/>
              </w:rPr>
            </w:pPr>
          </w:p>
          <w:p w:rsidR="00760CCA" w:rsidRPr="00DB68DA" w:rsidRDefault="00760CCA" w:rsidP="00A74F8B">
            <w:pPr>
              <w:pStyle w:val="Textoindependiente"/>
              <w:tabs>
                <w:tab w:val="left" w:pos="2000"/>
              </w:tabs>
              <w:rPr>
                <w:rFonts w:ascii="Arial" w:hAnsi="Arial" w:cs="Arial"/>
                <w:bCs/>
              </w:rPr>
            </w:pPr>
            <w:r w:rsidRPr="00DB68DA">
              <w:rPr>
                <w:rFonts w:ascii="Arial" w:hAnsi="Arial" w:cs="Arial"/>
                <w:bCs/>
              </w:rPr>
              <w:t>5to y 6to (segundo ciclo). 11 y 12 años</w:t>
            </w:r>
          </w:p>
        </w:tc>
        <w:tc>
          <w:tcPr>
            <w:tcW w:w="3408" w:type="dxa"/>
          </w:tcPr>
          <w:p w:rsidR="00760CCA" w:rsidRPr="00DB68DA" w:rsidRDefault="00760CCA" w:rsidP="00A74F8B">
            <w:pPr>
              <w:pStyle w:val="Textoindependiente"/>
              <w:tabs>
                <w:tab w:val="left" w:pos="2000"/>
              </w:tabs>
              <w:jc w:val="center"/>
              <w:rPr>
                <w:rFonts w:ascii="Arial" w:hAnsi="Arial" w:cs="Arial"/>
                <w:bCs/>
              </w:rPr>
            </w:pPr>
          </w:p>
          <w:p w:rsidR="00760CCA" w:rsidRPr="00DB68DA" w:rsidRDefault="00760CCA" w:rsidP="00A74F8B">
            <w:pPr>
              <w:pStyle w:val="Textoindependiente"/>
              <w:tabs>
                <w:tab w:val="left" w:pos="2000"/>
              </w:tabs>
              <w:jc w:val="center"/>
              <w:rPr>
                <w:rFonts w:ascii="Arial" w:hAnsi="Arial" w:cs="Arial"/>
                <w:bCs/>
              </w:rPr>
            </w:pPr>
            <w:r w:rsidRPr="00DB68DA">
              <w:rPr>
                <w:rFonts w:ascii="Arial" w:hAnsi="Arial" w:cs="Arial"/>
                <w:bCs/>
              </w:rPr>
              <w:t>Deporte Pioneril</w:t>
            </w:r>
          </w:p>
        </w:tc>
      </w:tr>
      <w:tr w:rsidR="00760CCA" w:rsidRPr="00DB68DA" w:rsidTr="00A74F8B">
        <w:trPr>
          <w:trHeight w:val="756"/>
        </w:trPr>
        <w:tc>
          <w:tcPr>
            <w:tcW w:w="5580" w:type="dxa"/>
          </w:tcPr>
          <w:p w:rsidR="00760CCA" w:rsidRPr="00DB68DA" w:rsidRDefault="00760CCA" w:rsidP="00A74F8B">
            <w:pPr>
              <w:pStyle w:val="Textoindependiente"/>
              <w:tabs>
                <w:tab w:val="left" w:pos="2000"/>
              </w:tabs>
              <w:rPr>
                <w:rFonts w:ascii="Arial" w:hAnsi="Arial" w:cs="Arial"/>
                <w:bCs/>
              </w:rPr>
            </w:pPr>
          </w:p>
          <w:p w:rsidR="00760CCA" w:rsidRPr="00DB68DA" w:rsidRDefault="00760CCA" w:rsidP="00D92CD7">
            <w:pPr>
              <w:pStyle w:val="Textoindependiente"/>
              <w:tabs>
                <w:tab w:val="left" w:pos="2000"/>
              </w:tabs>
              <w:rPr>
                <w:rFonts w:ascii="Arial" w:hAnsi="Arial" w:cs="Arial"/>
                <w:bCs/>
              </w:rPr>
            </w:pPr>
            <w:r w:rsidRPr="00DB68DA">
              <w:rPr>
                <w:rFonts w:ascii="Arial" w:hAnsi="Arial" w:cs="Arial"/>
                <w:bCs/>
              </w:rPr>
              <w:t>7mo y 8vo grado S. Básica.13 y 14 años</w:t>
            </w:r>
          </w:p>
        </w:tc>
        <w:tc>
          <w:tcPr>
            <w:tcW w:w="3408" w:type="dxa"/>
          </w:tcPr>
          <w:p w:rsidR="00760CCA" w:rsidRPr="00DB68DA" w:rsidRDefault="00760CCA" w:rsidP="00A74F8B">
            <w:pPr>
              <w:pStyle w:val="Textoindependiente"/>
              <w:tabs>
                <w:tab w:val="left" w:pos="2000"/>
              </w:tabs>
              <w:jc w:val="center"/>
              <w:rPr>
                <w:rFonts w:ascii="Arial" w:hAnsi="Arial" w:cs="Arial"/>
                <w:bCs/>
              </w:rPr>
            </w:pPr>
          </w:p>
          <w:p w:rsidR="00760CCA" w:rsidRPr="00DB68DA" w:rsidRDefault="00760CCA" w:rsidP="00A74F8B">
            <w:pPr>
              <w:pStyle w:val="Textoindependiente"/>
              <w:tabs>
                <w:tab w:val="left" w:pos="2000"/>
              </w:tabs>
              <w:jc w:val="center"/>
              <w:rPr>
                <w:rFonts w:ascii="Arial" w:hAnsi="Arial" w:cs="Arial"/>
                <w:bCs/>
              </w:rPr>
            </w:pPr>
            <w:r w:rsidRPr="00DB68DA">
              <w:rPr>
                <w:rFonts w:ascii="Arial" w:hAnsi="Arial" w:cs="Arial"/>
                <w:bCs/>
              </w:rPr>
              <w:t>Deporte Escolar.</w:t>
            </w:r>
          </w:p>
        </w:tc>
      </w:tr>
      <w:tr w:rsidR="00760CCA" w:rsidRPr="00DB68DA" w:rsidTr="00D92CD7">
        <w:trPr>
          <w:trHeight w:val="870"/>
        </w:trPr>
        <w:tc>
          <w:tcPr>
            <w:tcW w:w="5580" w:type="dxa"/>
          </w:tcPr>
          <w:p w:rsidR="00760CCA" w:rsidRPr="00DB68DA" w:rsidRDefault="00760CCA" w:rsidP="00A74F8B">
            <w:pPr>
              <w:pStyle w:val="Textoindependiente"/>
              <w:tabs>
                <w:tab w:val="left" w:pos="2000"/>
              </w:tabs>
              <w:rPr>
                <w:rFonts w:ascii="Arial" w:hAnsi="Arial" w:cs="Arial"/>
                <w:bCs/>
              </w:rPr>
            </w:pPr>
          </w:p>
          <w:p w:rsidR="00760CCA" w:rsidRPr="00DB68DA" w:rsidRDefault="00760CCA" w:rsidP="00D92CD7">
            <w:pPr>
              <w:pStyle w:val="Textoindependiente"/>
              <w:tabs>
                <w:tab w:val="left" w:pos="2000"/>
              </w:tabs>
              <w:rPr>
                <w:rFonts w:ascii="Arial" w:hAnsi="Arial" w:cs="Arial"/>
                <w:bCs/>
              </w:rPr>
            </w:pPr>
            <w:r w:rsidRPr="00DB68DA">
              <w:rPr>
                <w:rFonts w:ascii="Arial" w:hAnsi="Arial" w:cs="Arial"/>
                <w:bCs/>
              </w:rPr>
              <w:t>9no grado. No se imparte. 15 años.</w:t>
            </w:r>
          </w:p>
        </w:tc>
        <w:tc>
          <w:tcPr>
            <w:tcW w:w="3408" w:type="dxa"/>
          </w:tcPr>
          <w:p w:rsidR="00760CCA" w:rsidRPr="00DB68DA" w:rsidRDefault="00760CCA" w:rsidP="00A74F8B">
            <w:pPr>
              <w:pStyle w:val="Textoindependiente"/>
              <w:tabs>
                <w:tab w:val="left" w:pos="2000"/>
              </w:tabs>
              <w:jc w:val="center"/>
              <w:rPr>
                <w:rFonts w:ascii="Arial" w:hAnsi="Arial" w:cs="Arial"/>
                <w:bCs/>
              </w:rPr>
            </w:pPr>
          </w:p>
          <w:p w:rsidR="00760CCA" w:rsidRPr="00DB68DA" w:rsidRDefault="00760CCA" w:rsidP="00A74F8B">
            <w:pPr>
              <w:pStyle w:val="Textoindependiente"/>
              <w:tabs>
                <w:tab w:val="left" w:pos="2000"/>
              </w:tabs>
              <w:jc w:val="center"/>
              <w:rPr>
                <w:rFonts w:ascii="Arial" w:hAnsi="Arial" w:cs="Arial"/>
                <w:bCs/>
              </w:rPr>
            </w:pPr>
            <w:r w:rsidRPr="00DB68DA">
              <w:rPr>
                <w:rFonts w:ascii="Arial" w:hAnsi="Arial" w:cs="Arial"/>
                <w:bCs/>
              </w:rPr>
              <w:t>Deporte Escolar.</w:t>
            </w:r>
          </w:p>
        </w:tc>
      </w:tr>
      <w:tr w:rsidR="00760CCA" w:rsidRPr="00DB68DA" w:rsidTr="00A74F8B">
        <w:trPr>
          <w:trHeight w:val="864"/>
        </w:trPr>
        <w:tc>
          <w:tcPr>
            <w:tcW w:w="5580" w:type="dxa"/>
          </w:tcPr>
          <w:p w:rsidR="00760CCA" w:rsidRPr="00DB68DA" w:rsidRDefault="00760CCA" w:rsidP="00A74F8B">
            <w:pPr>
              <w:pStyle w:val="Textoindependiente"/>
              <w:tabs>
                <w:tab w:val="left" w:pos="2000"/>
              </w:tabs>
              <w:rPr>
                <w:rFonts w:ascii="Arial" w:hAnsi="Arial" w:cs="Arial"/>
                <w:bCs/>
              </w:rPr>
            </w:pPr>
          </w:p>
          <w:p w:rsidR="00760CCA" w:rsidRPr="00DB68DA" w:rsidRDefault="00760CCA" w:rsidP="00A74F8B">
            <w:pPr>
              <w:pStyle w:val="Textoindependiente"/>
              <w:tabs>
                <w:tab w:val="left" w:pos="2000"/>
              </w:tabs>
              <w:rPr>
                <w:rFonts w:ascii="Arial" w:hAnsi="Arial" w:cs="Arial"/>
                <w:bCs/>
              </w:rPr>
            </w:pPr>
            <w:r w:rsidRPr="00DB68DA">
              <w:rPr>
                <w:rFonts w:ascii="Arial" w:hAnsi="Arial" w:cs="Arial"/>
                <w:bCs/>
              </w:rPr>
              <w:t>10mo grado. No se imparte. 16 años</w:t>
            </w:r>
          </w:p>
        </w:tc>
        <w:tc>
          <w:tcPr>
            <w:tcW w:w="3408" w:type="dxa"/>
          </w:tcPr>
          <w:p w:rsidR="00760CCA" w:rsidRPr="00DB68DA" w:rsidRDefault="00760CCA" w:rsidP="00A74F8B">
            <w:pPr>
              <w:pStyle w:val="Textoindependiente"/>
              <w:tabs>
                <w:tab w:val="left" w:pos="2000"/>
              </w:tabs>
              <w:jc w:val="center"/>
              <w:rPr>
                <w:rFonts w:ascii="Arial" w:hAnsi="Arial" w:cs="Arial"/>
                <w:bCs/>
              </w:rPr>
            </w:pPr>
          </w:p>
          <w:p w:rsidR="00760CCA" w:rsidRPr="00DB68DA" w:rsidRDefault="00760CCA" w:rsidP="00A74F8B">
            <w:pPr>
              <w:pStyle w:val="Textoindependiente"/>
              <w:tabs>
                <w:tab w:val="left" w:pos="2000"/>
              </w:tabs>
              <w:jc w:val="center"/>
              <w:rPr>
                <w:rFonts w:ascii="Arial" w:hAnsi="Arial" w:cs="Arial"/>
                <w:bCs/>
              </w:rPr>
            </w:pPr>
            <w:r w:rsidRPr="00DB68DA">
              <w:rPr>
                <w:rFonts w:ascii="Arial" w:hAnsi="Arial" w:cs="Arial"/>
                <w:bCs/>
              </w:rPr>
              <w:t>Deporte Escolar</w:t>
            </w:r>
          </w:p>
        </w:tc>
      </w:tr>
      <w:tr w:rsidR="00760CCA" w:rsidRPr="00DB68DA" w:rsidTr="00A74F8B">
        <w:trPr>
          <w:trHeight w:val="756"/>
        </w:trPr>
        <w:tc>
          <w:tcPr>
            <w:tcW w:w="5580" w:type="dxa"/>
          </w:tcPr>
          <w:p w:rsidR="00760CCA" w:rsidRPr="00DB68DA" w:rsidRDefault="00760CCA" w:rsidP="00A74F8B">
            <w:pPr>
              <w:pStyle w:val="Textoindependiente"/>
              <w:tabs>
                <w:tab w:val="left" w:pos="2000"/>
              </w:tabs>
              <w:rPr>
                <w:rFonts w:ascii="Arial" w:hAnsi="Arial" w:cs="Arial"/>
                <w:bCs/>
              </w:rPr>
            </w:pPr>
          </w:p>
          <w:p w:rsidR="00760CCA" w:rsidRPr="00DB68DA" w:rsidRDefault="00760CCA" w:rsidP="00A74F8B">
            <w:pPr>
              <w:pStyle w:val="Textoindependiente"/>
              <w:tabs>
                <w:tab w:val="left" w:pos="2000"/>
              </w:tabs>
              <w:rPr>
                <w:rFonts w:ascii="Arial" w:hAnsi="Arial" w:cs="Arial"/>
                <w:bCs/>
              </w:rPr>
            </w:pPr>
            <w:r w:rsidRPr="00DB68DA">
              <w:rPr>
                <w:rFonts w:ascii="Arial" w:hAnsi="Arial" w:cs="Arial"/>
                <w:bCs/>
              </w:rPr>
              <w:t>11no. Grado E. Física. 17 años.</w:t>
            </w:r>
          </w:p>
        </w:tc>
        <w:tc>
          <w:tcPr>
            <w:tcW w:w="3408" w:type="dxa"/>
          </w:tcPr>
          <w:p w:rsidR="00760CCA" w:rsidRPr="00DB68DA" w:rsidRDefault="00760CCA" w:rsidP="00A74F8B">
            <w:pPr>
              <w:pStyle w:val="Textoindependiente"/>
              <w:tabs>
                <w:tab w:val="left" w:pos="2000"/>
              </w:tabs>
              <w:jc w:val="center"/>
              <w:rPr>
                <w:rFonts w:ascii="Arial" w:hAnsi="Arial" w:cs="Arial"/>
                <w:bCs/>
              </w:rPr>
            </w:pPr>
          </w:p>
          <w:p w:rsidR="00760CCA" w:rsidRPr="00DB68DA" w:rsidRDefault="00760CCA" w:rsidP="00A74F8B">
            <w:pPr>
              <w:pStyle w:val="Textoindependiente"/>
              <w:tabs>
                <w:tab w:val="left" w:pos="2000"/>
              </w:tabs>
              <w:jc w:val="center"/>
              <w:rPr>
                <w:rFonts w:ascii="Arial" w:hAnsi="Arial" w:cs="Arial"/>
                <w:bCs/>
              </w:rPr>
            </w:pPr>
            <w:r w:rsidRPr="00DB68DA">
              <w:rPr>
                <w:rFonts w:ascii="Arial" w:hAnsi="Arial" w:cs="Arial"/>
                <w:bCs/>
              </w:rPr>
              <w:t>Deporte Juvenil.</w:t>
            </w:r>
          </w:p>
        </w:tc>
      </w:tr>
    </w:tbl>
    <w:p w:rsidR="00760CCA" w:rsidRPr="00DB68DA" w:rsidRDefault="00760CCA" w:rsidP="004E16BE">
      <w:pPr>
        <w:rPr>
          <w:rFonts w:ascii="Arial" w:hAnsi="Arial" w:cs="Arial"/>
          <w:lang w:val="es-ES_tradnl"/>
        </w:rPr>
      </w:pPr>
    </w:p>
    <w:p w:rsidR="00760CCA" w:rsidRPr="00DB68DA" w:rsidRDefault="00760CCA" w:rsidP="00873EC2">
      <w:pPr>
        <w:pStyle w:val="Textoindependiente"/>
        <w:spacing w:line="360" w:lineRule="auto"/>
        <w:rPr>
          <w:rFonts w:ascii="Arial" w:hAnsi="Arial" w:cs="Arial"/>
          <w:bCs/>
        </w:rPr>
      </w:pPr>
      <w:r w:rsidRPr="00DB68DA">
        <w:rPr>
          <w:rFonts w:ascii="Arial" w:hAnsi="Arial" w:cs="Arial"/>
          <w:bCs/>
        </w:rPr>
        <w:t xml:space="preserve">Para desarrollar las </w:t>
      </w:r>
      <w:r w:rsidRPr="00DB68DA">
        <w:rPr>
          <w:rFonts w:ascii="Arial" w:hAnsi="Arial" w:cs="Arial"/>
        </w:rPr>
        <w:t>habilidades</w:t>
      </w:r>
      <w:r w:rsidRPr="00DB68DA">
        <w:rPr>
          <w:rFonts w:ascii="Arial" w:hAnsi="Arial" w:cs="Arial"/>
          <w:bCs/>
        </w:rPr>
        <w:t xml:space="preserve"> en los diferentes </w:t>
      </w:r>
      <w:r w:rsidRPr="00DB68DA">
        <w:rPr>
          <w:rFonts w:ascii="Arial" w:hAnsi="Arial" w:cs="Arial"/>
        </w:rPr>
        <w:t>niveles</w:t>
      </w:r>
      <w:r w:rsidRPr="00DB68DA">
        <w:rPr>
          <w:rFonts w:ascii="Arial" w:hAnsi="Arial" w:cs="Arial"/>
          <w:bCs/>
        </w:rPr>
        <w:t xml:space="preserve"> de </w:t>
      </w:r>
      <w:smartTag w:uri="urn:schemas-microsoft-com:office:smarttags" w:element="PersonName">
        <w:smartTagPr>
          <w:attr w:name="ProductID" w:val="la Educación Física"/>
        </w:smartTagPr>
        <w:r w:rsidRPr="00DB68DA">
          <w:rPr>
            <w:rFonts w:ascii="Arial" w:hAnsi="Arial" w:cs="Arial"/>
            <w:bCs/>
          </w:rPr>
          <w:t>la Educación Física</w:t>
        </w:r>
      </w:smartTag>
      <w:r w:rsidRPr="00DB68DA">
        <w:rPr>
          <w:rFonts w:ascii="Arial" w:hAnsi="Arial" w:cs="Arial"/>
          <w:bCs/>
        </w:rPr>
        <w:t xml:space="preserve"> se hace necesario estudiar el contenido expresado en los programas,  los cuales representan el </w:t>
      </w:r>
      <w:r w:rsidRPr="00DB68DA">
        <w:rPr>
          <w:rFonts w:ascii="Arial" w:hAnsi="Arial" w:cs="Arial"/>
        </w:rPr>
        <w:t>documento rector</w:t>
      </w:r>
      <w:r w:rsidRPr="00DB68DA">
        <w:rPr>
          <w:rFonts w:ascii="Arial" w:hAnsi="Arial" w:cs="Arial"/>
          <w:bCs/>
        </w:rPr>
        <w:t xml:space="preserve"> para orientar los objetivos, contenidos e indicaciones metodológicas y así cumplimentar el mismo</w:t>
      </w:r>
    </w:p>
    <w:p w:rsidR="00760CCA" w:rsidRPr="00DB68DA" w:rsidRDefault="00760CCA" w:rsidP="00873EC2">
      <w:pPr>
        <w:pStyle w:val="Textoindependiente"/>
        <w:spacing w:line="360" w:lineRule="auto"/>
        <w:rPr>
          <w:rFonts w:ascii="Arial" w:hAnsi="Arial" w:cs="Arial"/>
          <w:bCs/>
        </w:rPr>
      </w:pPr>
      <w:r w:rsidRPr="00DB68DA">
        <w:rPr>
          <w:rFonts w:ascii="Arial" w:hAnsi="Arial" w:cs="Arial"/>
        </w:rPr>
        <w:t>Componentes que integran un programa.</w:t>
      </w:r>
    </w:p>
    <w:p w:rsidR="00760CCA" w:rsidRPr="00DB68DA" w:rsidRDefault="00760CCA" w:rsidP="00873EC2">
      <w:pPr>
        <w:spacing w:line="360" w:lineRule="auto"/>
        <w:jc w:val="both"/>
        <w:rPr>
          <w:rFonts w:ascii="Arial" w:hAnsi="Arial" w:cs="Arial"/>
          <w:sz w:val="22"/>
          <w:szCs w:val="22"/>
          <w:lang w:val="es-MX"/>
        </w:rPr>
      </w:pPr>
      <w:r w:rsidRPr="00DB68DA">
        <w:rPr>
          <w:rFonts w:ascii="Arial" w:hAnsi="Arial" w:cs="Arial"/>
          <w:sz w:val="22"/>
          <w:szCs w:val="22"/>
        </w:rPr>
        <w:t xml:space="preserve">OBJETIVO </w:t>
      </w:r>
    </w:p>
    <w:p w:rsidR="00760CCA" w:rsidRPr="00DB68DA" w:rsidRDefault="00760CCA" w:rsidP="00873EC2">
      <w:pPr>
        <w:spacing w:line="360" w:lineRule="auto"/>
        <w:jc w:val="both"/>
        <w:rPr>
          <w:rFonts w:ascii="Arial" w:hAnsi="Arial" w:cs="Arial"/>
          <w:sz w:val="22"/>
          <w:szCs w:val="22"/>
        </w:rPr>
      </w:pPr>
      <w:r w:rsidRPr="00DB68DA">
        <w:rPr>
          <w:rFonts w:ascii="Arial" w:hAnsi="Arial" w:cs="Arial"/>
          <w:sz w:val="22"/>
          <w:szCs w:val="22"/>
        </w:rPr>
        <w:t>CONTENIDOS</w:t>
      </w:r>
    </w:p>
    <w:p w:rsidR="00760CCA" w:rsidRPr="00DB68DA" w:rsidRDefault="00760CCA" w:rsidP="00873EC2">
      <w:pPr>
        <w:spacing w:line="360" w:lineRule="auto"/>
        <w:jc w:val="both"/>
        <w:rPr>
          <w:rFonts w:ascii="Arial" w:hAnsi="Arial" w:cs="Arial"/>
          <w:sz w:val="22"/>
          <w:szCs w:val="22"/>
          <w:lang w:val="es-MX"/>
        </w:rPr>
      </w:pPr>
      <w:r w:rsidRPr="00DB68DA">
        <w:rPr>
          <w:rFonts w:ascii="Arial" w:hAnsi="Arial" w:cs="Arial"/>
          <w:sz w:val="22"/>
          <w:szCs w:val="22"/>
          <w:lang w:val="es-MX"/>
        </w:rPr>
        <w:t>MEDIOS Y MÉTODOS</w:t>
      </w:r>
    </w:p>
    <w:p w:rsidR="00760CCA" w:rsidRPr="00DB68DA" w:rsidRDefault="00760CCA" w:rsidP="00873EC2">
      <w:pPr>
        <w:spacing w:line="360" w:lineRule="auto"/>
        <w:jc w:val="both"/>
        <w:rPr>
          <w:rFonts w:ascii="Arial" w:hAnsi="Arial" w:cs="Arial"/>
          <w:sz w:val="22"/>
          <w:szCs w:val="22"/>
          <w:lang w:val="es-MX"/>
        </w:rPr>
      </w:pPr>
      <w:r w:rsidRPr="00DB68DA">
        <w:rPr>
          <w:rFonts w:ascii="Arial" w:hAnsi="Arial" w:cs="Arial"/>
          <w:sz w:val="22"/>
          <w:szCs w:val="22"/>
          <w:lang w:val="es-MX"/>
        </w:rPr>
        <w:t>INDICACIONES METODOLÓGICAS</w:t>
      </w:r>
    </w:p>
    <w:p w:rsidR="00760CCA" w:rsidRPr="00DB68DA" w:rsidRDefault="00760CCA" w:rsidP="00873EC2">
      <w:pPr>
        <w:spacing w:line="360" w:lineRule="auto"/>
        <w:jc w:val="both"/>
        <w:rPr>
          <w:rFonts w:ascii="Arial" w:hAnsi="Arial" w:cs="Arial"/>
        </w:rPr>
      </w:pPr>
      <w:r w:rsidRPr="00DB68DA">
        <w:rPr>
          <w:rFonts w:ascii="Arial" w:hAnsi="Arial" w:cs="Arial"/>
          <w:sz w:val="22"/>
          <w:szCs w:val="22"/>
          <w:lang w:val="es-MX"/>
        </w:rPr>
        <w:t>HABILIDADES MOTRICES</w:t>
      </w:r>
      <w:r w:rsidRPr="00DB68DA">
        <w:rPr>
          <w:rFonts w:ascii="Arial" w:hAnsi="Arial" w:cs="Arial"/>
        </w:rPr>
        <w:t xml:space="preserve"> </w:t>
      </w:r>
    </w:p>
    <w:p w:rsidR="00760CCA" w:rsidRPr="00DB68DA" w:rsidRDefault="00760CCA" w:rsidP="00873EC2">
      <w:pPr>
        <w:spacing w:line="360" w:lineRule="auto"/>
        <w:jc w:val="both"/>
        <w:rPr>
          <w:rFonts w:ascii="Arial" w:hAnsi="Arial" w:cs="Arial"/>
          <w:bCs/>
        </w:rPr>
      </w:pPr>
      <w:r w:rsidRPr="00DB68DA">
        <w:rPr>
          <w:rFonts w:ascii="Arial" w:hAnsi="Arial" w:cs="Arial"/>
          <w:bCs/>
        </w:rPr>
        <w:t>Clasificación de las habilidades motrices deportivas.</w:t>
      </w:r>
    </w:p>
    <w:p w:rsidR="00760CCA" w:rsidRPr="00DB68DA" w:rsidRDefault="00760CCA" w:rsidP="00873EC2">
      <w:pPr>
        <w:pStyle w:val="Textoindependiente"/>
        <w:tabs>
          <w:tab w:val="left" w:pos="4320"/>
        </w:tabs>
        <w:spacing w:line="360" w:lineRule="auto"/>
        <w:rPr>
          <w:rFonts w:ascii="Arial" w:hAnsi="Arial" w:cs="Arial"/>
          <w:bCs/>
        </w:rPr>
      </w:pPr>
      <w:r w:rsidRPr="00DB68DA">
        <w:rPr>
          <w:rFonts w:ascii="Arial" w:hAnsi="Arial" w:cs="Arial"/>
          <w:bCs/>
        </w:rPr>
        <w:t xml:space="preserve">Las </w:t>
      </w:r>
      <w:r w:rsidRPr="00DB68DA">
        <w:rPr>
          <w:rFonts w:ascii="Arial" w:hAnsi="Arial" w:cs="Arial"/>
          <w:b/>
          <w:u w:val="single"/>
        </w:rPr>
        <w:t>habilidades motrices en el Baloncesto</w:t>
      </w:r>
      <w:r w:rsidRPr="00DB68DA">
        <w:rPr>
          <w:rFonts w:ascii="Arial" w:hAnsi="Arial" w:cs="Arial"/>
          <w:bCs/>
        </w:rPr>
        <w:t xml:space="preserve"> son los diferentes gestos que se realizan en determinadas situaciones ofensivas y defensivas, estas habilidades conforman las acciones técnico-tácticas que  desarrollarán los jugadores en sus diferentes funciones durante un partido.</w:t>
      </w:r>
    </w:p>
    <w:p w:rsidR="00760CCA" w:rsidRPr="00DB68DA" w:rsidRDefault="00760CCA" w:rsidP="00873EC2">
      <w:pPr>
        <w:pStyle w:val="Textoindependiente"/>
        <w:tabs>
          <w:tab w:val="left" w:pos="4320"/>
        </w:tabs>
        <w:spacing w:line="360" w:lineRule="auto"/>
        <w:rPr>
          <w:rFonts w:ascii="Arial" w:hAnsi="Arial" w:cs="Arial"/>
          <w:bCs/>
        </w:rPr>
      </w:pPr>
      <w:r w:rsidRPr="00DB68DA">
        <w:rPr>
          <w:rFonts w:ascii="Arial" w:hAnsi="Arial" w:cs="Arial"/>
          <w:b/>
          <w:u w:val="single"/>
        </w:rPr>
        <w:t>Habilidades aisladas o simples</w:t>
      </w:r>
      <w:r w:rsidRPr="00DB68DA">
        <w:rPr>
          <w:rFonts w:ascii="Arial" w:hAnsi="Arial" w:cs="Arial"/>
        </w:rPr>
        <w:t xml:space="preserve">. </w:t>
      </w:r>
      <w:r w:rsidRPr="00DB68DA">
        <w:rPr>
          <w:rFonts w:ascii="Arial" w:hAnsi="Arial" w:cs="Arial"/>
          <w:bCs/>
        </w:rPr>
        <w:t xml:space="preserve">Son aquellas que se realizan con carácter cíclico, o sea se repite un mismo movimiento, un mismo gesto sin la intervención de otro que </w:t>
      </w:r>
      <w:r w:rsidRPr="00DB68DA">
        <w:rPr>
          <w:rFonts w:ascii="Arial" w:hAnsi="Arial" w:cs="Arial"/>
          <w:bCs/>
        </w:rPr>
        <w:lastRenderedPageBreak/>
        <w:t xml:space="preserve">pudiera acompañarlo o de algún compañero que intervenga para poder ejecutarlo, se realizan individualmente. Constituyen la base para el desarrollo de una serie de habilidades combinadas o complejas representando una habilidad antecedente que rige el punto de partida para el desarrollo de otras habilidades. </w:t>
      </w:r>
      <w:r w:rsidRPr="00DB68DA">
        <w:rPr>
          <w:rFonts w:ascii="Arial" w:hAnsi="Arial" w:cs="Arial"/>
        </w:rPr>
        <w:t>Ejemplos:</w:t>
      </w:r>
    </w:p>
    <w:p w:rsidR="00760CCA" w:rsidRPr="00DB68DA" w:rsidRDefault="00760CCA" w:rsidP="00873EC2">
      <w:pPr>
        <w:pStyle w:val="Textoindependiente"/>
        <w:tabs>
          <w:tab w:val="left" w:pos="4320"/>
        </w:tabs>
        <w:spacing w:line="360" w:lineRule="auto"/>
        <w:rPr>
          <w:rFonts w:ascii="Arial" w:hAnsi="Arial" w:cs="Arial"/>
          <w:bCs/>
        </w:rPr>
      </w:pPr>
      <w:r w:rsidRPr="00DB68DA">
        <w:rPr>
          <w:rFonts w:ascii="Arial" w:hAnsi="Arial" w:cs="Arial"/>
          <w:bCs/>
        </w:rPr>
        <w:t xml:space="preserve">a) Drible normal de frente. (b) Pívot de frente y de espalda. (c) Cambio de  dirección. </w:t>
      </w:r>
    </w:p>
    <w:p w:rsidR="00760CCA" w:rsidRPr="00DB68DA" w:rsidRDefault="00760CCA" w:rsidP="00873EC2">
      <w:pPr>
        <w:pStyle w:val="Textoindependiente"/>
        <w:tabs>
          <w:tab w:val="left" w:pos="4320"/>
        </w:tabs>
        <w:spacing w:line="360" w:lineRule="auto"/>
        <w:rPr>
          <w:rFonts w:ascii="Arial" w:hAnsi="Arial" w:cs="Arial"/>
          <w:bCs/>
        </w:rPr>
      </w:pPr>
      <w:r w:rsidRPr="00DB68DA">
        <w:rPr>
          <w:rFonts w:ascii="Arial" w:hAnsi="Arial" w:cs="Arial"/>
          <w:bCs/>
        </w:rPr>
        <w:t>(d) Pases.</w:t>
      </w:r>
    </w:p>
    <w:p w:rsidR="00760CCA" w:rsidRPr="00DB68DA" w:rsidRDefault="00760CCA" w:rsidP="00D92CD7">
      <w:pPr>
        <w:pStyle w:val="Textoindependiente"/>
        <w:tabs>
          <w:tab w:val="left" w:pos="1780"/>
        </w:tabs>
        <w:spacing w:line="360" w:lineRule="auto"/>
        <w:rPr>
          <w:rFonts w:ascii="Arial" w:hAnsi="Arial" w:cs="Arial"/>
        </w:rPr>
      </w:pPr>
      <w:r w:rsidRPr="00DB68DA">
        <w:rPr>
          <w:rFonts w:ascii="Arial" w:hAnsi="Arial" w:cs="Arial"/>
          <w:b/>
          <w:u w:val="single"/>
        </w:rPr>
        <w:t>Habilidades combinadas</w:t>
      </w:r>
      <w:r w:rsidRPr="00DB68DA">
        <w:rPr>
          <w:rFonts w:ascii="Arial" w:hAnsi="Arial" w:cs="Arial"/>
        </w:rPr>
        <w:t xml:space="preserve">. </w:t>
      </w:r>
      <w:r w:rsidRPr="00DB68DA">
        <w:rPr>
          <w:rFonts w:ascii="Arial" w:hAnsi="Arial" w:cs="Arial"/>
          <w:bCs/>
        </w:rPr>
        <w:t>Se realizan de forma individual o con la participación de otro compañero, consta de la unión de dos o más habilidades simples, la ejecución de su movimiento constituye una unidad estructural dinámica.</w:t>
      </w:r>
      <w:r w:rsidRPr="00DB68DA">
        <w:rPr>
          <w:rFonts w:ascii="Arial" w:hAnsi="Arial" w:cs="Arial"/>
        </w:rPr>
        <w:t xml:space="preserve"> Ejemplos:</w:t>
      </w:r>
    </w:p>
    <w:p w:rsidR="00760CCA" w:rsidRPr="00DB68DA" w:rsidRDefault="00760CCA" w:rsidP="00873EC2">
      <w:pPr>
        <w:pStyle w:val="Textoindependiente"/>
        <w:tabs>
          <w:tab w:val="left" w:pos="1780"/>
        </w:tabs>
        <w:spacing w:line="360" w:lineRule="auto"/>
        <w:ind w:left="900"/>
        <w:rPr>
          <w:rFonts w:ascii="Arial" w:hAnsi="Arial" w:cs="Arial"/>
        </w:rPr>
      </w:pPr>
      <w:r w:rsidRPr="00DB68DA">
        <w:rPr>
          <w:rFonts w:ascii="Arial" w:hAnsi="Arial" w:cs="Arial"/>
          <w:bCs/>
        </w:rPr>
        <w:t xml:space="preserve">1.- </w:t>
      </w:r>
      <w:r w:rsidRPr="00DB68DA">
        <w:rPr>
          <w:rFonts w:ascii="Arial" w:hAnsi="Arial" w:cs="Arial"/>
        </w:rPr>
        <w:t>Sin la ayuda de compañeros:</w:t>
      </w:r>
    </w:p>
    <w:p w:rsidR="00760CCA" w:rsidRPr="00DB68DA" w:rsidRDefault="00760CCA" w:rsidP="00873EC2">
      <w:pPr>
        <w:pStyle w:val="Textoindependiente"/>
        <w:tabs>
          <w:tab w:val="left" w:pos="1780"/>
        </w:tabs>
        <w:spacing w:line="360" w:lineRule="auto"/>
        <w:ind w:left="1260" w:hanging="360"/>
        <w:rPr>
          <w:rFonts w:ascii="Arial" w:hAnsi="Arial" w:cs="Arial"/>
          <w:bCs/>
        </w:rPr>
      </w:pPr>
      <w:r w:rsidRPr="00DB68DA">
        <w:rPr>
          <w:rFonts w:ascii="Arial" w:hAnsi="Arial" w:cs="Arial"/>
          <w:bCs/>
        </w:rPr>
        <w:t xml:space="preserve">     (a)Drible y parada. (b) Carrera de frente y parada. (c) Drible y pase en movimiento. </w:t>
      </w:r>
    </w:p>
    <w:p w:rsidR="00760CCA" w:rsidRPr="00DB68DA" w:rsidRDefault="00760CCA" w:rsidP="00B72725">
      <w:pPr>
        <w:pStyle w:val="Textoindependiente"/>
        <w:tabs>
          <w:tab w:val="left" w:pos="1780"/>
        </w:tabs>
        <w:ind w:left="900"/>
        <w:rPr>
          <w:rFonts w:ascii="Arial" w:hAnsi="Arial" w:cs="Arial"/>
          <w:bCs/>
        </w:rPr>
      </w:pPr>
      <w:r w:rsidRPr="00DB68DA">
        <w:rPr>
          <w:rFonts w:ascii="Arial" w:hAnsi="Arial" w:cs="Arial"/>
        </w:rPr>
        <w:t>2.-Con la ayuda de compañeros:</w:t>
      </w:r>
      <w:r w:rsidRPr="00DB68DA">
        <w:rPr>
          <w:rFonts w:ascii="Arial" w:hAnsi="Arial" w:cs="Arial"/>
          <w:bCs/>
        </w:rPr>
        <w:t xml:space="preserve">  </w:t>
      </w:r>
    </w:p>
    <w:p w:rsidR="00760CCA" w:rsidRPr="00DB68DA" w:rsidRDefault="00760CCA" w:rsidP="00B72725">
      <w:pPr>
        <w:pStyle w:val="Textoindependiente"/>
        <w:tabs>
          <w:tab w:val="left" w:pos="1780"/>
        </w:tabs>
        <w:ind w:left="900"/>
        <w:rPr>
          <w:rFonts w:ascii="Arial" w:hAnsi="Arial" w:cs="Arial"/>
          <w:bCs/>
        </w:rPr>
      </w:pPr>
      <w:r w:rsidRPr="00DB68DA">
        <w:rPr>
          <w:rFonts w:ascii="Arial" w:hAnsi="Arial" w:cs="Arial"/>
          <w:bCs/>
        </w:rPr>
        <w:t xml:space="preserve"> (a) Recepción y pase en movimiento.   (b) Recepción e inicio del drible.</w:t>
      </w:r>
    </w:p>
    <w:p w:rsidR="00760CCA" w:rsidRPr="00DB68DA" w:rsidRDefault="00760CCA" w:rsidP="00DB68DA">
      <w:pPr>
        <w:pStyle w:val="Textoindependiente"/>
        <w:tabs>
          <w:tab w:val="left" w:pos="1780"/>
        </w:tabs>
        <w:ind w:left="900"/>
        <w:rPr>
          <w:rFonts w:ascii="Arial" w:hAnsi="Arial" w:cs="Arial"/>
          <w:bCs/>
        </w:rPr>
      </w:pPr>
      <w:r w:rsidRPr="00DB68DA">
        <w:rPr>
          <w:rFonts w:ascii="Arial" w:hAnsi="Arial" w:cs="Arial"/>
          <w:bCs/>
        </w:rPr>
        <w:t xml:space="preserve">  (c) Carrera de frente recepción y parada. </w:t>
      </w:r>
    </w:p>
    <w:p w:rsidR="00760CCA" w:rsidRPr="00DB68DA" w:rsidRDefault="00760CCA" w:rsidP="00873EC2">
      <w:pPr>
        <w:pStyle w:val="Textoindependiente"/>
        <w:tabs>
          <w:tab w:val="left" w:pos="1780"/>
        </w:tabs>
        <w:spacing w:line="360" w:lineRule="auto"/>
        <w:rPr>
          <w:rFonts w:ascii="Arial" w:hAnsi="Arial" w:cs="Arial"/>
          <w:bCs/>
        </w:rPr>
      </w:pPr>
      <w:r w:rsidRPr="00DB68DA">
        <w:rPr>
          <w:rFonts w:ascii="Arial" w:hAnsi="Arial" w:cs="Arial"/>
          <w:b/>
          <w:u w:val="single"/>
        </w:rPr>
        <w:t>Complejo de habilidades</w:t>
      </w:r>
      <w:r w:rsidRPr="00DB68DA">
        <w:rPr>
          <w:rFonts w:ascii="Arial" w:hAnsi="Arial" w:cs="Arial"/>
        </w:rPr>
        <w:t xml:space="preserve">. </w:t>
      </w:r>
      <w:r w:rsidRPr="00DB68DA">
        <w:rPr>
          <w:rFonts w:ascii="Arial" w:hAnsi="Arial" w:cs="Arial"/>
          <w:bCs/>
        </w:rPr>
        <w:t>Es la integración de varias habilidades simples que se ejecutan de forma armónica, sincronizada y con alto grado de complejidad técnica, constituyendo una acción motriz de juego en coordinación con uno o más compañeros de equipo. Ejemplo: Jugador 1 se desplaza con carrera de frente, jugador 2 que posee el balón le pasa y jugador 1 realiza  recepción y parada, inicio del drible, drible y pase con dos manos durante drible a jugador 3, continua en carrera de frente,  recibe nuevamente de 3 e inicio del drible y tiro bajo el aro en movimiento después de drible.</w:t>
      </w:r>
    </w:p>
    <w:p w:rsidR="00760CCA" w:rsidRPr="00DB68DA" w:rsidRDefault="00760CCA" w:rsidP="00873EC2">
      <w:pPr>
        <w:pStyle w:val="Textoindependiente"/>
        <w:tabs>
          <w:tab w:val="left" w:pos="1780"/>
        </w:tabs>
        <w:spacing w:line="360" w:lineRule="auto"/>
        <w:rPr>
          <w:rFonts w:ascii="Arial" w:hAnsi="Arial" w:cs="Arial"/>
          <w:bCs/>
        </w:rPr>
      </w:pPr>
      <w:r w:rsidRPr="00DB68DA">
        <w:rPr>
          <w:rFonts w:ascii="Arial" w:hAnsi="Arial" w:cs="Arial"/>
          <w:bCs/>
        </w:rPr>
        <w:t xml:space="preserve">Las habilidades antes mencionadas  deben transcurrir o transitar por la enseñanza, consolidación y sistematización de las </w:t>
      </w:r>
      <w:r w:rsidRPr="00DB68DA">
        <w:rPr>
          <w:rFonts w:ascii="Arial" w:hAnsi="Arial" w:cs="Arial"/>
        </w:rPr>
        <w:t>tres fases o etapas del sistema enseñanza- aprendizaje,</w:t>
      </w:r>
      <w:r w:rsidRPr="00DB68DA">
        <w:rPr>
          <w:rFonts w:ascii="Arial" w:hAnsi="Arial" w:cs="Arial"/>
          <w:bCs/>
        </w:rPr>
        <w:t xml:space="preserve"> según </w:t>
      </w:r>
      <w:proofErr w:type="spellStart"/>
      <w:r w:rsidRPr="00DB68DA">
        <w:rPr>
          <w:rFonts w:ascii="Arial" w:hAnsi="Arial" w:cs="Arial"/>
          <w:bCs/>
        </w:rPr>
        <w:t>Matveev</w:t>
      </w:r>
      <w:proofErr w:type="spellEnd"/>
      <w:r w:rsidRPr="00DB68DA">
        <w:rPr>
          <w:rFonts w:ascii="Arial" w:hAnsi="Arial" w:cs="Arial"/>
          <w:bCs/>
        </w:rPr>
        <w:t xml:space="preserve"> y </w:t>
      </w:r>
      <w:proofErr w:type="spellStart"/>
      <w:r w:rsidRPr="00DB68DA">
        <w:rPr>
          <w:rFonts w:ascii="Arial" w:hAnsi="Arial" w:cs="Arial"/>
          <w:bCs/>
        </w:rPr>
        <w:t>Novikov</w:t>
      </w:r>
      <w:proofErr w:type="spellEnd"/>
      <w:r w:rsidRPr="00DB68DA">
        <w:rPr>
          <w:rFonts w:ascii="Arial" w:hAnsi="Arial" w:cs="Arial"/>
          <w:bCs/>
        </w:rPr>
        <w:t xml:space="preserve"> (1977) y retomado por Barrios, R.J. y </w:t>
      </w:r>
      <w:proofErr w:type="spellStart"/>
      <w:r w:rsidRPr="00DB68DA">
        <w:rPr>
          <w:rFonts w:ascii="Arial" w:hAnsi="Arial" w:cs="Arial"/>
          <w:bCs/>
        </w:rPr>
        <w:t>Ranzola</w:t>
      </w:r>
      <w:proofErr w:type="spellEnd"/>
      <w:r w:rsidRPr="00DB68DA">
        <w:rPr>
          <w:rFonts w:ascii="Arial" w:hAnsi="Arial" w:cs="Arial"/>
          <w:bCs/>
        </w:rPr>
        <w:t xml:space="preserve">, R.A. en 1998. </w:t>
      </w:r>
    </w:p>
    <w:p w:rsidR="00760CCA" w:rsidRPr="00DB68DA" w:rsidRDefault="00760CCA" w:rsidP="00873EC2">
      <w:pPr>
        <w:pStyle w:val="Textoindependiente"/>
        <w:tabs>
          <w:tab w:val="left" w:pos="1780"/>
        </w:tabs>
        <w:spacing w:line="360" w:lineRule="auto"/>
        <w:rPr>
          <w:rFonts w:ascii="Arial" w:hAnsi="Arial" w:cs="Arial"/>
          <w:b/>
          <w:u w:val="single"/>
        </w:rPr>
      </w:pPr>
      <w:r w:rsidRPr="00DB68DA">
        <w:rPr>
          <w:rFonts w:ascii="Arial" w:hAnsi="Arial" w:cs="Arial"/>
          <w:b/>
          <w:u w:val="single"/>
        </w:rPr>
        <w:t>Estudio inicial o aprendizaje inicial.</w:t>
      </w:r>
    </w:p>
    <w:p w:rsidR="00760CCA" w:rsidRPr="00DB68DA" w:rsidRDefault="00760CCA" w:rsidP="00873EC2">
      <w:pPr>
        <w:pStyle w:val="Textoindependiente"/>
        <w:numPr>
          <w:ilvl w:val="0"/>
          <w:numId w:val="10"/>
        </w:numPr>
        <w:tabs>
          <w:tab w:val="left" w:pos="1780"/>
        </w:tabs>
        <w:spacing w:after="0" w:line="360" w:lineRule="auto"/>
        <w:jc w:val="both"/>
        <w:rPr>
          <w:rFonts w:ascii="Arial" w:hAnsi="Arial" w:cs="Arial"/>
          <w:bCs/>
          <w:lang w:val="es-MX"/>
        </w:rPr>
      </w:pPr>
      <w:r w:rsidRPr="00DB68DA">
        <w:rPr>
          <w:rFonts w:ascii="Arial" w:hAnsi="Arial" w:cs="Arial"/>
          <w:bCs/>
        </w:rPr>
        <w:t xml:space="preserve">Representación de </w:t>
      </w:r>
      <w:smartTag w:uri="urn:schemas-microsoft-com:office:smarttags" w:element="PersonName">
        <w:smartTagPr>
          <w:attr w:name="ProductID" w:val="la Acción Motriz."/>
        </w:smartTagPr>
        <w:r w:rsidRPr="00DB68DA">
          <w:rPr>
            <w:rFonts w:ascii="Arial" w:hAnsi="Arial" w:cs="Arial"/>
            <w:bCs/>
          </w:rPr>
          <w:t>la Acción Motriz.</w:t>
        </w:r>
      </w:smartTag>
    </w:p>
    <w:p w:rsidR="00760CCA" w:rsidRPr="00DB68DA" w:rsidRDefault="00760CCA" w:rsidP="00873EC2">
      <w:pPr>
        <w:pStyle w:val="Textoindependiente"/>
        <w:numPr>
          <w:ilvl w:val="0"/>
          <w:numId w:val="10"/>
        </w:numPr>
        <w:tabs>
          <w:tab w:val="left" w:pos="1780"/>
        </w:tabs>
        <w:spacing w:after="0" w:line="360" w:lineRule="auto"/>
        <w:jc w:val="both"/>
        <w:rPr>
          <w:rFonts w:ascii="Arial" w:hAnsi="Arial" w:cs="Arial"/>
          <w:bCs/>
          <w:lang w:val="es-MX"/>
        </w:rPr>
      </w:pPr>
      <w:r w:rsidRPr="00DB68DA">
        <w:rPr>
          <w:rFonts w:ascii="Arial" w:hAnsi="Arial" w:cs="Arial"/>
          <w:bCs/>
        </w:rPr>
        <w:t>Primera fase de Generalización del Hábito Motor.</w:t>
      </w:r>
    </w:p>
    <w:p w:rsidR="00760CCA" w:rsidRPr="00DB68DA" w:rsidRDefault="00760CCA" w:rsidP="00873EC2">
      <w:pPr>
        <w:pStyle w:val="Textoindependiente"/>
        <w:numPr>
          <w:ilvl w:val="0"/>
          <w:numId w:val="10"/>
        </w:numPr>
        <w:tabs>
          <w:tab w:val="left" w:pos="1780"/>
        </w:tabs>
        <w:spacing w:after="0" w:line="360" w:lineRule="auto"/>
        <w:jc w:val="both"/>
        <w:rPr>
          <w:rFonts w:ascii="Arial" w:hAnsi="Arial" w:cs="Arial"/>
          <w:bCs/>
          <w:lang w:val="es-MX"/>
        </w:rPr>
      </w:pPr>
      <w:r w:rsidRPr="00DB68DA">
        <w:rPr>
          <w:rFonts w:ascii="Arial" w:hAnsi="Arial" w:cs="Arial"/>
          <w:bCs/>
        </w:rPr>
        <w:lastRenderedPageBreak/>
        <w:t>Adecuación de métodos.</w:t>
      </w:r>
    </w:p>
    <w:p w:rsidR="00760CCA" w:rsidRPr="00DB68DA" w:rsidRDefault="00760CCA" w:rsidP="00873EC2">
      <w:pPr>
        <w:pStyle w:val="Textoindependiente"/>
        <w:numPr>
          <w:ilvl w:val="0"/>
          <w:numId w:val="10"/>
        </w:numPr>
        <w:tabs>
          <w:tab w:val="left" w:pos="1780"/>
        </w:tabs>
        <w:spacing w:after="0" w:line="360" w:lineRule="auto"/>
        <w:jc w:val="both"/>
        <w:rPr>
          <w:rFonts w:ascii="Arial" w:hAnsi="Arial" w:cs="Arial"/>
          <w:bCs/>
          <w:lang w:val="es-MX"/>
        </w:rPr>
      </w:pPr>
      <w:r w:rsidRPr="00DB68DA">
        <w:rPr>
          <w:rFonts w:ascii="Arial" w:hAnsi="Arial" w:cs="Arial"/>
          <w:bCs/>
        </w:rPr>
        <w:t>Principio de Accesibilidad e individualización.</w:t>
      </w:r>
    </w:p>
    <w:p w:rsidR="00760CCA" w:rsidRPr="00DB68DA" w:rsidRDefault="00760CCA" w:rsidP="00873EC2">
      <w:pPr>
        <w:pStyle w:val="Textoindependiente"/>
        <w:numPr>
          <w:ilvl w:val="0"/>
          <w:numId w:val="10"/>
        </w:numPr>
        <w:tabs>
          <w:tab w:val="left" w:pos="1780"/>
        </w:tabs>
        <w:spacing w:after="0" w:line="360" w:lineRule="auto"/>
        <w:jc w:val="both"/>
        <w:rPr>
          <w:rFonts w:ascii="Arial" w:hAnsi="Arial" w:cs="Arial"/>
          <w:bCs/>
          <w:lang w:val="es-MX"/>
        </w:rPr>
      </w:pPr>
      <w:r w:rsidRPr="00DB68DA">
        <w:rPr>
          <w:rFonts w:ascii="Arial" w:hAnsi="Arial" w:cs="Arial"/>
          <w:bCs/>
        </w:rPr>
        <w:t>Pruebas de aptitud física determinan la dosificación de las cargas.</w:t>
      </w:r>
    </w:p>
    <w:p w:rsidR="00760CCA" w:rsidRPr="00DB68DA" w:rsidRDefault="00760CCA" w:rsidP="00DB68DA">
      <w:pPr>
        <w:pStyle w:val="Textoindependiente"/>
        <w:numPr>
          <w:ilvl w:val="0"/>
          <w:numId w:val="10"/>
        </w:numPr>
        <w:tabs>
          <w:tab w:val="left" w:pos="1780"/>
        </w:tabs>
        <w:spacing w:after="0" w:line="360" w:lineRule="auto"/>
        <w:jc w:val="both"/>
        <w:rPr>
          <w:rFonts w:ascii="Arial" w:hAnsi="Arial" w:cs="Arial"/>
          <w:bCs/>
          <w:lang w:val="es-MX"/>
        </w:rPr>
      </w:pPr>
      <w:r w:rsidRPr="00DB68DA">
        <w:rPr>
          <w:rFonts w:ascii="Arial" w:hAnsi="Arial" w:cs="Arial"/>
          <w:bCs/>
        </w:rPr>
        <w:t>Evaluación: Describir la acción motriz.</w:t>
      </w:r>
    </w:p>
    <w:p w:rsidR="00760CCA" w:rsidRPr="00DB68DA" w:rsidRDefault="00760CCA" w:rsidP="00873EC2">
      <w:pPr>
        <w:pStyle w:val="Textoindependiente"/>
        <w:tabs>
          <w:tab w:val="left" w:pos="1780"/>
        </w:tabs>
        <w:spacing w:line="360" w:lineRule="auto"/>
        <w:rPr>
          <w:rFonts w:ascii="Arial" w:hAnsi="Arial" w:cs="Arial"/>
          <w:b/>
          <w:u w:val="single"/>
        </w:rPr>
      </w:pPr>
      <w:r w:rsidRPr="00DB68DA">
        <w:rPr>
          <w:rFonts w:ascii="Arial" w:hAnsi="Arial" w:cs="Arial"/>
          <w:b/>
          <w:bCs/>
          <w:u w:val="single"/>
        </w:rPr>
        <w:t xml:space="preserve"> </w:t>
      </w:r>
      <w:r w:rsidRPr="00DB68DA">
        <w:rPr>
          <w:rFonts w:ascii="Arial" w:hAnsi="Arial" w:cs="Arial"/>
          <w:b/>
          <w:u w:val="single"/>
        </w:rPr>
        <w:t>Estudio profundizado o aprendizaje profundo.</w:t>
      </w:r>
    </w:p>
    <w:p w:rsidR="00760CCA" w:rsidRPr="00DB68DA" w:rsidRDefault="00760CCA" w:rsidP="00873EC2">
      <w:pPr>
        <w:pStyle w:val="Textoindependiente"/>
        <w:numPr>
          <w:ilvl w:val="0"/>
          <w:numId w:val="11"/>
        </w:numPr>
        <w:tabs>
          <w:tab w:val="left" w:pos="1780"/>
        </w:tabs>
        <w:spacing w:after="0" w:line="360" w:lineRule="auto"/>
        <w:jc w:val="both"/>
        <w:rPr>
          <w:rFonts w:ascii="Arial" w:hAnsi="Arial" w:cs="Arial"/>
          <w:bCs/>
          <w:lang w:val="es-MX"/>
        </w:rPr>
      </w:pPr>
      <w:r w:rsidRPr="00DB68DA">
        <w:rPr>
          <w:rFonts w:ascii="Arial" w:hAnsi="Arial" w:cs="Arial"/>
          <w:bCs/>
        </w:rPr>
        <w:t>Dominio práctico de la acción motriz.</w:t>
      </w:r>
    </w:p>
    <w:p w:rsidR="00760CCA" w:rsidRPr="00DB68DA" w:rsidRDefault="00760CCA" w:rsidP="00873EC2">
      <w:pPr>
        <w:pStyle w:val="Textoindependiente"/>
        <w:numPr>
          <w:ilvl w:val="0"/>
          <w:numId w:val="11"/>
        </w:numPr>
        <w:tabs>
          <w:tab w:val="left" w:pos="1780"/>
        </w:tabs>
        <w:spacing w:after="0" w:line="360" w:lineRule="auto"/>
        <w:jc w:val="both"/>
        <w:rPr>
          <w:rFonts w:ascii="Arial" w:hAnsi="Arial" w:cs="Arial"/>
          <w:bCs/>
          <w:lang w:val="es-MX"/>
        </w:rPr>
      </w:pPr>
      <w:r w:rsidRPr="00DB68DA">
        <w:rPr>
          <w:rFonts w:ascii="Arial" w:hAnsi="Arial" w:cs="Arial"/>
          <w:bCs/>
        </w:rPr>
        <w:t>Fase de concentración del hábito motor.</w:t>
      </w:r>
    </w:p>
    <w:p w:rsidR="00760CCA" w:rsidRPr="00DB68DA" w:rsidRDefault="00760CCA" w:rsidP="00873EC2">
      <w:pPr>
        <w:pStyle w:val="Textoindependiente"/>
        <w:numPr>
          <w:ilvl w:val="0"/>
          <w:numId w:val="11"/>
        </w:numPr>
        <w:tabs>
          <w:tab w:val="left" w:pos="1780"/>
        </w:tabs>
        <w:spacing w:after="0" w:line="360" w:lineRule="auto"/>
        <w:jc w:val="both"/>
        <w:rPr>
          <w:rFonts w:ascii="Arial" w:hAnsi="Arial" w:cs="Arial"/>
          <w:bCs/>
          <w:lang w:val="es-MX"/>
        </w:rPr>
      </w:pPr>
      <w:r w:rsidRPr="00DB68DA">
        <w:rPr>
          <w:rFonts w:ascii="Arial" w:hAnsi="Arial" w:cs="Arial"/>
          <w:bCs/>
        </w:rPr>
        <w:t>Adquieren exactitud en la acción motriz.</w:t>
      </w:r>
    </w:p>
    <w:p w:rsidR="00760CCA" w:rsidRPr="00DB68DA" w:rsidRDefault="00760CCA" w:rsidP="00873EC2">
      <w:pPr>
        <w:pStyle w:val="Textoindependiente"/>
        <w:numPr>
          <w:ilvl w:val="0"/>
          <w:numId w:val="11"/>
        </w:numPr>
        <w:tabs>
          <w:tab w:val="left" w:pos="1780"/>
        </w:tabs>
        <w:spacing w:after="0" w:line="360" w:lineRule="auto"/>
        <w:jc w:val="both"/>
        <w:rPr>
          <w:rFonts w:ascii="Arial" w:hAnsi="Arial" w:cs="Arial"/>
          <w:bCs/>
          <w:lang w:val="es-MX"/>
        </w:rPr>
      </w:pPr>
      <w:r w:rsidRPr="00DB68DA">
        <w:rPr>
          <w:rFonts w:ascii="Arial" w:hAnsi="Arial" w:cs="Arial"/>
          <w:bCs/>
        </w:rPr>
        <w:t>Gasto energético menor.</w:t>
      </w:r>
    </w:p>
    <w:p w:rsidR="00760CCA" w:rsidRPr="00DB68DA" w:rsidRDefault="00760CCA" w:rsidP="00873EC2">
      <w:pPr>
        <w:pStyle w:val="Textoindependiente"/>
        <w:numPr>
          <w:ilvl w:val="0"/>
          <w:numId w:val="11"/>
        </w:numPr>
        <w:tabs>
          <w:tab w:val="left" w:pos="1780"/>
        </w:tabs>
        <w:spacing w:after="0" w:line="360" w:lineRule="auto"/>
        <w:jc w:val="both"/>
        <w:rPr>
          <w:rFonts w:ascii="Arial" w:hAnsi="Arial" w:cs="Arial"/>
          <w:bCs/>
          <w:lang w:val="es-MX"/>
        </w:rPr>
      </w:pPr>
      <w:r w:rsidRPr="00DB68DA">
        <w:rPr>
          <w:rFonts w:ascii="Arial" w:hAnsi="Arial" w:cs="Arial"/>
          <w:bCs/>
        </w:rPr>
        <w:t>Uso parcial de métodos censo perceptual y verbales. Prácticos son los fundamentales.</w:t>
      </w:r>
    </w:p>
    <w:p w:rsidR="00760CCA" w:rsidRPr="00DB68DA" w:rsidRDefault="00760CCA" w:rsidP="00DB68DA">
      <w:pPr>
        <w:pStyle w:val="Textoindependiente"/>
        <w:numPr>
          <w:ilvl w:val="0"/>
          <w:numId w:val="11"/>
        </w:numPr>
        <w:tabs>
          <w:tab w:val="left" w:pos="1780"/>
        </w:tabs>
        <w:spacing w:after="0" w:line="360" w:lineRule="auto"/>
        <w:jc w:val="both"/>
        <w:rPr>
          <w:rFonts w:ascii="Arial" w:hAnsi="Arial" w:cs="Arial"/>
          <w:bCs/>
          <w:lang w:val="es-MX"/>
        </w:rPr>
      </w:pPr>
      <w:r w:rsidRPr="00DB68DA">
        <w:rPr>
          <w:rFonts w:ascii="Arial" w:hAnsi="Arial" w:cs="Arial"/>
          <w:bCs/>
        </w:rPr>
        <w:t>Evaluación: Ejecutar la acción motriz sin graves errores, rapidez y fluidez.</w:t>
      </w:r>
    </w:p>
    <w:p w:rsidR="00760CCA" w:rsidRPr="00DB68DA" w:rsidRDefault="00760CCA" w:rsidP="00873EC2">
      <w:pPr>
        <w:pStyle w:val="Textoindependiente"/>
        <w:tabs>
          <w:tab w:val="left" w:pos="1780"/>
        </w:tabs>
        <w:spacing w:line="360" w:lineRule="auto"/>
        <w:rPr>
          <w:rFonts w:ascii="Arial" w:hAnsi="Arial" w:cs="Arial"/>
        </w:rPr>
      </w:pPr>
      <w:r w:rsidRPr="00DB68DA">
        <w:rPr>
          <w:rFonts w:ascii="Arial" w:hAnsi="Arial" w:cs="Arial"/>
          <w:b/>
          <w:u w:val="single"/>
        </w:rPr>
        <w:t>Consolidación y perfeccionamiento</w:t>
      </w:r>
      <w:r w:rsidRPr="00DB68DA">
        <w:rPr>
          <w:rFonts w:ascii="Arial" w:hAnsi="Arial" w:cs="Arial"/>
        </w:rPr>
        <w:t>.</w:t>
      </w:r>
    </w:p>
    <w:p w:rsidR="00760CCA" w:rsidRPr="00DB68DA" w:rsidRDefault="00760CCA" w:rsidP="00873EC2">
      <w:pPr>
        <w:pStyle w:val="Textoindependiente"/>
        <w:numPr>
          <w:ilvl w:val="0"/>
          <w:numId w:val="12"/>
        </w:numPr>
        <w:tabs>
          <w:tab w:val="left" w:pos="3040"/>
          <w:tab w:val="left" w:pos="7240"/>
        </w:tabs>
        <w:spacing w:after="0" w:line="360" w:lineRule="auto"/>
        <w:jc w:val="both"/>
        <w:rPr>
          <w:rFonts w:ascii="Arial" w:hAnsi="Arial" w:cs="Arial"/>
          <w:bCs/>
          <w:lang w:val="es-MX"/>
        </w:rPr>
      </w:pPr>
      <w:r w:rsidRPr="00DB68DA">
        <w:rPr>
          <w:rFonts w:ascii="Arial" w:hAnsi="Arial" w:cs="Arial"/>
          <w:bCs/>
        </w:rPr>
        <w:t>Obtención del hábito motor. Llegar a forma superior.</w:t>
      </w:r>
    </w:p>
    <w:p w:rsidR="00760CCA" w:rsidRPr="00DB68DA" w:rsidRDefault="00760CCA" w:rsidP="00873EC2">
      <w:pPr>
        <w:pStyle w:val="Textoindependiente"/>
        <w:numPr>
          <w:ilvl w:val="0"/>
          <w:numId w:val="12"/>
        </w:numPr>
        <w:tabs>
          <w:tab w:val="left" w:pos="3040"/>
          <w:tab w:val="left" w:pos="7240"/>
        </w:tabs>
        <w:spacing w:after="0" w:line="360" w:lineRule="auto"/>
        <w:jc w:val="both"/>
        <w:rPr>
          <w:rFonts w:ascii="Arial" w:hAnsi="Arial" w:cs="Arial"/>
          <w:bCs/>
          <w:lang w:val="es-MX"/>
        </w:rPr>
      </w:pPr>
      <w:r w:rsidRPr="00DB68DA">
        <w:rPr>
          <w:rFonts w:ascii="Arial" w:hAnsi="Arial" w:cs="Arial"/>
          <w:bCs/>
        </w:rPr>
        <w:t>Pensamiento táctico papel vital.</w:t>
      </w:r>
    </w:p>
    <w:p w:rsidR="00760CCA" w:rsidRPr="00DB68DA" w:rsidRDefault="00760CCA" w:rsidP="00873EC2">
      <w:pPr>
        <w:pStyle w:val="Textoindependiente"/>
        <w:numPr>
          <w:ilvl w:val="0"/>
          <w:numId w:val="12"/>
        </w:numPr>
        <w:tabs>
          <w:tab w:val="left" w:pos="3040"/>
          <w:tab w:val="left" w:pos="7240"/>
        </w:tabs>
        <w:spacing w:after="0" w:line="360" w:lineRule="auto"/>
        <w:jc w:val="both"/>
        <w:rPr>
          <w:rFonts w:ascii="Arial" w:hAnsi="Arial" w:cs="Arial"/>
          <w:bCs/>
          <w:lang w:val="es-MX"/>
        </w:rPr>
      </w:pPr>
      <w:r w:rsidRPr="00DB68DA">
        <w:rPr>
          <w:rFonts w:ascii="Arial" w:hAnsi="Arial" w:cs="Arial"/>
          <w:bCs/>
        </w:rPr>
        <w:t>Principios: Sistematización, accesibilidad e individualización.</w:t>
      </w:r>
    </w:p>
    <w:p w:rsidR="00760CCA" w:rsidRPr="00DB68DA" w:rsidRDefault="00760CCA" w:rsidP="00873EC2">
      <w:pPr>
        <w:pStyle w:val="Textoindependiente"/>
        <w:numPr>
          <w:ilvl w:val="0"/>
          <w:numId w:val="12"/>
        </w:numPr>
        <w:tabs>
          <w:tab w:val="left" w:pos="3040"/>
          <w:tab w:val="left" w:pos="7240"/>
        </w:tabs>
        <w:spacing w:after="0" w:line="360" w:lineRule="auto"/>
        <w:jc w:val="both"/>
        <w:rPr>
          <w:rFonts w:ascii="Arial" w:hAnsi="Arial" w:cs="Arial"/>
          <w:bCs/>
          <w:lang w:val="es-MX"/>
        </w:rPr>
      </w:pPr>
      <w:r w:rsidRPr="00DB68DA">
        <w:rPr>
          <w:rFonts w:ascii="Arial" w:hAnsi="Arial" w:cs="Arial"/>
          <w:bCs/>
        </w:rPr>
        <w:t>Métodos: Estándar, variables y combinados.</w:t>
      </w:r>
    </w:p>
    <w:p w:rsidR="00760CCA" w:rsidRPr="00DB68DA" w:rsidRDefault="00760CCA" w:rsidP="00DB68DA">
      <w:pPr>
        <w:pStyle w:val="Textoindependiente"/>
        <w:numPr>
          <w:ilvl w:val="0"/>
          <w:numId w:val="12"/>
        </w:numPr>
        <w:tabs>
          <w:tab w:val="left" w:pos="3040"/>
          <w:tab w:val="left" w:pos="7240"/>
        </w:tabs>
        <w:spacing w:after="0" w:line="360" w:lineRule="auto"/>
        <w:jc w:val="both"/>
        <w:rPr>
          <w:rFonts w:ascii="Arial" w:hAnsi="Arial" w:cs="Arial"/>
          <w:bCs/>
          <w:lang w:val="es-MX"/>
        </w:rPr>
      </w:pPr>
      <w:r w:rsidRPr="00DB68DA">
        <w:rPr>
          <w:rFonts w:ascii="Arial" w:hAnsi="Arial" w:cs="Arial"/>
          <w:bCs/>
        </w:rPr>
        <w:t>Evaluación: Alcanzar con éxito la tarea propuesta.</w:t>
      </w:r>
    </w:p>
    <w:p w:rsidR="00760CCA" w:rsidRPr="00DB68DA" w:rsidRDefault="00760CCA" w:rsidP="00D92CD7">
      <w:pPr>
        <w:pStyle w:val="Textoindependiente"/>
        <w:tabs>
          <w:tab w:val="left" w:pos="1940"/>
        </w:tabs>
        <w:rPr>
          <w:rFonts w:ascii="Arial" w:hAnsi="Arial" w:cs="Arial"/>
        </w:rPr>
      </w:pPr>
      <w:r w:rsidRPr="00DB68DA">
        <w:rPr>
          <w:rFonts w:ascii="Arial" w:hAnsi="Arial" w:cs="Arial"/>
          <w:b/>
        </w:rPr>
        <w:t>PROCEDIMIENTOS ORGANIZATIVOS EN LAS CLASES</w:t>
      </w:r>
      <w:r w:rsidRPr="00DB68DA">
        <w:rPr>
          <w:rFonts w:ascii="Arial" w:hAnsi="Arial" w:cs="Arial"/>
        </w:rPr>
        <w:t>.</w:t>
      </w:r>
    </w:p>
    <w:p w:rsidR="00760CCA" w:rsidRPr="00DB68DA" w:rsidRDefault="00760CCA" w:rsidP="00873EC2">
      <w:pPr>
        <w:pStyle w:val="Textoindependiente"/>
        <w:tabs>
          <w:tab w:val="left" w:pos="1940"/>
        </w:tabs>
        <w:spacing w:line="360" w:lineRule="auto"/>
        <w:rPr>
          <w:rFonts w:ascii="Arial" w:hAnsi="Arial" w:cs="Arial"/>
          <w:bCs/>
        </w:rPr>
      </w:pPr>
      <w:r w:rsidRPr="00DB68DA">
        <w:rPr>
          <w:rFonts w:ascii="Arial" w:hAnsi="Arial" w:cs="Arial"/>
          <w:bCs/>
        </w:rPr>
        <w:t xml:space="preserve">Los </w:t>
      </w:r>
      <w:r w:rsidRPr="00DB68DA">
        <w:rPr>
          <w:rFonts w:ascii="Arial" w:hAnsi="Arial" w:cs="Arial"/>
        </w:rPr>
        <w:t xml:space="preserve">procedimientos </w:t>
      </w:r>
      <w:r w:rsidRPr="00DB68DA">
        <w:rPr>
          <w:rFonts w:ascii="Arial" w:hAnsi="Arial" w:cs="Arial"/>
          <w:bCs/>
        </w:rPr>
        <w:t xml:space="preserve">(o estructura como le llaman algunos autores) </w:t>
      </w:r>
      <w:r w:rsidRPr="00DB68DA">
        <w:rPr>
          <w:rFonts w:ascii="Arial" w:hAnsi="Arial" w:cs="Arial"/>
        </w:rPr>
        <w:t>organizativos</w:t>
      </w:r>
      <w:r w:rsidRPr="00DB68DA">
        <w:rPr>
          <w:rFonts w:ascii="Arial" w:hAnsi="Arial" w:cs="Arial"/>
          <w:bCs/>
        </w:rPr>
        <w:t xml:space="preserve">  para las clases de Educación Física, dependen básicamente de algunos </w:t>
      </w:r>
      <w:r w:rsidRPr="00DB68DA">
        <w:rPr>
          <w:rFonts w:ascii="Arial" w:hAnsi="Arial" w:cs="Arial"/>
        </w:rPr>
        <w:t>factores</w:t>
      </w:r>
      <w:r w:rsidRPr="00DB68DA">
        <w:rPr>
          <w:rFonts w:ascii="Arial" w:hAnsi="Arial" w:cs="Arial"/>
          <w:bCs/>
        </w:rPr>
        <w:t xml:space="preserve"> que son  necesarios contemplar para el desarrollo de estas:</w:t>
      </w:r>
    </w:p>
    <w:p w:rsidR="00760CCA" w:rsidRPr="00DB68DA" w:rsidRDefault="00760CCA" w:rsidP="00873EC2">
      <w:pPr>
        <w:pStyle w:val="Textoindependiente"/>
        <w:numPr>
          <w:ilvl w:val="0"/>
          <w:numId w:val="13"/>
        </w:numPr>
        <w:tabs>
          <w:tab w:val="left" w:pos="1940"/>
        </w:tabs>
        <w:spacing w:after="0" w:line="360" w:lineRule="auto"/>
        <w:ind w:left="900" w:firstLine="0"/>
        <w:jc w:val="both"/>
        <w:rPr>
          <w:rFonts w:ascii="Arial" w:hAnsi="Arial" w:cs="Arial"/>
          <w:bCs/>
        </w:rPr>
      </w:pPr>
      <w:r w:rsidRPr="00DB68DA">
        <w:rPr>
          <w:rFonts w:ascii="Arial" w:hAnsi="Arial" w:cs="Arial"/>
          <w:bCs/>
        </w:rPr>
        <w:t>Objetivos de la clase.</w:t>
      </w:r>
    </w:p>
    <w:p w:rsidR="00760CCA" w:rsidRPr="00DB68DA" w:rsidRDefault="00760CCA" w:rsidP="00873EC2">
      <w:pPr>
        <w:pStyle w:val="Textoindependiente"/>
        <w:numPr>
          <w:ilvl w:val="0"/>
          <w:numId w:val="13"/>
        </w:numPr>
        <w:tabs>
          <w:tab w:val="left" w:pos="1940"/>
        </w:tabs>
        <w:spacing w:after="0" w:line="360" w:lineRule="auto"/>
        <w:ind w:left="900" w:firstLine="0"/>
        <w:jc w:val="both"/>
        <w:rPr>
          <w:rFonts w:ascii="Arial" w:hAnsi="Arial" w:cs="Arial"/>
          <w:bCs/>
        </w:rPr>
      </w:pPr>
      <w:r w:rsidRPr="00DB68DA">
        <w:rPr>
          <w:rFonts w:ascii="Arial" w:hAnsi="Arial" w:cs="Arial"/>
          <w:bCs/>
        </w:rPr>
        <w:t>Cantidad de alumnos.</w:t>
      </w:r>
    </w:p>
    <w:p w:rsidR="00760CCA" w:rsidRPr="00DB68DA" w:rsidRDefault="00760CCA" w:rsidP="00873EC2">
      <w:pPr>
        <w:pStyle w:val="Textoindependiente"/>
        <w:numPr>
          <w:ilvl w:val="0"/>
          <w:numId w:val="13"/>
        </w:numPr>
        <w:tabs>
          <w:tab w:val="left" w:pos="1940"/>
        </w:tabs>
        <w:spacing w:after="0" w:line="360" w:lineRule="auto"/>
        <w:ind w:left="900" w:firstLine="0"/>
        <w:jc w:val="both"/>
        <w:rPr>
          <w:rFonts w:ascii="Arial" w:hAnsi="Arial" w:cs="Arial"/>
          <w:bCs/>
        </w:rPr>
      </w:pPr>
      <w:r w:rsidRPr="00DB68DA">
        <w:rPr>
          <w:rFonts w:ascii="Arial" w:hAnsi="Arial" w:cs="Arial"/>
          <w:bCs/>
        </w:rPr>
        <w:t>Nivel de conocimientos.</w:t>
      </w:r>
    </w:p>
    <w:p w:rsidR="00760CCA" w:rsidRPr="00DB68DA" w:rsidRDefault="00760CCA" w:rsidP="00873EC2">
      <w:pPr>
        <w:pStyle w:val="Textoindependiente"/>
        <w:numPr>
          <w:ilvl w:val="0"/>
          <w:numId w:val="13"/>
        </w:numPr>
        <w:tabs>
          <w:tab w:val="left" w:pos="1940"/>
        </w:tabs>
        <w:spacing w:after="0" w:line="360" w:lineRule="auto"/>
        <w:ind w:left="900" w:firstLine="0"/>
        <w:jc w:val="both"/>
        <w:rPr>
          <w:rFonts w:ascii="Arial" w:hAnsi="Arial" w:cs="Arial"/>
          <w:bCs/>
        </w:rPr>
      </w:pPr>
      <w:r w:rsidRPr="00DB68DA">
        <w:rPr>
          <w:rFonts w:ascii="Arial" w:hAnsi="Arial" w:cs="Arial"/>
          <w:bCs/>
        </w:rPr>
        <w:t>Cantidad y calidad de los medios de enseñanza.</w:t>
      </w:r>
    </w:p>
    <w:p w:rsidR="00760CCA" w:rsidRPr="00DB68DA" w:rsidRDefault="00760CCA" w:rsidP="00873EC2">
      <w:pPr>
        <w:pStyle w:val="Textoindependiente"/>
        <w:numPr>
          <w:ilvl w:val="0"/>
          <w:numId w:val="13"/>
        </w:numPr>
        <w:tabs>
          <w:tab w:val="left" w:pos="1940"/>
        </w:tabs>
        <w:spacing w:after="0" w:line="360" w:lineRule="auto"/>
        <w:ind w:left="900" w:firstLine="0"/>
        <w:jc w:val="both"/>
        <w:rPr>
          <w:rFonts w:ascii="Arial" w:hAnsi="Arial" w:cs="Arial"/>
          <w:bCs/>
        </w:rPr>
      </w:pPr>
      <w:r w:rsidRPr="00DB68DA">
        <w:rPr>
          <w:rFonts w:ascii="Arial" w:hAnsi="Arial" w:cs="Arial"/>
          <w:bCs/>
        </w:rPr>
        <w:t>Condiciones del área deportiva.</w:t>
      </w:r>
    </w:p>
    <w:p w:rsidR="00760CCA" w:rsidRPr="00DB68DA" w:rsidRDefault="00760CCA" w:rsidP="00873EC2">
      <w:pPr>
        <w:pStyle w:val="Textoindependiente"/>
        <w:numPr>
          <w:ilvl w:val="0"/>
          <w:numId w:val="13"/>
        </w:numPr>
        <w:tabs>
          <w:tab w:val="left" w:pos="1940"/>
        </w:tabs>
        <w:spacing w:after="0" w:line="360" w:lineRule="auto"/>
        <w:ind w:left="900" w:firstLine="0"/>
        <w:jc w:val="both"/>
        <w:rPr>
          <w:rFonts w:ascii="Arial" w:hAnsi="Arial" w:cs="Arial"/>
          <w:bCs/>
        </w:rPr>
      </w:pPr>
      <w:r w:rsidRPr="00DB68DA">
        <w:rPr>
          <w:rFonts w:ascii="Arial" w:hAnsi="Arial" w:cs="Arial"/>
          <w:bCs/>
        </w:rPr>
        <w:t>Composición del grupo (Homogéneo o heterogéneo).</w:t>
      </w:r>
    </w:p>
    <w:p w:rsidR="00760CCA" w:rsidRPr="00DB68DA" w:rsidRDefault="00760CCA" w:rsidP="00D92CD7">
      <w:pPr>
        <w:pStyle w:val="Textoindependiente"/>
        <w:numPr>
          <w:ilvl w:val="0"/>
          <w:numId w:val="13"/>
        </w:numPr>
        <w:tabs>
          <w:tab w:val="left" w:pos="1940"/>
        </w:tabs>
        <w:spacing w:after="0" w:line="360" w:lineRule="auto"/>
        <w:ind w:left="900" w:firstLine="0"/>
        <w:jc w:val="both"/>
        <w:rPr>
          <w:rFonts w:ascii="Arial" w:hAnsi="Arial" w:cs="Arial"/>
          <w:bCs/>
        </w:rPr>
      </w:pPr>
      <w:r w:rsidRPr="00DB68DA">
        <w:rPr>
          <w:rFonts w:ascii="Arial" w:hAnsi="Arial" w:cs="Arial"/>
          <w:bCs/>
        </w:rPr>
        <w:t>Otros.</w:t>
      </w:r>
    </w:p>
    <w:p w:rsidR="00760CCA" w:rsidRPr="00DB68DA" w:rsidRDefault="00760CCA" w:rsidP="00D92CD7">
      <w:pPr>
        <w:pStyle w:val="Textoindependiente"/>
        <w:tabs>
          <w:tab w:val="left" w:pos="1940"/>
        </w:tabs>
        <w:spacing w:after="0" w:line="360" w:lineRule="auto"/>
        <w:ind w:left="900"/>
        <w:jc w:val="both"/>
        <w:rPr>
          <w:rFonts w:ascii="Arial" w:hAnsi="Arial" w:cs="Arial"/>
          <w:bCs/>
        </w:rPr>
      </w:pPr>
    </w:p>
    <w:tbl>
      <w:tblPr>
        <w:tblW w:w="8280" w:type="dxa"/>
        <w:tblInd w:w="-68" w:type="dxa"/>
        <w:tblCellMar>
          <w:left w:w="70" w:type="dxa"/>
          <w:right w:w="70" w:type="dxa"/>
        </w:tblCellMar>
        <w:tblLook w:val="0000" w:firstRow="0" w:lastRow="0" w:firstColumn="0" w:lastColumn="0" w:noHBand="0" w:noVBand="0"/>
      </w:tblPr>
      <w:tblGrid>
        <w:gridCol w:w="3420"/>
        <w:gridCol w:w="4860"/>
      </w:tblGrid>
      <w:tr w:rsidR="00760CCA" w:rsidRPr="00DB68DA" w:rsidTr="00D92CD7">
        <w:trPr>
          <w:trHeight w:val="786"/>
        </w:trPr>
        <w:tc>
          <w:tcPr>
            <w:tcW w:w="3420" w:type="dxa"/>
          </w:tcPr>
          <w:p w:rsidR="00760CCA" w:rsidRPr="00DB68DA" w:rsidRDefault="00760CCA" w:rsidP="00A74F8B">
            <w:pPr>
              <w:pStyle w:val="Textoindependiente"/>
              <w:tabs>
                <w:tab w:val="left" w:pos="1940"/>
              </w:tabs>
              <w:rPr>
                <w:rFonts w:ascii="Arial" w:hAnsi="Arial" w:cs="Arial"/>
                <w:bCs/>
              </w:rPr>
            </w:pPr>
          </w:p>
          <w:p w:rsidR="00760CCA" w:rsidRPr="00DB68DA" w:rsidRDefault="00760CCA" w:rsidP="00A74F8B">
            <w:pPr>
              <w:pStyle w:val="Textoindependiente"/>
              <w:tabs>
                <w:tab w:val="left" w:pos="1940"/>
              </w:tabs>
              <w:ind w:left="900"/>
              <w:rPr>
                <w:rFonts w:ascii="Arial" w:hAnsi="Arial" w:cs="Arial"/>
                <w:bCs/>
              </w:rPr>
            </w:pPr>
            <w:r w:rsidRPr="00DB68DA">
              <w:rPr>
                <w:rFonts w:ascii="Arial" w:hAnsi="Arial" w:cs="Arial"/>
                <w:bCs/>
              </w:rPr>
              <w:t>FORMAS ORGANIZATIVAS.</w:t>
            </w:r>
          </w:p>
          <w:p w:rsidR="00760CCA" w:rsidRPr="00DB68DA" w:rsidRDefault="00760CCA" w:rsidP="00A74F8B">
            <w:pPr>
              <w:pStyle w:val="Textoindependiente"/>
              <w:tabs>
                <w:tab w:val="left" w:pos="1940"/>
              </w:tabs>
              <w:ind w:left="900"/>
              <w:rPr>
                <w:rFonts w:ascii="Arial" w:hAnsi="Arial" w:cs="Arial"/>
                <w:bCs/>
              </w:rPr>
            </w:pPr>
          </w:p>
        </w:tc>
        <w:tc>
          <w:tcPr>
            <w:tcW w:w="4860" w:type="dxa"/>
            <w:tcBorders>
              <w:bottom w:val="single" w:sz="4" w:space="0" w:color="auto"/>
            </w:tcBorders>
          </w:tcPr>
          <w:p w:rsidR="00760CCA" w:rsidRPr="00DB68DA" w:rsidRDefault="00760CCA" w:rsidP="00A74F8B">
            <w:pPr>
              <w:pStyle w:val="Textoindependiente"/>
              <w:tabs>
                <w:tab w:val="left" w:pos="1940"/>
              </w:tabs>
              <w:rPr>
                <w:rFonts w:ascii="Arial" w:hAnsi="Arial" w:cs="Arial"/>
                <w:bCs/>
              </w:rPr>
            </w:pPr>
          </w:p>
          <w:p w:rsidR="00760CCA" w:rsidRPr="00DB68DA" w:rsidRDefault="00760CCA" w:rsidP="00A74F8B">
            <w:pPr>
              <w:pStyle w:val="Textoindependiente"/>
              <w:tabs>
                <w:tab w:val="left" w:pos="1940"/>
              </w:tabs>
              <w:ind w:left="900"/>
              <w:rPr>
                <w:rFonts w:ascii="Arial" w:hAnsi="Arial" w:cs="Arial"/>
                <w:bCs/>
              </w:rPr>
            </w:pPr>
          </w:p>
          <w:p w:rsidR="00760CCA" w:rsidRPr="00DB68DA" w:rsidRDefault="00760CCA" w:rsidP="00A74F8B">
            <w:pPr>
              <w:pStyle w:val="Textoindependiente"/>
              <w:tabs>
                <w:tab w:val="left" w:pos="1940"/>
              </w:tabs>
              <w:ind w:left="900"/>
              <w:rPr>
                <w:rFonts w:ascii="Arial" w:hAnsi="Arial" w:cs="Arial"/>
                <w:bCs/>
              </w:rPr>
            </w:pPr>
            <w:r w:rsidRPr="00DB68DA">
              <w:rPr>
                <w:rFonts w:ascii="Arial" w:hAnsi="Arial" w:cs="Arial"/>
                <w:bCs/>
              </w:rPr>
              <w:t>CARACTERÍSTICAS</w:t>
            </w:r>
          </w:p>
        </w:tc>
      </w:tr>
      <w:tr w:rsidR="00760CCA" w:rsidRPr="00DB68DA" w:rsidTr="00D92CD7">
        <w:trPr>
          <w:trHeight w:val="1559"/>
        </w:trPr>
        <w:tc>
          <w:tcPr>
            <w:tcW w:w="3420" w:type="dxa"/>
            <w:vMerge w:val="restart"/>
          </w:tcPr>
          <w:p w:rsidR="00760CCA" w:rsidRPr="00DB68DA" w:rsidRDefault="007871A4" w:rsidP="00A74F8B">
            <w:pPr>
              <w:pStyle w:val="Textoindependiente"/>
              <w:tabs>
                <w:tab w:val="left" w:pos="1940"/>
              </w:tabs>
              <w:ind w:left="900"/>
              <w:rPr>
                <w:rFonts w:ascii="Arial" w:hAnsi="Arial" w:cs="Arial"/>
                <w:bCs/>
              </w:rPr>
            </w:pPr>
            <w:r>
              <w:rPr>
                <w:noProof/>
                <w:lang w:val="es-ES_tradnl" w:eastAsia="es-ES_tradnl" w:bidi="ar-SA"/>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138.45pt;margin-top:3.6pt;width:63pt;height:27.05pt;z-index:4;mso-position-horizontal-relative:text;mso-position-vertical-relative:text"/>
              </w:pict>
            </w:r>
            <w:r w:rsidR="00760CCA" w:rsidRPr="00DB68DA">
              <w:rPr>
                <w:rFonts w:ascii="Arial" w:hAnsi="Arial" w:cs="Arial"/>
                <w:bCs/>
              </w:rPr>
              <w:t>INDIVIDUAL.</w:t>
            </w:r>
          </w:p>
          <w:p w:rsidR="00760CCA" w:rsidRPr="00DB68DA" w:rsidRDefault="00760CCA" w:rsidP="00A74F8B">
            <w:pPr>
              <w:pStyle w:val="Textoindependiente"/>
              <w:tabs>
                <w:tab w:val="left" w:pos="1940"/>
              </w:tabs>
              <w:ind w:left="900"/>
              <w:rPr>
                <w:rFonts w:ascii="Arial" w:hAnsi="Arial" w:cs="Arial"/>
                <w:bCs/>
              </w:rPr>
            </w:pPr>
          </w:p>
        </w:tc>
        <w:tc>
          <w:tcPr>
            <w:tcW w:w="4860" w:type="dxa"/>
            <w:tcBorders>
              <w:top w:val="single" w:sz="4" w:space="0" w:color="auto"/>
              <w:bottom w:val="single" w:sz="4" w:space="0" w:color="auto"/>
            </w:tcBorders>
          </w:tcPr>
          <w:p w:rsidR="00760CCA" w:rsidRPr="00DB68DA" w:rsidRDefault="00760CCA" w:rsidP="00A74F8B">
            <w:pPr>
              <w:pStyle w:val="Textoindependiente"/>
              <w:tabs>
                <w:tab w:val="left" w:pos="1940"/>
              </w:tabs>
              <w:ind w:left="900"/>
              <w:rPr>
                <w:rFonts w:ascii="Arial" w:hAnsi="Arial" w:cs="Arial"/>
                <w:bCs/>
              </w:rPr>
            </w:pPr>
            <w:r w:rsidRPr="00DB68DA">
              <w:rPr>
                <w:rFonts w:ascii="Arial" w:hAnsi="Arial" w:cs="Arial"/>
                <w:bCs/>
              </w:rPr>
              <w:t>Organización poco utilizada en Educación Física, por el pobre control que se puede ejercer en la dosificación.</w:t>
            </w:r>
          </w:p>
          <w:p w:rsidR="00760CCA" w:rsidRPr="00DB68DA" w:rsidRDefault="00760CCA" w:rsidP="00A74F8B">
            <w:pPr>
              <w:pStyle w:val="Textoindependiente"/>
              <w:tabs>
                <w:tab w:val="left" w:pos="1940"/>
              </w:tabs>
              <w:ind w:left="900"/>
              <w:rPr>
                <w:rFonts w:ascii="Arial" w:hAnsi="Arial" w:cs="Arial"/>
                <w:bCs/>
              </w:rPr>
            </w:pPr>
          </w:p>
        </w:tc>
      </w:tr>
      <w:tr w:rsidR="00760CCA" w:rsidRPr="00DB68DA" w:rsidTr="00D92CD7">
        <w:tc>
          <w:tcPr>
            <w:tcW w:w="3420" w:type="dxa"/>
            <w:vMerge/>
          </w:tcPr>
          <w:p w:rsidR="00760CCA" w:rsidRPr="00DB68DA" w:rsidRDefault="00760CCA" w:rsidP="00A74F8B">
            <w:pPr>
              <w:pStyle w:val="Textoindependiente"/>
              <w:tabs>
                <w:tab w:val="left" w:pos="1940"/>
              </w:tabs>
              <w:ind w:left="900"/>
              <w:rPr>
                <w:rFonts w:ascii="Arial" w:hAnsi="Arial" w:cs="Arial"/>
                <w:noProof/>
                <w:lang w:val="es-ES_tradnl" w:eastAsia="es-ES_tradnl"/>
              </w:rPr>
            </w:pPr>
          </w:p>
        </w:tc>
        <w:tc>
          <w:tcPr>
            <w:tcW w:w="4860" w:type="dxa"/>
            <w:tcBorders>
              <w:top w:val="single" w:sz="4" w:space="0" w:color="auto"/>
            </w:tcBorders>
          </w:tcPr>
          <w:p w:rsidR="00760CCA" w:rsidRPr="00DB68DA" w:rsidRDefault="00760CCA" w:rsidP="00A74F8B">
            <w:pPr>
              <w:pStyle w:val="Textoindependiente"/>
              <w:tabs>
                <w:tab w:val="left" w:pos="1940"/>
              </w:tabs>
              <w:ind w:left="900"/>
              <w:rPr>
                <w:rFonts w:ascii="Arial" w:hAnsi="Arial" w:cs="Arial"/>
                <w:bCs/>
              </w:rPr>
            </w:pPr>
          </w:p>
        </w:tc>
      </w:tr>
      <w:tr w:rsidR="00760CCA" w:rsidRPr="00DB68DA" w:rsidTr="00A74F8B">
        <w:tc>
          <w:tcPr>
            <w:tcW w:w="3420" w:type="dxa"/>
          </w:tcPr>
          <w:p w:rsidR="00760CCA" w:rsidRPr="00DB68DA" w:rsidRDefault="007871A4" w:rsidP="00A74F8B">
            <w:pPr>
              <w:pStyle w:val="Textoindependiente"/>
              <w:tabs>
                <w:tab w:val="left" w:pos="1940"/>
              </w:tabs>
              <w:ind w:left="900"/>
              <w:rPr>
                <w:rFonts w:ascii="Arial" w:hAnsi="Arial" w:cs="Arial"/>
                <w:bCs/>
              </w:rPr>
            </w:pPr>
            <w:r>
              <w:rPr>
                <w:noProof/>
                <w:lang w:val="es-ES_tradnl" w:eastAsia="es-ES_tradnl" w:bidi="ar-SA"/>
              </w:rPr>
              <w:pict>
                <v:shape id="_x0000_s1027" type="#_x0000_t13" style="position:absolute;left:0;text-align:left;margin-left:133.2pt;margin-top:11.4pt;width:63pt;height:27.85pt;z-index:1;mso-position-horizontal-relative:text;mso-position-vertical-relative:text"/>
              </w:pict>
            </w:r>
          </w:p>
          <w:p w:rsidR="00760CCA" w:rsidRPr="00DB68DA" w:rsidRDefault="00760CCA" w:rsidP="00A74F8B">
            <w:pPr>
              <w:pStyle w:val="Textoindependiente"/>
              <w:tabs>
                <w:tab w:val="left" w:pos="1940"/>
              </w:tabs>
              <w:ind w:left="900"/>
              <w:rPr>
                <w:rFonts w:ascii="Arial" w:hAnsi="Arial" w:cs="Arial"/>
                <w:bCs/>
              </w:rPr>
            </w:pPr>
            <w:r w:rsidRPr="00DB68DA">
              <w:rPr>
                <w:rFonts w:ascii="Arial" w:hAnsi="Arial" w:cs="Arial"/>
                <w:bCs/>
              </w:rPr>
              <w:t>FRONTAL.</w:t>
            </w:r>
          </w:p>
        </w:tc>
        <w:tc>
          <w:tcPr>
            <w:tcW w:w="4860" w:type="dxa"/>
          </w:tcPr>
          <w:p w:rsidR="00760CCA" w:rsidRPr="00DB68DA" w:rsidRDefault="00760CCA" w:rsidP="00A74F8B">
            <w:pPr>
              <w:pStyle w:val="Textoindependiente"/>
              <w:tabs>
                <w:tab w:val="left" w:pos="1940"/>
              </w:tabs>
              <w:ind w:left="900"/>
              <w:rPr>
                <w:rFonts w:ascii="Arial" w:hAnsi="Arial" w:cs="Arial"/>
                <w:bCs/>
                <w:u w:val="single"/>
              </w:rPr>
            </w:pPr>
            <w:r w:rsidRPr="00DB68DA">
              <w:rPr>
                <w:rFonts w:ascii="Arial" w:hAnsi="Arial" w:cs="Arial"/>
                <w:bCs/>
              </w:rPr>
              <w:t xml:space="preserve">Se organiza el grupo en su totalidad para trabajo simultáneo, mayor control y dosificación. Filas, hileras, círculos </w:t>
            </w:r>
            <w:r w:rsidRPr="00DB68DA">
              <w:rPr>
                <w:rFonts w:ascii="Arial" w:hAnsi="Arial" w:cs="Arial"/>
                <w:bCs/>
                <w:u w:val="single"/>
              </w:rPr>
              <w:t>Apropiada para el Baloncesto.</w:t>
            </w:r>
          </w:p>
          <w:p w:rsidR="00760CCA" w:rsidRPr="00DB68DA" w:rsidRDefault="00760CCA" w:rsidP="00A74F8B">
            <w:pPr>
              <w:pStyle w:val="Textoindependiente"/>
              <w:tabs>
                <w:tab w:val="left" w:pos="1940"/>
              </w:tabs>
              <w:ind w:left="900"/>
              <w:rPr>
                <w:rFonts w:ascii="Arial" w:hAnsi="Arial" w:cs="Arial"/>
                <w:bCs/>
              </w:rPr>
            </w:pPr>
          </w:p>
        </w:tc>
      </w:tr>
      <w:tr w:rsidR="00760CCA" w:rsidRPr="00DB68DA" w:rsidTr="00A74F8B">
        <w:tc>
          <w:tcPr>
            <w:tcW w:w="3420" w:type="dxa"/>
          </w:tcPr>
          <w:p w:rsidR="00760CCA" w:rsidRPr="00DB68DA" w:rsidRDefault="007871A4" w:rsidP="00A74F8B">
            <w:pPr>
              <w:pStyle w:val="Textoindependiente"/>
              <w:tabs>
                <w:tab w:val="left" w:pos="1940"/>
              </w:tabs>
              <w:ind w:left="900"/>
              <w:rPr>
                <w:rFonts w:ascii="Arial" w:hAnsi="Arial" w:cs="Arial"/>
                <w:bCs/>
              </w:rPr>
            </w:pPr>
            <w:r>
              <w:rPr>
                <w:noProof/>
                <w:lang w:val="es-ES_tradnl" w:eastAsia="es-ES_tradnl" w:bidi="ar-SA"/>
              </w:rPr>
              <w:pict>
                <v:shape id="_x0000_s1028" type="#_x0000_t13" style="position:absolute;left:0;text-align:left;margin-left:133.2pt;margin-top:8.25pt;width:63pt;height:27.35pt;z-index:2;mso-position-horizontal-relative:text;mso-position-vertical-relative:text"/>
              </w:pict>
            </w:r>
          </w:p>
          <w:p w:rsidR="00760CCA" w:rsidRPr="00DB68DA" w:rsidRDefault="00760CCA" w:rsidP="00A74F8B">
            <w:pPr>
              <w:pStyle w:val="Textoindependiente"/>
              <w:tabs>
                <w:tab w:val="left" w:pos="1940"/>
              </w:tabs>
              <w:rPr>
                <w:rFonts w:ascii="Arial" w:hAnsi="Arial" w:cs="Arial"/>
                <w:bCs/>
              </w:rPr>
            </w:pPr>
            <w:r w:rsidRPr="00DB68DA">
              <w:rPr>
                <w:rFonts w:ascii="Arial" w:hAnsi="Arial" w:cs="Arial"/>
                <w:bCs/>
              </w:rPr>
              <w:t>Frontal  DISPERSOS</w:t>
            </w:r>
          </w:p>
        </w:tc>
        <w:tc>
          <w:tcPr>
            <w:tcW w:w="4860" w:type="dxa"/>
          </w:tcPr>
          <w:p w:rsidR="00760CCA" w:rsidRPr="00DB68DA" w:rsidRDefault="00760CCA" w:rsidP="00A74F8B">
            <w:pPr>
              <w:pStyle w:val="Textoindependiente"/>
              <w:tabs>
                <w:tab w:val="left" w:pos="1940"/>
              </w:tabs>
              <w:ind w:left="900"/>
              <w:rPr>
                <w:rFonts w:ascii="Arial" w:hAnsi="Arial" w:cs="Arial"/>
                <w:bCs/>
              </w:rPr>
            </w:pPr>
            <w:r w:rsidRPr="00DB68DA">
              <w:rPr>
                <w:rFonts w:ascii="Arial" w:hAnsi="Arial" w:cs="Arial"/>
                <w:bCs/>
              </w:rPr>
              <w:t>Crea independencia. Influencia motivacional, libertad de acciones, requiere buen control y dirección.</w:t>
            </w:r>
          </w:p>
          <w:p w:rsidR="00760CCA" w:rsidRPr="00DB68DA" w:rsidRDefault="00760CCA" w:rsidP="00A74F8B">
            <w:pPr>
              <w:pStyle w:val="Textoindependiente"/>
              <w:tabs>
                <w:tab w:val="left" w:pos="1940"/>
              </w:tabs>
              <w:ind w:left="900"/>
              <w:rPr>
                <w:rFonts w:ascii="Arial" w:hAnsi="Arial" w:cs="Arial"/>
                <w:bCs/>
              </w:rPr>
            </w:pPr>
          </w:p>
        </w:tc>
      </w:tr>
      <w:tr w:rsidR="00760CCA" w:rsidRPr="00DB68DA" w:rsidTr="00A74F8B">
        <w:trPr>
          <w:trHeight w:val="1683"/>
        </w:trPr>
        <w:tc>
          <w:tcPr>
            <w:tcW w:w="3420" w:type="dxa"/>
          </w:tcPr>
          <w:p w:rsidR="00760CCA" w:rsidRPr="00DB68DA" w:rsidRDefault="00760CCA" w:rsidP="00A74F8B">
            <w:pPr>
              <w:pStyle w:val="Textoindependiente"/>
              <w:tabs>
                <w:tab w:val="left" w:pos="1940"/>
              </w:tabs>
              <w:ind w:left="900"/>
              <w:rPr>
                <w:rFonts w:ascii="Arial" w:hAnsi="Arial" w:cs="Arial"/>
                <w:bCs/>
              </w:rPr>
            </w:pPr>
          </w:p>
          <w:p w:rsidR="00760CCA" w:rsidRPr="00DB68DA" w:rsidRDefault="007871A4" w:rsidP="00A74F8B">
            <w:pPr>
              <w:pStyle w:val="Textoindependiente"/>
              <w:tabs>
                <w:tab w:val="left" w:pos="1940"/>
              </w:tabs>
              <w:ind w:left="900"/>
              <w:rPr>
                <w:rFonts w:ascii="Arial" w:hAnsi="Arial" w:cs="Arial"/>
                <w:bCs/>
              </w:rPr>
            </w:pPr>
            <w:r>
              <w:rPr>
                <w:noProof/>
                <w:lang w:val="es-ES_tradnl" w:eastAsia="es-ES_tradnl" w:bidi="ar-SA"/>
              </w:rPr>
              <w:pict>
                <v:shape id="_x0000_s1029" type="#_x0000_t13" style="position:absolute;left:0;text-align:left;margin-left:127.75pt;margin-top:5.45pt;width:63pt;height:27.65pt;z-index:3"/>
              </w:pict>
            </w:r>
          </w:p>
          <w:p w:rsidR="00760CCA" w:rsidRPr="00DB68DA" w:rsidRDefault="00760CCA" w:rsidP="00A74F8B">
            <w:pPr>
              <w:pStyle w:val="Textoindependiente"/>
              <w:tabs>
                <w:tab w:val="left" w:pos="1940"/>
              </w:tabs>
              <w:ind w:left="900"/>
              <w:rPr>
                <w:rFonts w:ascii="Arial" w:hAnsi="Arial" w:cs="Arial"/>
                <w:bCs/>
              </w:rPr>
            </w:pPr>
            <w:r w:rsidRPr="00DB68DA">
              <w:rPr>
                <w:rFonts w:ascii="Arial" w:hAnsi="Arial" w:cs="Arial"/>
                <w:bCs/>
              </w:rPr>
              <w:t>GRUPAL.</w:t>
            </w:r>
          </w:p>
        </w:tc>
        <w:tc>
          <w:tcPr>
            <w:tcW w:w="4860" w:type="dxa"/>
          </w:tcPr>
          <w:p w:rsidR="00760CCA" w:rsidRPr="00DB68DA" w:rsidRDefault="00760CCA" w:rsidP="00A74F8B">
            <w:pPr>
              <w:pStyle w:val="Textoindependiente"/>
              <w:tabs>
                <w:tab w:val="left" w:pos="1940"/>
              </w:tabs>
              <w:ind w:left="900"/>
              <w:rPr>
                <w:rFonts w:ascii="Arial" w:hAnsi="Arial" w:cs="Arial"/>
                <w:bCs/>
              </w:rPr>
            </w:pPr>
            <w:r w:rsidRPr="00DB68DA">
              <w:rPr>
                <w:rFonts w:ascii="Arial" w:hAnsi="Arial" w:cs="Arial"/>
                <w:bCs/>
              </w:rPr>
              <w:t>Parejas o tríos, tener en cuenta edad, talla, sexo y desarrollo. Se organizan en ondas, estaciones y circuitos (repeticiones y tiempo).</w:t>
            </w:r>
            <w:r w:rsidRPr="00DB68DA">
              <w:rPr>
                <w:rFonts w:ascii="Arial" w:hAnsi="Arial" w:cs="Arial"/>
                <w:bCs/>
                <w:u w:val="single"/>
              </w:rPr>
              <w:t>Apropiada para el Baloncesto</w:t>
            </w:r>
          </w:p>
        </w:tc>
      </w:tr>
    </w:tbl>
    <w:p w:rsidR="00760CCA" w:rsidRPr="00DB68DA" w:rsidRDefault="00760CCA" w:rsidP="00873EC2">
      <w:pPr>
        <w:pStyle w:val="Textoindependiente"/>
        <w:tabs>
          <w:tab w:val="left" w:pos="1940"/>
        </w:tabs>
        <w:spacing w:line="360" w:lineRule="auto"/>
        <w:rPr>
          <w:rFonts w:ascii="Arial" w:hAnsi="Arial" w:cs="Arial"/>
          <w:bCs/>
        </w:rPr>
      </w:pPr>
    </w:p>
    <w:p w:rsidR="00760CCA" w:rsidRPr="00DB68DA" w:rsidRDefault="00760CCA" w:rsidP="00873EC2">
      <w:pPr>
        <w:pStyle w:val="Textoindependiente"/>
        <w:tabs>
          <w:tab w:val="left" w:pos="1940"/>
        </w:tabs>
        <w:spacing w:line="360" w:lineRule="auto"/>
        <w:rPr>
          <w:rFonts w:ascii="Arial" w:hAnsi="Arial" w:cs="Arial"/>
          <w:bCs/>
        </w:rPr>
      </w:pPr>
      <w:r w:rsidRPr="00DB68DA">
        <w:rPr>
          <w:rFonts w:ascii="Arial" w:hAnsi="Arial" w:cs="Arial"/>
          <w:bCs/>
        </w:rPr>
        <w:t>Tiempo 15 método</w:t>
      </w:r>
      <w:bookmarkStart w:id="0" w:name="_GoBack"/>
      <w:bookmarkEnd w:id="0"/>
      <w:r w:rsidRPr="00DB68DA">
        <w:rPr>
          <w:rFonts w:ascii="Arial" w:hAnsi="Arial" w:cs="Arial"/>
          <w:bCs/>
        </w:rPr>
        <w:t xml:space="preserve">  elaboración conjunta  </w:t>
      </w:r>
    </w:p>
    <w:p w:rsidR="00760CCA" w:rsidRPr="00DB68DA" w:rsidRDefault="00760CCA" w:rsidP="00D92CD7">
      <w:pPr>
        <w:pStyle w:val="Textoindependiente"/>
        <w:tabs>
          <w:tab w:val="left" w:pos="5460"/>
        </w:tabs>
        <w:rPr>
          <w:rFonts w:ascii="Arial" w:hAnsi="Arial" w:cs="Arial"/>
          <w:b/>
          <w:u w:val="single"/>
        </w:rPr>
      </w:pPr>
      <w:r w:rsidRPr="00DB68DA">
        <w:rPr>
          <w:rFonts w:ascii="Arial" w:hAnsi="Arial" w:cs="Arial"/>
          <w:b/>
          <w:u w:val="single"/>
        </w:rPr>
        <w:t xml:space="preserve">CLASIFICACIÓN DE LOS MEDIOS. (EJERCICIOS) </w:t>
      </w:r>
    </w:p>
    <w:p w:rsidR="00760CCA" w:rsidRPr="00DB68DA" w:rsidRDefault="00760CCA" w:rsidP="00D92CD7">
      <w:pPr>
        <w:pStyle w:val="Textoindependiente"/>
        <w:tabs>
          <w:tab w:val="left" w:pos="5460"/>
        </w:tabs>
        <w:rPr>
          <w:rFonts w:ascii="Arial" w:hAnsi="Arial" w:cs="Arial"/>
        </w:rPr>
      </w:pPr>
    </w:p>
    <w:p w:rsidR="00760CCA" w:rsidRPr="00DB68DA" w:rsidRDefault="00760CCA" w:rsidP="00873EC2">
      <w:pPr>
        <w:pStyle w:val="Textoindependiente"/>
        <w:tabs>
          <w:tab w:val="left" w:pos="5460"/>
        </w:tabs>
        <w:spacing w:line="360" w:lineRule="auto"/>
        <w:rPr>
          <w:rFonts w:ascii="Arial" w:hAnsi="Arial" w:cs="Arial"/>
          <w:b/>
          <w:bCs/>
          <w:u w:val="single"/>
        </w:rPr>
      </w:pPr>
      <w:r w:rsidRPr="00DB68DA">
        <w:rPr>
          <w:rFonts w:ascii="Arial" w:hAnsi="Arial" w:cs="Arial"/>
          <w:bCs/>
        </w:rPr>
        <w:t xml:space="preserve">El especialista  debe conocer la metodología para aplicar  los medios fundamentales de </w:t>
      </w:r>
      <w:smartTag w:uri="urn:schemas-microsoft-com:office:smarttags" w:element="PersonName">
        <w:smartTagPr>
          <w:attr w:name="ProductID" w:val="la Educación Física"/>
        </w:smartTagPr>
        <w:r w:rsidRPr="00DB68DA">
          <w:rPr>
            <w:rFonts w:ascii="Arial" w:hAnsi="Arial" w:cs="Arial"/>
            <w:bCs/>
          </w:rPr>
          <w:t>la Educación Física</w:t>
        </w:r>
      </w:smartTag>
      <w:r w:rsidRPr="00DB68DA">
        <w:rPr>
          <w:rFonts w:ascii="Arial" w:hAnsi="Arial" w:cs="Arial"/>
          <w:bCs/>
        </w:rPr>
        <w:t xml:space="preserve"> que son los </w:t>
      </w:r>
      <w:r w:rsidRPr="00DB68DA">
        <w:rPr>
          <w:rFonts w:ascii="Arial" w:hAnsi="Arial" w:cs="Arial"/>
          <w:b/>
          <w:u w:val="single"/>
        </w:rPr>
        <w:t>ejercicios físicos</w:t>
      </w:r>
      <w:r w:rsidRPr="00DB68DA">
        <w:rPr>
          <w:rFonts w:ascii="Arial" w:hAnsi="Arial" w:cs="Arial"/>
          <w:b/>
          <w:bCs/>
          <w:u w:val="single"/>
        </w:rPr>
        <w:t>.</w:t>
      </w:r>
    </w:p>
    <w:p w:rsidR="00760CCA" w:rsidRPr="00DB68DA" w:rsidRDefault="00760CCA" w:rsidP="00873EC2">
      <w:pPr>
        <w:pStyle w:val="Textoindependiente"/>
        <w:tabs>
          <w:tab w:val="left" w:pos="5460"/>
        </w:tabs>
        <w:spacing w:line="360" w:lineRule="auto"/>
        <w:rPr>
          <w:rFonts w:ascii="Arial" w:hAnsi="Arial" w:cs="Arial"/>
          <w:bCs/>
        </w:rPr>
      </w:pPr>
      <w:r w:rsidRPr="00DB68DA">
        <w:rPr>
          <w:rFonts w:ascii="Arial" w:hAnsi="Arial" w:cs="Arial"/>
          <w:b/>
          <w:u w:val="single"/>
        </w:rPr>
        <w:t>Ejercicios Físicos</w:t>
      </w:r>
      <w:r w:rsidRPr="00DB68DA">
        <w:rPr>
          <w:rFonts w:ascii="Arial" w:hAnsi="Arial" w:cs="Arial"/>
          <w:u w:val="single"/>
        </w:rPr>
        <w:t>.-</w:t>
      </w:r>
      <w:r w:rsidRPr="00DB68DA">
        <w:rPr>
          <w:rFonts w:ascii="Arial" w:hAnsi="Arial" w:cs="Arial"/>
          <w:bCs/>
          <w:u w:val="single"/>
        </w:rPr>
        <w:t xml:space="preserve"> </w:t>
      </w:r>
      <w:r w:rsidRPr="00DB68DA">
        <w:rPr>
          <w:rFonts w:ascii="Arial" w:hAnsi="Arial" w:cs="Arial"/>
          <w:bCs/>
        </w:rPr>
        <w:t xml:space="preserve">Actividades motrices que realiza el hombre utilizadas para darle solución a las tareas de </w:t>
      </w:r>
      <w:smartTag w:uri="urn:schemas-microsoft-com:office:smarttags" w:element="PersonName">
        <w:smartTagPr>
          <w:attr w:name="ProductID" w:val="la Educación Física"/>
        </w:smartTagPr>
        <w:r w:rsidRPr="00DB68DA">
          <w:rPr>
            <w:rFonts w:ascii="Arial" w:hAnsi="Arial" w:cs="Arial"/>
            <w:bCs/>
          </w:rPr>
          <w:t>la Educación Física</w:t>
        </w:r>
      </w:smartTag>
      <w:r w:rsidRPr="00DB68DA">
        <w:rPr>
          <w:rFonts w:ascii="Arial" w:hAnsi="Arial" w:cs="Arial"/>
          <w:bCs/>
        </w:rPr>
        <w:t>, de acuerdo con las leyes objetivas de esta.</w:t>
      </w:r>
    </w:p>
    <w:p w:rsidR="00760CCA" w:rsidRPr="00DB68DA" w:rsidRDefault="00760CCA" w:rsidP="00873EC2">
      <w:pPr>
        <w:pStyle w:val="Textoindependiente"/>
        <w:tabs>
          <w:tab w:val="left" w:pos="5460"/>
        </w:tabs>
        <w:spacing w:line="360" w:lineRule="auto"/>
        <w:rPr>
          <w:rFonts w:ascii="Arial" w:hAnsi="Arial" w:cs="Arial"/>
          <w:bCs/>
        </w:rPr>
      </w:pPr>
      <w:r w:rsidRPr="00DB68DA">
        <w:rPr>
          <w:rFonts w:ascii="Arial" w:hAnsi="Arial" w:cs="Arial"/>
          <w:bCs/>
        </w:rPr>
        <w:lastRenderedPageBreak/>
        <w:t xml:space="preserve">En la clasificación de los medios o ejercicios para la enseñanza  del Baloncesto en </w:t>
      </w:r>
      <w:smartTag w:uri="urn:schemas-microsoft-com:office:smarttags" w:element="PersonName">
        <w:smartTagPr>
          <w:attr w:name="ProductID" w:val="la Educación Física"/>
        </w:smartTagPr>
        <w:r w:rsidRPr="00DB68DA">
          <w:rPr>
            <w:rFonts w:ascii="Arial" w:hAnsi="Arial" w:cs="Arial"/>
            <w:bCs/>
          </w:rPr>
          <w:t>la Educación Física</w:t>
        </w:r>
      </w:smartTag>
      <w:r w:rsidRPr="00DB68DA">
        <w:rPr>
          <w:rFonts w:ascii="Arial" w:hAnsi="Arial" w:cs="Arial"/>
          <w:bCs/>
        </w:rPr>
        <w:t xml:space="preserve"> se encuentran los siguientes: </w:t>
      </w:r>
      <w:r w:rsidRPr="00DB68DA">
        <w:rPr>
          <w:rFonts w:ascii="Arial" w:hAnsi="Arial" w:cs="Arial"/>
        </w:rPr>
        <w:t>Ejercicios de Juego, Ejercicios de enseñanza y Juego</w:t>
      </w:r>
      <w:r w:rsidRPr="00DB68DA">
        <w:rPr>
          <w:rFonts w:ascii="Arial" w:hAnsi="Arial" w:cs="Arial"/>
          <w:bCs/>
        </w:rPr>
        <w:t>; estos poseen sus características  las cuales a continuación relacionamos.</w:t>
      </w:r>
    </w:p>
    <w:p w:rsidR="00760CCA" w:rsidRPr="00DB68DA" w:rsidRDefault="00760CCA" w:rsidP="00873EC2">
      <w:pPr>
        <w:pStyle w:val="Textoindependiente"/>
        <w:spacing w:line="360" w:lineRule="auto"/>
        <w:rPr>
          <w:rFonts w:ascii="Arial" w:hAnsi="Arial" w:cs="Arial"/>
          <w:bCs/>
        </w:rPr>
      </w:pPr>
      <w:r w:rsidRPr="00DB68DA">
        <w:rPr>
          <w:rFonts w:ascii="Arial" w:hAnsi="Arial" w:cs="Arial"/>
          <w:b/>
          <w:u w:val="single"/>
        </w:rPr>
        <w:t xml:space="preserve">Ejercicios de </w:t>
      </w:r>
      <w:r w:rsidR="007871A4" w:rsidRPr="00DB68DA">
        <w:rPr>
          <w:rFonts w:ascii="Arial" w:hAnsi="Arial" w:cs="Arial"/>
          <w:b/>
          <w:u w:val="single"/>
        </w:rPr>
        <w:t>Juego</w:t>
      </w:r>
      <w:r w:rsidR="007871A4" w:rsidRPr="00DB68DA">
        <w:rPr>
          <w:rFonts w:ascii="Arial" w:hAnsi="Arial" w:cs="Arial"/>
        </w:rPr>
        <w:t>. -</w:t>
      </w:r>
      <w:r w:rsidRPr="00DB68DA">
        <w:rPr>
          <w:rFonts w:ascii="Arial" w:hAnsi="Arial" w:cs="Arial"/>
          <w:bCs/>
        </w:rPr>
        <w:t xml:space="preserve"> Estos ejercicios van encaminados a la ejecución de movimientos imitativos de la habilidad que será motivo de enseñanza, por medio de Juegos Pre-Deportivos los cuales deben ser muy emotivos para que los estudiantes se introduzcan en la actividad, se pueden realizar con balón y sin balón atendiendo al objetivo de la clase; el profesor no realizará muchas </w:t>
      </w:r>
      <w:r w:rsidR="007871A4" w:rsidRPr="00DB68DA">
        <w:rPr>
          <w:rFonts w:ascii="Arial" w:hAnsi="Arial" w:cs="Arial"/>
          <w:bCs/>
        </w:rPr>
        <w:t>exigencias técnicas</w:t>
      </w:r>
      <w:r w:rsidRPr="00DB68DA">
        <w:rPr>
          <w:rFonts w:ascii="Arial" w:hAnsi="Arial" w:cs="Arial"/>
          <w:bCs/>
        </w:rPr>
        <w:t xml:space="preserve"> y tampoco enfatizará en la reglamentación, aunque debe hacerse referencia a las </w:t>
      </w:r>
      <w:r w:rsidR="000959EF" w:rsidRPr="00DB68DA">
        <w:rPr>
          <w:rFonts w:ascii="Arial" w:hAnsi="Arial" w:cs="Arial"/>
          <w:bCs/>
        </w:rPr>
        <w:t>más</w:t>
      </w:r>
      <w:r w:rsidRPr="00DB68DA">
        <w:rPr>
          <w:rFonts w:ascii="Arial" w:hAnsi="Arial" w:cs="Arial"/>
          <w:bCs/>
        </w:rPr>
        <w:t xml:space="preserve"> elementales. El objetivo fundamental es que los estudiantes se identifiquen con la habilidad a través de la diversión. </w:t>
      </w:r>
    </w:p>
    <w:p w:rsidR="00760CCA" w:rsidRPr="00DB68DA" w:rsidRDefault="00760CCA" w:rsidP="00873EC2">
      <w:pPr>
        <w:pStyle w:val="Textoindependiente"/>
        <w:spacing w:line="360" w:lineRule="auto"/>
        <w:rPr>
          <w:rFonts w:ascii="Arial" w:hAnsi="Arial" w:cs="Arial"/>
          <w:bCs/>
        </w:rPr>
      </w:pPr>
      <w:r w:rsidRPr="00DB68DA">
        <w:rPr>
          <w:rFonts w:ascii="Arial" w:hAnsi="Arial" w:cs="Arial"/>
          <w:b/>
          <w:u w:val="single"/>
        </w:rPr>
        <w:t>Ejercicios de enseñanza.-</w:t>
      </w:r>
      <w:r w:rsidRPr="00DB68DA">
        <w:rPr>
          <w:rFonts w:ascii="Arial" w:hAnsi="Arial" w:cs="Arial"/>
          <w:bCs/>
        </w:rPr>
        <w:t xml:space="preserve"> Las habilidades se adquieren a través de formaciones específicas como hileras, círculos, filas, cuartetos, quintetos, </w:t>
      </w:r>
      <w:proofErr w:type="spellStart"/>
      <w:r w:rsidRPr="00DB68DA">
        <w:rPr>
          <w:rFonts w:ascii="Arial" w:hAnsi="Arial" w:cs="Arial"/>
          <w:bCs/>
        </w:rPr>
        <w:t>etc</w:t>
      </w:r>
      <w:proofErr w:type="spellEnd"/>
      <w:r w:rsidRPr="00DB68DA">
        <w:rPr>
          <w:rFonts w:ascii="Arial" w:hAnsi="Arial" w:cs="Arial"/>
          <w:bCs/>
        </w:rPr>
        <w:t>; desplazamientos de un lugar a otro con y sin balón, demostraciones por parte del profesor, correcciones de errores Los ejercicios deben ser similares a los del Mini Baloncesto.</w:t>
      </w:r>
    </w:p>
    <w:p w:rsidR="00760CCA" w:rsidRPr="00DB68DA" w:rsidRDefault="000F3A58" w:rsidP="00873EC2">
      <w:pPr>
        <w:pStyle w:val="Textoindependiente"/>
        <w:spacing w:line="360" w:lineRule="auto"/>
        <w:rPr>
          <w:rFonts w:ascii="Arial" w:hAnsi="Arial" w:cs="Arial"/>
          <w:bCs/>
        </w:rPr>
      </w:pPr>
      <w:r w:rsidRPr="00DB68DA">
        <w:rPr>
          <w:rFonts w:ascii="Arial" w:hAnsi="Arial" w:cs="Arial"/>
          <w:b/>
          <w:u w:val="single"/>
        </w:rPr>
        <w:t>Juego. -</w:t>
      </w:r>
      <w:r w:rsidR="00760CCA" w:rsidRPr="00DB68DA">
        <w:rPr>
          <w:rFonts w:ascii="Arial" w:hAnsi="Arial" w:cs="Arial"/>
          <w:bCs/>
        </w:rPr>
        <w:t xml:space="preserve"> Ejercicios con mayor complejidad que los primeros juegos pre deportivo, participan </w:t>
      </w:r>
      <w:r w:rsidR="000959EF" w:rsidRPr="00DB68DA">
        <w:rPr>
          <w:rFonts w:ascii="Arial" w:hAnsi="Arial" w:cs="Arial"/>
          <w:bCs/>
        </w:rPr>
        <w:t>más</w:t>
      </w:r>
      <w:r w:rsidR="00760CCA" w:rsidRPr="00DB68DA">
        <w:rPr>
          <w:rFonts w:ascii="Arial" w:hAnsi="Arial" w:cs="Arial"/>
          <w:bCs/>
        </w:rPr>
        <w:t xml:space="preserve"> alumnos en las diferentes formaciones, juegos de 3 vs 3, se inician los juegos de 5 vs 5, </w:t>
      </w:r>
      <w:r w:rsidR="007871A4" w:rsidRPr="00DB68DA">
        <w:rPr>
          <w:rFonts w:ascii="Arial" w:hAnsi="Arial" w:cs="Arial"/>
          <w:bCs/>
        </w:rPr>
        <w:t>mayores exigencias</w:t>
      </w:r>
      <w:r w:rsidR="00760CCA" w:rsidRPr="00DB68DA">
        <w:rPr>
          <w:rFonts w:ascii="Arial" w:hAnsi="Arial" w:cs="Arial"/>
          <w:bCs/>
        </w:rPr>
        <w:t xml:space="preserve"> en las reglas fundamentales como: caminando, doble drible, faltas personales, retención del balón entre dos adversarios (jumping).</w:t>
      </w:r>
    </w:p>
    <w:p w:rsidR="00760CCA" w:rsidRPr="00DB68DA" w:rsidRDefault="00760CCA" w:rsidP="00873EC2">
      <w:pPr>
        <w:pStyle w:val="Textoindependiente"/>
        <w:rPr>
          <w:rFonts w:ascii="Arial" w:hAnsi="Arial" w:cs="Arial"/>
        </w:rPr>
      </w:pPr>
      <w:r w:rsidRPr="00DB68DA">
        <w:rPr>
          <w:rFonts w:ascii="Arial" w:hAnsi="Arial" w:cs="Arial"/>
        </w:rPr>
        <w:t xml:space="preserve">Tiempo 20 método elaboración conjunta </w:t>
      </w:r>
    </w:p>
    <w:p w:rsidR="00760CCA" w:rsidRPr="00DB68DA" w:rsidRDefault="00760CCA" w:rsidP="00873EC2">
      <w:pPr>
        <w:pStyle w:val="Textoindependiente"/>
        <w:rPr>
          <w:rFonts w:ascii="Arial" w:hAnsi="Arial" w:cs="Arial"/>
        </w:rPr>
      </w:pPr>
      <w:r w:rsidRPr="00DB68DA">
        <w:rPr>
          <w:rFonts w:ascii="Arial" w:hAnsi="Arial" w:cs="Arial"/>
        </w:rPr>
        <w:t>LA EVALUACIÓN Y LOS NIVELES DE ASIMILACIÓN.</w:t>
      </w:r>
    </w:p>
    <w:p w:rsidR="00760CCA" w:rsidRPr="00DB68DA" w:rsidRDefault="00760CCA" w:rsidP="00873EC2">
      <w:pPr>
        <w:pStyle w:val="Textoindependiente"/>
        <w:spacing w:line="360" w:lineRule="auto"/>
        <w:rPr>
          <w:rFonts w:ascii="Arial" w:hAnsi="Arial" w:cs="Arial"/>
          <w:bCs/>
        </w:rPr>
      </w:pPr>
      <w:r w:rsidRPr="00DB68DA">
        <w:rPr>
          <w:rFonts w:ascii="Arial" w:hAnsi="Arial" w:cs="Arial"/>
          <w:bCs/>
        </w:rPr>
        <w:t>La evaluación es un proceso sistemático en el que se evidencia dos elementos fundamentales: los objetivos y el contenido de la evaluación. Ambos aspectos están íntimamente relacionados y son al mismo tiempo los que nos dan una respuesta correcta sobre - qué debe ser evaluado</w:t>
      </w:r>
    </w:p>
    <w:p w:rsidR="00760CCA" w:rsidRPr="00DB68DA" w:rsidRDefault="00760CCA" w:rsidP="00873EC2">
      <w:pPr>
        <w:pStyle w:val="Textoindependiente"/>
        <w:spacing w:line="360" w:lineRule="auto"/>
        <w:rPr>
          <w:rFonts w:ascii="Arial" w:hAnsi="Arial" w:cs="Arial"/>
          <w:bCs/>
        </w:rPr>
      </w:pPr>
      <w:r w:rsidRPr="00DB68DA">
        <w:rPr>
          <w:rFonts w:ascii="Arial" w:hAnsi="Arial" w:cs="Arial"/>
          <w:bCs/>
        </w:rPr>
        <w:t xml:space="preserve">En la </w:t>
      </w:r>
      <w:r w:rsidRPr="00DB68DA">
        <w:rPr>
          <w:rFonts w:ascii="Arial" w:hAnsi="Arial" w:cs="Arial"/>
        </w:rPr>
        <w:t>evaluación específica para  la Educación Física</w:t>
      </w:r>
      <w:r w:rsidRPr="00DB68DA">
        <w:rPr>
          <w:rFonts w:ascii="Arial" w:hAnsi="Arial" w:cs="Arial"/>
          <w:bCs/>
        </w:rPr>
        <w:t>, tendremos en cuenta algunas concepciones que a continuación relacionamos.</w:t>
      </w:r>
    </w:p>
    <w:p w:rsidR="00760CCA" w:rsidRPr="00DB68DA" w:rsidRDefault="00760CCA" w:rsidP="00873EC2">
      <w:pPr>
        <w:pStyle w:val="Textoindependiente"/>
        <w:tabs>
          <w:tab w:val="left" w:pos="3942"/>
        </w:tabs>
        <w:spacing w:line="360" w:lineRule="auto"/>
        <w:rPr>
          <w:rFonts w:ascii="Arial" w:hAnsi="Arial" w:cs="Arial"/>
          <w:bCs/>
        </w:rPr>
      </w:pPr>
      <w:r w:rsidRPr="00DB68DA">
        <w:rPr>
          <w:rFonts w:ascii="Arial" w:hAnsi="Arial" w:cs="Arial"/>
        </w:rPr>
        <w:t>Evaluación Objetiva.-</w:t>
      </w:r>
      <w:r w:rsidRPr="00DB68DA">
        <w:rPr>
          <w:rFonts w:ascii="Arial" w:hAnsi="Arial" w:cs="Arial"/>
          <w:bCs/>
        </w:rPr>
        <w:t xml:space="preserve">    Depende de pruebas mesurables o cuantificables. </w:t>
      </w:r>
    </w:p>
    <w:p w:rsidR="00760CCA" w:rsidRPr="00DB68DA" w:rsidRDefault="00760CCA" w:rsidP="00873EC2">
      <w:pPr>
        <w:pStyle w:val="Textoindependiente"/>
        <w:spacing w:line="360" w:lineRule="auto"/>
        <w:ind w:left="900"/>
        <w:rPr>
          <w:rFonts w:ascii="Arial" w:hAnsi="Arial" w:cs="Arial"/>
        </w:rPr>
      </w:pPr>
      <w:r w:rsidRPr="00DB68DA">
        <w:rPr>
          <w:rFonts w:ascii="Arial" w:hAnsi="Arial" w:cs="Arial"/>
          <w:bCs/>
        </w:rPr>
        <w:lastRenderedPageBreak/>
        <w:t xml:space="preserve">                          </w:t>
      </w:r>
      <w:r w:rsidRPr="00DB68DA">
        <w:rPr>
          <w:rFonts w:ascii="Arial" w:hAnsi="Arial" w:cs="Arial"/>
        </w:rPr>
        <w:t>Ejemplo en la Gimnasia y el Atletismo.</w:t>
      </w:r>
    </w:p>
    <w:p w:rsidR="00760CCA" w:rsidRPr="00DB68DA" w:rsidRDefault="00760CCA" w:rsidP="00873EC2">
      <w:pPr>
        <w:pStyle w:val="Textoindependiente"/>
        <w:spacing w:line="360" w:lineRule="auto"/>
        <w:rPr>
          <w:rFonts w:ascii="Arial" w:hAnsi="Arial" w:cs="Arial"/>
          <w:bCs/>
        </w:rPr>
      </w:pPr>
      <w:r w:rsidRPr="00DB68DA">
        <w:rPr>
          <w:rFonts w:ascii="Arial" w:hAnsi="Arial" w:cs="Arial"/>
        </w:rPr>
        <w:t xml:space="preserve">Evaluación Subjetiva.-   </w:t>
      </w:r>
      <w:r w:rsidRPr="00DB68DA">
        <w:rPr>
          <w:rFonts w:ascii="Arial" w:hAnsi="Arial" w:cs="Arial"/>
          <w:bCs/>
        </w:rPr>
        <w:t xml:space="preserve">Depende del juicio, apreciación del profesor. Juegos </w:t>
      </w:r>
    </w:p>
    <w:p w:rsidR="00760CCA" w:rsidRPr="00DB68DA" w:rsidRDefault="00760CCA" w:rsidP="00873EC2">
      <w:pPr>
        <w:pStyle w:val="Textoindependiente"/>
        <w:spacing w:line="360" w:lineRule="auto"/>
        <w:ind w:left="900"/>
        <w:rPr>
          <w:rFonts w:ascii="Arial" w:hAnsi="Arial" w:cs="Arial"/>
          <w:bCs/>
        </w:rPr>
      </w:pPr>
      <w:r w:rsidRPr="00DB68DA">
        <w:rPr>
          <w:rFonts w:ascii="Arial" w:hAnsi="Arial" w:cs="Arial"/>
          <w:bCs/>
        </w:rPr>
        <w:t xml:space="preserve">                           Deportivos.</w:t>
      </w:r>
    </w:p>
    <w:p w:rsidR="00760CCA" w:rsidRPr="00DB68DA" w:rsidRDefault="00760CCA" w:rsidP="00873EC2">
      <w:pPr>
        <w:pStyle w:val="Textoindependiente"/>
        <w:spacing w:line="360" w:lineRule="auto"/>
        <w:rPr>
          <w:rFonts w:ascii="Arial" w:hAnsi="Arial" w:cs="Arial"/>
          <w:bCs/>
        </w:rPr>
      </w:pPr>
      <w:r w:rsidRPr="00DB68DA">
        <w:rPr>
          <w:rFonts w:ascii="Arial" w:hAnsi="Arial" w:cs="Arial"/>
        </w:rPr>
        <w:t xml:space="preserve">Evaluación Cualitativa.- </w:t>
      </w:r>
      <w:r w:rsidRPr="00DB68DA">
        <w:rPr>
          <w:rFonts w:ascii="Arial" w:hAnsi="Arial" w:cs="Arial"/>
          <w:bCs/>
        </w:rPr>
        <w:t xml:space="preserve">Se dice sobre la escala de medidas mentales. Influye </w:t>
      </w:r>
    </w:p>
    <w:p w:rsidR="00760CCA" w:rsidRPr="00DB68DA" w:rsidRDefault="00760CCA" w:rsidP="00873EC2">
      <w:pPr>
        <w:pStyle w:val="Textoindependiente"/>
        <w:spacing w:line="360" w:lineRule="auto"/>
        <w:ind w:left="900"/>
        <w:rPr>
          <w:rFonts w:ascii="Arial" w:hAnsi="Arial" w:cs="Arial"/>
          <w:bCs/>
        </w:rPr>
      </w:pPr>
      <w:r w:rsidRPr="00DB68DA">
        <w:rPr>
          <w:rFonts w:ascii="Arial" w:hAnsi="Arial" w:cs="Arial"/>
          <w:bCs/>
        </w:rPr>
        <w:t xml:space="preserve">                           el pensamiento del examinador.</w:t>
      </w:r>
    </w:p>
    <w:p w:rsidR="00760CCA" w:rsidRPr="00DB68DA" w:rsidRDefault="00760CCA" w:rsidP="00873EC2">
      <w:pPr>
        <w:pStyle w:val="Textoindependiente"/>
        <w:spacing w:line="360" w:lineRule="auto"/>
        <w:rPr>
          <w:rFonts w:ascii="Arial" w:hAnsi="Arial" w:cs="Arial"/>
          <w:bCs/>
        </w:rPr>
      </w:pPr>
      <w:r w:rsidRPr="00DB68DA">
        <w:rPr>
          <w:rFonts w:ascii="Arial" w:hAnsi="Arial" w:cs="Arial"/>
        </w:rPr>
        <w:t xml:space="preserve">Evaluación </w:t>
      </w:r>
      <w:r w:rsidR="000F3A58" w:rsidRPr="00DB68DA">
        <w:rPr>
          <w:rFonts w:ascii="Arial" w:hAnsi="Arial" w:cs="Arial"/>
        </w:rPr>
        <w:t>Cuantitativa</w:t>
      </w:r>
      <w:r w:rsidR="000F3A58" w:rsidRPr="00DB68DA">
        <w:rPr>
          <w:rFonts w:ascii="Arial" w:hAnsi="Arial" w:cs="Arial"/>
          <w:bCs/>
        </w:rPr>
        <w:t>. -</w:t>
      </w:r>
      <w:r w:rsidRPr="00DB68DA">
        <w:rPr>
          <w:rFonts w:ascii="Arial" w:hAnsi="Arial" w:cs="Arial"/>
          <w:bCs/>
        </w:rPr>
        <w:t xml:space="preserve"> Se utilizan las escalas de medidas físicas.</w:t>
      </w:r>
    </w:p>
    <w:p w:rsidR="00760CCA" w:rsidRPr="00DB68DA" w:rsidRDefault="00760CCA" w:rsidP="00D92CD7">
      <w:pPr>
        <w:pStyle w:val="Textoindependiente"/>
        <w:spacing w:line="360" w:lineRule="auto"/>
        <w:rPr>
          <w:rFonts w:ascii="Arial" w:hAnsi="Arial" w:cs="Arial"/>
          <w:bCs/>
        </w:rPr>
      </w:pPr>
      <w:r w:rsidRPr="00DB68DA">
        <w:rPr>
          <w:rFonts w:ascii="Arial" w:hAnsi="Arial" w:cs="Arial"/>
          <w:bCs/>
        </w:rPr>
        <w:t xml:space="preserve">Si realizamos un análisis sobre </w:t>
      </w:r>
      <w:r w:rsidR="000F3A58" w:rsidRPr="00DB68DA">
        <w:rPr>
          <w:rFonts w:ascii="Arial" w:hAnsi="Arial" w:cs="Arial"/>
          <w:bCs/>
        </w:rPr>
        <w:t>cuál</w:t>
      </w:r>
      <w:r w:rsidRPr="00DB68DA">
        <w:rPr>
          <w:rFonts w:ascii="Arial" w:hAnsi="Arial" w:cs="Arial"/>
          <w:bCs/>
        </w:rPr>
        <w:t xml:space="preserve"> de estas evaluaciones o combinaciones de ellas son posibles aplicar en Baloncesto, diríamos que la evaluación es </w:t>
      </w:r>
      <w:r w:rsidRPr="00DB68DA">
        <w:rPr>
          <w:rFonts w:ascii="Arial" w:hAnsi="Arial" w:cs="Arial"/>
        </w:rPr>
        <w:t>Subjetiva y Cualitativa</w:t>
      </w:r>
      <w:r w:rsidRPr="00DB68DA">
        <w:rPr>
          <w:rFonts w:ascii="Arial" w:hAnsi="Arial" w:cs="Arial"/>
          <w:bCs/>
        </w:rPr>
        <w:t>.</w:t>
      </w:r>
    </w:p>
    <w:p w:rsidR="00760CCA" w:rsidRPr="00DB68DA" w:rsidRDefault="00760CCA" w:rsidP="00873EC2">
      <w:pPr>
        <w:pStyle w:val="Textoindependiente"/>
        <w:spacing w:line="360" w:lineRule="auto"/>
        <w:rPr>
          <w:rFonts w:ascii="Arial" w:hAnsi="Arial" w:cs="Arial"/>
        </w:rPr>
      </w:pPr>
      <w:r w:rsidRPr="00DB68DA">
        <w:rPr>
          <w:rFonts w:ascii="Arial" w:hAnsi="Arial" w:cs="Arial"/>
          <w:bCs/>
        </w:rPr>
        <w:t xml:space="preserve">En este tipo de evaluación se tienen en cuenta los errores técnicos cometidos además de otros parámetros  como son: </w:t>
      </w:r>
      <w:r w:rsidRPr="00DB68DA">
        <w:rPr>
          <w:rFonts w:ascii="Arial" w:hAnsi="Arial" w:cs="Arial"/>
        </w:rPr>
        <w:t>valoración del movimiento, la efectividad y la fluidez</w:t>
      </w:r>
      <w:r w:rsidRPr="00DB68DA">
        <w:rPr>
          <w:rFonts w:ascii="Arial" w:hAnsi="Arial" w:cs="Arial"/>
          <w:bCs/>
        </w:rPr>
        <w:t>. A estos parámetros se les otorgarán determinados rangos de puntuación en correspondencia con el nivel exigido para el desarrollo de las habilidades motrices deportivas (</w:t>
      </w:r>
      <w:r w:rsidRPr="00DB68DA">
        <w:rPr>
          <w:rFonts w:ascii="Arial" w:hAnsi="Arial" w:cs="Arial"/>
        </w:rPr>
        <w:t xml:space="preserve">nivel grueso o </w:t>
      </w:r>
      <w:proofErr w:type="spellStart"/>
      <w:r w:rsidRPr="00DB68DA">
        <w:rPr>
          <w:rFonts w:ascii="Arial" w:hAnsi="Arial" w:cs="Arial"/>
        </w:rPr>
        <w:t>semipulido</w:t>
      </w:r>
      <w:proofErr w:type="spellEnd"/>
      <w:r w:rsidRPr="00DB68DA">
        <w:rPr>
          <w:rFonts w:ascii="Arial" w:hAnsi="Arial" w:cs="Arial"/>
        </w:rPr>
        <w:t>).</w:t>
      </w:r>
    </w:p>
    <w:p w:rsidR="00760CCA" w:rsidRPr="00DB68DA" w:rsidRDefault="00760CCA" w:rsidP="00873EC2">
      <w:pPr>
        <w:pStyle w:val="Textoindependiente"/>
        <w:spacing w:line="360" w:lineRule="auto"/>
        <w:rPr>
          <w:rFonts w:ascii="Arial" w:hAnsi="Arial" w:cs="Arial"/>
          <w:bCs/>
        </w:rPr>
      </w:pPr>
      <w:r w:rsidRPr="00DB68DA">
        <w:rPr>
          <w:rFonts w:ascii="Arial" w:hAnsi="Arial" w:cs="Arial"/>
          <w:bCs/>
        </w:rPr>
        <w:t>Durante el proceso enseñanza- aprendizaje, el profesor debe tener muy identificados los diferentes niveles de asimilación que debe alcanzar al cumplimentar los objetivos en cada clase .Cuando se habla sobre el contenido de la evaluación, los niveles de asimilación cobran mayor importancia por cuanto plantean, a la  vez, diferentes niveles de exigencia en la evaluación.</w:t>
      </w:r>
    </w:p>
    <w:p w:rsidR="00760CCA" w:rsidRPr="00DB68DA" w:rsidRDefault="00760CCA" w:rsidP="00873EC2">
      <w:pPr>
        <w:pStyle w:val="Textoindependiente"/>
        <w:spacing w:line="360" w:lineRule="auto"/>
        <w:rPr>
          <w:rFonts w:ascii="Arial" w:hAnsi="Arial" w:cs="Arial"/>
          <w:bCs/>
        </w:rPr>
      </w:pPr>
      <w:r w:rsidRPr="00DB68DA">
        <w:rPr>
          <w:rFonts w:ascii="Arial" w:hAnsi="Arial" w:cs="Arial"/>
          <w:bCs/>
        </w:rPr>
        <w:t xml:space="preserve">El </w:t>
      </w:r>
      <w:r w:rsidRPr="00DB68DA">
        <w:rPr>
          <w:rFonts w:ascii="Arial" w:hAnsi="Arial" w:cs="Arial"/>
        </w:rPr>
        <w:t xml:space="preserve">primer nivel de asimilación </w:t>
      </w:r>
      <w:r w:rsidR="000F3A58" w:rsidRPr="00DB68DA">
        <w:rPr>
          <w:rFonts w:ascii="Arial" w:hAnsi="Arial" w:cs="Arial"/>
        </w:rPr>
        <w:t>es el</w:t>
      </w:r>
      <w:r w:rsidRPr="00DB68DA">
        <w:rPr>
          <w:rFonts w:ascii="Arial" w:hAnsi="Arial" w:cs="Arial"/>
        </w:rPr>
        <w:t xml:space="preserve"> de familiarización</w:t>
      </w:r>
      <w:r w:rsidRPr="00DB68DA">
        <w:rPr>
          <w:rFonts w:ascii="Arial" w:hAnsi="Arial" w:cs="Arial"/>
          <w:bCs/>
        </w:rPr>
        <w:t xml:space="preserve">, constituyendo el </w:t>
      </w:r>
      <w:r w:rsidR="000F3A58" w:rsidRPr="00DB68DA">
        <w:rPr>
          <w:rFonts w:ascii="Arial" w:hAnsi="Arial" w:cs="Arial"/>
          <w:bCs/>
        </w:rPr>
        <w:t>más</w:t>
      </w:r>
      <w:r w:rsidRPr="00DB68DA">
        <w:rPr>
          <w:rFonts w:ascii="Arial" w:hAnsi="Arial" w:cs="Arial"/>
          <w:bCs/>
        </w:rPr>
        <w:t xml:space="preserve"> bajo en el aprendizaje, en este nivel el estudiante solo puede diferenciar determinado objeto y mostrar un conocimiento general.</w:t>
      </w:r>
    </w:p>
    <w:p w:rsidR="00760CCA" w:rsidRPr="00DB68DA" w:rsidRDefault="00760CCA" w:rsidP="00873EC2">
      <w:pPr>
        <w:pStyle w:val="Textoindependiente"/>
        <w:spacing w:line="360" w:lineRule="auto"/>
        <w:rPr>
          <w:rFonts w:ascii="Arial" w:hAnsi="Arial" w:cs="Arial"/>
          <w:bCs/>
        </w:rPr>
      </w:pPr>
      <w:r w:rsidRPr="00DB68DA">
        <w:rPr>
          <w:rFonts w:ascii="Arial" w:hAnsi="Arial" w:cs="Arial"/>
          <w:bCs/>
        </w:rPr>
        <w:t xml:space="preserve">En el </w:t>
      </w:r>
      <w:r w:rsidRPr="00DB68DA">
        <w:rPr>
          <w:rFonts w:ascii="Arial" w:hAnsi="Arial" w:cs="Arial"/>
        </w:rPr>
        <w:t>segundo nivel, el de saber o reproductivo</w:t>
      </w:r>
      <w:r w:rsidRPr="00DB68DA">
        <w:rPr>
          <w:rFonts w:ascii="Arial" w:hAnsi="Arial" w:cs="Arial"/>
          <w:bCs/>
        </w:rPr>
        <w:t>, el alumno puede explicar el fenómeno en sus aspectos esenciales.</w:t>
      </w:r>
    </w:p>
    <w:p w:rsidR="00760CCA" w:rsidRPr="00DB68DA" w:rsidRDefault="00760CCA" w:rsidP="00873EC2">
      <w:pPr>
        <w:pStyle w:val="Textoindependiente"/>
        <w:spacing w:line="360" w:lineRule="auto"/>
        <w:rPr>
          <w:rFonts w:ascii="Arial" w:hAnsi="Arial" w:cs="Arial"/>
          <w:bCs/>
        </w:rPr>
      </w:pPr>
      <w:r w:rsidRPr="00DB68DA">
        <w:rPr>
          <w:rFonts w:ascii="Arial" w:hAnsi="Arial" w:cs="Arial"/>
          <w:bCs/>
        </w:rPr>
        <w:t xml:space="preserve">En el </w:t>
      </w:r>
      <w:r w:rsidRPr="00DB68DA">
        <w:rPr>
          <w:rFonts w:ascii="Arial" w:hAnsi="Arial" w:cs="Arial"/>
        </w:rPr>
        <w:t>tercer nivel de saber hacer o aplicativo</w:t>
      </w:r>
      <w:r w:rsidRPr="00DB68DA">
        <w:rPr>
          <w:rFonts w:ascii="Arial" w:hAnsi="Arial" w:cs="Arial"/>
          <w:bCs/>
        </w:rPr>
        <w:t>, el alumno es capaz de llevar a la práctica o sea aplicar los conocimientos adquiridos, resuelve tareas con las habilidades aprendidas, descubre las relaciones de causa y efecto, pudiéndolas relacionar con la vida práctica.</w:t>
      </w:r>
    </w:p>
    <w:p w:rsidR="00760CCA" w:rsidRPr="00DB68DA" w:rsidRDefault="00760CCA" w:rsidP="00873EC2">
      <w:pPr>
        <w:pStyle w:val="Textoindependiente"/>
        <w:spacing w:line="360" w:lineRule="auto"/>
        <w:rPr>
          <w:rFonts w:ascii="Arial" w:hAnsi="Arial" w:cs="Arial"/>
          <w:bCs/>
        </w:rPr>
      </w:pPr>
      <w:r w:rsidRPr="00DB68DA">
        <w:rPr>
          <w:rFonts w:ascii="Arial" w:hAnsi="Arial" w:cs="Arial"/>
          <w:bCs/>
        </w:rPr>
        <w:t xml:space="preserve">Y por </w:t>
      </w:r>
      <w:r w:rsidRPr="00DB68DA">
        <w:rPr>
          <w:rFonts w:ascii="Arial" w:hAnsi="Arial" w:cs="Arial"/>
        </w:rPr>
        <w:t>último el cuarto nivel representa la iniciativa creadora del alumno</w:t>
      </w:r>
      <w:r w:rsidRPr="00DB68DA">
        <w:rPr>
          <w:rFonts w:ascii="Arial" w:hAnsi="Arial" w:cs="Arial"/>
          <w:bCs/>
        </w:rPr>
        <w:t>, aplicando sus conocimientos a nuevas situaciones.</w:t>
      </w:r>
    </w:p>
    <w:p w:rsidR="00760CCA" w:rsidRPr="00DB68DA" w:rsidRDefault="00760CCA" w:rsidP="00873EC2">
      <w:pPr>
        <w:spacing w:line="360" w:lineRule="auto"/>
        <w:jc w:val="both"/>
        <w:rPr>
          <w:rFonts w:ascii="Arial" w:hAnsi="Arial" w:cs="Arial"/>
        </w:rPr>
      </w:pPr>
      <w:r w:rsidRPr="00DB68DA">
        <w:rPr>
          <w:rFonts w:ascii="Arial" w:hAnsi="Arial" w:cs="Arial"/>
        </w:rPr>
        <w:lastRenderedPageBreak/>
        <w:t xml:space="preserve">Resumen parcial el cual debe ir acompañado de preguntas de comprobación. </w:t>
      </w:r>
    </w:p>
    <w:p w:rsidR="00760CCA" w:rsidRPr="00DB68DA" w:rsidRDefault="00760CCA" w:rsidP="00873EC2">
      <w:pPr>
        <w:spacing w:line="360" w:lineRule="auto"/>
        <w:jc w:val="both"/>
        <w:rPr>
          <w:rFonts w:ascii="Arial" w:hAnsi="Arial" w:cs="Arial"/>
        </w:rPr>
      </w:pPr>
      <w:r w:rsidRPr="00DB68DA">
        <w:rPr>
          <w:rFonts w:ascii="Arial" w:hAnsi="Arial" w:cs="Arial"/>
        </w:rPr>
        <w:t>Cuál es el tercer nivel de asimilación de la enseñanza de las habilidades motrices deportivas.</w:t>
      </w:r>
    </w:p>
    <w:p w:rsidR="00760CCA" w:rsidRPr="00DB68DA" w:rsidRDefault="00760CCA" w:rsidP="00D92CD7">
      <w:pPr>
        <w:spacing w:line="360" w:lineRule="auto"/>
        <w:jc w:val="both"/>
        <w:rPr>
          <w:rFonts w:ascii="Arial" w:hAnsi="Arial" w:cs="Arial"/>
        </w:rPr>
      </w:pPr>
      <w:r w:rsidRPr="00DB68DA">
        <w:rPr>
          <w:rFonts w:ascii="Arial" w:hAnsi="Arial" w:cs="Arial"/>
        </w:rPr>
        <w:t>Mencione una acción táctica que usted conozca y diga su clasificación.</w:t>
      </w:r>
    </w:p>
    <w:p w:rsidR="00760CCA" w:rsidRPr="00DB68DA" w:rsidRDefault="00760CCA" w:rsidP="00696E65">
      <w:pPr>
        <w:spacing w:line="360" w:lineRule="auto"/>
        <w:jc w:val="both"/>
        <w:rPr>
          <w:rFonts w:ascii="Arial" w:hAnsi="Arial" w:cs="Arial"/>
        </w:rPr>
      </w:pPr>
      <w:r w:rsidRPr="00DB68DA">
        <w:rPr>
          <w:rFonts w:ascii="Arial" w:hAnsi="Arial" w:cs="Arial"/>
        </w:rPr>
        <w:t>Conclusiones</w:t>
      </w:r>
    </w:p>
    <w:p w:rsidR="00760CCA" w:rsidRPr="00DB68DA" w:rsidRDefault="00760CCA" w:rsidP="00696E65">
      <w:pPr>
        <w:spacing w:line="360" w:lineRule="auto"/>
        <w:jc w:val="both"/>
        <w:rPr>
          <w:rFonts w:ascii="Arial" w:hAnsi="Arial" w:cs="Arial"/>
        </w:rPr>
      </w:pPr>
      <w:r w:rsidRPr="00DB68DA">
        <w:rPr>
          <w:rFonts w:ascii="Arial" w:hAnsi="Arial" w:cs="Arial"/>
        </w:rPr>
        <w:t>El docente debe realizar un resumen de los aspectos más importantes y novedosos de la clase, siempre en función de los objetivos de la misma y en forma de poder enmendar alguna duda que pueda quedar.</w:t>
      </w:r>
    </w:p>
    <w:p w:rsidR="00760CCA" w:rsidRPr="00DB68DA" w:rsidRDefault="00760CCA" w:rsidP="00696E65">
      <w:pPr>
        <w:spacing w:line="360" w:lineRule="auto"/>
        <w:jc w:val="both"/>
        <w:rPr>
          <w:rFonts w:ascii="Arial" w:hAnsi="Arial" w:cs="Arial"/>
        </w:rPr>
      </w:pPr>
      <w:r w:rsidRPr="00DB68DA">
        <w:rPr>
          <w:rFonts w:ascii="Arial" w:hAnsi="Arial" w:cs="Arial"/>
        </w:rPr>
        <w:t xml:space="preserve">Se debe realizar preguntas de comprobación finales, si es en forma de debate mucho mejor, lo importante </w:t>
      </w:r>
      <w:r w:rsidR="000F3A58" w:rsidRPr="00DB68DA">
        <w:rPr>
          <w:rFonts w:ascii="Arial" w:hAnsi="Arial" w:cs="Arial"/>
        </w:rPr>
        <w:t>está</w:t>
      </w:r>
      <w:r w:rsidRPr="00DB68DA">
        <w:rPr>
          <w:rFonts w:ascii="Arial" w:hAnsi="Arial" w:cs="Arial"/>
        </w:rPr>
        <w:t xml:space="preserve"> en el nivel de comprensión y homogeneidad de conocimientos de los estudiantes adquiridos a través de la conferencia.</w:t>
      </w:r>
    </w:p>
    <w:p w:rsidR="00760CCA" w:rsidRPr="00DB68DA" w:rsidRDefault="00760CCA" w:rsidP="00696E65">
      <w:pPr>
        <w:spacing w:line="360" w:lineRule="auto"/>
        <w:jc w:val="both"/>
        <w:rPr>
          <w:rFonts w:ascii="Arial" w:hAnsi="Arial" w:cs="Arial"/>
        </w:rPr>
      </w:pPr>
      <w:r w:rsidRPr="000F3A58">
        <w:rPr>
          <w:rFonts w:ascii="Arial" w:hAnsi="Arial" w:cs="Arial"/>
          <w:b/>
        </w:rPr>
        <w:t>Estudio Independiente</w:t>
      </w:r>
      <w:r w:rsidRPr="00DB68DA">
        <w:rPr>
          <w:rFonts w:ascii="Arial" w:hAnsi="Arial" w:cs="Arial"/>
        </w:rPr>
        <w:t>:</w:t>
      </w:r>
    </w:p>
    <w:p w:rsidR="00760CCA" w:rsidRPr="00DB68DA" w:rsidRDefault="00760CCA" w:rsidP="00696E65">
      <w:pPr>
        <w:spacing w:line="360" w:lineRule="auto"/>
        <w:jc w:val="both"/>
        <w:rPr>
          <w:rFonts w:ascii="Arial" w:hAnsi="Arial" w:cs="Arial"/>
        </w:rPr>
      </w:pPr>
      <w:r w:rsidRPr="00DB68DA">
        <w:rPr>
          <w:rFonts w:ascii="Arial" w:hAnsi="Arial" w:cs="Arial"/>
        </w:rPr>
        <w:t>Estudiar en la bibliografía orientada la metodología para la enseñanza de la técnica ofensiva y defensiva.</w:t>
      </w:r>
    </w:p>
    <w:p w:rsidR="00760CCA" w:rsidRPr="00DB68DA" w:rsidRDefault="00760CCA" w:rsidP="00696E65">
      <w:pPr>
        <w:spacing w:line="360" w:lineRule="auto"/>
        <w:jc w:val="both"/>
        <w:rPr>
          <w:rFonts w:ascii="Arial" w:hAnsi="Arial" w:cs="Arial"/>
        </w:rPr>
      </w:pPr>
    </w:p>
    <w:p w:rsidR="00760CCA" w:rsidRPr="00DB68DA" w:rsidRDefault="00760CCA" w:rsidP="00696E65">
      <w:pPr>
        <w:jc w:val="both"/>
        <w:rPr>
          <w:rFonts w:ascii="Arial" w:hAnsi="Arial" w:cs="Arial"/>
        </w:rPr>
      </w:pPr>
      <w:r w:rsidRPr="00DB68DA">
        <w:rPr>
          <w:rFonts w:ascii="Arial" w:hAnsi="Arial" w:cs="Arial"/>
        </w:rPr>
        <w:t>Bibliografías:</w:t>
      </w:r>
    </w:p>
    <w:p w:rsidR="00760CCA" w:rsidRPr="00DB68DA" w:rsidRDefault="00760CCA" w:rsidP="00696E65">
      <w:pPr>
        <w:rPr>
          <w:rFonts w:ascii="Arial" w:hAnsi="Arial" w:cs="Arial"/>
          <w:bCs/>
          <w:i/>
          <w:lang w:val="es-ES_tradnl"/>
        </w:rPr>
      </w:pPr>
    </w:p>
    <w:p w:rsidR="00760CCA" w:rsidRPr="00DB68DA" w:rsidRDefault="00760CCA" w:rsidP="00696E65">
      <w:pPr>
        <w:rPr>
          <w:rFonts w:ascii="Arial" w:hAnsi="Arial" w:cs="Arial"/>
          <w:bCs/>
          <w:i/>
          <w:lang w:val="es-ES_tradnl"/>
        </w:rPr>
      </w:pPr>
      <w:r w:rsidRPr="00DB68DA">
        <w:rPr>
          <w:rFonts w:ascii="Arial" w:hAnsi="Arial" w:cs="Arial"/>
          <w:bCs/>
          <w:i/>
        </w:rPr>
        <w:t>CD Plan de la Universalización. Baloncesto 2003.</w:t>
      </w:r>
    </w:p>
    <w:p w:rsidR="00760CCA" w:rsidRPr="00DB68DA" w:rsidRDefault="00760CCA" w:rsidP="00696E65">
      <w:pPr>
        <w:rPr>
          <w:rFonts w:ascii="Arial" w:hAnsi="Arial" w:cs="Arial"/>
          <w:i/>
        </w:rPr>
      </w:pPr>
    </w:p>
    <w:p w:rsidR="00760CCA" w:rsidRPr="00DB68DA" w:rsidRDefault="00760CCA" w:rsidP="00696E65">
      <w:pPr>
        <w:rPr>
          <w:rFonts w:ascii="Arial" w:hAnsi="Arial" w:cs="Arial"/>
          <w:bCs/>
          <w:i/>
          <w:lang w:val="es-ES_tradnl"/>
        </w:rPr>
      </w:pPr>
      <w:r w:rsidRPr="00DB68DA">
        <w:rPr>
          <w:rFonts w:ascii="Arial" w:hAnsi="Arial" w:cs="Arial"/>
          <w:bCs/>
          <w:i/>
        </w:rPr>
        <w:t>De la Paz Rodríguez, Pedro L, La Ofensiva / Pedro L. De la Paz Rodríguez. 1ra Edición, Ciudad de La Habana, Pueblo y Educación. 1985 – 175 Pág.</w:t>
      </w:r>
    </w:p>
    <w:p w:rsidR="00760CCA" w:rsidRPr="00DB68DA" w:rsidRDefault="00760CCA" w:rsidP="00696E65">
      <w:pPr>
        <w:rPr>
          <w:rFonts w:ascii="Arial" w:hAnsi="Arial" w:cs="Arial"/>
          <w:bCs/>
          <w:i/>
          <w:lang w:val="es-ES_tradnl"/>
        </w:rPr>
      </w:pPr>
    </w:p>
    <w:p w:rsidR="00760CCA" w:rsidRPr="00DB68DA" w:rsidRDefault="00760CCA" w:rsidP="00696E65">
      <w:pPr>
        <w:rPr>
          <w:rFonts w:ascii="Arial" w:hAnsi="Arial" w:cs="Arial"/>
          <w:bCs/>
          <w:i/>
          <w:lang w:val="es-ES_tradnl"/>
        </w:rPr>
      </w:pPr>
      <w:r w:rsidRPr="00DB68DA">
        <w:rPr>
          <w:rFonts w:ascii="Arial" w:hAnsi="Arial" w:cs="Arial"/>
          <w:bCs/>
          <w:i/>
        </w:rPr>
        <w:t>De la Paz Rodríguez, Pedro L, La Defensa / Pedro L. De la Paz Rodríguez. 1ra Edición, Ciudad de La Habana, Pueblo y Educación. 1985 – 175 Pág.</w:t>
      </w:r>
    </w:p>
    <w:p w:rsidR="00760CCA" w:rsidRPr="00DB68DA" w:rsidRDefault="00760CCA" w:rsidP="00696E65">
      <w:pPr>
        <w:jc w:val="both"/>
        <w:rPr>
          <w:rFonts w:ascii="Arial" w:hAnsi="Arial" w:cs="Arial"/>
          <w:lang w:val="es-ES_tradnl"/>
        </w:rPr>
      </w:pPr>
    </w:p>
    <w:p w:rsidR="00760CCA" w:rsidRPr="00DB68DA" w:rsidRDefault="00760CCA" w:rsidP="00696E65">
      <w:pPr>
        <w:jc w:val="both"/>
        <w:rPr>
          <w:rFonts w:ascii="Arial" w:hAnsi="Arial" w:cs="Arial"/>
        </w:rPr>
      </w:pPr>
    </w:p>
    <w:p w:rsidR="00760CCA" w:rsidRPr="00DB68DA" w:rsidRDefault="00760CCA">
      <w:pPr>
        <w:rPr>
          <w:rFonts w:ascii="Arial" w:hAnsi="Arial" w:cs="Arial"/>
        </w:rPr>
      </w:pPr>
    </w:p>
    <w:sectPr w:rsidR="00760CCA" w:rsidRPr="00DB68DA" w:rsidSect="00D92CD7">
      <w:pgSz w:w="12240" w:h="15840"/>
      <w:pgMar w:top="1440" w:right="9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22AAA"/>
    <w:multiLevelType w:val="hybridMultilevel"/>
    <w:tmpl w:val="0416397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4A1107"/>
    <w:multiLevelType w:val="multilevel"/>
    <w:tmpl w:val="B94E9AF2"/>
    <w:lvl w:ilvl="0">
      <w:start w:val="2"/>
      <w:numFmt w:val="decimal"/>
      <w:lvlText w:val="%1"/>
      <w:lvlJc w:val="left"/>
      <w:pPr>
        <w:tabs>
          <w:tab w:val="num" w:pos="990"/>
        </w:tabs>
        <w:ind w:left="990" w:hanging="990"/>
      </w:pPr>
      <w:rPr>
        <w:rFonts w:cs="Times New Roman" w:hint="default"/>
        <w:b w:val="0"/>
      </w:rPr>
    </w:lvl>
    <w:lvl w:ilvl="1">
      <w:start w:val="2"/>
      <w:numFmt w:val="decimal"/>
      <w:lvlText w:val="%1.%2"/>
      <w:lvlJc w:val="left"/>
      <w:pPr>
        <w:tabs>
          <w:tab w:val="num" w:pos="990"/>
        </w:tabs>
        <w:ind w:left="990" w:hanging="990"/>
      </w:pPr>
      <w:rPr>
        <w:rFonts w:cs="Times New Roman" w:hint="default"/>
        <w:b w:val="0"/>
      </w:rPr>
    </w:lvl>
    <w:lvl w:ilvl="2">
      <w:start w:val="4"/>
      <w:numFmt w:val="decimal"/>
      <w:lvlText w:val="%1.%2.%3"/>
      <w:lvlJc w:val="left"/>
      <w:pPr>
        <w:tabs>
          <w:tab w:val="num" w:pos="990"/>
        </w:tabs>
        <w:ind w:left="990" w:hanging="990"/>
      </w:pPr>
      <w:rPr>
        <w:rFonts w:cs="Times New Roman" w:hint="default"/>
        <w:b w:val="0"/>
      </w:rPr>
    </w:lvl>
    <w:lvl w:ilvl="3">
      <w:start w:val="1"/>
      <w:numFmt w:val="decimal"/>
      <w:lvlText w:val="%1.%2.%3.%4"/>
      <w:lvlJc w:val="left"/>
      <w:pPr>
        <w:tabs>
          <w:tab w:val="num" w:pos="990"/>
        </w:tabs>
        <w:ind w:left="990" w:hanging="990"/>
      </w:pPr>
      <w:rPr>
        <w:rFonts w:cs="Times New Roman" w:hint="default"/>
        <w:b w:val="0"/>
      </w:rPr>
    </w:lvl>
    <w:lvl w:ilvl="4">
      <w:start w:val="1"/>
      <w:numFmt w:val="decimal"/>
      <w:lvlText w:val="%1.%2.%3.%4.%5"/>
      <w:lvlJc w:val="left"/>
      <w:pPr>
        <w:tabs>
          <w:tab w:val="num" w:pos="990"/>
        </w:tabs>
        <w:ind w:left="990" w:hanging="99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2" w15:restartNumberingAfterBreak="0">
    <w:nsid w:val="2B1B6796"/>
    <w:multiLevelType w:val="hybridMultilevel"/>
    <w:tmpl w:val="9CE6D02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362C6782"/>
    <w:multiLevelType w:val="hybridMultilevel"/>
    <w:tmpl w:val="1CE25324"/>
    <w:lvl w:ilvl="0" w:tplc="0C0A0001">
      <w:start w:val="1"/>
      <w:numFmt w:val="bullet"/>
      <w:lvlText w:val=""/>
      <w:lvlJc w:val="left"/>
      <w:pPr>
        <w:tabs>
          <w:tab w:val="num" w:pos="720"/>
        </w:tabs>
        <w:ind w:left="720" w:hanging="360"/>
      </w:pPr>
      <w:rPr>
        <w:rFonts w:ascii="Symbol" w:hAnsi="Symbol" w:hint="default"/>
      </w:rPr>
    </w:lvl>
    <w:lvl w:ilvl="1" w:tplc="076049D8">
      <w:numFmt w:val="bullet"/>
      <w:lvlText w:val="-"/>
      <w:lvlJc w:val="left"/>
      <w:pPr>
        <w:tabs>
          <w:tab w:val="num" w:pos="1440"/>
        </w:tabs>
        <w:ind w:left="1440" w:hanging="360"/>
      </w:pPr>
      <w:rPr>
        <w:rFonts w:ascii="Times New Roman" w:eastAsia="Times New Roman" w:hAnsi="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1617FF"/>
    <w:multiLevelType w:val="hybridMultilevel"/>
    <w:tmpl w:val="7E3C43A6"/>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20046B3"/>
    <w:multiLevelType w:val="hybridMultilevel"/>
    <w:tmpl w:val="E90ACCDC"/>
    <w:lvl w:ilvl="0" w:tplc="96301A20">
      <w:start w:val="1"/>
      <w:numFmt w:val="bullet"/>
      <w:lvlText w:val=""/>
      <w:lvlJc w:val="left"/>
      <w:pPr>
        <w:tabs>
          <w:tab w:val="num" w:pos="720"/>
        </w:tabs>
        <w:ind w:left="720" w:hanging="360"/>
      </w:pPr>
      <w:rPr>
        <w:rFonts w:ascii="Wingdings" w:hAnsi="Wingdings" w:hint="default"/>
      </w:rPr>
    </w:lvl>
    <w:lvl w:ilvl="1" w:tplc="A98AB102">
      <w:start w:val="1"/>
      <w:numFmt w:val="bullet"/>
      <w:lvlText w:val=""/>
      <w:lvlJc w:val="left"/>
      <w:pPr>
        <w:tabs>
          <w:tab w:val="num" w:pos="1440"/>
        </w:tabs>
        <w:ind w:left="1440" w:hanging="360"/>
      </w:pPr>
      <w:rPr>
        <w:rFonts w:ascii="Wingdings" w:hAnsi="Wingdings" w:hint="default"/>
      </w:rPr>
    </w:lvl>
    <w:lvl w:ilvl="2" w:tplc="39221492">
      <w:start w:val="1"/>
      <w:numFmt w:val="bullet"/>
      <w:lvlText w:val=""/>
      <w:lvlJc w:val="left"/>
      <w:pPr>
        <w:tabs>
          <w:tab w:val="num" w:pos="2160"/>
        </w:tabs>
        <w:ind w:left="2160" w:hanging="360"/>
      </w:pPr>
      <w:rPr>
        <w:rFonts w:ascii="Wingdings" w:hAnsi="Wingdings" w:hint="default"/>
      </w:rPr>
    </w:lvl>
    <w:lvl w:ilvl="3" w:tplc="AAAE6E7C">
      <w:start w:val="1"/>
      <w:numFmt w:val="bullet"/>
      <w:lvlText w:val=""/>
      <w:lvlJc w:val="left"/>
      <w:pPr>
        <w:tabs>
          <w:tab w:val="num" w:pos="2880"/>
        </w:tabs>
        <w:ind w:left="2880" w:hanging="360"/>
      </w:pPr>
      <w:rPr>
        <w:rFonts w:ascii="Wingdings" w:hAnsi="Wingdings" w:hint="default"/>
      </w:rPr>
    </w:lvl>
    <w:lvl w:ilvl="4" w:tplc="22DA6212">
      <w:start w:val="1"/>
      <w:numFmt w:val="bullet"/>
      <w:lvlText w:val=""/>
      <w:lvlJc w:val="left"/>
      <w:pPr>
        <w:tabs>
          <w:tab w:val="num" w:pos="3600"/>
        </w:tabs>
        <w:ind w:left="3600" w:hanging="360"/>
      </w:pPr>
      <w:rPr>
        <w:rFonts w:ascii="Wingdings" w:hAnsi="Wingdings" w:hint="default"/>
      </w:rPr>
    </w:lvl>
    <w:lvl w:ilvl="5" w:tplc="A4A27928">
      <w:start w:val="1"/>
      <w:numFmt w:val="bullet"/>
      <w:lvlText w:val=""/>
      <w:lvlJc w:val="left"/>
      <w:pPr>
        <w:tabs>
          <w:tab w:val="num" w:pos="4320"/>
        </w:tabs>
        <w:ind w:left="4320" w:hanging="360"/>
      </w:pPr>
      <w:rPr>
        <w:rFonts w:ascii="Wingdings" w:hAnsi="Wingdings" w:hint="default"/>
      </w:rPr>
    </w:lvl>
    <w:lvl w:ilvl="6" w:tplc="86B2BC66">
      <w:start w:val="1"/>
      <w:numFmt w:val="bullet"/>
      <w:lvlText w:val=""/>
      <w:lvlJc w:val="left"/>
      <w:pPr>
        <w:tabs>
          <w:tab w:val="num" w:pos="5040"/>
        </w:tabs>
        <w:ind w:left="5040" w:hanging="360"/>
      </w:pPr>
      <w:rPr>
        <w:rFonts w:ascii="Wingdings" w:hAnsi="Wingdings" w:hint="default"/>
      </w:rPr>
    </w:lvl>
    <w:lvl w:ilvl="7" w:tplc="1DA21532">
      <w:start w:val="1"/>
      <w:numFmt w:val="bullet"/>
      <w:lvlText w:val=""/>
      <w:lvlJc w:val="left"/>
      <w:pPr>
        <w:tabs>
          <w:tab w:val="num" w:pos="5760"/>
        </w:tabs>
        <w:ind w:left="5760" w:hanging="360"/>
      </w:pPr>
      <w:rPr>
        <w:rFonts w:ascii="Wingdings" w:hAnsi="Wingdings" w:hint="default"/>
      </w:rPr>
    </w:lvl>
    <w:lvl w:ilvl="8" w:tplc="63A4FA0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C576D4"/>
    <w:multiLevelType w:val="hybridMultilevel"/>
    <w:tmpl w:val="8C3C70E2"/>
    <w:lvl w:ilvl="0" w:tplc="7CA681DC">
      <w:start w:val="1"/>
      <w:numFmt w:val="bullet"/>
      <w:lvlText w:val=""/>
      <w:lvlJc w:val="left"/>
      <w:pPr>
        <w:tabs>
          <w:tab w:val="num" w:pos="720"/>
        </w:tabs>
        <w:ind w:left="284" w:firstLine="68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806290"/>
    <w:multiLevelType w:val="hybridMultilevel"/>
    <w:tmpl w:val="DE060EC6"/>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EA2D47"/>
    <w:multiLevelType w:val="hybridMultilevel"/>
    <w:tmpl w:val="8CB215EE"/>
    <w:lvl w:ilvl="0" w:tplc="A260D83A">
      <w:start w:val="1"/>
      <w:numFmt w:val="bullet"/>
      <w:lvlText w:val=""/>
      <w:lvlJc w:val="left"/>
      <w:pPr>
        <w:tabs>
          <w:tab w:val="num" w:pos="720"/>
        </w:tabs>
        <w:ind w:left="720" w:hanging="360"/>
      </w:pPr>
      <w:rPr>
        <w:rFonts w:ascii="Wingdings" w:hAnsi="Wingdings" w:hint="default"/>
      </w:rPr>
    </w:lvl>
    <w:lvl w:ilvl="1" w:tplc="DE1EA664">
      <w:start w:val="1"/>
      <w:numFmt w:val="bullet"/>
      <w:lvlText w:val=""/>
      <w:lvlJc w:val="left"/>
      <w:pPr>
        <w:tabs>
          <w:tab w:val="num" w:pos="1440"/>
        </w:tabs>
        <w:ind w:left="1440" w:hanging="360"/>
      </w:pPr>
      <w:rPr>
        <w:rFonts w:ascii="Wingdings" w:hAnsi="Wingdings" w:hint="default"/>
      </w:rPr>
    </w:lvl>
    <w:lvl w:ilvl="2" w:tplc="F12472CE">
      <w:start w:val="1"/>
      <w:numFmt w:val="bullet"/>
      <w:lvlText w:val=""/>
      <w:lvlJc w:val="left"/>
      <w:pPr>
        <w:tabs>
          <w:tab w:val="num" w:pos="2160"/>
        </w:tabs>
        <w:ind w:left="2160" w:hanging="360"/>
      </w:pPr>
      <w:rPr>
        <w:rFonts w:ascii="Wingdings" w:hAnsi="Wingdings" w:hint="default"/>
      </w:rPr>
    </w:lvl>
    <w:lvl w:ilvl="3" w:tplc="DECCEACC">
      <w:start w:val="1"/>
      <w:numFmt w:val="bullet"/>
      <w:lvlText w:val=""/>
      <w:lvlJc w:val="left"/>
      <w:pPr>
        <w:tabs>
          <w:tab w:val="num" w:pos="2880"/>
        </w:tabs>
        <w:ind w:left="2880" w:hanging="360"/>
      </w:pPr>
      <w:rPr>
        <w:rFonts w:ascii="Wingdings" w:hAnsi="Wingdings" w:hint="default"/>
      </w:rPr>
    </w:lvl>
    <w:lvl w:ilvl="4" w:tplc="57F48FF6">
      <w:start w:val="1"/>
      <w:numFmt w:val="bullet"/>
      <w:lvlText w:val=""/>
      <w:lvlJc w:val="left"/>
      <w:pPr>
        <w:tabs>
          <w:tab w:val="num" w:pos="3600"/>
        </w:tabs>
        <w:ind w:left="3600" w:hanging="360"/>
      </w:pPr>
      <w:rPr>
        <w:rFonts w:ascii="Wingdings" w:hAnsi="Wingdings" w:hint="default"/>
      </w:rPr>
    </w:lvl>
    <w:lvl w:ilvl="5" w:tplc="6D4A4A98">
      <w:start w:val="1"/>
      <w:numFmt w:val="bullet"/>
      <w:lvlText w:val=""/>
      <w:lvlJc w:val="left"/>
      <w:pPr>
        <w:tabs>
          <w:tab w:val="num" w:pos="4320"/>
        </w:tabs>
        <w:ind w:left="4320" w:hanging="360"/>
      </w:pPr>
      <w:rPr>
        <w:rFonts w:ascii="Wingdings" w:hAnsi="Wingdings" w:hint="default"/>
      </w:rPr>
    </w:lvl>
    <w:lvl w:ilvl="6" w:tplc="378EC630">
      <w:start w:val="1"/>
      <w:numFmt w:val="bullet"/>
      <w:lvlText w:val=""/>
      <w:lvlJc w:val="left"/>
      <w:pPr>
        <w:tabs>
          <w:tab w:val="num" w:pos="5040"/>
        </w:tabs>
        <w:ind w:left="5040" w:hanging="360"/>
      </w:pPr>
      <w:rPr>
        <w:rFonts w:ascii="Wingdings" w:hAnsi="Wingdings" w:hint="default"/>
      </w:rPr>
    </w:lvl>
    <w:lvl w:ilvl="7" w:tplc="97004BEC">
      <w:start w:val="1"/>
      <w:numFmt w:val="bullet"/>
      <w:lvlText w:val=""/>
      <w:lvlJc w:val="left"/>
      <w:pPr>
        <w:tabs>
          <w:tab w:val="num" w:pos="5760"/>
        </w:tabs>
        <w:ind w:left="5760" w:hanging="360"/>
      </w:pPr>
      <w:rPr>
        <w:rFonts w:ascii="Wingdings" w:hAnsi="Wingdings" w:hint="default"/>
      </w:rPr>
    </w:lvl>
    <w:lvl w:ilvl="8" w:tplc="E9D6529E">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650CEB"/>
    <w:multiLevelType w:val="hybridMultilevel"/>
    <w:tmpl w:val="0882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52F66"/>
    <w:multiLevelType w:val="hybridMultilevel"/>
    <w:tmpl w:val="144CF342"/>
    <w:lvl w:ilvl="0" w:tplc="CC8C9B9A">
      <w:start w:val="1"/>
      <w:numFmt w:val="bullet"/>
      <w:lvlText w:val=""/>
      <w:lvlJc w:val="left"/>
      <w:pPr>
        <w:tabs>
          <w:tab w:val="num" w:pos="720"/>
        </w:tabs>
        <w:ind w:left="720" w:hanging="360"/>
      </w:pPr>
      <w:rPr>
        <w:rFonts w:ascii="Wingdings" w:hAnsi="Wingdings" w:hint="default"/>
      </w:rPr>
    </w:lvl>
    <w:lvl w:ilvl="1" w:tplc="FCF6FF14">
      <w:start w:val="1"/>
      <w:numFmt w:val="bullet"/>
      <w:lvlText w:val=""/>
      <w:lvlJc w:val="left"/>
      <w:pPr>
        <w:tabs>
          <w:tab w:val="num" w:pos="1440"/>
        </w:tabs>
        <w:ind w:left="1440" w:hanging="360"/>
      </w:pPr>
      <w:rPr>
        <w:rFonts w:ascii="Wingdings" w:hAnsi="Wingdings" w:hint="default"/>
      </w:rPr>
    </w:lvl>
    <w:lvl w:ilvl="2" w:tplc="2B7211EA">
      <w:start w:val="1"/>
      <w:numFmt w:val="bullet"/>
      <w:lvlText w:val=""/>
      <w:lvlJc w:val="left"/>
      <w:pPr>
        <w:tabs>
          <w:tab w:val="num" w:pos="2160"/>
        </w:tabs>
        <w:ind w:left="2160" w:hanging="360"/>
      </w:pPr>
      <w:rPr>
        <w:rFonts w:ascii="Wingdings" w:hAnsi="Wingdings" w:hint="default"/>
      </w:rPr>
    </w:lvl>
    <w:lvl w:ilvl="3" w:tplc="99E6949C">
      <w:start w:val="1"/>
      <w:numFmt w:val="bullet"/>
      <w:lvlText w:val=""/>
      <w:lvlJc w:val="left"/>
      <w:pPr>
        <w:tabs>
          <w:tab w:val="num" w:pos="2880"/>
        </w:tabs>
        <w:ind w:left="2880" w:hanging="360"/>
      </w:pPr>
      <w:rPr>
        <w:rFonts w:ascii="Wingdings" w:hAnsi="Wingdings" w:hint="default"/>
      </w:rPr>
    </w:lvl>
    <w:lvl w:ilvl="4" w:tplc="BB0AF1F0">
      <w:start w:val="1"/>
      <w:numFmt w:val="bullet"/>
      <w:lvlText w:val=""/>
      <w:lvlJc w:val="left"/>
      <w:pPr>
        <w:tabs>
          <w:tab w:val="num" w:pos="3600"/>
        </w:tabs>
        <w:ind w:left="3600" w:hanging="360"/>
      </w:pPr>
      <w:rPr>
        <w:rFonts w:ascii="Wingdings" w:hAnsi="Wingdings" w:hint="default"/>
      </w:rPr>
    </w:lvl>
    <w:lvl w:ilvl="5" w:tplc="09D46960">
      <w:start w:val="1"/>
      <w:numFmt w:val="bullet"/>
      <w:lvlText w:val=""/>
      <w:lvlJc w:val="left"/>
      <w:pPr>
        <w:tabs>
          <w:tab w:val="num" w:pos="4320"/>
        </w:tabs>
        <w:ind w:left="4320" w:hanging="360"/>
      </w:pPr>
      <w:rPr>
        <w:rFonts w:ascii="Wingdings" w:hAnsi="Wingdings" w:hint="default"/>
      </w:rPr>
    </w:lvl>
    <w:lvl w:ilvl="6" w:tplc="07023352">
      <w:start w:val="1"/>
      <w:numFmt w:val="bullet"/>
      <w:lvlText w:val=""/>
      <w:lvlJc w:val="left"/>
      <w:pPr>
        <w:tabs>
          <w:tab w:val="num" w:pos="5040"/>
        </w:tabs>
        <w:ind w:left="5040" w:hanging="360"/>
      </w:pPr>
      <w:rPr>
        <w:rFonts w:ascii="Wingdings" w:hAnsi="Wingdings" w:hint="default"/>
      </w:rPr>
    </w:lvl>
    <w:lvl w:ilvl="7" w:tplc="1D28D572">
      <w:start w:val="1"/>
      <w:numFmt w:val="bullet"/>
      <w:lvlText w:val=""/>
      <w:lvlJc w:val="left"/>
      <w:pPr>
        <w:tabs>
          <w:tab w:val="num" w:pos="5760"/>
        </w:tabs>
        <w:ind w:left="5760" w:hanging="360"/>
      </w:pPr>
      <w:rPr>
        <w:rFonts w:ascii="Wingdings" w:hAnsi="Wingdings" w:hint="default"/>
      </w:rPr>
    </w:lvl>
    <w:lvl w:ilvl="8" w:tplc="EEE8D300">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BF335E"/>
    <w:multiLevelType w:val="hybridMultilevel"/>
    <w:tmpl w:val="9C2E225A"/>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0515C"/>
    <w:multiLevelType w:val="hybridMultilevel"/>
    <w:tmpl w:val="F73AFB6E"/>
    <w:lvl w:ilvl="0" w:tplc="0C0A000B">
      <w:start w:val="1"/>
      <w:numFmt w:val="bullet"/>
      <w:lvlText w:val=""/>
      <w:lvlJc w:val="left"/>
      <w:pPr>
        <w:ind w:left="784" w:hanging="360"/>
      </w:pPr>
      <w:rPr>
        <w:rFonts w:ascii="Wingdings" w:hAnsi="Wingdings"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3" w15:restartNumberingAfterBreak="0">
    <w:nsid w:val="73A42626"/>
    <w:multiLevelType w:val="hybridMultilevel"/>
    <w:tmpl w:val="E424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7"/>
  </w:num>
  <w:num w:numId="6">
    <w:abstractNumId w:val="1"/>
  </w:num>
  <w:num w:numId="7">
    <w:abstractNumId w:val="13"/>
  </w:num>
  <w:num w:numId="8">
    <w:abstractNumId w:val="9"/>
  </w:num>
  <w:num w:numId="9">
    <w:abstractNumId w:val="0"/>
  </w:num>
  <w:num w:numId="10">
    <w:abstractNumId w:val="10"/>
  </w:num>
  <w:num w:numId="11">
    <w:abstractNumId w:val="5"/>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E65"/>
    <w:rsid w:val="00070762"/>
    <w:rsid w:val="000959EF"/>
    <w:rsid w:val="000F3A58"/>
    <w:rsid w:val="001070F8"/>
    <w:rsid w:val="001333F7"/>
    <w:rsid w:val="00145569"/>
    <w:rsid w:val="00155CD0"/>
    <w:rsid w:val="00162367"/>
    <w:rsid w:val="0017109C"/>
    <w:rsid w:val="00176E4A"/>
    <w:rsid w:val="001D0FEE"/>
    <w:rsid w:val="001E6EF0"/>
    <w:rsid w:val="00245B40"/>
    <w:rsid w:val="00274297"/>
    <w:rsid w:val="002A7D58"/>
    <w:rsid w:val="00332B56"/>
    <w:rsid w:val="003E6DF1"/>
    <w:rsid w:val="003F0DA8"/>
    <w:rsid w:val="00455E8B"/>
    <w:rsid w:val="004E16BE"/>
    <w:rsid w:val="00553454"/>
    <w:rsid w:val="00577796"/>
    <w:rsid w:val="00585D28"/>
    <w:rsid w:val="00597BFD"/>
    <w:rsid w:val="005A36A1"/>
    <w:rsid w:val="00612EC2"/>
    <w:rsid w:val="0063196D"/>
    <w:rsid w:val="0064226F"/>
    <w:rsid w:val="00696E65"/>
    <w:rsid w:val="006A4A13"/>
    <w:rsid w:val="006F733A"/>
    <w:rsid w:val="0071611F"/>
    <w:rsid w:val="00760CCA"/>
    <w:rsid w:val="0078567D"/>
    <w:rsid w:val="007871A4"/>
    <w:rsid w:val="007871FD"/>
    <w:rsid w:val="007E1424"/>
    <w:rsid w:val="00873EC2"/>
    <w:rsid w:val="00901CF7"/>
    <w:rsid w:val="00936CB6"/>
    <w:rsid w:val="00951033"/>
    <w:rsid w:val="009640D8"/>
    <w:rsid w:val="00976C7F"/>
    <w:rsid w:val="009F2B91"/>
    <w:rsid w:val="00A74F8B"/>
    <w:rsid w:val="00AC17B7"/>
    <w:rsid w:val="00AF5E4A"/>
    <w:rsid w:val="00B147AA"/>
    <w:rsid w:val="00B45982"/>
    <w:rsid w:val="00B72725"/>
    <w:rsid w:val="00C87483"/>
    <w:rsid w:val="00CB5C8A"/>
    <w:rsid w:val="00D53310"/>
    <w:rsid w:val="00D6339E"/>
    <w:rsid w:val="00D6548F"/>
    <w:rsid w:val="00D823D6"/>
    <w:rsid w:val="00D92CD7"/>
    <w:rsid w:val="00D96D75"/>
    <w:rsid w:val="00DB68DA"/>
    <w:rsid w:val="00E1667C"/>
    <w:rsid w:val="00E45223"/>
    <w:rsid w:val="00EB0F98"/>
    <w:rsid w:val="00F372E8"/>
    <w:rsid w:val="00F61F44"/>
    <w:rsid w:val="00FA1E1D"/>
    <w:rsid w:val="00FF3E2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shapelayout>
  </w:shapeDefaults>
  <w:decimalSymbol w:val=","/>
  <w:listSeparator w:val=";"/>
  <w14:docId w14:val="77BE0931"/>
  <w15:docId w15:val="{0C5FC245-A7E2-438E-B7DD-7602C17E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E65"/>
    <w:rPr>
      <w:rFonts w:ascii="Times New Roman" w:eastAsia="Times New Roman" w:hAnsi="Times New Roman" w:cs="Arial Unicode MS"/>
      <w:sz w:val="24"/>
      <w:szCs w:val="24"/>
      <w:lang w:bidi="si-LK"/>
    </w:rPr>
  </w:style>
  <w:style w:type="paragraph" w:styleId="Ttulo1">
    <w:name w:val="heading 1"/>
    <w:basedOn w:val="Normal"/>
    <w:next w:val="Normal"/>
    <w:link w:val="Ttulo1Car"/>
    <w:uiPriority w:val="99"/>
    <w:qFormat/>
    <w:rsid w:val="00696E65"/>
    <w:pPr>
      <w:keepNext/>
      <w:outlineLvl w:val="0"/>
    </w:pPr>
    <w:rPr>
      <w:b/>
      <w:bCs/>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696E65"/>
    <w:rPr>
      <w:rFonts w:ascii="Times New Roman" w:hAnsi="Times New Roman" w:cs="Arial Unicode MS"/>
      <w:b/>
      <w:bCs/>
      <w:sz w:val="24"/>
      <w:szCs w:val="24"/>
      <w:u w:val="single"/>
      <w:lang w:val="es-ES_tradnl" w:eastAsia="es-ES" w:bidi="si-LK"/>
    </w:rPr>
  </w:style>
  <w:style w:type="paragraph" w:styleId="Sangradetextonormal">
    <w:name w:val="Body Text Indent"/>
    <w:basedOn w:val="Normal"/>
    <w:link w:val="SangradetextonormalCar"/>
    <w:uiPriority w:val="99"/>
    <w:rsid w:val="00696E65"/>
    <w:rPr>
      <w:u w:val="single"/>
    </w:rPr>
  </w:style>
  <w:style w:type="character" w:customStyle="1" w:styleId="SangradetextonormalCar">
    <w:name w:val="Sangría de texto normal Car"/>
    <w:link w:val="Sangradetextonormal"/>
    <w:uiPriority w:val="99"/>
    <w:locked/>
    <w:rsid w:val="00696E65"/>
    <w:rPr>
      <w:rFonts w:ascii="Times New Roman" w:hAnsi="Times New Roman" w:cs="Arial Unicode MS"/>
      <w:sz w:val="24"/>
      <w:szCs w:val="24"/>
      <w:u w:val="single"/>
      <w:lang w:eastAsia="es-ES" w:bidi="si-LK"/>
    </w:rPr>
  </w:style>
  <w:style w:type="paragraph" w:styleId="Sangra2detindependiente">
    <w:name w:val="Body Text Indent 2"/>
    <w:basedOn w:val="Normal"/>
    <w:link w:val="Sangra2detindependienteCar"/>
    <w:uiPriority w:val="99"/>
    <w:rsid w:val="00696E65"/>
    <w:pPr>
      <w:ind w:left="1410" w:hanging="1410"/>
    </w:pPr>
  </w:style>
  <w:style w:type="character" w:customStyle="1" w:styleId="Sangra2detindependienteCar">
    <w:name w:val="Sangría 2 de t. independiente Car"/>
    <w:link w:val="Sangra2detindependiente"/>
    <w:uiPriority w:val="99"/>
    <w:locked/>
    <w:rsid w:val="00696E65"/>
    <w:rPr>
      <w:rFonts w:ascii="Times New Roman" w:hAnsi="Times New Roman" w:cs="Arial Unicode MS"/>
      <w:sz w:val="24"/>
      <w:szCs w:val="24"/>
      <w:lang w:eastAsia="es-ES" w:bidi="si-LK"/>
    </w:rPr>
  </w:style>
  <w:style w:type="paragraph" w:styleId="Sangra3detindependiente">
    <w:name w:val="Body Text Indent 3"/>
    <w:basedOn w:val="Normal"/>
    <w:link w:val="Sangra3detindependienteCar"/>
    <w:uiPriority w:val="99"/>
    <w:rsid w:val="00696E65"/>
    <w:pPr>
      <w:ind w:left="708"/>
    </w:pPr>
  </w:style>
  <w:style w:type="character" w:customStyle="1" w:styleId="Sangra3detindependienteCar">
    <w:name w:val="Sangría 3 de t. independiente Car"/>
    <w:link w:val="Sangra3detindependiente"/>
    <w:uiPriority w:val="99"/>
    <w:locked/>
    <w:rsid w:val="00696E65"/>
    <w:rPr>
      <w:rFonts w:ascii="Times New Roman" w:hAnsi="Times New Roman" w:cs="Arial Unicode MS"/>
      <w:sz w:val="24"/>
      <w:szCs w:val="24"/>
      <w:lang w:eastAsia="es-ES" w:bidi="si-LK"/>
    </w:rPr>
  </w:style>
  <w:style w:type="paragraph" w:styleId="Textoindependiente2">
    <w:name w:val="Body Text 2"/>
    <w:basedOn w:val="Normal"/>
    <w:link w:val="Textoindependiente2Car"/>
    <w:uiPriority w:val="99"/>
    <w:rsid w:val="00696E65"/>
    <w:pPr>
      <w:spacing w:after="120" w:line="480" w:lineRule="auto"/>
    </w:pPr>
  </w:style>
  <w:style w:type="character" w:customStyle="1" w:styleId="Textoindependiente2Car">
    <w:name w:val="Texto independiente 2 Car"/>
    <w:link w:val="Textoindependiente2"/>
    <w:uiPriority w:val="99"/>
    <w:locked/>
    <w:rsid w:val="00696E65"/>
    <w:rPr>
      <w:rFonts w:ascii="Times New Roman" w:hAnsi="Times New Roman" w:cs="Arial Unicode MS"/>
      <w:sz w:val="24"/>
      <w:szCs w:val="24"/>
      <w:lang w:eastAsia="es-ES" w:bidi="si-LK"/>
    </w:rPr>
  </w:style>
  <w:style w:type="paragraph" w:styleId="Encabezado">
    <w:name w:val="header"/>
    <w:basedOn w:val="Normal"/>
    <w:link w:val="EncabezadoCar"/>
    <w:uiPriority w:val="99"/>
    <w:rsid w:val="00696E65"/>
    <w:pPr>
      <w:tabs>
        <w:tab w:val="center" w:pos="4252"/>
        <w:tab w:val="right" w:pos="8504"/>
      </w:tabs>
    </w:pPr>
    <w:rPr>
      <w:rFonts w:cs="Times New Roman"/>
      <w:lang w:bidi="ar-SA"/>
    </w:rPr>
  </w:style>
  <w:style w:type="character" w:customStyle="1" w:styleId="EncabezadoCar">
    <w:name w:val="Encabezado Car"/>
    <w:link w:val="Encabezado"/>
    <w:uiPriority w:val="99"/>
    <w:locked/>
    <w:rsid w:val="00696E65"/>
    <w:rPr>
      <w:rFonts w:ascii="Times New Roman" w:hAnsi="Times New Roman" w:cs="Times New Roman"/>
      <w:sz w:val="24"/>
      <w:szCs w:val="24"/>
      <w:lang w:eastAsia="es-ES"/>
    </w:rPr>
  </w:style>
  <w:style w:type="paragraph" w:styleId="Textodeglobo">
    <w:name w:val="Balloon Text"/>
    <w:basedOn w:val="Normal"/>
    <w:link w:val="TextodegloboCar"/>
    <w:uiPriority w:val="99"/>
    <w:semiHidden/>
    <w:rsid w:val="00696E65"/>
    <w:rPr>
      <w:rFonts w:ascii="Tahoma" w:hAnsi="Tahoma" w:cs="Tahoma"/>
      <w:sz w:val="16"/>
      <w:szCs w:val="16"/>
    </w:rPr>
  </w:style>
  <w:style w:type="character" w:customStyle="1" w:styleId="TextodegloboCar">
    <w:name w:val="Texto de globo Car"/>
    <w:link w:val="Textodeglobo"/>
    <w:uiPriority w:val="99"/>
    <w:semiHidden/>
    <w:locked/>
    <w:rsid w:val="00696E65"/>
    <w:rPr>
      <w:rFonts w:ascii="Tahoma" w:hAnsi="Tahoma" w:cs="Tahoma"/>
      <w:sz w:val="16"/>
      <w:szCs w:val="16"/>
      <w:lang w:eastAsia="es-ES" w:bidi="si-LK"/>
    </w:rPr>
  </w:style>
  <w:style w:type="paragraph" w:styleId="Textoindependiente">
    <w:name w:val="Body Text"/>
    <w:basedOn w:val="Normal"/>
    <w:link w:val="TextoindependienteCar"/>
    <w:uiPriority w:val="99"/>
    <w:rsid w:val="004E16BE"/>
    <w:pPr>
      <w:spacing w:after="120"/>
    </w:pPr>
  </w:style>
  <w:style w:type="character" w:customStyle="1" w:styleId="TextoindependienteCar">
    <w:name w:val="Texto independiente Car"/>
    <w:link w:val="Textoindependiente"/>
    <w:uiPriority w:val="99"/>
    <w:semiHidden/>
    <w:locked/>
    <w:rsid w:val="009F2B91"/>
    <w:rPr>
      <w:rFonts w:ascii="Times New Roman" w:hAnsi="Times New Roman" w:cs="Arial Unicode MS"/>
      <w:sz w:val="24"/>
      <w:szCs w:val="24"/>
      <w:lang w:val="es-ES" w:eastAsia="es-ES"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1871</Words>
  <Characters>10291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dc:creator>
  <cp:keywords/>
  <dc:description/>
  <cp:lastModifiedBy>profesor</cp:lastModifiedBy>
  <cp:revision>16</cp:revision>
  <cp:lastPrinted>2013-09-22T18:30:00Z</cp:lastPrinted>
  <dcterms:created xsi:type="dcterms:W3CDTF">2013-09-22T03:44:00Z</dcterms:created>
  <dcterms:modified xsi:type="dcterms:W3CDTF">2022-12-29T16:33:00Z</dcterms:modified>
</cp:coreProperties>
</file>