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43B" w:rsidRDefault="00C97E11" w:rsidP="00D54560">
      <w:pPr>
        <w:jc w:val="both"/>
      </w:pPr>
      <w:r>
        <w:t>UNIVERSIDAD DE ARTEMISA “JULIO DÍAZ GONZÁLEZ”</w:t>
      </w:r>
      <w:r w:rsidR="00073307">
        <w:t>.        CUM DE GUANAJAY</w:t>
      </w:r>
      <w:r>
        <w:t xml:space="preserve"> </w:t>
      </w:r>
    </w:p>
    <w:p w:rsidR="00073307" w:rsidRDefault="00073307">
      <w:r>
        <w:t xml:space="preserve">Carrera: Comunicación Social            Curso: 2025-26           </w:t>
      </w:r>
      <w:r w:rsidR="009C163A">
        <w:t xml:space="preserve">    Segundo período</w:t>
      </w:r>
    </w:p>
    <w:p w:rsidR="009C163A" w:rsidRDefault="009C163A">
      <w:r>
        <w:t>ASIGNATURA: Curso básico de redacción en lengua española</w:t>
      </w:r>
    </w:p>
    <w:p w:rsidR="00190D5A" w:rsidRDefault="00190D5A" w:rsidP="00190D5A">
      <w:pPr>
        <w:ind w:left="708"/>
      </w:pPr>
      <w:r>
        <w:t xml:space="preserve">(Material elaborado </w:t>
      </w:r>
      <w:r w:rsidR="008744E9">
        <w:t>por José Fernández Díaz, profesor del C</w:t>
      </w:r>
      <w:r w:rsidR="0050288B">
        <w:t>UM de Guanajay, sobre la base</w:t>
      </w:r>
      <w:r w:rsidR="008744E9">
        <w:t xml:space="preserve"> del programa de la asign</w:t>
      </w:r>
      <w:r w:rsidR="009C27A3">
        <w:t>a</w:t>
      </w:r>
      <w:r w:rsidR="008744E9">
        <w:t>tura y la Bibliografía que se</w:t>
      </w:r>
      <w:r w:rsidR="009C27A3">
        <w:t xml:space="preserve"> </w:t>
      </w:r>
      <w:r w:rsidR="008744E9">
        <w:t>orient</w:t>
      </w:r>
      <w:r w:rsidR="009C27A3">
        <w:t>ó en l</w:t>
      </w:r>
      <w:r w:rsidR="008744E9">
        <w:t>a</w:t>
      </w:r>
      <w:r w:rsidR="009C27A3">
        <w:t xml:space="preserve"> Guía 1 para to</w:t>
      </w:r>
      <w:r w:rsidR="0050288B">
        <w:t>do el segundo período).</w:t>
      </w:r>
    </w:p>
    <w:p w:rsidR="00190D5A" w:rsidRDefault="00190D5A"/>
    <w:p w:rsidR="00D33FC5" w:rsidRPr="00D828A7" w:rsidRDefault="00D33FC5">
      <w:pPr>
        <w:rPr>
          <w:b/>
        </w:rPr>
      </w:pPr>
      <w:r w:rsidRPr="00D828A7">
        <w:rPr>
          <w:b/>
        </w:rPr>
        <w:t>GUÍA 2.     TEMA 2 “</w:t>
      </w:r>
      <w:r w:rsidR="00AE2C47" w:rsidRPr="00D828A7">
        <w:rPr>
          <w:b/>
        </w:rPr>
        <w:t>La lengua escrita. Tipología textual”</w:t>
      </w:r>
    </w:p>
    <w:p w:rsidR="00AE2C47" w:rsidRDefault="00AE2C47"/>
    <w:p w:rsidR="00AE2C47" w:rsidRDefault="00AE2C47" w:rsidP="00081871">
      <w:pPr>
        <w:jc w:val="both"/>
      </w:pPr>
      <w:r w:rsidRPr="00D828A7">
        <w:rPr>
          <w:b/>
        </w:rPr>
        <w:t>E</w:t>
      </w:r>
      <w:r w:rsidR="009371D2" w:rsidRPr="00D828A7">
        <w:rPr>
          <w:b/>
        </w:rPr>
        <w:t>STUDIANT</w:t>
      </w:r>
      <w:r w:rsidR="00D828A7" w:rsidRPr="00D828A7">
        <w:rPr>
          <w:b/>
        </w:rPr>
        <w:t>E</w:t>
      </w:r>
      <w:r>
        <w:t xml:space="preserve">: Buenos días. </w:t>
      </w:r>
      <w:r w:rsidR="00BD0702">
        <w:t xml:space="preserve">Ante la situación </w:t>
      </w:r>
      <w:r w:rsidR="00F369F1">
        <w:t xml:space="preserve">compleja que estamos atravesando a nivel nacional se ha tenido que </w:t>
      </w:r>
      <w:r w:rsidR="007F49CF">
        <w:t>hacer adecuaciones</w:t>
      </w:r>
      <w:r w:rsidR="009371D2">
        <w:t xml:space="preserve"> en la transmi</w:t>
      </w:r>
      <w:r w:rsidR="00082EED">
        <w:t>sión d</w:t>
      </w:r>
      <w:r w:rsidR="00AF52A2">
        <w:t xml:space="preserve">el </w:t>
      </w:r>
      <w:r w:rsidR="009371D2">
        <w:t>contenido</w:t>
      </w:r>
      <w:r w:rsidR="00AF52A2">
        <w:t xml:space="preserve"> del programa</w:t>
      </w:r>
      <w:r w:rsidR="00E34614">
        <w:t xml:space="preserve"> del </w:t>
      </w:r>
      <w:r w:rsidR="00E34614" w:rsidRPr="003B71D4">
        <w:rPr>
          <w:b/>
        </w:rPr>
        <w:t>Curso básico de redacción en lengua española</w:t>
      </w:r>
      <w:r w:rsidR="00253968">
        <w:t xml:space="preserve">. Para ello, se </w:t>
      </w:r>
      <w:r w:rsidR="00D831D8">
        <w:t>ha hecho una síntesis</w:t>
      </w:r>
      <w:r w:rsidR="00253968">
        <w:t xml:space="preserve">, la que puede localizar en </w:t>
      </w:r>
      <w:r w:rsidR="003B71D4">
        <w:t xml:space="preserve">la </w:t>
      </w:r>
      <w:r w:rsidR="00CD7C39" w:rsidRPr="00253968">
        <w:rPr>
          <w:b/>
        </w:rPr>
        <w:t>Conferencia</w:t>
      </w:r>
      <w:r w:rsidR="00CD7C39">
        <w:t xml:space="preserve"> central</w:t>
      </w:r>
      <w:r w:rsidR="00D831D8">
        <w:t>, que podrá enriquecerl</w:t>
      </w:r>
      <w:r w:rsidR="007C7874">
        <w:t>a</w:t>
      </w:r>
      <w:r w:rsidR="00D831D8">
        <w:t xml:space="preserve"> con </w:t>
      </w:r>
      <w:r w:rsidR="007C7874">
        <w:t xml:space="preserve">la lectura y </w:t>
      </w:r>
      <w:r w:rsidR="00D831D8">
        <w:t xml:space="preserve">estudio </w:t>
      </w:r>
      <w:r w:rsidR="007C7874">
        <w:t xml:space="preserve">de </w:t>
      </w:r>
      <w:r w:rsidR="007C7874" w:rsidRPr="005F55A6">
        <w:rPr>
          <w:b/>
        </w:rPr>
        <w:t>la Bibliografía</w:t>
      </w:r>
      <w:r w:rsidR="00652A43">
        <w:t xml:space="preserve"> digital</w:t>
      </w:r>
      <w:r w:rsidR="00A52608">
        <w:t xml:space="preserve">, orientada para toda la asignatura en </w:t>
      </w:r>
      <w:r w:rsidR="007C7874">
        <w:t xml:space="preserve">la </w:t>
      </w:r>
      <w:r w:rsidR="00E50B89">
        <w:t xml:space="preserve">pasada </w:t>
      </w:r>
      <w:r w:rsidR="007C7874">
        <w:t>Guía 1</w:t>
      </w:r>
      <w:r w:rsidR="002E29F1">
        <w:t xml:space="preserve">, </w:t>
      </w:r>
      <w:r w:rsidR="00604002">
        <w:t>y un sistema de actividades  que le proporcionará su ejercitación.</w:t>
      </w:r>
      <w:r w:rsidR="00081871">
        <w:t xml:space="preserve"> </w:t>
      </w:r>
    </w:p>
    <w:p w:rsidR="00081871" w:rsidRDefault="00081871" w:rsidP="00081871">
      <w:pPr>
        <w:jc w:val="both"/>
      </w:pPr>
      <w:r>
        <w:t xml:space="preserve">Recordará que esta asignatura tiene solo </w:t>
      </w:r>
      <w:r w:rsidRPr="005F55A6">
        <w:rPr>
          <w:b/>
        </w:rPr>
        <w:t>dos temas</w:t>
      </w:r>
      <w:r>
        <w:t>. El primero</w:t>
      </w:r>
      <w:r w:rsidR="002E0584">
        <w:t>, ya orientado en el primer encuentro y que aborda la Guía 1 (Nociones de la comu</w:t>
      </w:r>
      <w:r w:rsidR="00982797">
        <w:t xml:space="preserve">nicación lingüística). El </w:t>
      </w:r>
      <w:r w:rsidR="00982797" w:rsidRPr="001E71F2">
        <w:rPr>
          <w:b/>
        </w:rPr>
        <w:t>segundo tema</w:t>
      </w:r>
      <w:r w:rsidR="00982797">
        <w:t xml:space="preserve"> </w:t>
      </w:r>
      <w:r w:rsidR="00A9396B">
        <w:t xml:space="preserve">se encuentra en </w:t>
      </w:r>
      <w:r w:rsidR="00982797">
        <w:t xml:space="preserve">esta </w:t>
      </w:r>
      <w:r w:rsidR="00982797" w:rsidRPr="005F55A6">
        <w:rPr>
          <w:b/>
        </w:rPr>
        <w:t xml:space="preserve">Guía 2: </w:t>
      </w:r>
      <w:r w:rsidR="003C4EA7" w:rsidRPr="005F55A6">
        <w:rPr>
          <w:b/>
        </w:rPr>
        <w:t>La lengua escrita. Tipología textual</w:t>
      </w:r>
      <w:r w:rsidR="002E7312">
        <w:t xml:space="preserve">. Tema que </w:t>
      </w:r>
      <w:r w:rsidR="003C4EA7">
        <w:t>le permitirá reafirmar conocimientos y habilidades ya trabajad</w:t>
      </w:r>
      <w:r w:rsidR="00091290">
        <w:t xml:space="preserve">os </w:t>
      </w:r>
      <w:r w:rsidR="003C4EA7">
        <w:t>en grados precedentes y enriquecer</w:t>
      </w:r>
      <w:r w:rsidR="00091290">
        <w:t xml:space="preserve">los con nuevos contenidos, </w:t>
      </w:r>
      <w:r w:rsidR="00B233AA">
        <w:t xml:space="preserve">los que </w:t>
      </w:r>
      <w:r w:rsidR="0094101A">
        <w:t xml:space="preserve">favorecerán </w:t>
      </w:r>
      <w:r w:rsidR="008B1CFE">
        <w:t>su desempeño como estudiante</w:t>
      </w:r>
      <w:r w:rsidR="001C7BEF">
        <w:t>;</w:t>
      </w:r>
      <w:r w:rsidR="008B1CFE">
        <w:t xml:space="preserve"> pero</w:t>
      </w:r>
      <w:r w:rsidR="001C7BEF">
        <w:t>,</w:t>
      </w:r>
      <w:r w:rsidR="008B1CFE">
        <w:t xml:space="preserve"> también</w:t>
      </w:r>
      <w:r w:rsidR="001C7BEF">
        <w:t>,</w:t>
      </w:r>
      <w:r w:rsidR="008B1CFE">
        <w:t xml:space="preserve"> </w:t>
      </w:r>
      <w:r w:rsidR="008B58A7">
        <w:t>profesionalmente.</w:t>
      </w:r>
      <w:r w:rsidR="003C4EA7">
        <w:t xml:space="preserve"> </w:t>
      </w:r>
    </w:p>
    <w:p w:rsidR="001C7BEF" w:rsidRDefault="00AC25BD" w:rsidP="00081871">
      <w:pPr>
        <w:jc w:val="both"/>
      </w:pPr>
      <w:r w:rsidRPr="001E71F2">
        <w:rPr>
          <w:b/>
        </w:rPr>
        <w:t xml:space="preserve">La asignatura es </w:t>
      </w:r>
      <w:r w:rsidR="004F4DF9">
        <w:rPr>
          <w:b/>
        </w:rPr>
        <w:t>funda</w:t>
      </w:r>
      <w:r w:rsidRPr="001E71F2">
        <w:rPr>
          <w:b/>
        </w:rPr>
        <w:t>ment</w:t>
      </w:r>
      <w:r w:rsidR="004F4DF9">
        <w:rPr>
          <w:b/>
        </w:rPr>
        <w:t xml:space="preserve">almente </w:t>
      </w:r>
      <w:r w:rsidRPr="001E71F2">
        <w:rPr>
          <w:b/>
        </w:rPr>
        <w:t>práctica</w:t>
      </w:r>
      <w:r>
        <w:t>, no obstante, necesitará de los</w:t>
      </w:r>
      <w:r w:rsidR="0081775D">
        <w:t xml:space="preserve"> contenidos teóricos</w:t>
      </w:r>
      <w:r w:rsidR="00D3253B">
        <w:t xml:space="preserve"> </w:t>
      </w:r>
      <w:r w:rsidR="004F4DF9">
        <w:t xml:space="preserve">que le proporcionaremos </w:t>
      </w:r>
      <w:r w:rsidR="00D3253B">
        <w:t xml:space="preserve">para su aplicación en la </w:t>
      </w:r>
      <w:r w:rsidR="00D3253B" w:rsidRPr="001E71F2">
        <w:rPr>
          <w:b/>
        </w:rPr>
        <w:t>cons</w:t>
      </w:r>
      <w:r w:rsidR="001C7BEF" w:rsidRPr="001E71F2">
        <w:rPr>
          <w:b/>
        </w:rPr>
        <w:t xml:space="preserve">trucción escrita </w:t>
      </w:r>
      <w:r w:rsidR="0081775D" w:rsidRPr="001E71F2">
        <w:rPr>
          <w:b/>
        </w:rPr>
        <w:t xml:space="preserve">y clasificación de </w:t>
      </w:r>
      <w:r w:rsidR="001C7BEF" w:rsidRPr="001E71F2">
        <w:rPr>
          <w:b/>
        </w:rPr>
        <w:t>textos</w:t>
      </w:r>
      <w:r w:rsidR="00D3253B">
        <w:t>.</w:t>
      </w:r>
      <w:r w:rsidR="001C7BEF">
        <w:t xml:space="preserve"> </w:t>
      </w:r>
      <w:r w:rsidR="00CC27A7">
        <w:t xml:space="preserve">Esperamos que </w:t>
      </w:r>
      <w:r w:rsidR="008F5546">
        <w:t xml:space="preserve">su participación </w:t>
      </w:r>
      <w:proofErr w:type="spellStart"/>
      <w:r w:rsidR="008F5546">
        <w:t>semipresencial</w:t>
      </w:r>
      <w:proofErr w:type="spellEnd"/>
      <w:r w:rsidR="008F5546">
        <w:t xml:space="preserve"> y la realización del estudio independiente </w:t>
      </w:r>
      <w:r w:rsidR="000606AD">
        <w:t>orientado p</w:t>
      </w:r>
      <w:r w:rsidR="00822E9B">
        <w:t xml:space="preserve">ara su evaluación, </w:t>
      </w:r>
      <w:r w:rsidR="000606AD">
        <w:t xml:space="preserve">sean demostrativas de su </w:t>
      </w:r>
      <w:r w:rsidR="00822E9B">
        <w:t>p</w:t>
      </w:r>
      <w:r w:rsidR="000606AD">
        <w:t>reocupación y aprovechamiento</w:t>
      </w:r>
      <w:r w:rsidR="00822E9B">
        <w:t>.</w:t>
      </w:r>
      <w:r w:rsidR="000606AD">
        <w:t xml:space="preserve"> </w:t>
      </w:r>
    </w:p>
    <w:p w:rsidR="00AF0AA5" w:rsidRDefault="00AF0AA5" w:rsidP="00081871">
      <w:pPr>
        <w:jc w:val="both"/>
      </w:pPr>
    </w:p>
    <w:p w:rsidR="00282D81" w:rsidRPr="00A04157" w:rsidRDefault="00406262" w:rsidP="00081871">
      <w:pPr>
        <w:jc w:val="both"/>
        <w:rPr>
          <w:b/>
        </w:rPr>
      </w:pPr>
      <w:r w:rsidRPr="00A04157">
        <w:rPr>
          <w:b/>
        </w:rPr>
        <w:t>GU</w:t>
      </w:r>
      <w:r w:rsidR="004D3357" w:rsidRPr="00A04157">
        <w:rPr>
          <w:b/>
        </w:rPr>
        <w:t>Í</w:t>
      </w:r>
      <w:r w:rsidRPr="00A04157">
        <w:rPr>
          <w:b/>
        </w:rPr>
        <w:t>A 2</w:t>
      </w:r>
    </w:p>
    <w:p w:rsidR="004D3357" w:rsidRDefault="004D3357" w:rsidP="00081871">
      <w:pPr>
        <w:jc w:val="both"/>
      </w:pPr>
      <w:r w:rsidRPr="00A04157">
        <w:rPr>
          <w:b/>
        </w:rPr>
        <w:t>Contenidos</w:t>
      </w:r>
      <w:r>
        <w:t>:</w:t>
      </w:r>
    </w:p>
    <w:p w:rsidR="00282D81" w:rsidRDefault="00345D41" w:rsidP="00081871">
      <w:pPr>
        <w:jc w:val="both"/>
      </w:pPr>
      <w:r w:rsidRPr="00345D41">
        <w:rPr>
          <w:b/>
        </w:rPr>
        <w:t>C</w:t>
      </w:r>
      <w:r w:rsidR="00B2152A" w:rsidRPr="00345D41">
        <w:rPr>
          <w:b/>
        </w:rPr>
        <w:t>riterios</w:t>
      </w:r>
      <w:r w:rsidR="00B2152A">
        <w:t xml:space="preserve"> para la clasificación de textos: </w:t>
      </w:r>
      <w:r w:rsidR="00B2152A" w:rsidRPr="00933115">
        <w:rPr>
          <w:b/>
        </w:rPr>
        <w:t>según su código, forma elocutiva, función comunicativa</w:t>
      </w:r>
      <w:r w:rsidR="00B2152A">
        <w:t xml:space="preserve"> </w:t>
      </w:r>
      <w:r w:rsidR="00B2152A" w:rsidRPr="00933115">
        <w:rPr>
          <w:b/>
        </w:rPr>
        <w:t>y estilo</w:t>
      </w:r>
      <w:r w:rsidR="00B2152A">
        <w:t>.</w:t>
      </w:r>
      <w:r w:rsidR="00A04157">
        <w:t xml:space="preserve"> Construcción de textos</w:t>
      </w:r>
      <w:r w:rsidR="00A65740">
        <w:t xml:space="preserve"> de acuerdo con la clasificación estudiada. Valoración crítica.</w:t>
      </w:r>
    </w:p>
    <w:p w:rsidR="00A300EE" w:rsidRPr="00A04157" w:rsidRDefault="00A300EE" w:rsidP="00081871">
      <w:pPr>
        <w:jc w:val="both"/>
        <w:rPr>
          <w:b/>
        </w:rPr>
      </w:pPr>
      <w:r w:rsidRPr="00A04157">
        <w:rPr>
          <w:b/>
        </w:rPr>
        <w:t>Objetivos:</w:t>
      </w:r>
    </w:p>
    <w:p w:rsidR="004A411D" w:rsidRDefault="004A411D" w:rsidP="00081871">
      <w:pPr>
        <w:jc w:val="both"/>
      </w:pPr>
      <w:r>
        <w:t>C</w:t>
      </w:r>
      <w:r w:rsidR="003D005B">
        <w:t>lasificar textos de acuerdo con los criterios que se asume</w:t>
      </w:r>
      <w:r w:rsidR="00D36C1A">
        <w:t>n</w:t>
      </w:r>
      <w:r w:rsidR="003D005B">
        <w:t xml:space="preserve"> en  la asignatura para la tipología textual.</w:t>
      </w:r>
    </w:p>
    <w:p w:rsidR="008239F1" w:rsidRDefault="008239F1" w:rsidP="00081871">
      <w:pPr>
        <w:jc w:val="both"/>
      </w:pPr>
      <w:r>
        <w:t>Construir textos, teniendo en cuenta situaciones comunicativas diversas.</w:t>
      </w:r>
    </w:p>
    <w:p w:rsidR="008239F1" w:rsidRDefault="0039739E" w:rsidP="00081871">
      <w:pPr>
        <w:jc w:val="both"/>
      </w:pPr>
      <w:r>
        <w:t>Valorar los aciertos y posibles errores de los textos escritos, por medio de la revisión y autocorrección de los trabajos.</w:t>
      </w:r>
    </w:p>
    <w:p w:rsidR="00125D34" w:rsidRDefault="00933115" w:rsidP="00081871">
      <w:pPr>
        <w:jc w:val="both"/>
      </w:pPr>
      <w:r w:rsidRPr="00933115">
        <w:rPr>
          <w:b/>
        </w:rPr>
        <w:t>Evaluación:</w:t>
      </w:r>
      <w:r w:rsidR="001975F7">
        <w:rPr>
          <w:b/>
        </w:rPr>
        <w:t xml:space="preserve"> </w:t>
      </w:r>
      <w:r w:rsidR="00BD0F07">
        <w:t xml:space="preserve">Por medio de evaluaciones frecuentes (orales, escritas, trabajo </w:t>
      </w:r>
      <w:r w:rsidR="00125D34">
        <w:t>final)</w:t>
      </w:r>
    </w:p>
    <w:p w:rsidR="00933115" w:rsidRPr="00BD0F07" w:rsidRDefault="00BD0F07" w:rsidP="00081871">
      <w:pPr>
        <w:jc w:val="both"/>
      </w:pPr>
      <w:r>
        <w:lastRenderedPageBreak/>
        <w:t xml:space="preserve"> </w:t>
      </w:r>
    </w:p>
    <w:p w:rsidR="0038736D" w:rsidRDefault="0038736D" w:rsidP="00081871">
      <w:pPr>
        <w:jc w:val="both"/>
        <w:rPr>
          <w:b/>
        </w:rPr>
      </w:pPr>
    </w:p>
    <w:p w:rsidR="0038736D" w:rsidRDefault="0038736D" w:rsidP="00081871">
      <w:pPr>
        <w:jc w:val="both"/>
        <w:rPr>
          <w:b/>
        </w:rPr>
      </w:pPr>
    </w:p>
    <w:p w:rsidR="00E2058F" w:rsidRDefault="00BB7819" w:rsidP="00081871">
      <w:pPr>
        <w:jc w:val="both"/>
        <w:rPr>
          <w:b/>
        </w:rPr>
      </w:pPr>
      <w:r w:rsidRPr="00BB7819">
        <w:rPr>
          <w:b/>
        </w:rPr>
        <w:t>Conferencia</w:t>
      </w:r>
    </w:p>
    <w:p w:rsidR="00452F79" w:rsidRPr="00452F79" w:rsidRDefault="00452F79" w:rsidP="00081871">
      <w:pPr>
        <w:jc w:val="both"/>
      </w:pPr>
      <w:r>
        <w:t>En esta Guía 2 se explican los contenidos esenciales del Tema 2</w:t>
      </w:r>
      <w:r w:rsidR="00322166">
        <w:t xml:space="preserve"> (último del programa)</w:t>
      </w:r>
      <w:r w:rsidR="00673A94">
        <w:t xml:space="preserve"> que serán fundamentales para dar respuesta al sistema de actividades que aparecerá </w:t>
      </w:r>
      <w:r w:rsidR="001161C5">
        <w:t xml:space="preserve">al final de </w:t>
      </w:r>
      <w:r w:rsidR="00D97FAB">
        <w:t>esta</w:t>
      </w:r>
      <w:r w:rsidR="001161C5">
        <w:t xml:space="preserve"> Guía</w:t>
      </w:r>
      <w:r w:rsidR="00D97FAB">
        <w:t>,</w:t>
      </w:r>
      <w:r w:rsidR="001161C5">
        <w:t xml:space="preserve"> y en la Guía 3 (totalmente de ejercitación)</w:t>
      </w:r>
      <w:r w:rsidR="00D97FAB">
        <w:t xml:space="preserve">. </w:t>
      </w:r>
      <w:r w:rsidR="00D44917">
        <w:t>Le parecerá extensa, pero le ayudará en la búsqueda de la información sobre redacción.</w:t>
      </w:r>
      <w:r>
        <w:t xml:space="preserve"> </w:t>
      </w:r>
    </w:p>
    <w:p w:rsidR="00BB7819" w:rsidRDefault="003220FF" w:rsidP="003220FF">
      <w:pPr>
        <w:pStyle w:val="Prrafodelista"/>
        <w:numPr>
          <w:ilvl w:val="0"/>
          <w:numId w:val="1"/>
        </w:numPr>
        <w:jc w:val="both"/>
        <w:rPr>
          <w:b/>
        </w:rPr>
      </w:pPr>
      <w:r w:rsidRPr="00B268C1">
        <w:rPr>
          <w:b/>
        </w:rPr>
        <w:t>El texto</w:t>
      </w:r>
    </w:p>
    <w:p w:rsidR="00770E09" w:rsidRDefault="007B1848" w:rsidP="00B268C1">
      <w:pPr>
        <w:jc w:val="both"/>
      </w:pPr>
      <w:r>
        <w:t xml:space="preserve">En la Guía 1 usted había reconocido el </w:t>
      </w:r>
      <w:r w:rsidRPr="007B1848">
        <w:rPr>
          <w:b/>
        </w:rPr>
        <w:t>texto</w:t>
      </w:r>
      <w:r>
        <w:rPr>
          <w:b/>
        </w:rPr>
        <w:t xml:space="preserve"> </w:t>
      </w:r>
      <w:r w:rsidR="00A511A3">
        <w:t xml:space="preserve">como </w:t>
      </w:r>
      <w:r w:rsidR="00A511A3" w:rsidRPr="00A511A3">
        <w:rPr>
          <w:b/>
        </w:rPr>
        <w:t>la unidad básica de la comunicación humana</w:t>
      </w:r>
      <w:r w:rsidRPr="00A511A3">
        <w:rPr>
          <w:b/>
        </w:rPr>
        <w:t xml:space="preserve"> </w:t>
      </w:r>
      <w:r w:rsidR="00AC307A">
        <w:t xml:space="preserve">y se diferenciaba, por ello, del </w:t>
      </w:r>
      <w:r w:rsidR="00AC307A" w:rsidRPr="001E0890">
        <w:rPr>
          <w:b/>
        </w:rPr>
        <w:t xml:space="preserve">discurso  </w:t>
      </w:r>
      <w:r w:rsidR="001E0890">
        <w:t>en que era lo particular</w:t>
      </w:r>
      <w:r w:rsidR="00706376">
        <w:t>, su concreción. Además,  tiene una intención y una finalidad comunicativas, en un contexto determinado.</w:t>
      </w:r>
    </w:p>
    <w:p w:rsidR="00720D69" w:rsidRDefault="00770E09" w:rsidP="00B268C1">
      <w:pPr>
        <w:jc w:val="both"/>
      </w:pPr>
      <w:r>
        <w:t>Recuerde, además, que si bien el texto se reconoce mayormente en función de lo lingüístico</w:t>
      </w:r>
      <w:r w:rsidR="003D6586">
        <w:t xml:space="preserve">, no deja de reconocerse como texto </w:t>
      </w:r>
      <w:r w:rsidR="003D6586" w:rsidRPr="005F45F5">
        <w:rPr>
          <w:b/>
        </w:rPr>
        <w:t xml:space="preserve">todo aquello que nos comunica un </w:t>
      </w:r>
      <w:r w:rsidR="00D6437C">
        <w:rPr>
          <w:b/>
        </w:rPr>
        <w:t>mensaje</w:t>
      </w:r>
      <w:r w:rsidR="00A16211">
        <w:rPr>
          <w:b/>
        </w:rPr>
        <w:t xml:space="preserve">. </w:t>
      </w:r>
      <w:r w:rsidR="005F45F5">
        <w:rPr>
          <w:b/>
        </w:rPr>
        <w:t xml:space="preserve"> </w:t>
      </w:r>
      <w:r w:rsidR="005F45F5">
        <w:t>¿Acaso se necesita explicar con palabras una puesta de sol en el mar para sentir la belleza</w:t>
      </w:r>
      <w:r w:rsidR="00441E2F">
        <w:t xml:space="preserve"> </w:t>
      </w:r>
      <w:r w:rsidR="00A16211">
        <w:t>de ese espectáculo natural</w:t>
      </w:r>
      <w:r w:rsidR="0063668E">
        <w:t>;</w:t>
      </w:r>
      <w:r w:rsidR="00F36182">
        <w:t xml:space="preserve"> o el gesto del niño cuando le da su pequeña mano a un anciano</w:t>
      </w:r>
      <w:r w:rsidR="00610A40">
        <w:t xml:space="preserve"> para cruzar la calle</w:t>
      </w:r>
      <w:r w:rsidR="0063668E">
        <w:t>;</w:t>
      </w:r>
      <w:r w:rsidR="00610A40">
        <w:t xml:space="preserve"> o escuchar una melodía que </w:t>
      </w:r>
      <w:r w:rsidR="005B5B4C">
        <w:t xml:space="preserve">nos recuerda </w:t>
      </w:r>
      <w:r w:rsidR="00610A40">
        <w:t>una ocasión especial en nuestra vida</w:t>
      </w:r>
      <w:r w:rsidR="00874634">
        <w:t>;</w:t>
      </w:r>
      <w:r w:rsidR="005B5B4C">
        <w:t xml:space="preserve"> o </w:t>
      </w:r>
      <w:r w:rsidR="002D4742">
        <w:t xml:space="preserve">apreciar la profundidad de la mirada del Che en el retrato que el fotógrafo cubano Korda </w:t>
      </w:r>
      <w:r w:rsidR="0063668E">
        <w:t>apresó en su cámara?</w:t>
      </w:r>
      <w:r w:rsidR="00874634">
        <w:t xml:space="preserve"> Son todos ellos </w:t>
      </w:r>
      <w:r w:rsidR="009B6ADD">
        <w:rPr>
          <w:b/>
        </w:rPr>
        <w:t>textos,</w:t>
      </w:r>
      <w:r w:rsidR="009B6ADD">
        <w:t xml:space="preserve"> porque transmiten un significado, un mensaje, provocan emociones y sentimientos.</w:t>
      </w:r>
    </w:p>
    <w:p w:rsidR="00767039" w:rsidRDefault="00720D69" w:rsidP="00B268C1">
      <w:pPr>
        <w:jc w:val="both"/>
      </w:pPr>
      <w:r>
        <w:t xml:space="preserve">Por otra parte, </w:t>
      </w:r>
      <w:r w:rsidR="00F02849">
        <w:t xml:space="preserve">usted aprendió que la </w:t>
      </w:r>
      <w:proofErr w:type="spellStart"/>
      <w:r w:rsidR="00F02849">
        <w:rPr>
          <w:b/>
        </w:rPr>
        <w:t>textualidad</w:t>
      </w:r>
      <w:proofErr w:type="spellEnd"/>
      <w:r w:rsidR="00F02849">
        <w:rPr>
          <w:b/>
        </w:rPr>
        <w:t xml:space="preserve"> </w:t>
      </w:r>
      <w:r w:rsidR="00F02849">
        <w:t>es el conjunto de características que debe reunir un discurso para ser considerado texto</w:t>
      </w:r>
      <w:r w:rsidR="00DF2FBB">
        <w:t>, y que entre las más importantes de esas características</w:t>
      </w:r>
      <w:r w:rsidR="00CB586C">
        <w:t xml:space="preserve">, que se reconocen como </w:t>
      </w:r>
      <w:r w:rsidR="00CB586C" w:rsidRPr="009D1D4C">
        <w:rPr>
          <w:b/>
        </w:rPr>
        <w:t xml:space="preserve">criterios de </w:t>
      </w:r>
      <w:proofErr w:type="spellStart"/>
      <w:r w:rsidR="00CB586C" w:rsidRPr="009D1D4C">
        <w:rPr>
          <w:b/>
        </w:rPr>
        <w:t>textualida</w:t>
      </w:r>
      <w:r w:rsidR="00687E53">
        <w:rPr>
          <w:b/>
        </w:rPr>
        <w:t>d</w:t>
      </w:r>
      <w:proofErr w:type="spellEnd"/>
      <w:r w:rsidR="009D1D4C">
        <w:rPr>
          <w:b/>
        </w:rPr>
        <w:t xml:space="preserve">, </w:t>
      </w:r>
      <w:r w:rsidR="00313FED">
        <w:t xml:space="preserve">no debe olvidar para construir un texto: la coherencia, cohesión, intencionalidad, aceptabilidad, </w:t>
      </w:r>
      <w:proofErr w:type="spellStart"/>
      <w:r w:rsidR="00313FED">
        <w:t>informatividad</w:t>
      </w:r>
      <w:proofErr w:type="spellEnd"/>
      <w:r w:rsidR="00313FED">
        <w:t xml:space="preserve"> y </w:t>
      </w:r>
      <w:proofErr w:type="spellStart"/>
      <w:r w:rsidR="00313FED">
        <w:t>transtextualidad</w:t>
      </w:r>
      <w:proofErr w:type="spellEnd"/>
      <w:r w:rsidR="00FC6850">
        <w:t xml:space="preserve">. Sería aconsejable que vuelva a </w:t>
      </w:r>
      <w:r w:rsidR="00402EE1">
        <w:t xml:space="preserve">releer en la Guía 1 </w:t>
      </w:r>
      <w:r w:rsidR="00FC6850">
        <w:t>la explicación de estos términos</w:t>
      </w:r>
      <w:r w:rsidR="00767039">
        <w:t>.</w:t>
      </w:r>
    </w:p>
    <w:p w:rsidR="00786872" w:rsidRDefault="00767039" w:rsidP="00B268C1">
      <w:pPr>
        <w:jc w:val="both"/>
      </w:pPr>
      <w:r>
        <w:t>Por su parte, es importante que sepa desde el punto de vista didáctico</w:t>
      </w:r>
      <w:r w:rsidR="007B7D5A">
        <w:t xml:space="preserve">, que el texto se analiza atendiendo a tres niveles de coherencia: la </w:t>
      </w:r>
      <w:r w:rsidR="007B7D5A" w:rsidRPr="00E3282D">
        <w:rPr>
          <w:b/>
        </w:rPr>
        <w:t>semántica</w:t>
      </w:r>
      <w:r w:rsidR="007B7D5A">
        <w:t xml:space="preserve">, dada por la ilación lógico-psicológica de las ideas que expresa; la </w:t>
      </w:r>
      <w:r w:rsidR="007B7D5A" w:rsidRPr="00E871B1">
        <w:rPr>
          <w:b/>
        </w:rPr>
        <w:t>formal</w:t>
      </w:r>
      <w:r w:rsidR="007B7D5A">
        <w:t>, reflejada en  la elección</w:t>
      </w:r>
      <w:r w:rsidR="00106958">
        <w:t xml:space="preserve"> adecuada de los medios o recursos lingüísticos para comunicar esas ideas</w:t>
      </w:r>
      <w:r w:rsidR="00EB199F">
        <w:t xml:space="preserve">, los que determinan su cohesión, y la </w:t>
      </w:r>
      <w:r w:rsidR="00EB199F" w:rsidRPr="00E871B1">
        <w:rPr>
          <w:b/>
        </w:rPr>
        <w:t>pragmática</w:t>
      </w:r>
      <w:r w:rsidR="00EB199F">
        <w:t xml:space="preserve">, manifestada en la </w:t>
      </w:r>
      <w:r w:rsidR="00A81C3F">
        <w:t xml:space="preserve">actuación </w:t>
      </w:r>
      <w:r w:rsidR="00EB199F">
        <w:t>adecua</w:t>
      </w:r>
      <w:r w:rsidR="00A81C3F">
        <w:t xml:space="preserve">da </w:t>
      </w:r>
      <w:r w:rsidR="00EB199F">
        <w:t xml:space="preserve">de las ideas </w:t>
      </w:r>
      <w:r w:rsidR="00643C1B">
        <w:t xml:space="preserve">al contexto, </w:t>
      </w:r>
      <w:r w:rsidR="00EB199F">
        <w:t xml:space="preserve">a la intención y </w:t>
      </w:r>
      <w:r w:rsidR="00A81C3F">
        <w:t xml:space="preserve">a la </w:t>
      </w:r>
      <w:r w:rsidR="00EB199F">
        <w:t>situación comunicativa</w:t>
      </w:r>
      <w:r w:rsidR="00E3282D">
        <w:t>.</w:t>
      </w:r>
      <w:r w:rsidR="00EB199F">
        <w:t xml:space="preserve"> </w:t>
      </w:r>
      <w:r w:rsidR="007B7D5A">
        <w:t xml:space="preserve"> </w:t>
      </w:r>
    </w:p>
    <w:p w:rsidR="00B268C1" w:rsidRDefault="00786872" w:rsidP="00B268C1">
      <w:pPr>
        <w:jc w:val="both"/>
        <w:rPr>
          <w:b/>
        </w:rPr>
      </w:pPr>
      <w:r w:rsidRPr="00786872">
        <w:rPr>
          <w:b/>
        </w:rPr>
        <w:t>El párrafo</w:t>
      </w:r>
      <w:r w:rsidR="00767039" w:rsidRPr="00786872">
        <w:rPr>
          <w:b/>
        </w:rPr>
        <w:t xml:space="preserve"> </w:t>
      </w:r>
      <w:r w:rsidR="00DF2FBB" w:rsidRPr="00786872">
        <w:rPr>
          <w:b/>
        </w:rPr>
        <w:t xml:space="preserve"> </w:t>
      </w:r>
      <w:r w:rsidR="009B6ADD" w:rsidRPr="00786872">
        <w:rPr>
          <w:b/>
        </w:rPr>
        <w:t xml:space="preserve"> </w:t>
      </w:r>
      <w:r w:rsidR="005F45F5" w:rsidRPr="00786872">
        <w:rPr>
          <w:b/>
        </w:rPr>
        <w:t xml:space="preserve"> </w:t>
      </w:r>
    </w:p>
    <w:p w:rsidR="00E27703" w:rsidRDefault="00786872" w:rsidP="00081871">
      <w:pPr>
        <w:jc w:val="both"/>
      </w:pPr>
      <w:r>
        <w:t>Es un elemento</w:t>
      </w:r>
      <w:r w:rsidR="000572B3">
        <w:t xml:space="preserve"> </w:t>
      </w:r>
      <w:r w:rsidR="007E4E03">
        <w:t>fundamental</w:t>
      </w:r>
      <w:r w:rsidR="000572B3">
        <w:t xml:space="preserve"> del texto escrito. Generalmente el párrafo está construido sobre la base de varias oraciones</w:t>
      </w:r>
      <w:r w:rsidR="004B5B6B">
        <w:t xml:space="preserve"> (puede tener</w:t>
      </w:r>
      <w:r w:rsidR="00113552">
        <w:t xml:space="preserve"> también </w:t>
      </w:r>
      <w:r w:rsidR="004B5B6B">
        <w:t>una sola oración compleja que lo sintetice)</w:t>
      </w:r>
      <w:r w:rsidR="000572B3">
        <w:t xml:space="preserve"> que desarrollan una </w:t>
      </w:r>
      <w:r w:rsidR="000572B3" w:rsidRPr="007E4E03">
        <w:rPr>
          <w:b/>
        </w:rPr>
        <w:t>idea central o</w:t>
      </w:r>
      <w:r w:rsidR="007E4E03" w:rsidRPr="007E4E03">
        <w:rPr>
          <w:b/>
        </w:rPr>
        <w:t xml:space="preserve"> esencial.</w:t>
      </w:r>
      <w:r w:rsidR="000572B3" w:rsidRPr="007E4E03">
        <w:rPr>
          <w:b/>
        </w:rPr>
        <w:t xml:space="preserve"> </w:t>
      </w:r>
      <w:r w:rsidR="003D5B2C">
        <w:t xml:space="preserve">Hay autores que diferencian la </w:t>
      </w:r>
      <w:r w:rsidR="003D5B2C" w:rsidRPr="00205DF8">
        <w:rPr>
          <w:b/>
        </w:rPr>
        <w:t>idea central</w:t>
      </w:r>
      <w:r w:rsidR="003D5B2C">
        <w:t xml:space="preserve"> del </w:t>
      </w:r>
      <w:r w:rsidR="003D5B2C" w:rsidRPr="00205DF8">
        <w:rPr>
          <w:b/>
        </w:rPr>
        <w:t>tema</w:t>
      </w:r>
      <w:r w:rsidR="00113552">
        <w:rPr>
          <w:b/>
        </w:rPr>
        <w:t xml:space="preserve"> </w:t>
      </w:r>
      <w:r w:rsidR="00C102BA">
        <w:t>de un texto</w:t>
      </w:r>
      <w:r w:rsidR="00C102BA">
        <w:rPr>
          <w:b/>
        </w:rPr>
        <w:t xml:space="preserve"> </w:t>
      </w:r>
      <w:r w:rsidR="00C102BA">
        <w:t>(</w:t>
      </w:r>
      <w:r w:rsidR="00205DF8">
        <w:t>criterio</w:t>
      </w:r>
      <w:r w:rsidR="006023CF">
        <w:t xml:space="preserve"> </w:t>
      </w:r>
      <w:r w:rsidR="00205DF8">
        <w:t>que asume esta asignatura)</w:t>
      </w:r>
      <w:r w:rsidR="006023CF">
        <w:t xml:space="preserve">, en tanto </w:t>
      </w:r>
      <w:r w:rsidR="00C102BA">
        <w:t>se reconoce l</w:t>
      </w:r>
      <w:r w:rsidR="006023CF">
        <w:t xml:space="preserve">a primera </w:t>
      </w:r>
      <w:r w:rsidR="00D74174">
        <w:t xml:space="preserve">(la idea central) </w:t>
      </w:r>
      <w:r w:rsidR="006023CF">
        <w:t>cuando se precisa la idea específica del texto</w:t>
      </w:r>
      <w:r w:rsidR="00111472">
        <w:t xml:space="preserve">; mientras que el último </w:t>
      </w:r>
      <w:r w:rsidR="00536328">
        <w:t xml:space="preserve">(el tema) </w:t>
      </w:r>
      <w:r w:rsidR="00111472">
        <w:t xml:space="preserve">se expresa de una forma más general. </w:t>
      </w:r>
      <w:r w:rsidR="00BE75F2">
        <w:t xml:space="preserve">Por ejemplo: el tema de la obra </w:t>
      </w:r>
      <w:r w:rsidR="00BE75F2">
        <w:rPr>
          <w:i/>
        </w:rPr>
        <w:t xml:space="preserve">Romeo y Julieta </w:t>
      </w:r>
      <w:r w:rsidR="00BE75F2">
        <w:t>es el amor</w:t>
      </w:r>
      <w:r w:rsidR="008A6FA8">
        <w:t>, pero la idea central pudiera ser: El triunfo del amor sobre la muerte.</w:t>
      </w:r>
      <w:r w:rsidR="0081419F">
        <w:t xml:space="preserve"> Y un párrafo del texto, en particular, pudiera tener una idea más específica aún.</w:t>
      </w:r>
      <w:r w:rsidR="004B5B6B">
        <w:t xml:space="preserve"> </w:t>
      </w:r>
      <w:r w:rsidR="00EB380C">
        <w:t xml:space="preserve"> </w:t>
      </w:r>
    </w:p>
    <w:p w:rsidR="0001038B" w:rsidRPr="00494DB8" w:rsidRDefault="0001038B" w:rsidP="00081871">
      <w:pPr>
        <w:jc w:val="both"/>
      </w:pPr>
      <w:r>
        <w:lastRenderedPageBreak/>
        <w:t xml:space="preserve">La idea central o esencial puede ser </w:t>
      </w:r>
      <w:r w:rsidRPr="0001038B">
        <w:rPr>
          <w:b/>
        </w:rPr>
        <w:t>explícita</w:t>
      </w:r>
      <w:r>
        <w:rPr>
          <w:b/>
        </w:rPr>
        <w:t xml:space="preserve"> </w:t>
      </w:r>
      <w:r w:rsidR="00F3655D">
        <w:rPr>
          <w:b/>
        </w:rPr>
        <w:t xml:space="preserve"> </w:t>
      </w:r>
      <w:r w:rsidR="00F3655D">
        <w:t xml:space="preserve">(cuando está </w:t>
      </w:r>
      <w:r w:rsidR="007C41F3">
        <w:t xml:space="preserve">muy clara, </w:t>
      </w:r>
      <w:r w:rsidR="00F3655D">
        <w:t>en la parte externa</w:t>
      </w:r>
      <w:r w:rsidR="007C41F3">
        <w:t xml:space="preserve"> del texto</w:t>
      </w:r>
      <w:r w:rsidR="00F3655D">
        <w:t xml:space="preserve">, en muchas ocasiones expresada </w:t>
      </w:r>
      <w:r w:rsidR="006A6612">
        <w:t xml:space="preserve">en una oración </w:t>
      </w:r>
      <w:r w:rsidR="00F3655D">
        <w:t>por el propio autor</w:t>
      </w:r>
      <w:r w:rsidR="00494DB8">
        <w:t xml:space="preserve"> e </w:t>
      </w:r>
      <w:r w:rsidR="00494DB8" w:rsidRPr="00494DB8">
        <w:rPr>
          <w:b/>
        </w:rPr>
        <w:t>implícita</w:t>
      </w:r>
      <w:r w:rsidR="00494DB8">
        <w:rPr>
          <w:b/>
        </w:rPr>
        <w:t xml:space="preserve"> </w:t>
      </w:r>
      <w:r w:rsidR="00494DB8">
        <w:t>(cuando no aparece expresada textualmente</w:t>
      </w:r>
      <w:r w:rsidR="001004B6">
        <w:t>,</w:t>
      </w:r>
      <w:r w:rsidR="00A5691C">
        <w:t xml:space="preserve"> está “diluida” en el texto, </w:t>
      </w:r>
      <w:r w:rsidR="00E77270">
        <w:t>hay que profundizar</w:t>
      </w:r>
      <w:r w:rsidR="00FF1F61">
        <w:t xml:space="preserve"> en la comprensión del texto para llegar a su mensaje</w:t>
      </w:r>
      <w:r w:rsidR="00E77270">
        <w:t>, y por ello debemos elaborar</w:t>
      </w:r>
      <w:r w:rsidR="004C74CF">
        <w:t>la</w:t>
      </w:r>
      <w:r w:rsidR="001004B6">
        <w:t>).</w:t>
      </w:r>
    </w:p>
    <w:p w:rsidR="00E42D7E" w:rsidRDefault="00A8018F" w:rsidP="00081871">
      <w:pPr>
        <w:jc w:val="both"/>
      </w:pPr>
      <w:r>
        <w:t>Hay ideas que desarrollan la idea central en un párrafo, pero no tienen la misma jerarquía de e</w:t>
      </w:r>
      <w:r w:rsidR="00083346">
        <w:t>sta</w:t>
      </w:r>
      <w:r>
        <w:t>.</w:t>
      </w:r>
      <w:r w:rsidR="00083346">
        <w:t xml:space="preserve"> En ese caso están las </w:t>
      </w:r>
      <w:r w:rsidR="008F2282">
        <w:t xml:space="preserve">llamadas </w:t>
      </w:r>
      <w:r w:rsidR="008F2282" w:rsidRPr="008F2282">
        <w:rPr>
          <w:b/>
        </w:rPr>
        <w:t>i</w:t>
      </w:r>
      <w:r w:rsidR="000173EC" w:rsidRPr="008F2282">
        <w:rPr>
          <w:b/>
        </w:rPr>
        <w:t>deas</w:t>
      </w:r>
      <w:r w:rsidR="000173EC" w:rsidRPr="0029129C">
        <w:rPr>
          <w:b/>
        </w:rPr>
        <w:t xml:space="preserve"> secundarias</w:t>
      </w:r>
      <w:r w:rsidRPr="0029129C">
        <w:rPr>
          <w:b/>
        </w:rPr>
        <w:t xml:space="preserve"> </w:t>
      </w:r>
      <w:r w:rsidR="0029129C">
        <w:t>(no son imprescindibles</w:t>
      </w:r>
      <w:r w:rsidR="00672497">
        <w:t xml:space="preserve"> para la comunicación del mensaje esencial, </w:t>
      </w:r>
      <w:r w:rsidR="00053389">
        <w:t>se derivan de la principal y tienen la función de ampliarla, desarrollarla o reforzarla</w:t>
      </w:r>
      <w:r w:rsidR="008457FB">
        <w:t xml:space="preserve">.  </w:t>
      </w:r>
    </w:p>
    <w:p w:rsidR="00BB3FDE" w:rsidRDefault="00E42D7E" w:rsidP="00081871">
      <w:pPr>
        <w:jc w:val="both"/>
      </w:pPr>
      <w:r>
        <w:t xml:space="preserve">Lea el siguiente </w:t>
      </w:r>
      <w:r w:rsidR="00CB0043">
        <w:t xml:space="preserve">fragmento adaptado del </w:t>
      </w:r>
      <w:r>
        <w:t xml:space="preserve">texto </w:t>
      </w:r>
      <w:r w:rsidR="00875280">
        <w:t xml:space="preserve">“Siempre supe que iba a ser escritor”, de Magda </w:t>
      </w:r>
      <w:proofErr w:type="spellStart"/>
      <w:r w:rsidR="00875280">
        <w:t>Resik</w:t>
      </w:r>
      <w:proofErr w:type="spellEnd"/>
      <w:r w:rsidR="00875280">
        <w:t xml:space="preserve"> Aguirre,</w:t>
      </w:r>
      <w:r w:rsidR="00CB0043">
        <w:t xml:space="preserve"> </w:t>
      </w:r>
      <w:r w:rsidR="00BB3FDE">
        <w:t xml:space="preserve">entrevista que hiciera </w:t>
      </w:r>
      <w:r w:rsidR="00CB0043">
        <w:t xml:space="preserve">al escritor cubano </w:t>
      </w:r>
      <w:r w:rsidR="002D08BB">
        <w:t>Eduardo Heras León</w:t>
      </w:r>
      <w:r w:rsidR="00AF4CA8">
        <w:t xml:space="preserve"> (</w:t>
      </w:r>
      <w:r w:rsidR="002D08BB">
        <w:t xml:space="preserve">“Juventud Rebelde”, 23 de abril de 2023, p. </w:t>
      </w:r>
      <w:r w:rsidR="00BB3FDE">
        <w:t>12</w:t>
      </w:r>
      <w:r w:rsidR="00AF4CA8">
        <w:t>)</w:t>
      </w:r>
      <w:r w:rsidR="00BB3FDE">
        <w:t>:</w:t>
      </w:r>
    </w:p>
    <w:p w:rsidR="00AF4CA8" w:rsidRDefault="00B94552" w:rsidP="00B94552">
      <w:pPr>
        <w:ind w:left="708"/>
        <w:jc w:val="both"/>
      </w:pPr>
      <w:r>
        <w:t xml:space="preserve">[…] </w:t>
      </w:r>
      <w:r w:rsidR="002C31AB">
        <w:t>El proceso de elaboración</w:t>
      </w:r>
      <w:r w:rsidR="00084A94">
        <w:t xml:space="preserve"> </w:t>
      </w:r>
      <w:r w:rsidR="00061E87">
        <w:t xml:space="preserve">mental </w:t>
      </w:r>
      <w:r w:rsidR="002C31AB">
        <w:t>de un texto</w:t>
      </w:r>
      <w:r w:rsidR="00084A94">
        <w:t xml:space="preserve">, en el caso mío, </w:t>
      </w:r>
      <w:r w:rsidR="002C31AB">
        <w:t>lleva mucho tiempo,</w:t>
      </w:r>
      <w:r w:rsidR="00084A94">
        <w:t xml:space="preserve"> </w:t>
      </w:r>
      <w:r w:rsidR="002C31AB">
        <w:t>hasta seis meses. Una ve</w:t>
      </w:r>
      <w:r w:rsidR="00084A94">
        <w:t>z</w:t>
      </w:r>
      <w:r w:rsidR="002C31AB">
        <w:t xml:space="preserve"> me pasé tres meses buscando quién era </w:t>
      </w:r>
      <w:r w:rsidR="00A26993">
        <w:t>el narrador del cuento, pero luego la escritura se produce muy rápidamente, a veces escribo 12 cuartillas de un tirón.</w:t>
      </w:r>
      <w:r>
        <w:t xml:space="preserve"> </w:t>
      </w:r>
    </w:p>
    <w:p w:rsidR="007C5F44" w:rsidRDefault="004552E2" w:rsidP="00F1772C">
      <w:pPr>
        <w:pStyle w:val="Prrafodelista"/>
        <w:numPr>
          <w:ilvl w:val="0"/>
          <w:numId w:val="1"/>
        </w:numPr>
        <w:ind w:left="360"/>
        <w:jc w:val="both"/>
      </w:pPr>
      <w:r>
        <w:t>Idea central o esencial del texto: El proceso de elaboración mental de un texto lleva mucho tiempo</w:t>
      </w:r>
      <w:r w:rsidR="00F8140B">
        <w:t>. (explícita)</w:t>
      </w:r>
    </w:p>
    <w:p w:rsidR="00EF14F8" w:rsidRDefault="00636B30" w:rsidP="00F1772C">
      <w:pPr>
        <w:pStyle w:val="Prrafodelista"/>
        <w:numPr>
          <w:ilvl w:val="0"/>
          <w:numId w:val="1"/>
        </w:numPr>
        <w:ind w:left="360"/>
        <w:jc w:val="both"/>
      </w:pPr>
      <w:r>
        <w:t xml:space="preserve">Ideas </w:t>
      </w:r>
      <w:r w:rsidR="00F8140B">
        <w:t>secundarias:</w:t>
      </w:r>
    </w:p>
    <w:p w:rsidR="00F8140B" w:rsidRDefault="00EF14F8" w:rsidP="00EF14F8">
      <w:pPr>
        <w:ind w:left="360"/>
        <w:jc w:val="both"/>
      </w:pPr>
      <w:r>
        <w:t>-</w:t>
      </w:r>
      <w:r w:rsidR="00F8140B">
        <w:t xml:space="preserve"> Una vez me pasé tres meses buscando quién era el narrador del cuento</w:t>
      </w:r>
      <w:r w:rsidR="00AE0535">
        <w:t>.</w:t>
      </w:r>
    </w:p>
    <w:p w:rsidR="005F7876" w:rsidRDefault="00EF14F8" w:rsidP="005F7876">
      <w:pPr>
        <w:ind w:left="360"/>
        <w:jc w:val="both"/>
      </w:pPr>
      <w:r>
        <w:t>-La escritura se produce muy</w:t>
      </w:r>
      <w:r w:rsidR="00E93DB1">
        <w:t xml:space="preserve"> </w:t>
      </w:r>
      <w:r>
        <w:t>rápidamente</w:t>
      </w:r>
    </w:p>
    <w:p w:rsidR="00EF14F8" w:rsidRDefault="00EF14F8" w:rsidP="005F7876">
      <w:pPr>
        <w:ind w:left="360"/>
        <w:jc w:val="both"/>
      </w:pPr>
      <w:r>
        <w:t>-A veces escribo 12 cuartillas de un tirón.</w:t>
      </w:r>
    </w:p>
    <w:p w:rsidR="00AE0535" w:rsidRDefault="00E93DB1" w:rsidP="00E93DB1">
      <w:pPr>
        <w:ind w:left="360"/>
        <w:jc w:val="both"/>
      </w:pPr>
      <w:r>
        <w:t>Otro párrafo de la  misma entrevista:</w:t>
      </w:r>
    </w:p>
    <w:p w:rsidR="00D65767" w:rsidRDefault="00EF08E5" w:rsidP="00EF08E5">
      <w:pPr>
        <w:ind w:left="708"/>
        <w:jc w:val="both"/>
      </w:pPr>
      <w:r>
        <w:t xml:space="preserve">Tenía </w:t>
      </w:r>
      <w:r w:rsidR="0000475C">
        <w:t xml:space="preserve">Eduardo Heras León </w:t>
      </w:r>
      <w:r>
        <w:t>esos rasgos achinados y mulatos, mezcla infinita de la fisonomía del ser humano</w:t>
      </w:r>
      <w:r w:rsidR="005F0D25">
        <w:t>. Cuando me lo topaba, solía asociarlo  con la imagen del pintor Wilfred</w:t>
      </w:r>
      <w:r w:rsidR="00C706AC">
        <w:t>o</w:t>
      </w:r>
      <w:r w:rsidR="005F0D25">
        <w:t xml:space="preserve"> Lam</w:t>
      </w:r>
      <w:r w:rsidR="009619E4">
        <w:t>. Seducía primero por su apariencia de hombre enigmático, risueño, bonachón y aplomado y luego, por la fascinación que despertaban sus disertaciones sobre la literatura y</w:t>
      </w:r>
      <w:r w:rsidR="00AB1834">
        <w:t xml:space="preserve"> los modos de narrar.</w:t>
      </w:r>
    </w:p>
    <w:p w:rsidR="00971E1A" w:rsidRDefault="009F21E3" w:rsidP="00AA38EF">
      <w:pPr>
        <w:pStyle w:val="Prrafodelista"/>
        <w:numPr>
          <w:ilvl w:val="0"/>
          <w:numId w:val="4"/>
        </w:numPr>
        <w:jc w:val="both"/>
      </w:pPr>
      <w:r>
        <w:t xml:space="preserve">Idea central o esencial del texto: </w:t>
      </w:r>
      <w:r w:rsidR="0000475C">
        <w:t xml:space="preserve">Retrato de Eduardo  </w:t>
      </w:r>
      <w:r w:rsidR="00971E1A">
        <w:t>Heras León. (</w:t>
      </w:r>
      <w:proofErr w:type="spellStart"/>
      <w:r w:rsidR="00971E1A">
        <w:t>impícita</w:t>
      </w:r>
      <w:proofErr w:type="spellEnd"/>
      <w:r w:rsidR="00971E1A">
        <w:t>)</w:t>
      </w:r>
    </w:p>
    <w:p w:rsidR="009F21E3" w:rsidRDefault="00971E1A" w:rsidP="009F21E3">
      <w:pPr>
        <w:pStyle w:val="Prrafodelista"/>
        <w:numPr>
          <w:ilvl w:val="0"/>
          <w:numId w:val="2"/>
        </w:numPr>
        <w:jc w:val="both"/>
      </w:pPr>
      <w:r>
        <w:t>Ideas</w:t>
      </w:r>
      <w:r w:rsidR="0000475C">
        <w:t xml:space="preserve"> </w:t>
      </w:r>
      <w:r>
        <w:t>secundarias:</w:t>
      </w:r>
    </w:p>
    <w:p w:rsidR="00971E1A" w:rsidRDefault="00971E1A" w:rsidP="00971E1A">
      <w:pPr>
        <w:ind w:left="360"/>
        <w:jc w:val="both"/>
      </w:pPr>
      <w:r>
        <w:t xml:space="preserve">-Tenía </w:t>
      </w:r>
      <w:r w:rsidR="004930F0">
        <w:t>Eduardo Heras León esos rasgos achinados y mulatos, mezcla infinita  de la fisonomía del ser humano.</w:t>
      </w:r>
    </w:p>
    <w:p w:rsidR="004930F0" w:rsidRDefault="004930F0" w:rsidP="00971E1A">
      <w:pPr>
        <w:ind w:left="360"/>
        <w:jc w:val="both"/>
      </w:pPr>
      <w:r>
        <w:t>-</w:t>
      </w:r>
      <w:r w:rsidR="002F77D6">
        <w:t>…solía asociarlo con la imagen del pintor Wilfredo Lam</w:t>
      </w:r>
    </w:p>
    <w:p w:rsidR="00FD64CB" w:rsidRDefault="002F77D6" w:rsidP="00FD64CB">
      <w:pPr>
        <w:ind w:left="360"/>
        <w:jc w:val="both"/>
      </w:pPr>
      <w:r>
        <w:t xml:space="preserve">-Seducía </w:t>
      </w:r>
      <w:r w:rsidR="003672BF">
        <w:t xml:space="preserve">por su apariencia </w:t>
      </w:r>
      <w:r w:rsidR="007C048F">
        <w:t>interna</w:t>
      </w:r>
      <w:r w:rsidR="00DD016F">
        <w:t xml:space="preserve"> y por la fascinación que despertaba</w:t>
      </w:r>
      <w:r w:rsidR="006623B4">
        <w:t>.</w:t>
      </w:r>
    </w:p>
    <w:p w:rsidR="00FD64CB" w:rsidRDefault="00FD64CB" w:rsidP="00FD64CB">
      <w:pPr>
        <w:ind w:left="360"/>
        <w:jc w:val="both"/>
      </w:pPr>
    </w:p>
    <w:p w:rsidR="00AB1834" w:rsidRDefault="00FE03CC" w:rsidP="00A97E7F">
      <w:pPr>
        <w:pStyle w:val="Prrafodelista"/>
        <w:numPr>
          <w:ilvl w:val="0"/>
          <w:numId w:val="2"/>
        </w:numPr>
        <w:jc w:val="both"/>
      </w:pPr>
      <w:r w:rsidRPr="005E4659">
        <w:rPr>
          <w:b/>
        </w:rPr>
        <w:t>TIPOLOGÍA TEXTUAL</w:t>
      </w:r>
      <w:r>
        <w:t>. CLASIFICACIÓN DE ACUERDO CON CUATRO CRITERIOS ESENCIALES</w:t>
      </w:r>
    </w:p>
    <w:p w:rsidR="008766C1" w:rsidRDefault="000E2DC0" w:rsidP="00AB1834">
      <w:pPr>
        <w:jc w:val="both"/>
      </w:pPr>
      <w:r>
        <w:t xml:space="preserve">Según la especialista Angelina </w:t>
      </w:r>
      <w:proofErr w:type="spellStart"/>
      <w:r>
        <w:t>Roméu</w:t>
      </w:r>
      <w:proofErr w:type="spellEnd"/>
      <w:r>
        <w:t xml:space="preserve"> al hablar de </w:t>
      </w:r>
      <w:r w:rsidRPr="008C719E">
        <w:rPr>
          <w:b/>
        </w:rPr>
        <w:t>tipologías textuales</w:t>
      </w:r>
      <w:r w:rsidR="008C719E">
        <w:rPr>
          <w:b/>
        </w:rPr>
        <w:t xml:space="preserve">  </w:t>
      </w:r>
      <w:r w:rsidR="002512C4">
        <w:t xml:space="preserve">nos referimos </w:t>
      </w:r>
      <w:r w:rsidR="008C719E">
        <w:t>a las diversas maneras en que el texto puede ser clasificado</w:t>
      </w:r>
      <w:r w:rsidR="00B12C15">
        <w:t>, defendidas por diferentes autores</w:t>
      </w:r>
      <w:r w:rsidR="008A62FF">
        <w:t xml:space="preserve">. </w:t>
      </w:r>
      <w:r w:rsidR="003726C1">
        <w:t xml:space="preserve"> Teniendo en cuenta la</w:t>
      </w:r>
      <w:r w:rsidR="00F013CD">
        <w:t xml:space="preserve"> </w:t>
      </w:r>
      <w:r w:rsidR="003726C1">
        <w:t>clasificación que la anterior autora resumió (2003)</w:t>
      </w:r>
      <w:r w:rsidR="007977C7">
        <w:t xml:space="preserve">, a partir de diferentes  </w:t>
      </w:r>
      <w:r w:rsidR="007977C7">
        <w:lastRenderedPageBreak/>
        <w:t xml:space="preserve">criterios de especialistas, asumido por Ileana Domínguez (2010) y extendido </w:t>
      </w:r>
      <w:r w:rsidR="0030664F">
        <w:t xml:space="preserve">a </w:t>
      </w:r>
      <w:r w:rsidR="007977C7">
        <w:t>la educación media</w:t>
      </w:r>
      <w:r w:rsidR="0030664F">
        <w:t xml:space="preserve"> su</w:t>
      </w:r>
      <w:r w:rsidR="007977C7">
        <w:t>perior</w:t>
      </w:r>
      <w:r w:rsidR="00F402E3">
        <w:t xml:space="preserve"> y </w:t>
      </w:r>
      <w:r w:rsidR="0030664F">
        <w:t>a</w:t>
      </w:r>
      <w:r w:rsidR="007977C7">
        <w:t xml:space="preserve"> la educación universitaria</w:t>
      </w:r>
      <w:r w:rsidR="00F013CD">
        <w:t xml:space="preserve">, </w:t>
      </w:r>
      <w:r w:rsidR="00974926">
        <w:t xml:space="preserve">es el </w:t>
      </w:r>
      <w:r w:rsidR="00B12C15">
        <w:t xml:space="preserve">criterio </w:t>
      </w:r>
      <w:r w:rsidR="00974926">
        <w:t>que la asignatura asumió</w:t>
      </w:r>
      <w:r w:rsidR="00025810">
        <w:t>, la que se expone a continuación</w:t>
      </w:r>
      <w:r w:rsidR="0088702E">
        <w:t xml:space="preserve">. Se clasifican los textos de acuerdo con cuatro criterios esenciales: </w:t>
      </w:r>
      <w:r w:rsidR="00293903" w:rsidRPr="00F473EC">
        <w:rPr>
          <w:b/>
        </w:rPr>
        <w:t>según el código</w:t>
      </w:r>
      <w:r w:rsidR="002512C4">
        <w:rPr>
          <w:b/>
        </w:rPr>
        <w:t xml:space="preserve"> (</w:t>
      </w:r>
      <w:r w:rsidR="00AF6429">
        <w:t xml:space="preserve">orales, escritos, icónicos o </w:t>
      </w:r>
      <w:r w:rsidR="002512C4">
        <w:t xml:space="preserve">simbólicos); según </w:t>
      </w:r>
      <w:r w:rsidR="002512C4">
        <w:rPr>
          <w:b/>
        </w:rPr>
        <w:t>la forma elocutiva (</w:t>
      </w:r>
      <w:r w:rsidR="002512C4">
        <w:t xml:space="preserve">narrativos, dialogados, descriptivos, expositivos y argumentativos); según </w:t>
      </w:r>
      <w:r w:rsidR="00293903" w:rsidRPr="00F473EC">
        <w:rPr>
          <w:b/>
        </w:rPr>
        <w:t>la función</w:t>
      </w:r>
      <w:r w:rsidR="00293903">
        <w:t xml:space="preserve"> </w:t>
      </w:r>
      <w:r w:rsidR="00293903" w:rsidRPr="00F473EC">
        <w:rPr>
          <w:b/>
        </w:rPr>
        <w:t xml:space="preserve">comunicativa </w:t>
      </w:r>
      <w:r w:rsidR="002512C4">
        <w:rPr>
          <w:b/>
        </w:rPr>
        <w:t>(</w:t>
      </w:r>
      <w:r w:rsidR="002512C4">
        <w:t xml:space="preserve">informativos, expresivos, poéticos y apelativos) y según </w:t>
      </w:r>
      <w:r w:rsidR="002512C4">
        <w:rPr>
          <w:b/>
        </w:rPr>
        <w:t>el</w:t>
      </w:r>
      <w:r w:rsidR="002512C4">
        <w:t xml:space="preserve"> </w:t>
      </w:r>
      <w:r w:rsidR="00293903" w:rsidRPr="00F473EC">
        <w:rPr>
          <w:b/>
        </w:rPr>
        <w:t>estilo</w:t>
      </w:r>
      <w:r w:rsidR="002512C4">
        <w:rPr>
          <w:b/>
        </w:rPr>
        <w:t xml:space="preserve"> (</w:t>
      </w:r>
      <w:r w:rsidR="002512C4">
        <w:t>coloquiales, oficiales, publicistas, científicos y literarios).</w:t>
      </w:r>
      <w:r w:rsidR="005F0D25">
        <w:t xml:space="preserve"> </w:t>
      </w:r>
    </w:p>
    <w:p w:rsidR="00604479" w:rsidRDefault="008766C1" w:rsidP="00AB1834">
      <w:pPr>
        <w:jc w:val="both"/>
      </w:pPr>
      <w:r>
        <w:t xml:space="preserve">Es bueno aclarar que estas clasificaciones y criterios se </w:t>
      </w:r>
      <w:r w:rsidR="000851CC">
        <w:t xml:space="preserve">explican </w:t>
      </w:r>
      <w:r>
        <w:t xml:space="preserve">desde el punto de vista didáctico, pues en la práctica </w:t>
      </w:r>
      <w:r w:rsidR="000851CC">
        <w:t xml:space="preserve">varios tipos de textos </w:t>
      </w:r>
      <w:r w:rsidR="00FE1DA2">
        <w:t xml:space="preserve">se mezclan, de manera que se clasificará </w:t>
      </w:r>
      <w:r w:rsidR="00853E73">
        <w:t xml:space="preserve">el texto, </w:t>
      </w:r>
      <w:r w:rsidR="00FE1DA2">
        <w:t>fundamentalmente</w:t>
      </w:r>
      <w:r w:rsidR="00853E73">
        <w:t xml:space="preserve">, </w:t>
      </w:r>
      <w:r w:rsidR="00FE1DA2">
        <w:t>por aquel que predomina.</w:t>
      </w:r>
    </w:p>
    <w:p w:rsidR="00631F93" w:rsidRDefault="00631F93" w:rsidP="00631F93">
      <w:pPr>
        <w:ind w:left="360"/>
        <w:jc w:val="both"/>
        <w:rPr>
          <w:b/>
        </w:rPr>
      </w:pPr>
    </w:p>
    <w:p w:rsidR="00E93DB1" w:rsidRPr="00631F93" w:rsidRDefault="00AB3E8C" w:rsidP="00631F93">
      <w:pPr>
        <w:pStyle w:val="Prrafodelista"/>
        <w:numPr>
          <w:ilvl w:val="0"/>
          <w:numId w:val="2"/>
        </w:numPr>
        <w:jc w:val="both"/>
        <w:rPr>
          <w:b/>
        </w:rPr>
      </w:pPr>
      <w:r w:rsidRPr="00631F93">
        <w:rPr>
          <w:b/>
        </w:rPr>
        <w:t>Según el código</w:t>
      </w:r>
    </w:p>
    <w:p w:rsidR="00B42C93" w:rsidRDefault="00B42C93" w:rsidP="00631F93">
      <w:pPr>
        <w:pStyle w:val="Prrafodelista"/>
        <w:ind w:left="0"/>
        <w:jc w:val="both"/>
      </w:pPr>
    </w:p>
    <w:p w:rsidR="00B42C93" w:rsidRDefault="00B42C93" w:rsidP="00631F93">
      <w:pPr>
        <w:pStyle w:val="Prrafodelista"/>
        <w:ind w:left="0"/>
        <w:jc w:val="both"/>
      </w:pPr>
      <w:r>
        <w:t>Son todos aquellos que se comunican</w:t>
      </w:r>
      <w:r w:rsidR="001C1891">
        <w:t xml:space="preserve"> mediante un sistema de signos y de reglas </w:t>
      </w:r>
      <w:r w:rsidR="003B1FB4">
        <w:t>que permite formular y comprender un mensaje.</w:t>
      </w:r>
      <w:r w:rsidR="001C1891">
        <w:t xml:space="preserve"> </w:t>
      </w:r>
    </w:p>
    <w:p w:rsidR="00934680" w:rsidRDefault="007263C0" w:rsidP="00631F93">
      <w:pPr>
        <w:pStyle w:val="Prrafodelista"/>
        <w:ind w:left="0"/>
        <w:jc w:val="both"/>
      </w:pPr>
      <w:r>
        <w:t xml:space="preserve">Pueden ser </w:t>
      </w:r>
      <w:r w:rsidRPr="00EA540E">
        <w:rPr>
          <w:b/>
        </w:rPr>
        <w:t xml:space="preserve">textos </w:t>
      </w:r>
      <w:r w:rsidRPr="005B763D">
        <w:rPr>
          <w:b/>
        </w:rPr>
        <w:t>orales</w:t>
      </w:r>
      <w:r w:rsidR="005B763D">
        <w:rPr>
          <w:b/>
        </w:rPr>
        <w:t xml:space="preserve">: </w:t>
      </w:r>
      <w:r w:rsidR="005B763D">
        <w:t>los que se ex</w:t>
      </w:r>
      <w:r w:rsidR="00EF6B38">
        <w:t>p</w:t>
      </w:r>
      <w:r w:rsidR="005B763D">
        <w:t>resan verbalmente</w:t>
      </w:r>
      <w:r w:rsidR="00EF6B38">
        <w:t>, mediante la palabra hablada. Producimos textos orales cuando conversamos, discutimos</w:t>
      </w:r>
      <w:r w:rsidR="0061455F">
        <w:t xml:space="preserve"> </w:t>
      </w:r>
      <w:r w:rsidR="00452A0D">
        <w:t xml:space="preserve">o debatimos </w:t>
      </w:r>
      <w:r w:rsidR="0061455F">
        <w:t>sobre un tema</w:t>
      </w:r>
      <w:r w:rsidR="00EF6B38">
        <w:t>,</w:t>
      </w:r>
      <w:r w:rsidR="0061455F">
        <w:t xml:space="preserve"> entrevistamos o nos sometemos a una entrevista, pedimos la palabra en una reunión</w:t>
      </w:r>
      <w:r w:rsidR="008A1BB8">
        <w:t xml:space="preserve"> o asamblea</w:t>
      </w:r>
      <w:r w:rsidR="0061455F">
        <w:t xml:space="preserve"> y expresamos nuestra opinión, </w:t>
      </w:r>
      <w:r w:rsidR="00395BB4">
        <w:t>entre otr</w:t>
      </w:r>
      <w:r w:rsidR="008A1BB8">
        <w:t>as situaciones comunicativas.</w:t>
      </w:r>
      <w:r w:rsidR="00934680">
        <w:t xml:space="preserve"> </w:t>
      </w:r>
      <w:r w:rsidR="008A1BB8">
        <w:t>La producción de textos orales va acompañad</w:t>
      </w:r>
      <w:r w:rsidR="004C55A5">
        <w:t xml:space="preserve">a </w:t>
      </w:r>
      <w:r w:rsidR="00B712A4">
        <w:t xml:space="preserve">generalmente </w:t>
      </w:r>
      <w:r w:rsidR="004C55A5">
        <w:t>por algunos medios verbales como los gestos, la postura que se</w:t>
      </w:r>
      <w:r w:rsidR="00395BB4">
        <w:t xml:space="preserve"> </w:t>
      </w:r>
      <w:r w:rsidR="004C55A5">
        <w:t>adopta, la mirada, la entonación</w:t>
      </w:r>
      <w:r w:rsidR="00B712A4">
        <w:t>, las pausas que se hagan, entre otros.</w:t>
      </w:r>
      <w:r w:rsidR="00A20776">
        <w:t xml:space="preserve"> </w:t>
      </w:r>
    </w:p>
    <w:p w:rsidR="00631F93" w:rsidRDefault="00A20776" w:rsidP="00631F93">
      <w:pPr>
        <w:pStyle w:val="Prrafodelista"/>
        <w:ind w:left="0"/>
        <w:jc w:val="both"/>
      </w:pPr>
      <w:r w:rsidRPr="00CA2CA1">
        <w:rPr>
          <w:b/>
        </w:rPr>
        <w:t>Textos escritos</w:t>
      </w:r>
      <w:r w:rsidR="00CA2CA1">
        <w:rPr>
          <w:b/>
        </w:rPr>
        <w:t xml:space="preserve">: </w:t>
      </w:r>
      <w:r w:rsidR="00CA2CA1">
        <w:t>los que se producen mediante el código escrito. Se incluyen en este grupo la carta, el informe, el correo electrónico, el guion, el poema, el cuento</w:t>
      </w:r>
      <w:r w:rsidR="00934680">
        <w:t>, las notas de clase, el resumen y otros.</w:t>
      </w:r>
      <w:r w:rsidR="003921D7">
        <w:t xml:space="preserve"> </w:t>
      </w:r>
    </w:p>
    <w:p w:rsidR="003921D7" w:rsidRDefault="003921D7" w:rsidP="0064722E">
      <w:pPr>
        <w:pStyle w:val="Prrafodelista"/>
        <w:ind w:left="0"/>
        <w:jc w:val="both"/>
      </w:pPr>
      <w:r w:rsidRPr="003921D7">
        <w:rPr>
          <w:b/>
        </w:rPr>
        <w:t>Textos icónicos</w:t>
      </w:r>
      <w:r>
        <w:rPr>
          <w:b/>
        </w:rPr>
        <w:t xml:space="preserve"> o simbólicos</w:t>
      </w:r>
      <w:r>
        <w:t xml:space="preserve">: </w:t>
      </w:r>
      <w:r w:rsidR="00364C2D">
        <w:t>son imágenes previamente aceptadas, que representan la realidad</w:t>
      </w:r>
      <w:r w:rsidR="005B3D1D">
        <w:t>, de forma sintética</w:t>
      </w:r>
      <w:r w:rsidR="00364C2D">
        <w:t>. En el caso de los primeros, su relación visual</w:t>
      </w:r>
      <w:r w:rsidR="00827D75">
        <w:t xml:space="preserve"> es de </w:t>
      </w:r>
      <w:r w:rsidR="00364C2D">
        <w:t>semejanza con el objeto</w:t>
      </w:r>
      <w:r w:rsidR="006B60FB">
        <w:t xml:space="preserve"> que representa, por ejemplo: las señales del tránsito, los muñequitos </w:t>
      </w:r>
      <w:r w:rsidR="0020421B">
        <w:t xml:space="preserve">que distinguen a la mujer o al hombre en </w:t>
      </w:r>
      <w:r w:rsidR="006B60FB">
        <w:t>el exterior de los baños públicos</w:t>
      </w:r>
      <w:r w:rsidR="0020421B">
        <w:t xml:space="preserve">, </w:t>
      </w:r>
      <w:r w:rsidR="00F54DFC">
        <w:t>el aviso de no fumar o de no entrar a un establecimiento</w:t>
      </w:r>
      <w:r w:rsidR="00AF6C3D">
        <w:t xml:space="preserve"> con celulares conectados; mientras que los segundos no tienen semejanza total con su imagen visual,</w:t>
      </w:r>
      <w:r w:rsidR="00860C1E">
        <w:t xml:space="preserve"> son generalmente abstracciones que necesitan de una mayor interpretación, </w:t>
      </w:r>
      <w:r w:rsidR="00AF6C3D">
        <w:t>por ejemplo: los símbolos químicos</w:t>
      </w:r>
      <w:r w:rsidR="00E411BB">
        <w:t xml:space="preserve"> o matemáticos, la paloma blanca con el laurel en su pico que simboliza la paz, o su contrario</w:t>
      </w:r>
      <w:r w:rsidR="00E2450C">
        <w:t>, el águila, que representa la guerra, la violencia, la in</w:t>
      </w:r>
      <w:r w:rsidR="00A648C9">
        <w:t>tromisión, entre otros significados.</w:t>
      </w:r>
      <w:r w:rsidR="00827D75">
        <w:t xml:space="preserve"> </w:t>
      </w:r>
      <w:r w:rsidR="00A648C9">
        <w:t>Se emplean en carteles, avisos, spots, etc.</w:t>
      </w:r>
    </w:p>
    <w:p w:rsidR="00D94467" w:rsidRDefault="00D94467" w:rsidP="00631F93">
      <w:pPr>
        <w:pStyle w:val="Prrafodelista"/>
        <w:ind w:left="0"/>
        <w:jc w:val="both"/>
      </w:pPr>
    </w:p>
    <w:p w:rsidR="00D94467" w:rsidRDefault="00D94467" w:rsidP="00D94467">
      <w:pPr>
        <w:pStyle w:val="Prrafodelista"/>
        <w:numPr>
          <w:ilvl w:val="0"/>
          <w:numId w:val="2"/>
        </w:numPr>
        <w:jc w:val="both"/>
        <w:rPr>
          <w:b/>
        </w:rPr>
      </w:pPr>
      <w:r w:rsidRPr="00D94467">
        <w:rPr>
          <w:b/>
        </w:rPr>
        <w:t>Según su forma elocutiva</w:t>
      </w:r>
    </w:p>
    <w:p w:rsidR="00C13E07" w:rsidRDefault="00222835" w:rsidP="00222835">
      <w:pPr>
        <w:jc w:val="both"/>
      </w:pPr>
      <w:r>
        <w:t xml:space="preserve">Esta clasificación responde a la </w:t>
      </w:r>
      <w:r w:rsidR="00A67E85">
        <w:t>información de los textos según la línea de enumeración</w:t>
      </w:r>
      <w:r w:rsidR="007C6F00">
        <w:t xml:space="preserve"> y el avance de la información en forma progresiva o enumerativa.</w:t>
      </w:r>
      <w:r w:rsidR="008F2729">
        <w:t xml:space="preserve"> </w:t>
      </w:r>
      <w:r w:rsidR="009A31EE">
        <w:t xml:space="preserve">Tiene que ver con el </w:t>
      </w:r>
      <w:r w:rsidR="007C6F00">
        <w:t xml:space="preserve"> principio de linealidad del lenguaje</w:t>
      </w:r>
      <w:r w:rsidR="008F2729">
        <w:t xml:space="preserve">, </w:t>
      </w:r>
      <w:r w:rsidR="007C6F00">
        <w:t xml:space="preserve"> defendido</w:t>
      </w:r>
      <w:r w:rsidR="008F2729">
        <w:t xml:space="preserve"> por el especialista Josef </w:t>
      </w:r>
      <w:proofErr w:type="spellStart"/>
      <w:r w:rsidR="008F2729">
        <w:t>Dubsky</w:t>
      </w:r>
      <w:proofErr w:type="spellEnd"/>
      <w:r w:rsidR="008F2729">
        <w:t xml:space="preserve">, </w:t>
      </w:r>
      <w:r w:rsidR="005E3BF6">
        <w:t>del que se recomienda leer su artículo “Introducción a la estilística de la lengua” (1989) para profundizar en ese tema.</w:t>
      </w:r>
    </w:p>
    <w:p w:rsidR="00F72072" w:rsidRDefault="00E652C6" w:rsidP="00222835">
      <w:pPr>
        <w:jc w:val="both"/>
      </w:pPr>
      <w:r>
        <w:t xml:space="preserve">Pueden ser </w:t>
      </w:r>
      <w:r w:rsidRPr="00E652C6">
        <w:rPr>
          <w:b/>
        </w:rPr>
        <w:t>textos narrativos</w:t>
      </w:r>
      <w:r w:rsidR="00D31A82">
        <w:rPr>
          <w:b/>
        </w:rPr>
        <w:t xml:space="preserve">: </w:t>
      </w:r>
      <w:r w:rsidR="00D31A82">
        <w:t>aquellos cuya línea de composición</w:t>
      </w:r>
      <w:r w:rsidR="00D25429">
        <w:t xml:space="preserve"> es progresiva narrativa</w:t>
      </w:r>
      <w:r w:rsidR="00781746">
        <w:t>. La información se desarrolla en un tiempo y espacio determinados</w:t>
      </w:r>
      <w:r w:rsidR="00D643BF">
        <w:t xml:space="preserve">, intervienen personajes sobre los cuales se cuenta una historia. Las ideas de las oraciones </w:t>
      </w:r>
      <w:r w:rsidR="0011494C">
        <w:t xml:space="preserve">mantienen la secuencia en tensión hasta que culminan en el desenlace. Pueden </w:t>
      </w:r>
      <w:r w:rsidR="00513DA1">
        <w:t xml:space="preserve">emplear el </w:t>
      </w:r>
      <w:r w:rsidR="0011494C">
        <w:t>diálogo</w:t>
      </w:r>
      <w:r w:rsidR="00513DA1">
        <w:t xml:space="preserve"> </w:t>
      </w:r>
      <w:r w:rsidR="00E502A7">
        <w:t xml:space="preserve">y la descripción </w:t>
      </w:r>
      <w:r w:rsidR="00513DA1">
        <w:t>para enriquecer la narración</w:t>
      </w:r>
      <w:r w:rsidR="0011494C">
        <w:t>.</w:t>
      </w:r>
      <w:r w:rsidR="00F72072">
        <w:t xml:space="preserve"> </w:t>
      </w:r>
      <w:r w:rsidR="00410353">
        <w:t xml:space="preserve">Son textos narrativos: la anécdota, el cuento, el </w:t>
      </w:r>
      <w:proofErr w:type="spellStart"/>
      <w:r w:rsidR="00410353">
        <w:t>minicuento</w:t>
      </w:r>
      <w:proofErr w:type="spellEnd"/>
      <w:r w:rsidR="009A7FD4">
        <w:t xml:space="preserve"> –al que se le dará un </w:t>
      </w:r>
      <w:r w:rsidR="009A7FD4">
        <w:lastRenderedPageBreak/>
        <w:t>tratamiento especial por su importancia para el comunicador social más adelante</w:t>
      </w:r>
      <w:r w:rsidR="0098354A">
        <w:t>-</w:t>
      </w:r>
      <w:r w:rsidR="009A7FD4">
        <w:t>,</w:t>
      </w:r>
      <w:r w:rsidR="00410353">
        <w:t xml:space="preserve"> la novela, la </w:t>
      </w:r>
      <w:proofErr w:type="spellStart"/>
      <w:r w:rsidR="00410353">
        <w:t>noveleta</w:t>
      </w:r>
      <w:proofErr w:type="spellEnd"/>
      <w:r w:rsidR="00410353">
        <w:t>,</w:t>
      </w:r>
      <w:r w:rsidR="009B6D59">
        <w:t xml:space="preserve"> entre otros.</w:t>
      </w:r>
    </w:p>
    <w:p w:rsidR="00E671F8" w:rsidRDefault="002A43C8" w:rsidP="00222835">
      <w:pPr>
        <w:jc w:val="both"/>
      </w:pPr>
      <w:r>
        <w:t>En l</w:t>
      </w:r>
      <w:r w:rsidR="00F72072">
        <w:t xml:space="preserve">os </w:t>
      </w:r>
      <w:r w:rsidR="00F72072" w:rsidRPr="00F72072">
        <w:rPr>
          <w:b/>
        </w:rPr>
        <w:t>textos dialogados</w:t>
      </w:r>
      <w:r w:rsidR="00F72072">
        <w:t>, por su parte,</w:t>
      </w:r>
      <w:r w:rsidR="00D625AC">
        <w:t xml:space="preserve"> </w:t>
      </w:r>
      <w:r>
        <w:t xml:space="preserve">predomina la </w:t>
      </w:r>
      <w:r w:rsidR="00D625AC">
        <w:t>línea enumerativa asociativa</w:t>
      </w:r>
      <w:r>
        <w:t xml:space="preserve">. </w:t>
      </w:r>
      <w:r w:rsidR="00140655">
        <w:t>Puede emplearse en forma oral o escrita.</w:t>
      </w:r>
      <w:r w:rsidR="00B83280">
        <w:t xml:space="preserve"> En la primera</w:t>
      </w:r>
      <w:r w:rsidR="00973FC4">
        <w:t>,</w:t>
      </w:r>
      <w:r w:rsidR="00B83280">
        <w:t xml:space="preserve"> la información es más espontánea, inmediata y abreviada</w:t>
      </w:r>
      <w:r w:rsidR="006B1D90">
        <w:t xml:space="preserve"> y se emplean </w:t>
      </w:r>
      <w:r w:rsidR="001A3089">
        <w:t xml:space="preserve">algunos  </w:t>
      </w:r>
      <w:r w:rsidR="006B1D90">
        <w:t xml:space="preserve">recursos paralingüísticos  o no verbales (gestos, voz, </w:t>
      </w:r>
      <w:r w:rsidR="00275EA7">
        <w:t xml:space="preserve">pausas, entonación, </w:t>
      </w:r>
      <w:r w:rsidR="001A3089">
        <w:t xml:space="preserve">movimiento, </w:t>
      </w:r>
      <w:r w:rsidR="00275EA7">
        <w:t>etc.)</w:t>
      </w:r>
      <w:r w:rsidR="001A3089">
        <w:t xml:space="preserve"> para completar la información verbal que se establece entre dos o más interlocutores.</w:t>
      </w:r>
      <w:r w:rsidR="002F3A26">
        <w:t xml:space="preserve"> Solo es escrita cuando se reproduce el habla oral con fines específicos</w:t>
      </w:r>
      <w:r w:rsidR="001E6B37">
        <w:t xml:space="preserve">, </w:t>
      </w:r>
      <w:r w:rsidR="00E769FD">
        <w:t xml:space="preserve"> </w:t>
      </w:r>
      <w:r w:rsidR="00E00569">
        <w:t xml:space="preserve">entonces </w:t>
      </w:r>
      <w:r w:rsidR="00E769FD">
        <w:t xml:space="preserve">es más pensada y </w:t>
      </w:r>
      <w:r w:rsidR="00404E0C">
        <w:t>posibilita un mejoramiento</w:t>
      </w:r>
      <w:r w:rsidR="00E00569">
        <w:t xml:space="preserve"> del lenguaje empleado</w:t>
      </w:r>
      <w:r w:rsidR="00E769FD">
        <w:t>,</w:t>
      </w:r>
      <w:r w:rsidR="00B31D8B">
        <w:t xml:space="preserve"> utiliza otros recursos como el empleo de los signos de puntuación, </w:t>
      </w:r>
      <w:r w:rsidR="001E6B37">
        <w:t>por ejemplo en</w:t>
      </w:r>
      <w:r w:rsidR="00E671F8">
        <w:t xml:space="preserve"> </w:t>
      </w:r>
      <w:r w:rsidR="001E6B37">
        <w:t xml:space="preserve"> un cuento, una novela o </w:t>
      </w:r>
      <w:r w:rsidR="00E17FA5">
        <w:t xml:space="preserve">en </w:t>
      </w:r>
      <w:r w:rsidR="001E6B37">
        <w:t>una obra de teatro</w:t>
      </w:r>
      <w:r w:rsidR="00B6128A">
        <w:t xml:space="preserve"> lo apreciamos</w:t>
      </w:r>
      <w:r w:rsidR="002F3A26">
        <w:t>.</w:t>
      </w:r>
    </w:p>
    <w:p w:rsidR="00023DDC" w:rsidRDefault="00E671F8" w:rsidP="00222835">
      <w:pPr>
        <w:jc w:val="both"/>
      </w:pPr>
      <w:r>
        <w:t xml:space="preserve">Los </w:t>
      </w:r>
      <w:r w:rsidRPr="00E671F8">
        <w:rPr>
          <w:b/>
        </w:rPr>
        <w:t>textos descriptivos</w:t>
      </w:r>
      <w:r w:rsidR="00091231">
        <w:rPr>
          <w:b/>
        </w:rPr>
        <w:t xml:space="preserve">: </w:t>
      </w:r>
      <w:r w:rsidR="00B83280">
        <w:t xml:space="preserve"> </w:t>
      </w:r>
      <w:r w:rsidR="00D625AC">
        <w:t xml:space="preserve"> </w:t>
      </w:r>
      <w:r w:rsidR="00DD1944">
        <w:t>son los que tienen una línea de composición enumerativa descriptiva. La información se expresa ofreciendo detalles</w:t>
      </w:r>
      <w:r w:rsidR="00A12169">
        <w:t xml:space="preserve">, cualidades, características </w:t>
      </w:r>
      <w:r w:rsidR="00FC65F0">
        <w:t>de los objetos o fenómenos de la realidad</w:t>
      </w:r>
      <w:r w:rsidR="00A06817">
        <w:t>. En ocasiones</w:t>
      </w:r>
      <w:r w:rsidR="00B92B8E">
        <w:t>,</w:t>
      </w:r>
      <w:r w:rsidR="00A06817">
        <w:t xml:space="preserve"> se emplea </w:t>
      </w:r>
      <w:r w:rsidR="00D96CF5">
        <w:t>el recurso de la compar</w:t>
      </w:r>
      <w:r w:rsidR="00023DDC">
        <w:t>ación por analogía o contraste.</w:t>
      </w:r>
      <w:r w:rsidR="00FA1ABA">
        <w:t xml:space="preserve"> Son algunos textos descriptivos: el retrato</w:t>
      </w:r>
      <w:r w:rsidR="00CF6AE6">
        <w:t xml:space="preserve"> de una persona, personaje, animal u objeto</w:t>
      </w:r>
      <w:r w:rsidR="00690E6D">
        <w:t>,</w:t>
      </w:r>
      <w:r w:rsidR="00FA1ABA">
        <w:t xml:space="preserve"> </w:t>
      </w:r>
      <w:r w:rsidR="00696CAB">
        <w:t>la etopeya (predominio de lo moral) y prosopografía (</w:t>
      </w:r>
      <w:r w:rsidR="00E50DE6">
        <w:t xml:space="preserve">solo lo físico), </w:t>
      </w:r>
      <w:r w:rsidR="00421BE3">
        <w:t xml:space="preserve">la descripción técnica, </w:t>
      </w:r>
      <w:r w:rsidR="00DC0873">
        <w:t xml:space="preserve">la instrucción, </w:t>
      </w:r>
      <w:r w:rsidR="005C5013">
        <w:t xml:space="preserve">la </w:t>
      </w:r>
      <w:r w:rsidR="00690E6D">
        <w:t xml:space="preserve">definición, </w:t>
      </w:r>
      <w:r w:rsidR="005C5013">
        <w:t>entre otras.</w:t>
      </w:r>
      <w:r w:rsidR="00FA1ABA">
        <w:t xml:space="preserve"> </w:t>
      </w:r>
    </w:p>
    <w:p w:rsidR="0096663C" w:rsidRDefault="00F40EED" w:rsidP="00222835">
      <w:pPr>
        <w:jc w:val="both"/>
      </w:pPr>
      <w:r>
        <w:t xml:space="preserve">Los </w:t>
      </w:r>
      <w:r w:rsidR="00023DDC">
        <w:rPr>
          <w:b/>
        </w:rPr>
        <w:t>t</w:t>
      </w:r>
      <w:r w:rsidR="009624E5">
        <w:rPr>
          <w:b/>
        </w:rPr>
        <w:t xml:space="preserve">extos expositivos </w:t>
      </w:r>
      <w:r w:rsidR="009624E5">
        <w:t xml:space="preserve"> </w:t>
      </w:r>
      <w:r w:rsidR="003123A3">
        <w:t>poseen</w:t>
      </w:r>
      <w:r w:rsidR="00D643BF" w:rsidRPr="00CA5E51">
        <w:rPr>
          <w:b/>
        </w:rPr>
        <w:t xml:space="preserve"> </w:t>
      </w:r>
      <w:r w:rsidR="00D25429" w:rsidRPr="00CA5E51">
        <w:rPr>
          <w:b/>
        </w:rPr>
        <w:t xml:space="preserve"> </w:t>
      </w:r>
      <w:r w:rsidR="007C3840">
        <w:t xml:space="preserve">una línea de composición progresiva consecutiva. La información avanza </w:t>
      </w:r>
      <w:r w:rsidR="00B449A2">
        <w:t xml:space="preserve">a través de las relaciones </w:t>
      </w:r>
      <w:r w:rsidR="00031762">
        <w:t>de causa y efecto, consecuencia, de análisis y síntesis, de persuasión o de mera información.</w:t>
      </w:r>
      <w:r w:rsidR="005C5013">
        <w:t xml:space="preserve"> Son textos expositivos: los explicativos,</w:t>
      </w:r>
      <w:r w:rsidR="00E50DE6">
        <w:t xml:space="preserve"> </w:t>
      </w:r>
      <w:r w:rsidR="00E56B0F">
        <w:t>esencialmente.</w:t>
      </w:r>
      <w:r w:rsidR="005C5013">
        <w:t xml:space="preserve"> </w:t>
      </w:r>
    </w:p>
    <w:p w:rsidR="00E652C6" w:rsidRPr="00AA2034" w:rsidRDefault="00AE19E7" w:rsidP="00222835">
      <w:pPr>
        <w:jc w:val="both"/>
      </w:pPr>
      <w:r>
        <w:t xml:space="preserve">Mientras </w:t>
      </w:r>
      <w:r w:rsidR="001C6279">
        <w:t xml:space="preserve">que </w:t>
      </w:r>
      <w:r w:rsidR="00A51753">
        <w:t xml:space="preserve">en </w:t>
      </w:r>
      <w:r w:rsidR="001C6279">
        <w:t xml:space="preserve">los </w:t>
      </w:r>
      <w:r w:rsidR="001C6279" w:rsidRPr="001C6279">
        <w:rPr>
          <w:b/>
        </w:rPr>
        <w:t>textos argumentativos</w:t>
      </w:r>
      <w:r w:rsidR="001C6279">
        <w:rPr>
          <w:b/>
        </w:rPr>
        <w:t xml:space="preserve">  </w:t>
      </w:r>
      <w:r w:rsidR="001C6279">
        <w:t xml:space="preserve">su línea de composición es </w:t>
      </w:r>
      <w:r w:rsidR="00404A2B">
        <w:t xml:space="preserve">progresiva causal. </w:t>
      </w:r>
      <w:r w:rsidR="00A51753">
        <w:t>Se</w:t>
      </w:r>
      <w:r w:rsidR="00C6302D">
        <w:t xml:space="preserve"> pueden confundir con los textos expositivos. La diferencia esencial es que la información </w:t>
      </w:r>
      <w:r w:rsidR="008B2D8C">
        <w:t xml:space="preserve">de los argumentativos </w:t>
      </w:r>
      <w:r w:rsidR="00C6302D">
        <w:t xml:space="preserve">se </w:t>
      </w:r>
      <w:r w:rsidR="00404A2B">
        <w:t xml:space="preserve"> basa en la defensa o la refutación de una tesis a través de razones o argumentos convincentes.</w:t>
      </w:r>
      <w:r w:rsidR="00E652C6" w:rsidRPr="00CA5E51">
        <w:rPr>
          <w:b/>
        </w:rPr>
        <w:t xml:space="preserve"> </w:t>
      </w:r>
      <w:r w:rsidR="00AA2034">
        <w:t xml:space="preserve">Las defensas de tesis,  los debates y las discusiones </w:t>
      </w:r>
      <w:r w:rsidR="00774676">
        <w:t>tienen al texto argumentativo de aliado para su desarrollo.</w:t>
      </w:r>
    </w:p>
    <w:p w:rsidR="00525E00" w:rsidRDefault="00525E00" w:rsidP="000335A8">
      <w:pPr>
        <w:jc w:val="both"/>
        <w:rPr>
          <w:b/>
        </w:rPr>
      </w:pPr>
    </w:p>
    <w:p w:rsidR="00916B5B" w:rsidRDefault="00916B5B" w:rsidP="000335A8">
      <w:pPr>
        <w:jc w:val="both"/>
        <w:rPr>
          <w:b/>
        </w:rPr>
      </w:pPr>
    </w:p>
    <w:p w:rsidR="00525E00" w:rsidRDefault="00525E00" w:rsidP="00525E00">
      <w:pPr>
        <w:pStyle w:val="Prrafodelista"/>
        <w:numPr>
          <w:ilvl w:val="0"/>
          <w:numId w:val="2"/>
        </w:numPr>
        <w:jc w:val="both"/>
        <w:rPr>
          <w:b/>
        </w:rPr>
      </w:pPr>
      <w:r w:rsidRPr="00525E00">
        <w:rPr>
          <w:b/>
        </w:rPr>
        <w:t>Según su función</w:t>
      </w:r>
    </w:p>
    <w:p w:rsidR="00875280" w:rsidRDefault="00D208F8" w:rsidP="00081871">
      <w:pPr>
        <w:jc w:val="both"/>
      </w:pPr>
      <w:r>
        <w:t xml:space="preserve">Esta clasificación responde a las funciones lingüísticas de la comunicación. De acuerdo con </w:t>
      </w:r>
      <w:r w:rsidR="007C6A82">
        <w:t xml:space="preserve">ella los textos pueden ser: informativos, expresivos, poéticos y apelativos. Los </w:t>
      </w:r>
      <w:r w:rsidR="007C6A82" w:rsidRPr="007C6A82">
        <w:rPr>
          <w:b/>
        </w:rPr>
        <w:t>textos informativos</w:t>
      </w:r>
      <w:r w:rsidR="00786A2F">
        <w:rPr>
          <w:b/>
        </w:rPr>
        <w:t xml:space="preserve"> </w:t>
      </w:r>
      <w:r w:rsidR="003C519E">
        <w:t>cuya función ling</w:t>
      </w:r>
      <w:r w:rsidR="0036742F">
        <w:t xml:space="preserve">üística es la referencial </w:t>
      </w:r>
      <w:r w:rsidR="00652C88">
        <w:t xml:space="preserve">o informativa </w:t>
      </w:r>
      <w:r w:rsidR="0036742F">
        <w:t>tienen por objetivo: informar</w:t>
      </w:r>
      <w:r w:rsidR="006A40FE">
        <w:t xml:space="preserve">. </w:t>
      </w:r>
      <w:r w:rsidR="00D47CC4">
        <w:t>Por ejemplo: la noticia, el editorial de un periódico o revista</w:t>
      </w:r>
      <w:r w:rsidR="00090443">
        <w:t>, entre otros.</w:t>
      </w:r>
      <w:r w:rsidR="00D47CC4">
        <w:t xml:space="preserve"> </w:t>
      </w:r>
      <w:r w:rsidR="006A40FE">
        <w:t xml:space="preserve">Por su parte, </w:t>
      </w:r>
      <w:r w:rsidR="006A40FE" w:rsidRPr="00137F4B">
        <w:rPr>
          <w:b/>
        </w:rPr>
        <w:t>los</w:t>
      </w:r>
      <w:r w:rsidR="006A40FE">
        <w:t xml:space="preserve"> </w:t>
      </w:r>
      <w:r w:rsidR="006A40FE" w:rsidRPr="00137F4B">
        <w:rPr>
          <w:b/>
        </w:rPr>
        <w:t>textos expresivos</w:t>
      </w:r>
      <w:r w:rsidR="003C519E" w:rsidRPr="00137F4B">
        <w:rPr>
          <w:b/>
        </w:rPr>
        <w:t xml:space="preserve"> </w:t>
      </w:r>
      <w:r w:rsidR="00175D28">
        <w:t xml:space="preserve">tienen como función lingüística predominante la expresiva. Su objetivo: transmitir </w:t>
      </w:r>
      <w:r w:rsidR="00E76FA1">
        <w:t>estados de ánimo, emociones, sentimientos</w:t>
      </w:r>
      <w:r w:rsidR="00090443">
        <w:t>; los poemas son textos muy expresivos.</w:t>
      </w:r>
      <w:r w:rsidR="00E76FA1">
        <w:t xml:space="preserve"> Parecidos a los anteriores, los </w:t>
      </w:r>
      <w:r w:rsidR="00E76FA1" w:rsidRPr="00B15986">
        <w:rPr>
          <w:b/>
        </w:rPr>
        <w:t xml:space="preserve">textos poéticos </w:t>
      </w:r>
      <w:r w:rsidR="00B15986">
        <w:t>tienen como función lingüística fundamental la poética</w:t>
      </w:r>
      <w:r w:rsidR="008301E2">
        <w:t>. La intención comunicativa del autor es recrear la realidad artísticamente mediante el lenguaje</w:t>
      </w:r>
      <w:r w:rsidR="00363F9D">
        <w:t>. Es inherente a los poemas, tanto en versos como en prosa</w:t>
      </w:r>
      <w:r w:rsidR="00E73C93">
        <w:t xml:space="preserve">. Y los </w:t>
      </w:r>
      <w:r w:rsidR="00E73C93" w:rsidRPr="00E73C93">
        <w:rPr>
          <w:b/>
        </w:rPr>
        <w:t>textos apelativos</w:t>
      </w:r>
      <w:r w:rsidR="00E73C93">
        <w:rPr>
          <w:b/>
        </w:rPr>
        <w:t xml:space="preserve">  </w:t>
      </w:r>
      <w:r w:rsidR="000A4DA8">
        <w:t>se caracterizan por la función lingüística conativa, o sea la intención del autor es convencer a su interlocutor y moverlo a la acción.</w:t>
      </w:r>
      <w:r w:rsidR="00010998">
        <w:t xml:space="preserve"> Se invoca a alguien o a algo (cosa personificada)</w:t>
      </w:r>
      <w:r w:rsidR="005A749E">
        <w:t xml:space="preserve">. Por ejemplo: la publicidad </w:t>
      </w:r>
      <w:r w:rsidR="009D6E46">
        <w:t>utiliza mucho este tipo de texto.</w:t>
      </w:r>
    </w:p>
    <w:p w:rsidR="000335A8" w:rsidRDefault="000335A8" w:rsidP="00081871">
      <w:pPr>
        <w:jc w:val="both"/>
      </w:pPr>
    </w:p>
    <w:p w:rsidR="001D2752" w:rsidRPr="001D2752" w:rsidRDefault="001D2752" w:rsidP="006C0151">
      <w:pPr>
        <w:ind w:left="360"/>
        <w:jc w:val="both"/>
      </w:pPr>
    </w:p>
    <w:p w:rsidR="006C0151" w:rsidRPr="006C0151" w:rsidRDefault="006C0151" w:rsidP="006C0151">
      <w:pPr>
        <w:ind w:left="360"/>
        <w:jc w:val="both"/>
      </w:pPr>
    </w:p>
    <w:p w:rsidR="000335A8" w:rsidRPr="00916B5B" w:rsidRDefault="000335A8" w:rsidP="000335A8">
      <w:pPr>
        <w:pStyle w:val="Prrafodelista"/>
        <w:numPr>
          <w:ilvl w:val="0"/>
          <w:numId w:val="2"/>
        </w:numPr>
        <w:jc w:val="both"/>
      </w:pPr>
      <w:r>
        <w:rPr>
          <w:b/>
        </w:rPr>
        <w:lastRenderedPageBreak/>
        <w:t>Según su estilo</w:t>
      </w:r>
    </w:p>
    <w:p w:rsidR="00916B5B" w:rsidRDefault="00916B5B" w:rsidP="00916B5B">
      <w:pPr>
        <w:jc w:val="both"/>
      </w:pPr>
      <w:r>
        <w:t xml:space="preserve">Se basa esta clasificación </w:t>
      </w:r>
      <w:r w:rsidR="007110E7">
        <w:t xml:space="preserve">en </w:t>
      </w:r>
      <w:r w:rsidR="00885E9C">
        <w:t xml:space="preserve">la peculiar manera de expresar </w:t>
      </w:r>
      <w:r w:rsidR="002B4F7D">
        <w:t xml:space="preserve">el mensaje </w:t>
      </w:r>
      <w:r w:rsidR="00B229A4">
        <w:t>comunicativo</w:t>
      </w:r>
      <w:r w:rsidR="002B4F7D">
        <w:t>.</w:t>
      </w:r>
      <w:r w:rsidR="00796AA8">
        <w:t xml:space="preserve"> Por su estilo</w:t>
      </w:r>
      <w:r w:rsidR="00C4441C">
        <w:t>,</w:t>
      </w:r>
      <w:r w:rsidR="00796AA8">
        <w:t xml:space="preserve"> los textos se clasifican en: coloquiales, publicistas, científicos, oficiales, y literarios.</w:t>
      </w:r>
    </w:p>
    <w:p w:rsidR="00875280" w:rsidRDefault="00C4441C" w:rsidP="00081871">
      <w:pPr>
        <w:jc w:val="both"/>
      </w:pPr>
      <w:r>
        <w:t xml:space="preserve">Los </w:t>
      </w:r>
      <w:r w:rsidRPr="00C4441C">
        <w:rPr>
          <w:b/>
        </w:rPr>
        <w:t>textos coloquiales</w:t>
      </w:r>
      <w:r>
        <w:t xml:space="preserve"> son aquellos que se emplean en la conversación. Por su código son fundamentalmente orales, </w:t>
      </w:r>
      <w:r w:rsidR="00550777">
        <w:t xml:space="preserve">los propiamente conversacionales, donde el lenguaje se emplea de forma más natural, </w:t>
      </w:r>
      <w:r>
        <w:t>aunque también los hay escritos</w:t>
      </w:r>
      <w:r w:rsidR="00550777">
        <w:t>, por ejemplo en las cartas</w:t>
      </w:r>
      <w:r w:rsidR="000204C5">
        <w:t xml:space="preserve"> a familiares y personas allegadas</w:t>
      </w:r>
      <w:r w:rsidR="00550777">
        <w:t xml:space="preserve">, </w:t>
      </w:r>
      <w:r w:rsidR="000204C5">
        <w:t xml:space="preserve">o </w:t>
      </w:r>
      <w:r w:rsidR="00550777">
        <w:t xml:space="preserve">en un correo </w:t>
      </w:r>
      <w:r w:rsidR="000204C5">
        <w:t xml:space="preserve">electrónico </w:t>
      </w:r>
      <w:r w:rsidR="00550777">
        <w:t>donde hay cierta intimidad con el interlocutor</w:t>
      </w:r>
      <w:r w:rsidR="002370E3">
        <w:t xml:space="preserve">; por su función son expresivos, y por su forma elocutiva, dialogados. </w:t>
      </w:r>
      <w:r w:rsidR="00977417">
        <w:t>En cambio, lo</w:t>
      </w:r>
      <w:r w:rsidR="00550777">
        <w:t xml:space="preserve">s </w:t>
      </w:r>
      <w:r w:rsidR="00550777" w:rsidRPr="00F36313">
        <w:rPr>
          <w:b/>
        </w:rPr>
        <w:t>textos publicistas</w:t>
      </w:r>
      <w:r w:rsidR="00F36313">
        <w:rPr>
          <w:b/>
        </w:rPr>
        <w:t xml:space="preserve"> </w:t>
      </w:r>
      <w:r w:rsidR="00F36313">
        <w:t xml:space="preserve">tienen como función </w:t>
      </w:r>
      <w:r w:rsidR="00BB7635">
        <w:t>persuadir, convencer. Pertenecen a este grupo los textos periodísticos, los anuncios, carteles, spots.</w:t>
      </w:r>
      <w:r w:rsidR="009B567C">
        <w:t xml:space="preserve"> En la radio, los textos publicistas pueden ir acompañados de música</w:t>
      </w:r>
      <w:r w:rsidR="00396E5D">
        <w:t>,</w:t>
      </w:r>
      <w:r w:rsidR="009B567C">
        <w:t xml:space="preserve"> y en la televisión, además de la música,</w:t>
      </w:r>
      <w:r w:rsidR="009838DC">
        <w:t xml:space="preserve"> se combinan con imágenes (videos, fotografías, dibujos o íconos</w:t>
      </w:r>
      <w:r w:rsidR="00396E5D">
        <w:t>, por ejemplo</w:t>
      </w:r>
      <w:r w:rsidR="009838DC">
        <w:t>)</w:t>
      </w:r>
      <w:r w:rsidR="00396E5D">
        <w:t>. Según el código son orales, escritos o icónicos</w:t>
      </w:r>
      <w:r w:rsidR="00472113">
        <w:t>; según su forma elocutiva: expositivos o argumentativos, y según su función: apelativos e informativos.</w:t>
      </w:r>
      <w:r w:rsidR="00F65BCC">
        <w:t xml:space="preserve"> Los </w:t>
      </w:r>
      <w:r w:rsidR="00F65BCC">
        <w:rPr>
          <w:b/>
        </w:rPr>
        <w:t xml:space="preserve">textos científicos </w:t>
      </w:r>
      <w:r w:rsidR="0043067A">
        <w:t xml:space="preserve">comprenden los textos técnicos </w:t>
      </w:r>
      <w:r w:rsidR="00F56E51">
        <w:t>(</w:t>
      </w:r>
      <w:r w:rsidR="0043067A">
        <w:t>manuales</w:t>
      </w:r>
      <w:r w:rsidR="00F56E51">
        <w:t>)</w:t>
      </w:r>
      <w:r w:rsidR="00A201D0">
        <w:t xml:space="preserve">; </w:t>
      </w:r>
      <w:r w:rsidR="00F56E51">
        <w:t xml:space="preserve"> los</w:t>
      </w:r>
      <w:r w:rsidR="003C1643">
        <w:t xml:space="preserve"> científicos propiamente dichos (</w:t>
      </w:r>
      <w:r w:rsidR="00F56E51">
        <w:t xml:space="preserve">tesis, </w:t>
      </w:r>
      <w:r w:rsidR="00A201D0">
        <w:t xml:space="preserve">informes, tratados, artículos, ponencias, </w:t>
      </w:r>
      <w:r w:rsidR="003C1643">
        <w:t>monografías, etc</w:t>
      </w:r>
      <w:r w:rsidR="00D32854">
        <w:t>.</w:t>
      </w:r>
      <w:r w:rsidR="003C1643">
        <w:t>)</w:t>
      </w:r>
      <w:r w:rsidR="00A201D0">
        <w:t xml:space="preserve">; </w:t>
      </w:r>
      <w:r w:rsidR="00BB7635">
        <w:t xml:space="preserve"> </w:t>
      </w:r>
      <w:r w:rsidR="007033E5">
        <w:t>y los de divulgación científica</w:t>
      </w:r>
      <w:r w:rsidR="00D32854">
        <w:t>, cuya caracter</w:t>
      </w:r>
      <w:r w:rsidR="00C96995">
        <w:t>í</w:t>
      </w:r>
      <w:r w:rsidR="00D32854">
        <w:t xml:space="preserve">stica esencial es transmitir la ciencia pero de una forma </w:t>
      </w:r>
      <w:r w:rsidR="00427D44">
        <w:t xml:space="preserve">más clara, para </w:t>
      </w:r>
      <w:r w:rsidR="00D32854">
        <w:t>que la mayoría entienda los mensajes.</w:t>
      </w:r>
      <w:r w:rsidR="00C96995">
        <w:t xml:space="preserve"> </w:t>
      </w:r>
      <w:r w:rsidR="007033E5">
        <w:t xml:space="preserve"> Su código es generalmente el escrito</w:t>
      </w:r>
      <w:r w:rsidR="00CD4064">
        <w:t xml:space="preserve">, su forma elocutiva: expositiva y argumentativa y su función la referencial o informativa. </w:t>
      </w:r>
      <w:r w:rsidR="00136AF2">
        <w:t xml:space="preserve">A este tipo de texto por su importancia para el comunicador social se le dedicará </w:t>
      </w:r>
      <w:r w:rsidR="003E18B1">
        <w:t>un mayor tratamiento más adelante.</w:t>
      </w:r>
      <w:r w:rsidR="00136AF2">
        <w:t xml:space="preserve"> </w:t>
      </w:r>
      <w:r w:rsidR="00CD4064">
        <w:t xml:space="preserve">Los </w:t>
      </w:r>
      <w:r w:rsidR="00334F93">
        <w:rPr>
          <w:b/>
        </w:rPr>
        <w:t xml:space="preserve">textos oficiales </w:t>
      </w:r>
      <w:r w:rsidR="00334F93">
        <w:t>son los institucionales. S</w:t>
      </w:r>
      <w:r w:rsidR="004F2EB6">
        <w:t>iempre aparecen en el código escrito, y su forma elocutiva: la expositiva y argumentativa, pueden tener función informativa y apelativa.</w:t>
      </w:r>
      <w:r w:rsidR="00205ECC">
        <w:t xml:space="preserve"> Se incluyen en este estilo los textos jurídicos (leyes, resoluciones, avisos oficiales</w:t>
      </w:r>
      <w:r w:rsidR="00D823C6">
        <w:t xml:space="preserve">, estatutos). También se </w:t>
      </w:r>
      <w:r w:rsidR="00A83052">
        <w:t xml:space="preserve">encuentran en este grupo </w:t>
      </w:r>
      <w:r w:rsidR="00D823C6">
        <w:t>los administrativos (cartas oficiales, memor</w:t>
      </w:r>
      <w:r w:rsidR="00F76895">
        <w:t xml:space="preserve">ando, </w:t>
      </w:r>
      <w:r w:rsidR="00A925DA">
        <w:t>certificados, hago constar, circulares, etc.)</w:t>
      </w:r>
      <w:r w:rsidR="007E5513">
        <w:t xml:space="preserve"> Y  además</w:t>
      </w:r>
      <w:r w:rsidR="00F411F0">
        <w:t>, están l</w:t>
      </w:r>
      <w:r w:rsidR="007E5513">
        <w:t>os diplomáticos</w:t>
      </w:r>
      <w:r w:rsidR="00CE6B83">
        <w:t xml:space="preserve"> (convenios entre países,</w:t>
      </w:r>
      <w:r w:rsidR="00C570DA">
        <w:t xml:space="preserve"> canjes, etc.). Los </w:t>
      </w:r>
      <w:r w:rsidR="00C570DA">
        <w:rPr>
          <w:b/>
        </w:rPr>
        <w:t>textos literarios</w:t>
      </w:r>
      <w:r w:rsidR="003A319C">
        <w:rPr>
          <w:b/>
        </w:rPr>
        <w:t xml:space="preserve"> </w:t>
      </w:r>
      <w:r w:rsidR="003A319C">
        <w:t xml:space="preserve">emplean el lenguaje como medio de creación, con una intención artística. </w:t>
      </w:r>
      <w:r w:rsidR="0041480C">
        <w:t>El lenguaje que prevalece es el figurado</w:t>
      </w:r>
      <w:r w:rsidR="007A2D26">
        <w:t xml:space="preserve">, por eso este tipo de texto es muy sugerente, </w:t>
      </w:r>
      <w:r w:rsidR="00371B0E">
        <w:t xml:space="preserve">proporciona </w:t>
      </w:r>
      <w:r w:rsidR="00150146">
        <w:t xml:space="preserve">tantas </w:t>
      </w:r>
      <w:r w:rsidR="00371B0E">
        <w:t>lecturas como lectores existan.</w:t>
      </w:r>
      <w:r w:rsidR="00070C54">
        <w:t xml:space="preserve"> Son textos literarios: los poemas, prosas poéticas, cuentos, novelas, obras teatrales</w:t>
      </w:r>
      <w:r w:rsidR="00600329">
        <w:t xml:space="preserve">, entre muchos otros. Hay especialistas que incluyen </w:t>
      </w:r>
      <w:r w:rsidR="00BF6A6F">
        <w:t xml:space="preserve">en este grupo </w:t>
      </w:r>
      <w:r w:rsidR="00600329">
        <w:t xml:space="preserve">la clasificación aristotélica </w:t>
      </w:r>
      <w:r w:rsidR="00BF6A6F">
        <w:t>tradicional, la que analiza</w:t>
      </w:r>
      <w:r w:rsidR="0079705F">
        <w:t xml:space="preserve"> los textos </w:t>
      </w:r>
      <w:r w:rsidR="00BF6A6F">
        <w:t>de acuerdo con el género literario</w:t>
      </w:r>
      <w:r w:rsidR="0079705F">
        <w:t xml:space="preserve">, así tenemos: textos </w:t>
      </w:r>
      <w:r w:rsidR="00F4321F">
        <w:t>épicos, líricos y dramáticos.</w:t>
      </w:r>
    </w:p>
    <w:p w:rsidR="0076632B" w:rsidRDefault="0076632B" w:rsidP="00081871">
      <w:pPr>
        <w:jc w:val="both"/>
      </w:pPr>
    </w:p>
    <w:p w:rsidR="0076632B" w:rsidRDefault="00B26BA2" w:rsidP="00B26BA2">
      <w:pPr>
        <w:pStyle w:val="Prrafodelista"/>
        <w:numPr>
          <w:ilvl w:val="0"/>
          <w:numId w:val="2"/>
        </w:numPr>
        <w:jc w:val="both"/>
        <w:rPr>
          <w:b/>
        </w:rPr>
      </w:pPr>
      <w:r w:rsidRPr="001860F6">
        <w:rPr>
          <w:b/>
        </w:rPr>
        <w:t>UN ACERCAMIENTO MAYOR A DOS TIPOS TEXTOS</w:t>
      </w:r>
      <w:r w:rsidR="001860F6" w:rsidRPr="001860F6">
        <w:rPr>
          <w:b/>
        </w:rPr>
        <w:t xml:space="preserve">: EL CIENTÍFICO Y EL NARRATIVO </w:t>
      </w:r>
    </w:p>
    <w:p w:rsidR="00FA4DD6" w:rsidRPr="00062A24" w:rsidRDefault="00FA4DD6" w:rsidP="00062A24">
      <w:pPr>
        <w:pStyle w:val="Prrafodelista"/>
        <w:numPr>
          <w:ilvl w:val="0"/>
          <w:numId w:val="11"/>
        </w:numPr>
        <w:jc w:val="both"/>
        <w:rPr>
          <w:b/>
        </w:rPr>
      </w:pPr>
      <w:r w:rsidRPr="00062A24">
        <w:rPr>
          <w:b/>
        </w:rPr>
        <w:t>Sobre el texto científico:</w:t>
      </w:r>
    </w:p>
    <w:p w:rsidR="00A5106B" w:rsidRDefault="00FA4DD6" w:rsidP="00FA4DD6">
      <w:pPr>
        <w:jc w:val="both"/>
      </w:pPr>
      <w:r>
        <w:t xml:space="preserve">No pocos especialistas de la lengua últimamente han incursionado en las características </w:t>
      </w:r>
      <w:r w:rsidR="004432E2">
        <w:t>del texto científico po</w:t>
      </w:r>
      <w:r w:rsidR="000F5F5B">
        <w:t xml:space="preserve">r </w:t>
      </w:r>
      <w:r w:rsidR="004432E2">
        <w:t xml:space="preserve"> la significación que tiene para la labor profesional en la actualidad. Las ideas</w:t>
      </w:r>
      <w:r w:rsidR="000F5F5B">
        <w:t xml:space="preserve"> que aquí le transmiti</w:t>
      </w:r>
      <w:r w:rsidR="00080E4E">
        <w:t xml:space="preserve">mos </w:t>
      </w:r>
      <w:r w:rsidR="000F5F5B">
        <w:t>han sido</w:t>
      </w:r>
      <w:r w:rsidR="00B5148E">
        <w:t xml:space="preserve"> extraídas del artículo “Enseñanza e la comprensión y producción de textos científicos como problema interdisciplinario”</w:t>
      </w:r>
      <w:r w:rsidR="00A5106B">
        <w:t xml:space="preserve"> (2007) por la</w:t>
      </w:r>
      <w:r w:rsidR="00080E4E">
        <w:t xml:space="preserve"> Dra.</w:t>
      </w:r>
      <w:r w:rsidR="00A5106B">
        <w:t xml:space="preserve"> C. Angelina </w:t>
      </w:r>
      <w:proofErr w:type="spellStart"/>
      <w:r w:rsidR="00A5106B">
        <w:t>Roméu</w:t>
      </w:r>
      <w:proofErr w:type="spellEnd"/>
      <w:r w:rsidR="00A5106B">
        <w:t xml:space="preserve"> Escobar</w:t>
      </w:r>
      <w:r w:rsidR="00D6528D">
        <w:t>.</w:t>
      </w:r>
    </w:p>
    <w:p w:rsidR="00FD07B3" w:rsidRDefault="00A5106B" w:rsidP="00FD07B3">
      <w:pPr>
        <w:jc w:val="both"/>
      </w:pPr>
      <w:r>
        <w:t xml:space="preserve">El lenguaje de la ciencia tiene características </w:t>
      </w:r>
      <w:r w:rsidR="00D75B4D">
        <w:t>estilísticas específicas y, para poder comunicarse en el estilo científico es necesario</w:t>
      </w:r>
      <w:r w:rsidR="00D6528D">
        <w:t xml:space="preserve"> conocer</w:t>
      </w:r>
      <w:r w:rsidR="00FD07B3">
        <w:t>las y aplicarlas.</w:t>
      </w:r>
    </w:p>
    <w:p w:rsidR="00A649A1" w:rsidRDefault="00A649A1" w:rsidP="00FD07B3">
      <w:pPr>
        <w:jc w:val="both"/>
        <w:rPr>
          <w:b/>
        </w:rPr>
      </w:pPr>
    </w:p>
    <w:p w:rsidR="00A649A1" w:rsidRDefault="00A649A1" w:rsidP="00FD07B3">
      <w:pPr>
        <w:jc w:val="both"/>
        <w:rPr>
          <w:b/>
        </w:rPr>
      </w:pPr>
    </w:p>
    <w:p w:rsidR="00FA4DD6" w:rsidRPr="00E84A1E" w:rsidRDefault="00E84A1E" w:rsidP="00062A24">
      <w:pPr>
        <w:pStyle w:val="Prrafodelista"/>
        <w:numPr>
          <w:ilvl w:val="0"/>
          <w:numId w:val="10"/>
        </w:numPr>
        <w:jc w:val="both"/>
      </w:pPr>
      <w:r w:rsidRPr="00062A24">
        <w:rPr>
          <w:b/>
        </w:rPr>
        <w:t>Características del texto científico</w:t>
      </w:r>
    </w:p>
    <w:p w:rsidR="00E84A1E" w:rsidRDefault="00E84A1E" w:rsidP="00E84A1E">
      <w:pPr>
        <w:jc w:val="both"/>
      </w:pPr>
      <w:r>
        <w:lastRenderedPageBreak/>
        <w:t xml:space="preserve">La tarea </w:t>
      </w:r>
      <w:r w:rsidR="000838EF">
        <w:t>fundamental de la ciencia es demostrar teorías; para ello, describe los fenómenos, formula hipótesis, explica las causas de los hechos, predice su comportamiento y actúa sobre la realidad para transformarla.</w:t>
      </w:r>
    </w:p>
    <w:p w:rsidR="00E179E9" w:rsidRDefault="00E179E9" w:rsidP="00E84A1E">
      <w:pPr>
        <w:jc w:val="both"/>
      </w:pPr>
      <w:r>
        <w:t>El texto científico</w:t>
      </w:r>
      <w:r w:rsidR="006E3324">
        <w:t xml:space="preserve"> </w:t>
      </w:r>
      <w:r>
        <w:t>posee las mismas características de la ciencia, a saber:</w:t>
      </w:r>
    </w:p>
    <w:p w:rsidR="008135FC" w:rsidRDefault="00EB47C2" w:rsidP="00383FA5">
      <w:pPr>
        <w:pStyle w:val="Prrafodelista"/>
        <w:numPr>
          <w:ilvl w:val="0"/>
          <w:numId w:val="12"/>
        </w:numPr>
        <w:jc w:val="both"/>
      </w:pPr>
      <w:r>
        <w:t xml:space="preserve">La </w:t>
      </w:r>
      <w:r w:rsidRPr="00383FA5">
        <w:rPr>
          <w:b/>
        </w:rPr>
        <w:t xml:space="preserve">impersonalidad: </w:t>
      </w:r>
      <w:r>
        <w:t xml:space="preserve">constituye un rasgo esencial. Se revela en que el emisor expone sus puntos de vista sin descubrir </w:t>
      </w:r>
      <w:r w:rsidR="008A4956">
        <w:t>s</w:t>
      </w:r>
      <w:r>
        <w:t>u subjetividad,</w:t>
      </w:r>
      <w:r w:rsidR="008135FC">
        <w:t xml:space="preserve"> su </w:t>
      </w:r>
      <w:r w:rsidR="008135FC" w:rsidRPr="00383FA5">
        <w:rPr>
          <w:i/>
        </w:rPr>
        <w:t>personalid</w:t>
      </w:r>
      <w:r w:rsidR="006E3324" w:rsidRPr="00383FA5">
        <w:rPr>
          <w:i/>
        </w:rPr>
        <w:t>a</w:t>
      </w:r>
      <w:r w:rsidR="008135FC" w:rsidRPr="00383FA5">
        <w:rPr>
          <w:i/>
        </w:rPr>
        <w:t>d</w:t>
      </w:r>
      <w:r w:rsidR="008135FC">
        <w:t>, en aras de ser fiel a la verdad científica.</w:t>
      </w:r>
    </w:p>
    <w:p w:rsidR="004961C5" w:rsidRDefault="008135FC" w:rsidP="00383FA5">
      <w:pPr>
        <w:pStyle w:val="Prrafodelista"/>
        <w:numPr>
          <w:ilvl w:val="0"/>
          <w:numId w:val="12"/>
        </w:numPr>
        <w:jc w:val="both"/>
      </w:pPr>
      <w:r>
        <w:t xml:space="preserve">La </w:t>
      </w:r>
      <w:r w:rsidR="00F74608" w:rsidRPr="00383FA5">
        <w:rPr>
          <w:b/>
        </w:rPr>
        <w:t xml:space="preserve">objetividad: </w:t>
      </w:r>
      <w:r w:rsidR="00F74608">
        <w:t>se relaciona con la anterior. Si se tiene en cuenta que el objeto de la ciencia es la realidad</w:t>
      </w:r>
      <w:r w:rsidR="004961C5">
        <w:t>, al estudiarla, lo hace de manera veraz, precisa y objetiva.</w:t>
      </w:r>
    </w:p>
    <w:p w:rsidR="004960BF" w:rsidRDefault="004961C5" w:rsidP="00383FA5">
      <w:pPr>
        <w:pStyle w:val="Prrafodelista"/>
        <w:numPr>
          <w:ilvl w:val="0"/>
          <w:numId w:val="12"/>
        </w:numPr>
        <w:jc w:val="both"/>
      </w:pPr>
      <w:r>
        <w:t xml:space="preserve">La </w:t>
      </w:r>
      <w:r w:rsidRPr="00383FA5">
        <w:rPr>
          <w:b/>
        </w:rPr>
        <w:t xml:space="preserve">exactitud: </w:t>
      </w:r>
      <w:r w:rsidR="004960BF">
        <w:t>permite develar la esencia de forma precisa.</w:t>
      </w:r>
    </w:p>
    <w:p w:rsidR="00857886" w:rsidRPr="00365DDE" w:rsidRDefault="004960BF" w:rsidP="00365DDE">
      <w:pPr>
        <w:pStyle w:val="Prrafodelista"/>
        <w:numPr>
          <w:ilvl w:val="0"/>
          <w:numId w:val="12"/>
        </w:numPr>
        <w:jc w:val="both"/>
        <w:rPr>
          <w:b/>
        </w:rPr>
      </w:pPr>
      <w:r>
        <w:t xml:space="preserve">Se construye el texto científico </w:t>
      </w:r>
      <w:r w:rsidR="002D64BA">
        <w:t xml:space="preserve">mediante el uso de determinado </w:t>
      </w:r>
      <w:r w:rsidR="00336038" w:rsidRPr="00365DDE">
        <w:rPr>
          <w:b/>
        </w:rPr>
        <w:t xml:space="preserve">código: </w:t>
      </w:r>
      <w:r w:rsidR="00336038">
        <w:t xml:space="preserve">el escrito esencialmente; pero en su producción </w:t>
      </w:r>
      <w:r w:rsidR="000228D8">
        <w:t xml:space="preserve">pueden emplearse otros como el oral, el icónico y el simbólico; según su </w:t>
      </w:r>
      <w:r w:rsidR="00517AE5" w:rsidRPr="00365DDE">
        <w:rPr>
          <w:b/>
        </w:rPr>
        <w:t xml:space="preserve">forma elocutiva: </w:t>
      </w:r>
      <w:r w:rsidR="00517AE5">
        <w:t>predomina en ellos</w:t>
      </w:r>
      <w:r w:rsidR="00737629">
        <w:t xml:space="preserve"> </w:t>
      </w:r>
      <w:r w:rsidR="00517AE5">
        <w:t>la exposición y</w:t>
      </w:r>
      <w:r w:rsidR="00737629">
        <w:t xml:space="preserve"> </w:t>
      </w:r>
      <w:r w:rsidR="00517AE5">
        <w:t>la argumentación</w:t>
      </w:r>
      <w:r w:rsidR="00263C87">
        <w:t xml:space="preserve">; por su </w:t>
      </w:r>
      <w:r w:rsidR="00263C87" w:rsidRPr="00365DDE">
        <w:rPr>
          <w:b/>
        </w:rPr>
        <w:t xml:space="preserve">función comunicativa: </w:t>
      </w:r>
      <w:r w:rsidR="00C22C4D">
        <w:t xml:space="preserve">la informativa o referencial, y desde el punto de vista </w:t>
      </w:r>
      <w:r w:rsidR="00C22C4D" w:rsidRPr="00365DDE">
        <w:rPr>
          <w:b/>
        </w:rPr>
        <w:t xml:space="preserve">estilístico: </w:t>
      </w:r>
      <w:r w:rsidR="000921DE">
        <w:t>se hace un uso muy</w:t>
      </w:r>
      <w:r w:rsidR="00737629">
        <w:t xml:space="preserve"> </w:t>
      </w:r>
      <w:r w:rsidR="000921DE">
        <w:t>peculiar de los medios o recursos lingüísticos relacionados estrechamente con las tres primeras características</w:t>
      </w:r>
      <w:r w:rsidR="00737629">
        <w:t xml:space="preserve"> mencionadas.</w:t>
      </w:r>
      <w:r w:rsidR="00F74608">
        <w:t xml:space="preserve"> </w:t>
      </w:r>
      <w:r w:rsidR="00EB47C2">
        <w:t xml:space="preserve"> </w:t>
      </w:r>
      <w:r w:rsidR="00065DFF">
        <w:t xml:space="preserve">Estos medios pueden constituir </w:t>
      </w:r>
      <w:r w:rsidR="00065DFF" w:rsidRPr="00365DDE">
        <w:rPr>
          <w:b/>
        </w:rPr>
        <w:t>recursos morfológicos</w:t>
      </w:r>
      <w:r w:rsidR="00560417" w:rsidRPr="00365DDE">
        <w:rPr>
          <w:b/>
        </w:rPr>
        <w:t xml:space="preserve">  </w:t>
      </w:r>
      <w:r w:rsidR="00560417">
        <w:t xml:space="preserve">(predominio de sustantivos y adjetivos, por la capacidad que tienen de transmitir información; los pronombres </w:t>
      </w:r>
      <w:r w:rsidR="00322758" w:rsidRPr="00365DDE">
        <w:rPr>
          <w:i/>
        </w:rPr>
        <w:t>yo, tú, usted</w:t>
      </w:r>
      <w:r w:rsidR="00C37859" w:rsidRPr="00365DDE">
        <w:rPr>
          <w:i/>
        </w:rPr>
        <w:t xml:space="preserve"> </w:t>
      </w:r>
      <w:r w:rsidR="00C37859">
        <w:t xml:space="preserve">no se emplean, el pronombre </w:t>
      </w:r>
      <w:r w:rsidR="00C37859" w:rsidRPr="00365DDE">
        <w:rPr>
          <w:i/>
        </w:rPr>
        <w:t>nosotros</w:t>
      </w:r>
      <w:r w:rsidR="00C37859">
        <w:t xml:space="preserve">, posee diferentes </w:t>
      </w:r>
      <w:r w:rsidR="00E443B4">
        <w:t>matices</w:t>
      </w:r>
      <w:r w:rsidR="00C37859">
        <w:t>, por ejemplo</w:t>
      </w:r>
      <w:r w:rsidR="007E0DF3">
        <w:t>: en función del plural de modestia, el verbo se utiliza en forma pronominal generalmente: “se plantea, se considera, se afirma…”</w:t>
      </w:r>
      <w:r w:rsidR="002F319C">
        <w:t xml:space="preserve">; </w:t>
      </w:r>
      <w:r w:rsidR="002F319C" w:rsidRPr="00365DDE">
        <w:rPr>
          <w:b/>
        </w:rPr>
        <w:t xml:space="preserve">recursos léxicos: </w:t>
      </w:r>
      <w:r w:rsidR="002F319C">
        <w:t>el uso de la terminología científica</w:t>
      </w:r>
      <w:r w:rsidR="002F6D24">
        <w:t xml:space="preserve">, de acuerdo con la rama del saber que se aborda. Es posible encontrar tres clases de palabras: las de uso común, las que </w:t>
      </w:r>
      <w:r w:rsidR="0000651F">
        <w:t>constituyen términos de la ciencia y las que constituyen términos automatizados (estos últimos son expresiones estere</w:t>
      </w:r>
      <w:r w:rsidR="007D4027">
        <w:t xml:space="preserve">otipadas que le dan al texto un alto nivel de estandarización); </w:t>
      </w:r>
      <w:r w:rsidR="00C95DDE">
        <w:t xml:space="preserve">y  </w:t>
      </w:r>
      <w:r w:rsidR="00C95DDE" w:rsidRPr="00365DDE">
        <w:rPr>
          <w:b/>
        </w:rPr>
        <w:t xml:space="preserve">recursos sintácticos: </w:t>
      </w:r>
      <w:r w:rsidR="002F6D24">
        <w:t xml:space="preserve"> </w:t>
      </w:r>
      <w:r w:rsidR="00E443B4">
        <w:t>es raro</w:t>
      </w:r>
      <w:r w:rsidR="00371B74">
        <w:t xml:space="preserve"> el empleo de oraciones simples; </w:t>
      </w:r>
      <w:r w:rsidR="00E443B4">
        <w:t xml:space="preserve">en su lugar se utilizan </w:t>
      </w:r>
      <w:r w:rsidR="00B057F4">
        <w:t xml:space="preserve">más las oraciones compuestas por subordinación, que expresan finalidad y causalidad, las oraciones </w:t>
      </w:r>
      <w:r w:rsidR="00927657">
        <w:t>impersonales,</w:t>
      </w:r>
      <w:r w:rsidR="00B75ADE">
        <w:t xml:space="preserve"> y </w:t>
      </w:r>
      <w:r w:rsidR="00927657">
        <w:t xml:space="preserve"> el alto grado de la condensación, expresado por las formas no personales del verbo.</w:t>
      </w:r>
    </w:p>
    <w:p w:rsidR="00D65B3C" w:rsidRPr="00D65B3C" w:rsidRDefault="00D65B3C" w:rsidP="00D65B3C">
      <w:pPr>
        <w:ind w:left="408"/>
        <w:jc w:val="both"/>
        <w:rPr>
          <w:b/>
        </w:rPr>
      </w:pPr>
    </w:p>
    <w:p w:rsidR="000838EF" w:rsidRDefault="00D65B3C" w:rsidP="00857886">
      <w:pPr>
        <w:pStyle w:val="Prrafodelista"/>
        <w:numPr>
          <w:ilvl w:val="0"/>
          <w:numId w:val="6"/>
        </w:numPr>
        <w:jc w:val="both"/>
        <w:rPr>
          <w:b/>
        </w:rPr>
      </w:pPr>
      <w:r>
        <w:rPr>
          <w:b/>
        </w:rPr>
        <w:t>Algunas formas que adopta el texto científico</w:t>
      </w:r>
    </w:p>
    <w:p w:rsidR="00180297" w:rsidRPr="00180297" w:rsidRDefault="00180297" w:rsidP="00180297">
      <w:pPr>
        <w:pStyle w:val="Prrafodelista"/>
        <w:rPr>
          <w:b/>
        </w:rPr>
      </w:pPr>
    </w:p>
    <w:p w:rsidR="00F40582" w:rsidRPr="00F40582" w:rsidRDefault="00180297" w:rsidP="00180297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COMENTARIO CRÍTICO Y RESEÑA: </w:t>
      </w:r>
      <w:r w:rsidR="009D0787">
        <w:t>Son textos que comparten el propósito de analizar y evaluar una obra, ya sea un libro</w:t>
      </w:r>
      <w:r w:rsidR="006567F6">
        <w:t>, una película, un concierto, una pintura, etc. Ambos géneros suelen incluir una descripción del contenido de la obra y una opinión sobre sus aspectos positivos y negativos.</w:t>
      </w:r>
    </w:p>
    <w:p w:rsidR="00180297" w:rsidRDefault="00F40582" w:rsidP="00F40582">
      <w:pPr>
        <w:ind w:left="768"/>
        <w:jc w:val="both"/>
      </w:pPr>
      <w:r w:rsidRPr="00117848">
        <w:rPr>
          <w:b/>
        </w:rPr>
        <w:t>¿Qué los diferencia?</w:t>
      </w:r>
      <w:r w:rsidR="009D0787" w:rsidRPr="00117848">
        <w:rPr>
          <w:b/>
        </w:rPr>
        <w:t xml:space="preserve"> </w:t>
      </w:r>
      <w:r w:rsidR="00117848">
        <w:t>Mientras el primero atiende a ser más extenso</w:t>
      </w:r>
      <w:r w:rsidR="00A925F3">
        <w:t xml:space="preserve"> y detallado en su análisis, al profundizar en su temática, estructura, estilo</w:t>
      </w:r>
      <w:r w:rsidR="00BD45D3">
        <w:t>,</w:t>
      </w:r>
      <w:r w:rsidR="00A925F3">
        <w:t xml:space="preserve"> contexto en que se inserta la obra y el autor, generalmente </w:t>
      </w:r>
      <w:r w:rsidR="00BD45D3">
        <w:t>ofrece una evaluación más subjetiva; la segunda, es breve</w:t>
      </w:r>
      <w:r w:rsidR="009D0649">
        <w:t xml:space="preserve"> y </w:t>
      </w:r>
      <w:r w:rsidR="00BD45D3">
        <w:t>centrada</w:t>
      </w:r>
      <w:r w:rsidR="006F4380">
        <w:t xml:space="preserve"> en ofrecer una visión panorámica general de la obra, destacando </w:t>
      </w:r>
      <w:r w:rsidR="0067470C">
        <w:t xml:space="preserve">sus puntos fuertes y débiles de manera resumida; se busca ofrecer una evaluación más objetiva, basada en datos significativos </w:t>
      </w:r>
      <w:r w:rsidR="00CF1533">
        <w:t>de la vida del autor y de publicación o presentación de la obra, criterios como la calidad técnica, la originalidad o la relevancia cultural, por ejemplo.</w:t>
      </w:r>
    </w:p>
    <w:p w:rsidR="00041EE7" w:rsidRDefault="00D52EED" w:rsidP="003965C8">
      <w:pPr>
        <w:pStyle w:val="Prrafodelista"/>
        <w:numPr>
          <w:ilvl w:val="0"/>
          <w:numId w:val="7"/>
        </w:numPr>
        <w:jc w:val="both"/>
      </w:pPr>
      <w:r>
        <w:rPr>
          <w:b/>
        </w:rPr>
        <w:lastRenderedPageBreak/>
        <w:t xml:space="preserve">ARTÍCULO: </w:t>
      </w:r>
      <w:r w:rsidR="003E4B7F">
        <w:t>Principal fuente de información de la que se nutre</w:t>
      </w:r>
      <w:r w:rsidR="002B1655">
        <w:t>n</w:t>
      </w:r>
      <w:r w:rsidR="003E4B7F">
        <w:t xml:space="preserve"> la mayoría de las revistas especializadas </w:t>
      </w:r>
      <w:r w:rsidR="00FC1BC0">
        <w:t>u otras publicaciones con ese carácter.</w:t>
      </w:r>
      <w:r w:rsidR="00892E6A">
        <w:t xml:space="preserve"> </w:t>
      </w:r>
      <w:r w:rsidR="00FC1BC0">
        <w:t xml:space="preserve">Trabajo relativamente breve,  </w:t>
      </w:r>
      <w:r w:rsidR="007C1DE1">
        <w:t xml:space="preserve">aunque el tema debe ser tratado con cierto grado de profundidad, lo que supone </w:t>
      </w:r>
      <w:r w:rsidR="00FD3D9C">
        <w:t>capacidad de síntesis</w:t>
      </w:r>
      <w:r w:rsidR="00676779">
        <w:t>. S</w:t>
      </w:r>
      <w:r w:rsidR="00FD3D9C">
        <w:t xml:space="preserve">e destina generalmente  a su publicación. Debe tener claridad y </w:t>
      </w:r>
      <w:r w:rsidR="00484171">
        <w:t xml:space="preserve">coherencia, una estructura que evidencie </w:t>
      </w:r>
      <w:r w:rsidR="001C1148">
        <w:t xml:space="preserve">una introducción, capaz de captar la atención del lector </w:t>
      </w:r>
      <w:r w:rsidR="00414E1B">
        <w:t>y presenta</w:t>
      </w:r>
      <w:r w:rsidR="00B30195">
        <w:t>r el tema que se va a tratar</w:t>
      </w:r>
      <w:r w:rsidR="00545B43">
        <w:t>, u</w:t>
      </w:r>
      <w:r w:rsidR="00B30195">
        <w:t>n desarrollo que explique con argumentos el tema planteado anteriormente y una conclusión bien definidos, se suele emplear subtítulos, párrafos cortos</w:t>
      </w:r>
      <w:r w:rsidR="00F14249">
        <w:t xml:space="preserve">, para facilitar su lectura y comprensión; objetividad, basada en una información precisa y verificada y citar fuentes confiables; </w:t>
      </w:r>
      <w:r w:rsidR="00A918BC">
        <w:t>originalidad; relevancia, en tanto debe abordar temas actuales e interesantes</w:t>
      </w:r>
      <w:r w:rsidR="0026346A">
        <w:t xml:space="preserve"> para el público al que se destina el artículo. No obstante, en dependencia </w:t>
      </w:r>
      <w:r w:rsidR="00703FA6">
        <w:t xml:space="preserve">del consejo editorial de la revista en que se pretende publicar, exigirá de forma más precisa las normas </w:t>
      </w:r>
      <w:r w:rsidR="00041EE7">
        <w:t>que aceptarán como válidas para ello.</w:t>
      </w:r>
    </w:p>
    <w:p w:rsidR="002D6975" w:rsidRDefault="00A518BB" w:rsidP="003965C8">
      <w:pPr>
        <w:pStyle w:val="Prrafodelista"/>
        <w:numPr>
          <w:ilvl w:val="0"/>
          <w:numId w:val="7"/>
        </w:numPr>
        <w:jc w:val="both"/>
      </w:pPr>
      <w:r>
        <w:rPr>
          <w:b/>
        </w:rPr>
        <w:t xml:space="preserve">ENSAYO: </w:t>
      </w:r>
      <w:r w:rsidR="009D5CB5">
        <w:t xml:space="preserve">Exposición escrita con valoraciones personales </w:t>
      </w:r>
      <w:r w:rsidR="0009736C">
        <w:t>y carácter crítico, acerca de un tema. Es producto de la reflexión y de la personalidad del autor, por eso</w:t>
      </w:r>
      <w:r w:rsidR="00113E70">
        <w:t xml:space="preserve"> tiene mucho de subjetividad. Lo esencial es su sentido de exploración</w:t>
      </w:r>
      <w:r w:rsidR="00422181">
        <w:t>,</w:t>
      </w:r>
      <w:r w:rsidR="00113E70">
        <w:t xml:space="preserve"> su audacia y originalidad. Suele</w:t>
      </w:r>
      <w:r w:rsidR="00422181">
        <w:t xml:space="preserve"> ser extenso, aunque está en dependencia del tema que aborda, y es explicativo. Hay diversos </w:t>
      </w:r>
      <w:r w:rsidR="001B64EE">
        <w:t xml:space="preserve">criterios de clasificación. Uno de los más generales: literarios y </w:t>
      </w:r>
      <w:r w:rsidR="00F17DBA">
        <w:t>científicos</w:t>
      </w:r>
      <w:r w:rsidR="00C84F1E">
        <w:t xml:space="preserve">, y si va a lo específico: de corte histórico, </w:t>
      </w:r>
      <w:r w:rsidR="002D6975">
        <w:t>literario, filosófico, crítico, etcétera.</w:t>
      </w:r>
    </w:p>
    <w:p w:rsidR="002A33E7" w:rsidRDefault="00C6772C" w:rsidP="003965C8">
      <w:pPr>
        <w:pStyle w:val="Prrafodelista"/>
        <w:numPr>
          <w:ilvl w:val="0"/>
          <w:numId w:val="7"/>
        </w:numPr>
        <w:jc w:val="both"/>
      </w:pPr>
      <w:r>
        <w:rPr>
          <w:b/>
        </w:rPr>
        <w:t xml:space="preserve">MONOGRAFÍA: </w:t>
      </w:r>
      <w:r w:rsidR="00042B8F">
        <w:t xml:space="preserve">Su finalidad es divulgar </w:t>
      </w:r>
      <w:r w:rsidR="00595DF0">
        <w:t xml:space="preserve">el conocimiento. </w:t>
      </w:r>
      <w:r>
        <w:t>Tiene la particularidad de versar sobre un tema único</w:t>
      </w:r>
      <w:r w:rsidR="00036442">
        <w:t>, bien delimitado, con un enfoque más general</w:t>
      </w:r>
      <w:r w:rsidR="00967328">
        <w:t>, expositivo</w:t>
      </w:r>
      <w:r w:rsidR="001D239C">
        <w:t xml:space="preserve"> o explicativo</w:t>
      </w:r>
      <w:r w:rsidR="00967328">
        <w:t xml:space="preserve">. </w:t>
      </w:r>
      <w:r w:rsidR="000A5406">
        <w:t>S</w:t>
      </w:r>
      <w:r w:rsidR="00762317">
        <w:t xml:space="preserve">e </w:t>
      </w:r>
      <w:r w:rsidR="003B5A49">
        <w:t xml:space="preserve">brinda un análisis sobre la información </w:t>
      </w:r>
      <w:r w:rsidR="0016086F">
        <w:t xml:space="preserve">más relevante </w:t>
      </w:r>
      <w:r w:rsidR="003B5A49">
        <w:t>que otros especialistas</w:t>
      </w:r>
      <w:r w:rsidR="002664BD">
        <w:t xml:space="preserve"> han elaborado al respecto</w:t>
      </w:r>
      <w:r w:rsidR="00595DF0">
        <w:t xml:space="preserve"> y se presenta la postura del autor sobre el tema</w:t>
      </w:r>
      <w:r w:rsidR="002664BD">
        <w:t xml:space="preserve">. </w:t>
      </w:r>
      <w:r w:rsidR="00DD1434">
        <w:t xml:space="preserve">Generalmente es </w:t>
      </w:r>
      <w:r w:rsidR="009E5FD1">
        <w:t>variable su extensión</w:t>
      </w:r>
      <w:r w:rsidR="00E52096">
        <w:t xml:space="preserve">, </w:t>
      </w:r>
      <w:r w:rsidR="00DD1434">
        <w:t xml:space="preserve">suele ser más corta que una tesina. </w:t>
      </w:r>
      <w:r w:rsidR="00E52096">
        <w:t>Exige una Introducción</w:t>
      </w:r>
      <w:r w:rsidR="00F022D6">
        <w:t xml:space="preserve"> en la que se presenta el tema, los objetivos, la importancia del trabajo</w:t>
      </w:r>
      <w:r w:rsidR="00C55FFE">
        <w:t>, la metodología</w:t>
      </w:r>
      <w:r w:rsidR="00B320AB">
        <w:t xml:space="preserve"> y la estructura del trabajo. E</w:t>
      </w:r>
      <w:r w:rsidR="00557B08">
        <w:t xml:space="preserve">n el </w:t>
      </w:r>
      <w:r w:rsidR="00B320AB">
        <w:t>Desarrollo</w:t>
      </w:r>
      <w:r w:rsidR="00557B08">
        <w:t xml:space="preserve"> se explican las distintas posturas de los estudiosos, el autor enuncia su tesis o hipótesis y la justifica con argumentos</w:t>
      </w:r>
      <w:r w:rsidR="00761657">
        <w:t xml:space="preserve">. Puede incluir partes y subtítulos. </w:t>
      </w:r>
      <w:r w:rsidR="0070489C">
        <w:t xml:space="preserve">En las Conclusiones se hace </w:t>
      </w:r>
      <w:r w:rsidR="000C5EDB">
        <w:t xml:space="preserve">una síntesis del texto y </w:t>
      </w:r>
      <w:r w:rsidR="0070489C">
        <w:t xml:space="preserve">un cierre al desarrollo. </w:t>
      </w:r>
      <w:r w:rsidR="005D0BC1">
        <w:t>Tiene Referencias bibliográficas y optativamente</w:t>
      </w:r>
      <w:r w:rsidR="000C5EDB">
        <w:t xml:space="preserve"> se presentan los </w:t>
      </w:r>
      <w:r w:rsidR="005D0BC1">
        <w:t xml:space="preserve"> Anexos.</w:t>
      </w:r>
      <w:r w:rsidR="00113E70">
        <w:t xml:space="preserve"> </w:t>
      </w:r>
    </w:p>
    <w:p w:rsidR="009854D5" w:rsidRPr="009854D5" w:rsidRDefault="009F5C36" w:rsidP="00BA3725">
      <w:pPr>
        <w:pStyle w:val="Prrafodelista"/>
        <w:numPr>
          <w:ilvl w:val="0"/>
          <w:numId w:val="7"/>
        </w:numPr>
        <w:jc w:val="both"/>
        <w:rPr>
          <w:b/>
        </w:rPr>
      </w:pPr>
      <w:r w:rsidRPr="0030449C">
        <w:rPr>
          <w:b/>
        </w:rPr>
        <w:t xml:space="preserve">PONENCIA: </w:t>
      </w:r>
      <w:r w:rsidR="00E55689">
        <w:t xml:space="preserve">Comunicación escrita que se presenta a un evento de tipo científico, seminario, taller, simposio o congreso. </w:t>
      </w:r>
      <w:r w:rsidR="00E62CA9">
        <w:t>Generalmente tiene la estructura siguiente: Portada de la presentación</w:t>
      </w:r>
      <w:r w:rsidR="00F62769">
        <w:t xml:space="preserve"> (Institución, </w:t>
      </w:r>
      <w:r w:rsidR="00B928FD">
        <w:t xml:space="preserve">logo –o </w:t>
      </w:r>
      <w:proofErr w:type="spellStart"/>
      <w:r w:rsidR="00B928FD">
        <w:t>isólogo</w:t>
      </w:r>
      <w:proofErr w:type="spellEnd"/>
      <w:r w:rsidR="00B928FD">
        <w:t xml:space="preserve">-, </w:t>
      </w:r>
      <w:r w:rsidR="00F62769">
        <w:t>título</w:t>
      </w:r>
      <w:r w:rsidR="009854D5">
        <w:t xml:space="preserve"> del trabajo</w:t>
      </w:r>
      <w:r w:rsidR="00F62769">
        <w:t>, nombres completos del autor (a), municipio, año); Resumen (</w:t>
      </w:r>
      <w:r w:rsidR="0030449C">
        <w:t>en un párrafo, la cantidad de palabras estará de acuerdo con las</w:t>
      </w:r>
      <w:r w:rsidR="00BA3725">
        <w:t xml:space="preserve"> e</w:t>
      </w:r>
      <w:r w:rsidR="0030449C">
        <w:t xml:space="preserve">xigencias del evento; </w:t>
      </w:r>
      <w:r w:rsidR="00616888">
        <w:t>Introducción (presentación el tema y objetivos no deben faltar)</w:t>
      </w:r>
      <w:r w:rsidR="00606B60">
        <w:t xml:space="preserve">; </w:t>
      </w:r>
      <w:r w:rsidR="0082473D">
        <w:t>Desarrollo (generalmente se estructura por capítulos.</w:t>
      </w:r>
      <w:r w:rsidR="00606B60">
        <w:t xml:space="preserve"> Se </w:t>
      </w:r>
      <w:r w:rsidR="003C79DC">
        <w:t>hace un estudio de lo que otros especialistas han abordado sobre el tema</w:t>
      </w:r>
      <w:r w:rsidR="0074690A">
        <w:t>, se presenta por parte del autor su tesis o postura</w:t>
      </w:r>
      <w:r w:rsidR="00DF4122">
        <w:t>,</w:t>
      </w:r>
      <w:r w:rsidR="00B87C93">
        <w:t xml:space="preserve"> el aporte que brinda sobre él); </w:t>
      </w:r>
      <w:r w:rsidR="00DF4122">
        <w:t xml:space="preserve"> </w:t>
      </w:r>
      <w:r w:rsidR="00B87C93">
        <w:t xml:space="preserve">Conclusiones </w:t>
      </w:r>
      <w:r w:rsidR="006C4226">
        <w:t>(No deben haber citas, ni ideas que no se hayan abordado en el desarrollo del trabajo, exige de una síntesis en función del cumplimiento de</w:t>
      </w:r>
      <w:r w:rsidR="00F62D09">
        <w:t xml:space="preserve"> </w:t>
      </w:r>
      <w:r w:rsidR="006C4226">
        <w:t>los objetivos propuestos</w:t>
      </w:r>
      <w:r w:rsidR="00DF4122">
        <w:t>)</w:t>
      </w:r>
      <w:r w:rsidR="00F62D09">
        <w:t>; las Recomendaciones y Anexos está</w:t>
      </w:r>
      <w:r w:rsidR="00DF4122">
        <w:t>n</w:t>
      </w:r>
      <w:r w:rsidR="00F62D09">
        <w:t xml:space="preserve"> en dependencia de las exigencias del evento</w:t>
      </w:r>
      <w:r w:rsidR="009854D5">
        <w:t>).</w:t>
      </w:r>
    </w:p>
    <w:p w:rsidR="00DF7AD1" w:rsidRPr="00DF7AD1" w:rsidRDefault="00692DBF" w:rsidP="00BA3725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TESIS: </w:t>
      </w:r>
      <w:r>
        <w:t xml:space="preserve">Trabajo </w:t>
      </w:r>
      <w:r w:rsidR="004E5B87">
        <w:t>escrito que, en  forma de ponencia</w:t>
      </w:r>
      <w:r w:rsidR="00CA6509">
        <w:t>,</w:t>
      </w:r>
      <w:r w:rsidR="004E5B87">
        <w:t xml:space="preserve"> permite al finalizar los estudios de una carrera</w:t>
      </w:r>
      <w:r w:rsidR="004A70FD">
        <w:t xml:space="preserve"> pueda </w:t>
      </w:r>
      <w:r w:rsidR="00EA4112">
        <w:t xml:space="preserve">demostrar los conocimientos y habilidades </w:t>
      </w:r>
      <w:r w:rsidR="00BA5807">
        <w:t xml:space="preserve">que ha alcanzado </w:t>
      </w:r>
      <w:r w:rsidR="00EA4112">
        <w:t>el f</w:t>
      </w:r>
      <w:r w:rsidR="004A70FD">
        <w:t xml:space="preserve">uturo graduado </w:t>
      </w:r>
      <w:r w:rsidR="00CA6509">
        <w:t>(las más comunes son para defender el título de doctor, máster o licenciado</w:t>
      </w:r>
      <w:r w:rsidR="00DF7AD1">
        <w:t>) Estudio profundo y demostrativo de una proposición o tesis.</w:t>
      </w:r>
    </w:p>
    <w:p w:rsidR="00D65B3C" w:rsidRPr="00777DD3" w:rsidRDefault="00CA6509" w:rsidP="004F6E9B">
      <w:pPr>
        <w:pStyle w:val="Prrafodelista"/>
        <w:numPr>
          <w:ilvl w:val="0"/>
          <w:numId w:val="7"/>
        </w:numPr>
        <w:jc w:val="both"/>
        <w:rPr>
          <w:b/>
        </w:rPr>
      </w:pPr>
      <w:r>
        <w:lastRenderedPageBreak/>
        <w:t xml:space="preserve"> </w:t>
      </w:r>
      <w:r w:rsidR="00EF3D56" w:rsidRPr="002425FD">
        <w:rPr>
          <w:b/>
        </w:rPr>
        <w:t xml:space="preserve">TESINA: </w:t>
      </w:r>
      <w:r w:rsidR="00EF3D56">
        <w:t>Exige mayor profundidad en el tratamiento del tema que la monografía</w:t>
      </w:r>
      <w:r w:rsidR="001B33D8">
        <w:t xml:space="preserve"> y el artículo</w:t>
      </w:r>
      <w:r w:rsidR="00E50880">
        <w:t>, y menor que la tesis. Su extensión es variable. Generalmente breve.</w:t>
      </w:r>
      <w:r>
        <w:t xml:space="preserve"> </w:t>
      </w:r>
      <w:r w:rsidR="00152355">
        <w:t xml:space="preserve">Como trabajo de investigación </w:t>
      </w:r>
      <w:r w:rsidR="007F3CA2">
        <w:t>requiere de un enfoque sobre el tema novedo</w:t>
      </w:r>
      <w:r w:rsidR="004C328C">
        <w:t xml:space="preserve">so, presentado para su correspondiente evaluación académica. De </w:t>
      </w:r>
      <w:r w:rsidR="002425FD">
        <w:t>manera crítica se exige en diplomados, cursos, trabajos de graduación, entre otros.</w:t>
      </w:r>
    </w:p>
    <w:p w:rsidR="00140181" w:rsidRPr="00140181" w:rsidRDefault="00777DD3" w:rsidP="004F6E9B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PÓSTER: </w:t>
      </w:r>
      <w:r w:rsidR="0002638E">
        <w:t>Representación ampliada que contiene título, nombre del autor o autores, institución educativa,</w:t>
      </w:r>
      <w:r w:rsidR="009C58A0">
        <w:t xml:space="preserve"> municipio, provincia. Sus textos son precisos, atrayentes,</w:t>
      </w:r>
      <w:r w:rsidR="00D94805">
        <w:t xml:space="preserve"> ilustrativos con imágenes, gráficos y figuras.</w:t>
      </w:r>
      <w:r w:rsidR="00C44958">
        <w:t xml:space="preserve"> Genera</w:t>
      </w:r>
      <w:r w:rsidR="005A6F8A">
        <w:t>lmente en una cartulina de extensión considerable (tiene sus medidas)</w:t>
      </w:r>
      <w:r w:rsidR="00C44958">
        <w:t xml:space="preserve">. Explican un proyecto, </w:t>
      </w:r>
      <w:r w:rsidR="004910DD">
        <w:t>una investigación, una experiencia. Se muestra en un salón seleccionado para presentarlos</w:t>
      </w:r>
      <w:r w:rsidR="00F14F20">
        <w:t>, en días señalados del evento.</w:t>
      </w:r>
    </w:p>
    <w:p w:rsidR="00CE46F3" w:rsidRPr="00CE46F3" w:rsidRDefault="004C5584" w:rsidP="004F6E9B">
      <w:pPr>
        <w:pStyle w:val="Prrafodelista"/>
        <w:numPr>
          <w:ilvl w:val="0"/>
          <w:numId w:val="7"/>
        </w:numPr>
        <w:jc w:val="both"/>
        <w:rPr>
          <w:b/>
        </w:rPr>
      </w:pPr>
      <w:r>
        <w:rPr>
          <w:b/>
        </w:rPr>
        <w:t xml:space="preserve">RESUMEN: </w:t>
      </w:r>
      <w:r>
        <w:t>Presentación sintética del tema</w:t>
      </w:r>
      <w:r w:rsidR="00C0143E">
        <w:t xml:space="preserve"> o los aspectos centrales del contenido. Facilita al lector</w:t>
      </w:r>
      <w:r w:rsidR="00E44B92">
        <w:t xml:space="preserve"> una visión general de la investigación, sin necesidad de leerse </w:t>
      </w:r>
      <w:r w:rsidR="00D60C39">
        <w:t xml:space="preserve">la obra completa. No se numera la página. Se construye en un párrafo, sin punto final. </w:t>
      </w:r>
      <w:r w:rsidR="00924582">
        <w:t>Debe inclui</w:t>
      </w:r>
      <w:r w:rsidR="00F00557">
        <w:t>r</w:t>
      </w:r>
      <w:r w:rsidR="00924582">
        <w:t xml:space="preserve"> una breve introducción, los objetivos del trabajo, la metodología</w:t>
      </w:r>
      <w:r w:rsidR="00F00557">
        <w:t xml:space="preserve"> </w:t>
      </w:r>
      <w:r w:rsidR="00924582">
        <w:t>utilizada, los resultados obtenidos y las conclusiones m</w:t>
      </w:r>
      <w:r w:rsidR="00F00557">
        <w:t xml:space="preserve">ás </w:t>
      </w:r>
      <w:r w:rsidR="00924582">
        <w:t>relevantes.</w:t>
      </w:r>
      <w:r w:rsidR="00F00557">
        <w:t xml:space="preserve"> La precisión y brevedad lo caracteriza.</w:t>
      </w:r>
      <w:r w:rsidR="00516976">
        <w:t xml:space="preserve"> La extensión del resumen varía de acuerdo con las exigencias del evento: puede i</w:t>
      </w:r>
      <w:r w:rsidR="00E46527">
        <w:t xml:space="preserve">r desde l00 hasta 250 palabras. Al final se precisan las palabras clave </w:t>
      </w:r>
      <w:r w:rsidR="0085751C">
        <w:t>del trabajo, generalmente hasta 5 palabras. Se escribe en español y en inglés.</w:t>
      </w:r>
    </w:p>
    <w:p w:rsidR="00CE46F3" w:rsidRDefault="00CE46F3" w:rsidP="00CE46F3">
      <w:pPr>
        <w:jc w:val="both"/>
      </w:pPr>
    </w:p>
    <w:p w:rsidR="00CE46F3" w:rsidRDefault="00CE46F3" w:rsidP="00CE46F3">
      <w:pPr>
        <w:jc w:val="both"/>
      </w:pPr>
    </w:p>
    <w:p w:rsidR="00CE46F3" w:rsidRPr="00CD0CFC" w:rsidRDefault="006C07C6" w:rsidP="00CD0CFC">
      <w:pPr>
        <w:pStyle w:val="Prrafodelista"/>
        <w:numPr>
          <w:ilvl w:val="0"/>
          <w:numId w:val="6"/>
        </w:numPr>
        <w:jc w:val="both"/>
        <w:rPr>
          <w:b/>
        </w:rPr>
      </w:pPr>
      <w:r w:rsidRPr="00CD0CFC">
        <w:rPr>
          <w:b/>
        </w:rPr>
        <w:t xml:space="preserve">Sobre el </w:t>
      </w:r>
      <w:proofErr w:type="spellStart"/>
      <w:r w:rsidRPr="00CD0CFC">
        <w:rPr>
          <w:b/>
        </w:rPr>
        <w:t>minicuento</w:t>
      </w:r>
      <w:proofErr w:type="spellEnd"/>
    </w:p>
    <w:p w:rsidR="004712EB" w:rsidRDefault="00F93088" w:rsidP="00CE46F3">
      <w:pPr>
        <w:jc w:val="both"/>
      </w:pPr>
      <w:r>
        <w:t>Dentro de las formas elocutivas que estudi</w:t>
      </w:r>
      <w:r w:rsidR="000D3C27">
        <w:t>ó anteriormente</w:t>
      </w:r>
      <w:r w:rsidR="00CF5D78">
        <w:t>,</w:t>
      </w:r>
      <w:r w:rsidR="000D3C27">
        <w:t xml:space="preserve"> la narrativa es una de las más antiguas</w:t>
      </w:r>
      <w:r w:rsidR="005277E5">
        <w:t xml:space="preserve"> y ha llegado a nuestros días</w:t>
      </w:r>
      <w:r w:rsidR="0094344E">
        <w:t xml:space="preserve"> </w:t>
      </w:r>
      <w:r w:rsidR="0041684D">
        <w:t>con gran frecuencia tanto en la comunicación verbal</w:t>
      </w:r>
      <w:r w:rsidR="0018208A">
        <w:t xml:space="preserve"> oral </w:t>
      </w:r>
      <w:r w:rsidR="00A65683">
        <w:t>como en la escrita</w:t>
      </w:r>
      <w:r w:rsidR="002021DE">
        <w:t xml:space="preserve">. Para un buen comunicador social es fundamental </w:t>
      </w:r>
      <w:r w:rsidR="006F7BB6">
        <w:t>dominarla</w:t>
      </w:r>
      <w:r w:rsidR="009518FA">
        <w:t>.</w:t>
      </w:r>
      <w:r w:rsidR="006F7BB6">
        <w:t xml:space="preserve"> Hay dentro de los subgéneros de la narrativa un</w:t>
      </w:r>
      <w:r w:rsidR="004712EB">
        <w:t>o</w:t>
      </w:r>
      <w:r w:rsidR="006F7BB6">
        <w:t xml:space="preserve"> </w:t>
      </w:r>
      <w:r w:rsidR="00A83086">
        <w:t xml:space="preserve">que, </w:t>
      </w:r>
      <w:r w:rsidR="00A25933">
        <w:t>actualmente</w:t>
      </w:r>
      <w:r w:rsidR="00A83086">
        <w:t xml:space="preserve">, </w:t>
      </w:r>
      <w:r w:rsidR="00145811">
        <w:t>goza de una gran</w:t>
      </w:r>
      <w:r w:rsidR="00A25933">
        <w:t xml:space="preserve"> aceptación</w:t>
      </w:r>
      <w:r w:rsidR="00053331">
        <w:t xml:space="preserve"> por s</w:t>
      </w:r>
      <w:r w:rsidR="00294F3D">
        <w:t xml:space="preserve">er una derivación del cuento y por su </w:t>
      </w:r>
      <w:r w:rsidR="00053331">
        <w:t>brevedad</w:t>
      </w:r>
      <w:r w:rsidR="00724EF9">
        <w:t>, al punto que muchos especialistas lo consideran un género</w:t>
      </w:r>
      <w:r w:rsidR="00A25933">
        <w:t>.</w:t>
      </w:r>
      <w:r w:rsidR="00053331">
        <w:t xml:space="preserve"> Es el </w:t>
      </w:r>
      <w:proofErr w:type="spellStart"/>
      <w:r w:rsidR="00053331" w:rsidRPr="003574D7">
        <w:rPr>
          <w:b/>
        </w:rPr>
        <w:t>minicuento</w:t>
      </w:r>
      <w:proofErr w:type="spellEnd"/>
      <w:r w:rsidR="00294F3D" w:rsidRPr="003574D7">
        <w:rPr>
          <w:b/>
        </w:rPr>
        <w:t xml:space="preserve"> (</w:t>
      </w:r>
      <w:r w:rsidR="00D1087F" w:rsidRPr="003574D7">
        <w:rPr>
          <w:b/>
        </w:rPr>
        <w:t>también conocido co</w:t>
      </w:r>
      <w:r w:rsidR="003574D7">
        <w:rPr>
          <w:b/>
        </w:rPr>
        <w:t>n otros nombres co</w:t>
      </w:r>
      <w:r w:rsidR="00D1087F" w:rsidRPr="003574D7">
        <w:rPr>
          <w:b/>
        </w:rPr>
        <w:t xml:space="preserve">mo </w:t>
      </w:r>
      <w:proofErr w:type="spellStart"/>
      <w:r w:rsidR="00D1087F" w:rsidRPr="003574D7">
        <w:rPr>
          <w:b/>
        </w:rPr>
        <w:t>minirrelato</w:t>
      </w:r>
      <w:proofErr w:type="spellEnd"/>
      <w:r w:rsidR="00D1087F" w:rsidRPr="003574D7">
        <w:rPr>
          <w:b/>
        </w:rPr>
        <w:t xml:space="preserve">, </w:t>
      </w:r>
      <w:proofErr w:type="spellStart"/>
      <w:r w:rsidR="00D1087F" w:rsidRPr="003574D7">
        <w:rPr>
          <w:b/>
        </w:rPr>
        <w:t>minificción</w:t>
      </w:r>
      <w:proofErr w:type="spellEnd"/>
      <w:r w:rsidR="00D1087F" w:rsidRPr="003574D7">
        <w:rPr>
          <w:b/>
        </w:rPr>
        <w:t>, cuento corto, relato breve</w:t>
      </w:r>
      <w:r w:rsidR="009B6F1E">
        <w:rPr>
          <w:b/>
        </w:rPr>
        <w:t xml:space="preserve">, </w:t>
      </w:r>
      <w:proofErr w:type="spellStart"/>
      <w:r w:rsidR="009B6F1E">
        <w:rPr>
          <w:b/>
        </w:rPr>
        <w:t>m</w:t>
      </w:r>
      <w:r w:rsidR="00D1087F" w:rsidRPr="003574D7">
        <w:rPr>
          <w:b/>
        </w:rPr>
        <w:t>inirrelato</w:t>
      </w:r>
      <w:proofErr w:type="spellEnd"/>
      <w:r w:rsidR="00D1087F" w:rsidRPr="003574D7">
        <w:rPr>
          <w:b/>
        </w:rPr>
        <w:t xml:space="preserve">, </w:t>
      </w:r>
      <w:proofErr w:type="spellStart"/>
      <w:r w:rsidR="00D1087F" w:rsidRPr="003574D7">
        <w:rPr>
          <w:b/>
        </w:rPr>
        <w:t>microcuento</w:t>
      </w:r>
      <w:proofErr w:type="spellEnd"/>
      <w:r w:rsidR="00D1087F" w:rsidRPr="003574D7">
        <w:rPr>
          <w:b/>
        </w:rPr>
        <w:t>, cuento brevísimo o ficción flash</w:t>
      </w:r>
      <w:r w:rsidR="003574D7">
        <w:rPr>
          <w:b/>
        </w:rPr>
        <w:t>)</w:t>
      </w:r>
      <w:r w:rsidR="00AC030B">
        <w:rPr>
          <w:b/>
        </w:rPr>
        <w:t xml:space="preserve">, </w:t>
      </w:r>
      <w:r w:rsidR="00AC030B">
        <w:t>al que trataremos</w:t>
      </w:r>
      <w:r w:rsidR="004712EB">
        <w:t xml:space="preserve"> a continuación </w:t>
      </w:r>
      <w:r w:rsidR="00AC030B">
        <w:t>con más detenimiento.</w:t>
      </w:r>
    </w:p>
    <w:p w:rsidR="00D433D8" w:rsidRDefault="00D433D8" w:rsidP="00CE46F3">
      <w:pPr>
        <w:jc w:val="both"/>
      </w:pPr>
      <w:r>
        <w:t xml:space="preserve">A principios del siglo XX surgió como género </w:t>
      </w:r>
      <w:r w:rsidR="00BA4BE1">
        <w:t>de la modernidad.  En Latinoamérica se consolidó en México y Argentina. También Cuba cuenta con muchos escritores que lo cultivan</w:t>
      </w:r>
      <w:r w:rsidR="00A210CB">
        <w:t xml:space="preserve"> y con una institución</w:t>
      </w:r>
      <w:r w:rsidR="00494C45">
        <w:t xml:space="preserve"> que forma escritores, especialmente en la narrativa</w:t>
      </w:r>
      <w:r w:rsidR="00A210CB">
        <w:t xml:space="preserve">: el Centro </w:t>
      </w:r>
      <w:proofErr w:type="spellStart"/>
      <w:r w:rsidR="00A210CB">
        <w:t>Onelio</w:t>
      </w:r>
      <w:proofErr w:type="spellEnd"/>
      <w:r w:rsidR="00A210CB">
        <w:t xml:space="preserve"> Jorge Cardoso</w:t>
      </w:r>
      <w:r w:rsidR="00494C45">
        <w:t>, que tiene un Concurso</w:t>
      </w:r>
      <w:r w:rsidR="002948FF">
        <w:t xml:space="preserve"> Internacional</w:t>
      </w:r>
      <w:r w:rsidR="00494C45">
        <w:t xml:space="preserve">, </w:t>
      </w:r>
      <w:r w:rsidR="009F0C00">
        <w:rPr>
          <w:i/>
        </w:rPr>
        <w:t xml:space="preserve">El dinosaurio, </w:t>
      </w:r>
      <w:r w:rsidR="009F0C00">
        <w:t xml:space="preserve">en honor a un </w:t>
      </w:r>
      <w:proofErr w:type="spellStart"/>
      <w:r w:rsidR="00B21AB7">
        <w:t>minicuento</w:t>
      </w:r>
      <w:proofErr w:type="spellEnd"/>
      <w:r w:rsidR="00DF5F9B">
        <w:t>,</w:t>
      </w:r>
      <w:r w:rsidR="00B21AB7">
        <w:t xml:space="preserve"> que es un clásico,</w:t>
      </w:r>
      <w:r w:rsidR="00DF5F9B">
        <w:t xml:space="preserve"> con igual nombre, del guatemalteco Augusto </w:t>
      </w:r>
      <w:proofErr w:type="spellStart"/>
      <w:r w:rsidR="00DF5F9B">
        <w:t>Monterroso</w:t>
      </w:r>
      <w:proofErr w:type="spellEnd"/>
      <w:r w:rsidR="00DF5F9B">
        <w:t>.</w:t>
      </w:r>
    </w:p>
    <w:p w:rsidR="00E16025" w:rsidRPr="00E16025" w:rsidRDefault="00E16025" w:rsidP="00E16025">
      <w:pPr>
        <w:pStyle w:val="Prrafodelista"/>
        <w:numPr>
          <w:ilvl w:val="0"/>
          <w:numId w:val="8"/>
        </w:numPr>
        <w:jc w:val="both"/>
      </w:pPr>
      <w:r>
        <w:rPr>
          <w:b/>
        </w:rPr>
        <w:t xml:space="preserve">Características del </w:t>
      </w:r>
      <w:proofErr w:type="spellStart"/>
      <w:r>
        <w:rPr>
          <w:b/>
        </w:rPr>
        <w:t>minicuento</w:t>
      </w:r>
      <w:proofErr w:type="spellEnd"/>
    </w:p>
    <w:p w:rsidR="00083D6E" w:rsidRDefault="000211BF" w:rsidP="00CE46F3">
      <w:pPr>
        <w:jc w:val="both"/>
      </w:pPr>
      <w:r>
        <w:t xml:space="preserve">Identifica al </w:t>
      </w:r>
      <w:proofErr w:type="spellStart"/>
      <w:r>
        <w:t>minicuento</w:t>
      </w:r>
      <w:proofErr w:type="spellEnd"/>
      <w:r w:rsidR="00E12DA7">
        <w:t xml:space="preserve">: </w:t>
      </w:r>
      <w:r>
        <w:t>su brevedad, principal rasgo diferenciador,</w:t>
      </w:r>
      <w:r w:rsidR="00E12DA7">
        <w:t xml:space="preserve"> </w:t>
      </w:r>
      <w:r w:rsidR="006B211C">
        <w:t xml:space="preserve">-es una regularidad en la actualidad que no sobrepase las 20 líneas-, </w:t>
      </w:r>
      <w:r w:rsidR="00E12DA7">
        <w:t>concisión, intensidad literaria</w:t>
      </w:r>
      <w:r w:rsidR="00BA5B4A">
        <w:t xml:space="preserve"> </w:t>
      </w:r>
      <w:r w:rsidR="00C81A01">
        <w:t xml:space="preserve">–en esa corta extensión debe </w:t>
      </w:r>
      <w:r w:rsidR="00991620">
        <w:t xml:space="preserve">encerrar un mensaje </w:t>
      </w:r>
      <w:r w:rsidR="0004455A">
        <w:t>que pueda propiciar varias lecturas</w:t>
      </w:r>
      <w:r w:rsidR="00991620">
        <w:t xml:space="preserve"> para </w:t>
      </w:r>
      <w:r w:rsidR="00E857A8">
        <w:t xml:space="preserve">el </w:t>
      </w:r>
      <w:r w:rsidR="00991620">
        <w:t>lector</w:t>
      </w:r>
      <w:r w:rsidR="00E857A8">
        <w:t xml:space="preserve">-, </w:t>
      </w:r>
      <w:r w:rsidR="00E12DA7">
        <w:t xml:space="preserve"> sentido ético de la vida, </w:t>
      </w:r>
      <w:r w:rsidR="007D4A23">
        <w:t xml:space="preserve">generalmente de </w:t>
      </w:r>
      <w:r w:rsidR="00E76D48">
        <w:t>final sorpresivo, puede ser realista, fantástico o metafórico y, en ocasiones, presenta una dosis de humor.</w:t>
      </w:r>
      <w:r w:rsidR="007D4A23">
        <w:t xml:space="preserve"> </w:t>
      </w:r>
      <w:r w:rsidR="00E857A8">
        <w:t xml:space="preserve">No se debe confundir con un aforismo, </w:t>
      </w:r>
      <w:r w:rsidR="00C40188">
        <w:t xml:space="preserve">pensamiento, o incluso un </w:t>
      </w:r>
      <w:r w:rsidR="00E857A8">
        <w:t>chiste</w:t>
      </w:r>
      <w:r w:rsidR="00C40188">
        <w:t>.</w:t>
      </w:r>
      <w:r w:rsidR="00F93088" w:rsidRPr="003574D7">
        <w:rPr>
          <w:b/>
        </w:rPr>
        <w:t xml:space="preserve"> </w:t>
      </w:r>
      <w:r w:rsidR="00FC6F6D">
        <w:t xml:space="preserve">Ejemplo de algunos </w:t>
      </w:r>
      <w:proofErr w:type="spellStart"/>
      <w:r w:rsidR="00FC6F6D">
        <w:t>minicuentos</w:t>
      </w:r>
      <w:proofErr w:type="spellEnd"/>
      <w:r w:rsidR="00106056">
        <w:t>:</w:t>
      </w:r>
      <w:r w:rsidR="00FC6F6D">
        <w:t xml:space="preserve"> </w:t>
      </w:r>
    </w:p>
    <w:p w:rsidR="002948FF" w:rsidRDefault="002948FF" w:rsidP="002948FF">
      <w:pPr>
        <w:pStyle w:val="Prrafodelista"/>
        <w:numPr>
          <w:ilvl w:val="0"/>
          <w:numId w:val="9"/>
        </w:numPr>
        <w:jc w:val="both"/>
      </w:pPr>
      <w:r>
        <w:lastRenderedPageBreak/>
        <w:t>“</w:t>
      </w:r>
      <w:r w:rsidR="00994422">
        <w:t xml:space="preserve">Cuando despertó el dinosaurio todavía estaba allí”.  (Augusto </w:t>
      </w:r>
      <w:proofErr w:type="spellStart"/>
      <w:r w:rsidR="00994422">
        <w:t>Monterroso</w:t>
      </w:r>
      <w:proofErr w:type="spellEnd"/>
      <w:r w:rsidR="00994422">
        <w:t>)</w:t>
      </w:r>
    </w:p>
    <w:p w:rsidR="00CD64EC" w:rsidRDefault="00A8248F" w:rsidP="002948FF">
      <w:pPr>
        <w:pStyle w:val="Prrafodelista"/>
        <w:numPr>
          <w:ilvl w:val="0"/>
          <w:numId w:val="9"/>
        </w:numPr>
        <w:jc w:val="both"/>
      </w:pPr>
      <w:r>
        <w:t>“En venta: zapatos de bebé, nunca usados”.  (</w:t>
      </w:r>
      <w:proofErr w:type="spellStart"/>
      <w:r>
        <w:t>Ernest</w:t>
      </w:r>
      <w:proofErr w:type="spellEnd"/>
      <w:r>
        <w:t xml:space="preserve"> Hemingway)</w:t>
      </w:r>
    </w:p>
    <w:p w:rsidR="00D463EE" w:rsidRDefault="00CD64EC" w:rsidP="002948FF">
      <w:pPr>
        <w:pStyle w:val="Prrafodelista"/>
        <w:numPr>
          <w:ilvl w:val="0"/>
          <w:numId w:val="9"/>
        </w:numPr>
        <w:jc w:val="both"/>
      </w:pPr>
      <w:r>
        <w:t xml:space="preserve">“Lo maté porque era </w:t>
      </w:r>
      <w:r w:rsidR="00D463EE">
        <w:t xml:space="preserve">de </w:t>
      </w:r>
      <w:proofErr w:type="spellStart"/>
      <w:r w:rsidR="00D463EE">
        <w:t>Vinaroz</w:t>
      </w:r>
      <w:proofErr w:type="spellEnd"/>
      <w:r w:rsidR="00D463EE">
        <w:t xml:space="preserve">”.  (Max </w:t>
      </w:r>
      <w:proofErr w:type="spellStart"/>
      <w:r w:rsidR="00D463EE">
        <w:t>Aux</w:t>
      </w:r>
      <w:proofErr w:type="spellEnd"/>
      <w:r w:rsidR="00D463EE">
        <w:t>)</w:t>
      </w:r>
    </w:p>
    <w:p w:rsidR="00FB3772" w:rsidRDefault="00FB3772" w:rsidP="002948FF">
      <w:pPr>
        <w:pStyle w:val="Prrafodelista"/>
        <w:numPr>
          <w:ilvl w:val="0"/>
          <w:numId w:val="9"/>
        </w:numPr>
        <w:jc w:val="both"/>
      </w:pPr>
      <w:r>
        <w:t>“</w:t>
      </w:r>
      <w:r w:rsidR="00D463EE">
        <w:t>Lección de ecología”</w:t>
      </w:r>
    </w:p>
    <w:p w:rsidR="00994422" w:rsidRPr="00FC6F6D" w:rsidRDefault="00FB3772" w:rsidP="00FB3772">
      <w:pPr>
        <w:ind w:left="708"/>
        <w:jc w:val="both"/>
      </w:pPr>
      <w:r>
        <w:t xml:space="preserve">El niño se asomó por la grieta y vio que afuera gobernaba el sol colgado de un cielo demasiado azul. </w:t>
      </w:r>
      <w:r w:rsidR="005B51C5">
        <w:t xml:space="preserve">Miró a su hermanita, sentada en el suelo y restregándose los ojos para espantar al sueño. </w:t>
      </w:r>
      <w:r w:rsidR="00F65320">
        <w:t xml:space="preserve">Le dijo que podía salir por un rato. Ella </w:t>
      </w:r>
      <w:r w:rsidR="00F65320" w:rsidRPr="00106056">
        <w:t>se</w:t>
      </w:r>
      <w:r w:rsidR="00F65320">
        <w:t xml:space="preserve"> entusiasmó con la noticia, sobre todo al ver que</w:t>
      </w:r>
      <w:r w:rsidR="00E97161">
        <w:t>, a unos metros del escondrijo, entre los escombros que había dejado la última bomba</w:t>
      </w:r>
      <w:r w:rsidR="00414192">
        <w:t xml:space="preserve">, permanecía intacta una flor del desierto. Sobreviviente como ellos. Corrió hacia la planta con todas sus fuerzas pero no pudo evitar que esta </w:t>
      </w:r>
      <w:r w:rsidR="0093520A">
        <w:t>acabara bajo la bota de un solitario marine. El hombre le dedicó una piadosa sonrisa. Ella también lo hizo</w:t>
      </w:r>
      <w:r w:rsidR="000509B4">
        <w:t>; se le acercó con visible timidez y, dándole la manita, llevó la otra a su cadena y activó el mecanismo del explosivo.</w:t>
      </w:r>
      <w:r w:rsidR="00782556">
        <w:t xml:space="preserve">               (Jeffrey Álvarez </w:t>
      </w:r>
      <w:proofErr w:type="spellStart"/>
      <w:r w:rsidR="00782556">
        <w:t>Massón</w:t>
      </w:r>
      <w:proofErr w:type="spellEnd"/>
      <w:r w:rsidR="00B53F2E">
        <w:t>)</w:t>
      </w:r>
      <w:r w:rsidR="000509B4">
        <w:t xml:space="preserve"> </w:t>
      </w:r>
      <w:r w:rsidR="00F65320">
        <w:t xml:space="preserve"> </w:t>
      </w:r>
      <w:r w:rsidR="00A8248F">
        <w:t xml:space="preserve">  </w:t>
      </w:r>
    </w:p>
    <w:p w:rsidR="00F93088" w:rsidRPr="003574D7" w:rsidRDefault="00F93088" w:rsidP="00CE46F3">
      <w:pPr>
        <w:jc w:val="both"/>
        <w:rPr>
          <w:b/>
        </w:rPr>
      </w:pPr>
    </w:p>
    <w:p w:rsidR="00F93088" w:rsidRDefault="005C0644" w:rsidP="00CE46F3">
      <w:pPr>
        <w:jc w:val="both"/>
        <w:rPr>
          <w:b/>
        </w:rPr>
      </w:pPr>
      <w:r>
        <w:rPr>
          <w:b/>
        </w:rPr>
        <w:t>GUÍA DE TRABAJO PARA EL TEMA 2</w:t>
      </w:r>
      <w:bookmarkStart w:id="0" w:name="_GoBack"/>
      <w:bookmarkEnd w:id="0"/>
    </w:p>
    <w:p w:rsidR="00F93088" w:rsidRDefault="00293D32" w:rsidP="00CE46F3">
      <w:pPr>
        <w:jc w:val="both"/>
      </w:pPr>
      <w:r>
        <w:t>Una vez que haya leído y estudiado los contenidos del Tema 2, podrá realizar las siguientes actividades</w:t>
      </w:r>
      <w:r w:rsidR="00EE4647">
        <w:t xml:space="preserve">, que se controlarán en el próximo </w:t>
      </w:r>
      <w:r w:rsidR="00AE1764">
        <w:t>encuentro-taller, algunas oralmente y otras por escrito.</w:t>
      </w:r>
      <w:r w:rsidR="00F80605">
        <w:t xml:space="preserve"> Las debe realizar todas en su libreta y las que se deben entregar al profesor por escrito lo hará en una hoja aparte</w:t>
      </w:r>
      <w:r w:rsidR="00C97F38">
        <w:t>.</w:t>
      </w:r>
    </w:p>
    <w:p w:rsidR="003C23B2" w:rsidRDefault="00103606" w:rsidP="00CE46F3">
      <w:pPr>
        <w:jc w:val="both"/>
      </w:pPr>
      <w:r>
        <w:t>I</w:t>
      </w:r>
      <w:r w:rsidR="00C97F38">
        <w:t>-</w:t>
      </w:r>
      <w:r w:rsidR="00BC2317">
        <w:t xml:space="preserve">A continuación aparecen </w:t>
      </w:r>
      <w:r w:rsidR="00AF6313">
        <w:t>enunciados que deberá considerar verdaderos</w:t>
      </w:r>
      <w:r w:rsidR="003C23B2">
        <w:t xml:space="preserve"> (V)</w:t>
      </w:r>
      <w:r w:rsidR="00AF6313">
        <w:t xml:space="preserve"> o falsos</w:t>
      </w:r>
      <w:r w:rsidR="003C23B2">
        <w:t xml:space="preserve"> (F), según sus conocimientos:</w:t>
      </w:r>
    </w:p>
    <w:p w:rsidR="001A15DB" w:rsidRDefault="008A4A38" w:rsidP="00CE46F3">
      <w:pPr>
        <w:jc w:val="both"/>
      </w:pPr>
      <w:r>
        <w:t>1.</w:t>
      </w:r>
      <w:r w:rsidR="003C23B2">
        <w:t>___</w:t>
      </w:r>
      <w:r>
        <w:t xml:space="preserve"> Se considera</w:t>
      </w:r>
      <w:r w:rsidR="00770117">
        <w:t>n</w:t>
      </w:r>
      <w:r>
        <w:t xml:space="preserve"> texto</w:t>
      </w:r>
      <w:r w:rsidR="00E91BCC">
        <w:t>s</w:t>
      </w:r>
      <w:r>
        <w:t xml:space="preserve"> solamente a </w:t>
      </w:r>
      <w:r w:rsidR="001A15DB">
        <w:t>aquellos que pertenecen al código escrito.</w:t>
      </w:r>
    </w:p>
    <w:p w:rsidR="00E91BCC" w:rsidRDefault="001A15DB" w:rsidP="00CE46F3">
      <w:pPr>
        <w:jc w:val="both"/>
      </w:pPr>
      <w:r>
        <w:t xml:space="preserve">2.___ </w:t>
      </w:r>
      <w:r w:rsidR="00E91BCC">
        <w:t>El tema de un texto es más específico que su idea central o esencial.</w:t>
      </w:r>
    </w:p>
    <w:p w:rsidR="00A27805" w:rsidRDefault="00E91BCC" w:rsidP="00CE46F3">
      <w:pPr>
        <w:jc w:val="both"/>
      </w:pPr>
      <w:r>
        <w:t>3.___</w:t>
      </w:r>
      <w:r w:rsidR="0082462E">
        <w:t xml:space="preserve"> </w:t>
      </w:r>
      <w:r w:rsidR="00A820ED">
        <w:t>Cada párrafo desarrolla varias ideas esenciales del texto.</w:t>
      </w:r>
    </w:p>
    <w:p w:rsidR="00E41D0A" w:rsidRDefault="00A27805" w:rsidP="00CE46F3">
      <w:pPr>
        <w:jc w:val="both"/>
      </w:pPr>
      <w:r>
        <w:t>4.___</w:t>
      </w:r>
      <w:r w:rsidR="00E41D0A">
        <w:t xml:space="preserve"> Cuando la idea central necesitamos elaborarla se clasifica en implícita.</w:t>
      </w:r>
    </w:p>
    <w:p w:rsidR="00770117" w:rsidRDefault="00E41D0A" w:rsidP="00CE46F3">
      <w:pPr>
        <w:jc w:val="both"/>
      </w:pPr>
      <w:r>
        <w:t xml:space="preserve">5.___ </w:t>
      </w:r>
      <w:r w:rsidR="00AB3CE0">
        <w:t xml:space="preserve">Al descuidar la coherencia del texto </w:t>
      </w:r>
      <w:r w:rsidR="00770117">
        <w:t xml:space="preserve">pierde </w:t>
      </w:r>
      <w:r w:rsidR="00C60F55">
        <w:t xml:space="preserve">su </w:t>
      </w:r>
      <w:r w:rsidR="00770117">
        <w:t xml:space="preserve">mensaje </w:t>
      </w:r>
      <w:r w:rsidR="00C60F55">
        <w:t xml:space="preserve">la </w:t>
      </w:r>
      <w:r w:rsidR="00770117">
        <w:t>claridad.</w:t>
      </w:r>
    </w:p>
    <w:p w:rsidR="00770117" w:rsidRDefault="00770117" w:rsidP="00CE46F3">
      <w:pPr>
        <w:jc w:val="both"/>
      </w:pPr>
    </w:p>
    <w:p w:rsidR="000E21C8" w:rsidRDefault="00770117" w:rsidP="00CE46F3">
      <w:pPr>
        <w:jc w:val="both"/>
      </w:pPr>
      <w:r>
        <w:t>II-</w:t>
      </w:r>
      <w:r w:rsidR="00E2443E">
        <w:t>Lea detenidamente los siguientes textos y determine</w:t>
      </w:r>
      <w:r w:rsidR="009F47F8">
        <w:t xml:space="preserve">: </w:t>
      </w:r>
      <w:r w:rsidR="00E2443E">
        <w:t>idea central</w:t>
      </w:r>
      <w:r w:rsidR="009F47F8">
        <w:t xml:space="preserve"> o esencial</w:t>
      </w:r>
      <w:r w:rsidR="00AE080D">
        <w:t>,</w:t>
      </w:r>
      <w:r w:rsidR="009F47F8">
        <w:t xml:space="preserve"> si es explícita o </w:t>
      </w:r>
      <w:proofErr w:type="gramStart"/>
      <w:r w:rsidR="009F47F8">
        <w:t>implícita</w:t>
      </w:r>
      <w:proofErr w:type="gramEnd"/>
      <w:r w:rsidR="00AE080D">
        <w:t xml:space="preserve"> y tipo de texto, de acuerdo con la clasificación estudiada</w:t>
      </w:r>
      <w:r w:rsidR="000E21C8">
        <w:t>:</w:t>
      </w:r>
    </w:p>
    <w:p w:rsidR="000E21C8" w:rsidRDefault="000E21C8" w:rsidP="00CE46F3">
      <w:pPr>
        <w:jc w:val="both"/>
      </w:pPr>
      <w:r>
        <w:t>Texto 2.l</w:t>
      </w:r>
    </w:p>
    <w:p w:rsidR="00CF3590" w:rsidRDefault="00FB2659" w:rsidP="00CE46F3">
      <w:pPr>
        <w:jc w:val="both"/>
      </w:pPr>
      <w:r>
        <w:t>No todos los hombres son valorados de igual forma</w:t>
      </w:r>
      <w:r w:rsidR="00B22707">
        <w:t xml:space="preserve"> por su forma de actuar</w:t>
      </w:r>
      <w:r w:rsidR="00A26C78">
        <w:t xml:space="preserve">, porque, y parafraseando a José </w:t>
      </w:r>
      <w:proofErr w:type="spellStart"/>
      <w:r w:rsidR="00A26C78">
        <w:t>Selgas</w:t>
      </w:r>
      <w:proofErr w:type="spellEnd"/>
      <w:r w:rsidR="00A26C78">
        <w:t>, un tonto inspira desdén; un hombre de talento, admiración; un corazón corrompido, desprecio; y un</w:t>
      </w:r>
      <w:r w:rsidR="00CF3590">
        <w:t xml:space="preserve"> </w:t>
      </w:r>
      <w:r w:rsidR="00A26C78">
        <w:t>hombre generoso, cariño.</w:t>
      </w:r>
      <w:r w:rsidR="00612090">
        <w:t xml:space="preserve">  (Texto adaptado)</w:t>
      </w:r>
    </w:p>
    <w:p w:rsidR="00CF3590" w:rsidRDefault="00CF3590" w:rsidP="00CE46F3">
      <w:pPr>
        <w:jc w:val="both"/>
      </w:pPr>
      <w:r>
        <w:t>Texto 2.2</w:t>
      </w:r>
    </w:p>
    <w:p w:rsidR="009B1168" w:rsidRDefault="009B1168" w:rsidP="00CE46F3">
      <w:pPr>
        <w:jc w:val="both"/>
      </w:pPr>
      <w:r>
        <w:t xml:space="preserve">Una vez le preguntaron a Ignacio </w:t>
      </w:r>
      <w:proofErr w:type="spellStart"/>
      <w:r>
        <w:t>Agramonte</w:t>
      </w:r>
      <w:proofErr w:type="spellEnd"/>
      <w:r>
        <w:t>:</w:t>
      </w:r>
      <w:r w:rsidR="0021765A">
        <w:t xml:space="preserve"> </w:t>
      </w:r>
    </w:p>
    <w:p w:rsidR="007E21AF" w:rsidRDefault="009B1168" w:rsidP="00CE46F3">
      <w:pPr>
        <w:jc w:val="both"/>
      </w:pPr>
      <w:r>
        <w:t>__En realidad, ¿con qué cuenta, usted?</w:t>
      </w:r>
    </w:p>
    <w:p w:rsidR="007E21AF" w:rsidRDefault="007E21AF" w:rsidP="00CE46F3">
      <w:pPr>
        <w:jc w:val="both"/>
      </w:pPr>
      <w:r>
        <w:t>Y el héroe, picando los ijares de su potro, se retiró diciendo con gran firmeza:</w:t>
      </w:r>
    </w:p>
    <w:p w:rsidR="00FB2659" w:rsidRDefault="0021765A" w:rsidP="00CE46F3">
      <w:pPr>
        <w:jc w:val="both"/>
      </w:pPr>
      <w:r>
        <w:lastRenderedPageBreak/>
        <w:t>___</w:t>
      </w:r>
      <w:r w:rsidR="00CE7A2E">
        <w:t xml:space="preserve"> </w:t>
      </w:r>
      <w:r>
        <w:t>¡Con la vergüenza, cubanos!</w:t>
      </w:r>
      <w:r w:rsidR="00612090">
        <w:t xml:space="preserve">  (Texto adaptado)</w:t>
      </w:r>
      <w:r w:rsidR="009B1168">
        <w:t xml:space="preserve">  </w:t>
      </w:r>
      <w:r w:rsidR="00A26C78">
        <w:t xml:space="preserve"> </w:t>
      </w:r>
    </w:p>
    <w:p w:rsidR="00212E59" w:rsidRDefault="00E91BCC" w:rsidP="00CE46F3">
      <w:pPr>
        <w:jc w:val="both"/>
      </w:pPr>
      <w:r>
        <w:t xml:space="preserve"> </w:t>
      </w:r>
    </w:p>
    <w:p w:rsidR="006A44C1" w:rsidRDefault="006A44C1" w:rsidP="00CE46F3">
      <w:pPr>
        <w:jc w:val="both"/>
      </w:pPr>
      <w:r>
        <w:t xml:space="preserve">Texto 2.3 </w:t>
      </w:r>
    </w:p>
    <w:p w:rsidR="008812EE" w:rsidRDefault="0076351C" w:rsidP="00CE46F3">
      <w:pPr>
        <w:jc w:val="both"/>
      </w:pPr>
      <w:r>
        <w:t>Siete mariposas volaban siempre juntas. Cada una con un color diferente. Una de ellas, se hirió de muerte con la espina de un árbol, y las demás decidieron, para no separarse nunca</w:t>
      </w:r>
      <w:r w:rsidR="003A5446">
        <w:t xml:space="preserve">, darle de beber sus colores a la compañera moribunda, aunque para ello sabían que no podrían volar más por separado. Fue así que surgió el </w:t>
      </w:r>
      <w:r w:rsidR="00CE7A2E">
        <w:t>arcoíris, bello por su colorido y hermandad, después de la tormenta y de la lluvia.</w:t>
      </w:r>
      <w:r w:rsidR="00FD41D3">
        <w:t xml:space="preserve">         (“El nacimiento del arcoíris”, de </w:t>
      </w:r>
      <w:proofErr w:type="spellStart"/>
      <w:r w:rsidR="00FD41D3">
        <w:t>Mileyda</w:t>
      </w:r>
      <w:proofErr w:type="spellEnd"/>
      <w:r w:rsidR="00FD41D3">
        <w:t xml:space="preserve"> Menéndez)</w:t>
      </w:r>
    </w:p>
    <w:p w:rsidR="008812EE" w:rsidRDefault="008812EE" w:rsidP="00CE46F3">
      <w:pPr>
        <w:jc w:val="both"/>
      </w:pPr>
      <w:r>
        <w:t>Texto 2.4</w:t>
      </w:r>
    </w:p>
    <w:p w:rsidR="006A44C1" w:rsidRDefault="008812EE" w:rsidP="00CE46F3">
      <w:pPr>
        <w:jc w:val="both"/>
      </w:pPr>
      <w:r>
        <w:t xml:space="preserve">“Páginas amarillas” </w:t>
      </w:r>
      <w:r w:rsidR="00784F8F">
        <w:t>constituye una herramienta útil de búsqueda de información sobre los números telefónicos y puede servirle de ayuda, tanto en su hogar, como en su trabajo.</w:t>
      </w:r>
      <w:r w:rsidR="00507BBD">
        <w:t xml:space="preserve"> Le sugerimos iniciar su búsqueda por el índice de categorías que aparece en la página 25. Léalo. No lo deje para después. Consúltenos.</w:t>
      </w:r>
      <w:r w:rsidR="00CE7A2E">
        <w:t xml:space="preserve"> </w:t>
      </w:r>
      <w:r w:rsidR="008A2047">
        <w:t xml:space="preserve">      (</w:t>
      </w:r>
      <w:r w:rsidR="00C80050">
        <w:t>Directorio telefónico)</w:t>
      </w:r>
    </w:p>
    <w:p w:rsidR="00D34B8A" w:rsidRDefault="00D34B8A" w:rsidP="00CE46F3">
      <w:pPr>
        <w:jc w:val="both"/>
      </w:pPr>
      <w:r>
        <w:t>Texto 2.5</w:t>
      </w:r>
    </w:p>
    <w:p w:rsidR="00D34B8A" w:rsidRDefault="00D34B8A" w:rsidP="00CE46F3">
      <w:pPr>
        <w:jc w:val="both"/>
      </w:pPr>
      <w:r>
        <w:t>Q</w:t>
      </w:r>
      <w:r w:rsidR="00650519">
        <w:t>uerido hijo: Muchos son los motivos que me impulsan a escribirte estas líneas que te hago en circunstancias muy singulares y que habrás de leer cuando el tiempo transcurra […]</w:t>
      </w:r>
      <w:r w:rsidR="009E13D6">
        <w:t>.</w:t>
      </w:r>
      <w:r w:rsidR="00650519">
        <w:t xml:space="preserve"> Quiero que rechaces siempre lo fácil, lo cómodo. Todo lo que enaltece y honra implica sacrificios […]</w:t>
      </w:r>
      <w:r w:rsidR="009E13D6">
        <w:t>.</w:t>
      </w:r>
      <w:r w:rsidR="00650519">
        <w:t xml:space="preserve"> Quiero que seas siempre sincero, cabal, abierto. Prefiere siempre la verdad por dura </w:t>
      </w:r>
      <w:r w:rsidR="009E13D6">
        <w:t>q</w:t>
      </w:r>
      <w:r w:rsidR="00650519">
        <w:t>ue esta sea […]</w:t>
      </w:r>
      <w:r w:rsidR="009E13D6">
        <w:t xml:space="preserve"> (Carta </w:t>
      </w:r>
      <w:r w:rsidR="002135D1">
        <w:t xml:space="preserve">de Jesús Suárez </w:t>
      </w:r>
      <w:proofErr w:type="spellStart"/>
      <w:r w:rsidR="002135D1">
        <w:t>Gayol</w:t>
      </w:r>
      <w:proofErr w:type="spellEnd"/>
      <w:r w:rsidR="002135D1">
        <w:t xml:space="preserve"> a su hijo)</w:t>
      </w:r>
    </w:p>
    <w:p w:rsidR="001604B2" w:rsidRDefault="001604B2" w:rsidP="00CE46F3">
      <w:pPr>
        <w:jc w:val="both"/>
      </w:pPr>
    </w:p>
    <w:p w:rsidR="00A171F8" w:rsidRDefault="001604B2" w:rsidP="00CE46F3">
      <w:pPr>
        <w:jc w:val="both"/>
        <w:rPr>
          <w:b/>
        </w:rPr>
      </w:pPr>
      <w:r>
        <w:t>III-</w:t>
      </w:r>
      <w:r w:rsidR="00135479" w:rsidRPr="00135479">
        <w:rPr>
          <w:b/>
        </w:rPr>
        <w:t>P</w:t>
      </w:r>
      <w:r w:rsidR="00A171F8">
        <w:rPr>
          <w:b/>
        </w:rPr>
        <w:t xml:space="preserve">ARA ENTREGAR EN EL PRÓXIMO ENCUENTRO. Será evaluativo. </w:t>
      </w:r>
    </w:p>
    <w:p w:rsidR="001604B2" w:rsidRDefault="00A171F8" w:rsidP="00CE46F3">
      <w:pPr>
        <w:jc w:val="both"/>
      </w:pPr>
      <w:r>
        <w:t xml:space="preserve">Construya </w:t>
      </w:r>
      <w:r w:rsidR="001604B2">
        <w:t>textos</w:t>
      </w:r>
      <w:r w:rsidR="005C774A">
        <w:t>, teniendo en cuenta las siguientes situaciones comunicativas:</w:t>
      </w:r>
    </w:p>
    <w:p w:rsidR="006A44C1" w:rsidRDefault="006E1034" w:rsidP="00CE46F3">
      <w:pPr>
        <w:jc w:val="both"/>
      </w:pPr>
      <w:r>
        <w:t xml:space="preserve">3.1 </w:t>
      </w:r>
      <w:r w:rsidR="00846192">
        <w:t xml:space="preserve">Es usted el administrador o administradora del grupo por la vía </w:t>
      </w:r>
      <w:proofErr w:type="spellStart"/>
      <w:r w:rsidR="00875AFB">
        <w:t>W</w:t>
      </w:r>
      <w:r w:rsidR="00EB7313">
        <w:t>ha</w:t>
      </w:r>
      <w:r w:rsidR="00875AFB">
        <w:t>ts</w:t>
      </w:r>
      <w:r w:rsidR="00EB7313">
        <w:t>A</w:t>
      </w:r>
      <w:r w:rsidR="00875AFB">
        <w:t>pp</w:t>
      </w:r>
      <w:proofErr w:type="spellEnd"/>
      <w:r w:rsidR="00B7797B">
        <w:t>. Necesita brindar</w:t>
      </w:r>
      <w:r w:rsidR="00644CED">
        <w:t>le</w:t>
      </w:r>
      <w:r w:rsidR="00B7797B">
        <w:t xml:space="preserve"> una información sobre </w:t>
      </w:r>
      <w:r w:rsidR="00644CED">
        <w:t xml:space="preserve">un asunto fundamental que le orientó el profesor </w:t>
      </w:r>
      <w:r w:rsidR="00142F45">
        <w:t xml:space="preserve">y que deben resolver de forma inmediata. </w:t>
      </w:r>
      <w:r w:rsidR="00317B55">
        <w:t>Há</w:t>
      </w:r>
      <w:r w:rsidR="00954E3F">
        <w:t>galo.</w:t>
      </w:r>
    </w:p>
    <w:p w:rsidR="006A44C1" w:rsidRDefault="00142F45" w:rsidP="00CE46F3">
      <w:pPr>
        <w:jc w:val="both"/>
      </w:pPr>
      <w:r>
        <w:t xml:space="preserve">3.2 </w:t>
      </w:r>
      <w:r w:rsidR="005A7D1E">
        <w:t xml:space="preserve">Para el periódico local le han pedido construir una reseña </w:t>
      </w:r>
      <w:r w:rsidR="007727E4">
        <w:t xml:space="preserve">sobre </w:t>
      </w:r>
      <w:r w:rsidR="005A7D1E">
        <w:t>un</w:t>
      </w:r>
      <w:r w:rsidR="00687591">
        <w:t xml:space="preserve"> texto audiovisual o literario</w:t>
      </w:r>
      <w:r w:rsidR="005E7E66">
        <w:t xml:space="preserve"> seleccionado por usted</w:t>
      </w:r>
      <w:r w:rsidR="007727E4">
        <w:t xml:space="preserve"> para su futura publicación</w:t>
      </w:r>
      <w:r w:rsidR="00687591">
        <w:t>.</w:t>
      </w:r>
      <w:r w:rsidR="005E7E66">
        <w:t xml:space="preserve"> Debe enviar </w:t>
      </w:r>
      <w:r w:rsidR="00E431FC">
        <w:t>conjuntamente el texto que escogió y el suyo.</w:t>
      </w:r>
      <w:r w:rsidR="007727E4">
        <w:t xml:space="preserve"> </w:t>
      </w:r>
      <w:r w:rsidR="00317B55">
        <w:t>No se exceda de los dos párrafos.</w:t>
      </w:r>
      <w:r w:rsidR="00687591">
        <w:t xml:space="preserve"> </w:t>
      </w:r>
      <w:r w:rsidR="005A7D1E">
        <w:t xml:space="preserve"> </w:t>
      </w:r>
    </w:p>
    <w:p w:rsidR="007727E4" w:rsidRDefault="007727E4" w:rsidP="00CE46F3">
      <w:pPr>
        <w:jc w:val="both"/>
      </w:pPr>
      <w:r>
        <w:t xml:space="preserve">3.3 </w:t>
      </w:r>
      <w:r w:rsidR="002250C2">
        <w:t xml:space="preserve">Quiere enviar un </w:t>
      </w:r>
      <w:proofErr w:type="spellStart"/>
      <w:r w:rsidR="002250C2">
        <w:t>minicuento</w:t>
      </w:r>
      <w:proofErr w:type="spellEnd"/>
      <w:r w:rsidR="002250C2">
        <w:t xml:space="preserve"> al Concurso Internacional </w:t>
      </w:r>
      <w:r w:rsidR="00AA34B7">
        <w:t xml:space="preserve">“El Dinosaurio”. </w:t>
      </w:r>
      <w:r w:rsidR="003A67B0">
        <w:t xml:space="preserve">Los temas a los que convocan son: </w:t>
      </w:r>
      <w:r w:rsidR="00C37C18">
        <w:t>La desidia</w:t>
      </w:r>
      <w:r w:rsidR="003A67B0">
        <w:t>, la unidad, el mejoramiento humano y el agradecimiento. Seleccione uno de ellos y escríbalo.</w:t>
      </w:r>
    </w:p>
    <w:p w:rsidR="00C37C18" w:rsidRDefault="00C37C18" w:rsidP="00CE46F3">
      <w:pPr>
        <w:jc w:val="both"/>
      </w:pPr>
      <w:r>
        <w:t xml:space="preserve">3.4 </w:t>
      </w:r>
      <w:r w:rsidR="00772CCD">
        <w:t xml:space="preserve">Teniendo en cuenta la monografía que </w:t>
      </w:r>
      <w:r w:rsidR="00223BD9">
        <w:t>realizó en primer año, haga su resumen.</w:t>
      </w:r>
    </w:p>
    <w:p w:rsidR="002250C2" w:rsidRDefault="00223BD9" w:rsidP="00CE46F3">
      <w:pPr>
        <w:jc w:val="both"/>
      </w:pPr>
      <w:r>
        <w:t xml:space="preserve">3.5 </w:t>
      </w:r>
      <w:r w:rsidR="00215B21">
        <w:t xml:space="preserve">Busque entre las fotografías que guarda en su móvil una que le permita </w:t>
      </w:r>
      <w:r w:rsidR="000F1CDE">
        <w:t>describir y narrar una historia. Construya el texto en dos párrafos. Envíe la fotografía.</w:t>
      </w:r>
    </w:p>
    <w:p w:rsidR="002250C2" w:rsidRDefault="002250C2" w:rsidP="00CE46F3">
      <w:pPr>
        <w:jc w:val="both"/>
      </w:pPr>
    </w:p>
    <w:p w:rsidR="002250C2" w:rsidRDefault="002250C2" w:rsidP="00CE46F3">
      <w:pPr>
        <w:jc w:val="both"/>
      </w:pPr>
    </w:p>
    <w:p w:rsidR="002250C2" w:rsidRDefault="002250C2" w:rsidP="00CE46F3">
      <w:pPr>
        <w:jc w:val="both"/>
      </w:pPr>
    </w:p>
    <w:p w:rsidR="00C97F38" w:rsidRPr="006A44C1" w:rsidRDefault="00103606" w:rsidP="00CE46F3">
      <w:pPr>
        <w:jc w:val="both"/>
      </w:pPr>
      <w:r>
        <w:lastRenderedPageBreak/>
        <w:t xml:space="preserve"> </w:t>
      </w:r>
      <w:r w:rsidR="00BC2317">
        <w:t xml:space="preserve"> </w:t>
      </w:r>
    </w:p>
    <w:p w:rsidR="00F93088" w:rsidRDefault="00F93088" w:rsidP="00CE46F3">
      <w:pPr>
        <w:jc w:val="both"/>
        <w:rPr>
          <w:b/>
        </w:rPr>
      </w:pPr>
    </w:p>
    <w:p w:rsidR="00F93088" w:rsidRDefault="00F93088" w:rsidP="00CE46F3">
      <w:pPr>
        <w:jc w:val="both"/>
        <w:rPr>
          <w:b/>
        </w:rPr>
      </w:pPr>
    </w:p>
    <w:p w:rsidR="00F93088" w:rsidRPr="006C07C6" w:rsidRDefault="00F93088" w:rsidP="00CE46F3">
      <w:pPr>
        <w:jc w:val="both"/>
        <w:rPr>
          <w:b/>
        </w:rPr>
      </w:pPr>
    </w:p>
    <w:p w:rsidR="00CE46F3" w:rsidRDefault="00CE46F3" w:rsidP="00CE46F3">
      <w:pPr>
        <w:jc w:val="both"/>
      </w:pPr>
    </w:p>
    <w:p w:rsidR="00777DD3" w:rsidRPr="00CE46F3" w:rsidRDefault="00E46527" w:rsidP="00CE46F3">
      <w:pPr>
        <w:jc w:val="both"/>
        <w:rPr>
          <w:b/>
        </w:rPr>
      </w:pPr>
      <w:r>
        <w:t xml:space="preserve"> </w:t>
      </w:r>
      <w:r w:rsidR="00516976">
        <w:t xml:space="preserve"> </w:t>
      </w:r>
      <w:r w:rsidR="0002638E">
        <w:t xml:space="preserve"> </w:t>
      </w:r>
    </w:p>
    <w:p w:rsidR="00777DD3" w:rsidRPr="00777DD3" w:rsidRDefault="00777DD3" w:rsidP="00777DD3">
      <w:pPr>
        <w:jc w:val="both"/>
        <w:rPr>
          <w:b/>
        </w:rPr>
      </w:pPr>
    </w:p>
    <w:sectPr w:rsidR="00777DD3" w:rsidRPr="00777DD3" w:rsidSect="00763ED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mso4806"/>
      </v:shape>
    </w:pict>
  </w:numPicBullet>
  <w:abstractNum w:abstractNumId="0">
    <w:nsid w:val="09E3056C"/>
    <w:multiLevelType w:val="hybridMultilevel"/>
    <w:tmpl w:val="3D6CC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C04C0"/>
    <w:multiLevelType w:val="hybridMultilevel"/>
    <w:tmpl w:val="274E6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225B5"/>
    <w:multiLevelType w:val="hybridMultilevel"/>
    <w:tmpl w:val="A0E0229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1613C"/>
    <w:multiLevelType w:val="hybridMultilevel"/>
    <w:tmpl w:val="208E5A4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E00CF"/>
    <w:multiLevelType w:val="hybridMultilevel"/>
    <w:tmpl w:val="2CEA5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9383F"/>
    <w:multiLevelType w:val="hybridMultilevel"/>
    <w:tmpl w:val="265CE0F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5318F5"/>
    <w:multiLevelType w:val="hybridMultilevel"/>
    <w:tmpl w:val="AA168598"/>
    <w:lvl w:ilvl="0" w:tplc="0C0A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51922181"/>
    <w:multiLevelType w:val="hybridMultilevel"/>
    <w:tmpl w:val="3056D058"/>
    <w:lvl w:ilvl="0" w:tplc="0C0A0007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553053FC"/>
    <w:multiLevelType w:val="hybridMultilevel"/>
    <w:tmpl w:val="57A86476"/>
    <w:lvl w:ilvl="0" w:tplc="0C0A0007">
      <w:start w:val="1"/>
      <w:numFmt w:val="bullet"/>
      <w:lvlText w:val=""/>
      <w:lvlPicBulletId w:val="0"/>
      <w:lvlJc w:val="left"/>
      <w:pPr>
        <w:ind w:left="9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>
    <w:nsid w:val="619D1C34"/>
    <w:multiLevelType w:val="hybridMultilevel"/>
    <w:tmpl w:val="660C66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1216E"/>
    <w:multiLevelType w:val="hybridMultilevel"/>
    <w:tmpl w:val="F8D80F7E"/>
    <w:lvl w:ilvl="0" w:tplc="0C0A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>
    <w:nsid w:val="77DD204A"/>
    <w:multiLevelType w:val="hybridMultilevel"/>
    <w:tmpl w:val="D8F6D00E"/>
    <w:lvl w:ilvl="0" w:tplc="0C0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11"/>
    <w:rsid w:val="0000475C"/>
    <w:rsid w:val="0000651F"/>
    <w:rsid w:val="00006A33"/>
    <w:rsid w:val="0001038B"/>
    <w:rsid w:val="00010998"/>
    <w:rsid w:val="000173EC"/>
    <w:rsid w:val="000204C5"/>
    <w:rsid w:val="000211BF"/>
    <w:rsid w:val="000228D8"/>
    <w:rsid w:val="00023DDC"/>
    <w:rsid w:val="00024B80"/>
    <w:rsid w:val="00025810"/>
    <w:rsid w:val="0002638E"/>
    <w:rsid w:val="00031762"/>
    <w:rsid w:val="000335A8"/>
    <w:rsid w:val="00036442"/>
    <w:rsid w:val="00041EE7"/>
    <w:rsid w:val="00042B8F"/>
    <w:rsid w:val="0004455A"/>
    <w:rsid w:val="000509B4"/>
    <w:rsid w:val="00053331"/>
    <w:rsid w:val="00053389"/>
    <w:rsid w:val="000572B3"/>
    <w:rsid w:val="000606AD"/>
    <w:rsid w:val="00061E87"/>
    <w:rsid w:val="00062A24"/>
    <w:rsid w:val="00065DFF"/>
    <w:rsid w:val="00070C54"/>
    <w:rsid w:val="00073307"/>
    <w:rsid w:val="00075545"/>
    <w:rsid w:val="00080E4E"/>
    <w:rsid w:val="00081871"/>
    <w:rsid w:val="00082EED"/>
    <w:rsid w:val="00083346"/>
    <w:rsid w:val="000838EF"/>
    <w:rsid w:val="00083D6E"/>
    <w:rsid w:val="00084A94"/>
    <w:rsid w:val="000851CC"/>
    <w:rsid w:val="00090443"/>
    <w:rsid w:val="00091231"/>
    <w:rsid w:val="00091290"/>
    <w:rsid w:val="000921DE"/>
    <w:rsid w:val="0009736C"/>
    <w:rsid w:val="000A4DA8"/>
    <w:rsid w:val="000A5406"/>
    <w:rsid w:val="000C5EDB"/>
    <w:rsid w:val="000D3C27"/>
    <w:rsid w:val="000E21C8"/>
    <w:rsid w:val="000E2DC0"/>
    <w:rsid w:val="000F1CDE"/>
    <w:rsid w:val="000F5F5B"/>
    <w:rsid w:val="000F754E"/>
    <w:rsid w:val="001004B6"/>
    <w:rsid w:val="00103606"/>
    <w:rsid w:val="00106056"/>
    <w:rsid w:val="00106241"/>
    <w:rsid w:val="00106958"/>
    <w:rsid w:val="00111472"/>
    <w:rsid w:val="00113552"/>
    <w:rsid w:val="00113E70"/>
    <w:rsid w:val="0011494C"/>
    <w:rsid w:val="001161C5"/>
    <w:rsid w:val="00117848"/>
    <w:rsid w:val="00125D34"/>
    <w:rsid w:val="00135479"/>
    <w:rsid w:val="00136AF2"/>
    <w:rsid w:val="00137F4B"/>
    <w:rsid w:val="00140181"/>
    <w:rsid w:val="00140655"/>
    <w:rsid w:val="00142F45"/>
    <w:rsid w:val="00145811"/>
    <w:rsid w:val="00150146"/>
    <w:rsid w:val="00152355"/>
    <w:rsid w:val="001604B2"/>
    <w:rsid w:val="0016086F"/>
    <w:rsid w:val="00167102"/>
    <w:rsid w:val="00175D28"/>
    <w:rsid w:val="00177B13"/>
    <w:rsid w:val="00180297"/>
    <w:rsid w:val="0018208A"/>
    <w:rsid w:val="001860F6"/>
    <w:rsid w:val="00190D5A"/>
    <w:rsid w:val="001975F7"/>
    <w:rsid w:val="001A15DB"/>
    <w:rsid w:val="001A3089"/>
    <w:rsid w:val="001B08EF"/>
    <w:rsid w:val="001B33D8"/>
    <w:rsid w:val="001B64EE"/>
    <w:rsid w:val="001C1148"/>
    <w:rsid w:val="001C1891"/>
    <w:rsid w:val="001C6279"/>
    <w:rsid w:val="001C7BEF"/>
    <w:rsid w:val="001C7CD7"/>
    <w:rsid w:val="001D239C"/>
    <w:rsid w:val="001D2752"/>
    <w:rsid w:val="001E0890"/>
    <w:rsid w:val="001E6B37"/>
    <w:rsid w:val="001E71F2"/>
    <w:rsid w:val="002021DE"/>
    <w:rsid w:val="0020421B"/>
    <w:rsid w:val="00205DF8"/>
    <w:rsid w:val="00205ECC"/>
    <w:rsid w:val="00212E59"/>
    <w:rsid w:val="002135D1"/>
    <w:rsid w:val="00214993"/>
    <w:rsid w:val="00215B21"/>
    <w:rsid w:val="0021765A"/>
    <w:rsid w:val="00222835"/>
    <w:rsid w:val="00223BD9"/>
    <w:rsid w:val="002250C2"/>
    <w:rsid w:val="002370E3"/>
    <w:rsid w:val="002425FD"/>
    <w:rsid w:val="002512C4"/>
    <w:rsid w:val="00251CA5"/>
    <w:rsid w:val="00253968"/>
    <w:rsid w:val="0026346A"/>
    <w:rsid w:val="00263C87"/>
    <w:rsid w:val="002664BD"/>
    <w:rsid w:val="00274BEC"/>
    <w:rsid w:val="00275EA7"/>
    <w:rsid w:val="00282D81"/>
    <w:rsid w:val="0029129C"/>
    <w:rsid w:val="00293903"/>
    <w:rsid w:val="00293D32"/>
    <w:rsid w:val="002948FF"/>
    <w:rsid w:val="00294F3D"/>
    <w:rsid w:val="002A33E7"/>
    <w:rsid w:val="002A43C8"/>
    <w:rsid w:val="002B1655"/>
    <w:rsid w:val="002B4F7D"/>
    <w:rsid w:val="002C31AB"/>
    <w:rsid w:val="002D08BB"/>
    <w:rsid w:val="002D4742"/>
    <w:rsid w:val="002D64BA"/>
    <w:rsid w:val="002D6975"/>
    <w:rsid w:val="002E0584"/>
    <w:rsid w:val="002E29F1"/>
    <w:rsid w:val="002E7312"/>
    <w:rsid w:val="002F319C"/>
    <w:rsid w:val="002F3A26"/>
    <w:rsid w:val="002F6D24"/>
    <w:rsid w:val="002F77D6"/>
    <w:rsid w:val="0030449C"/>
    <w:rsid w:val="0030664F"/>
    <w:rsid w:val="003123A3"/>
    <w:rsid w:val="00313959"/>
    <w:rsid w:val="00313FED"/>
    <w:rsid w:val="00317B55"/>
    <w:rsid w:val="003220FF"/>
    <w:rsid w:val="00322166"/>
    <w:rsid w:val="00322402"/>
    <w:rsid w:val="00322758"/>
    <w:rsid w:val="00331104"/>
    <w:rsid w:val="00334F93"/>
    <w:rsid w:val="00336038"/>
    <w:rsid w:val="00345D41"/>
    <w:rsid w:val="003574D7"/>
    <w:rsid w:val="00363F9D"/>
    <w:rsid w:val="00364C2D"/>
    <w:rsid w:val="00365DDE"/>
    <w:rsid w:val="003672BF"/>
    <w:rsid w:val="0036742F"/>
    <w:rsid w:val="00371B0E"/>
    <w:rsid w:val="00371B74"/>
    <w:rsid w:val="003726C1"/>
    <w:rsid w:val="00383FA5"/>
    <w:rsid w:val="0038736D"/>
    <w:rsid w:val="003921D7"/>
    <w:rsid w:val="00392D55"/>
    <w:rsid w:val="00395BB4"/>
    <w:rsid w:val="003965C8"/>
    <w:rsid w:val="00396E5D"/>
    <w:rsid w:val="0039739E"/>
    <w:rsid w:val="003A319C"/>
    <w:rsid w:val="003A5446"/>
    <w:rsid w:val="003A67B0"/>
    <w:rsid w:val="003B1FB4"/>
    <w:rsid w:val="003B5A49"/>
    <w:rsid w:val="003B71D4"/>
    <w:rsid w:val="003C1643"/>
    <w:rsid w:val="003C23B2"/>
    <w:rsid w:val="003C4EA7"/>
    <w:rsid w:val="003C519E"/>
    <w:rsid w:val="003C79DC"/>
    <w:rsid w:val="003D005B"/>
    <w:rsid w:val="003D5B2C"/>
    <w:rsid w:val="003D6586"/>
    <w:rsid w:val="003E18B1"/>
    <w:rsid w:val="003E4B7F"/>
    <w:rsid w:val="003E7CA7"/>
    <w:rsid w:val="00402EE1"/>
    <w:rsid w:val="00404A2B"/>
    <w:rsid w:val="00404E0C"/>
    <w:rsid w:val="00406262"/>
    <w:rsid w:val="00410353"/>
    <w:rsid w:val="00410881"/>
    <w:rsid w:val="00414192"/>
    <w:rsid w:val="00414195"/>
    <w:rsid w:val="0041480C"/>
    <w:rsid w:val="00414E1B"/>
    <w:rsid w:val="0041684D"/>
    <w:rsid w:val="00417785"/>
    <w:rsid w:val="00421BE3"/>
    <w:rsid w:val="00422181"/>
    <w:rsid w:val="00427D44"/>
    <w:rsid w:val="0043067A"/>
    <w:rsid w:val="00441E2F"/>
    <w:rsid w:val="004432E2"/>
    <w:rsid w:val="00452A0D"/>
    <w:rsid w:val="00452F79"/>
    <w:rsid w:val="004552E2"/>
    <w:rsid w:val="004712EB"/>
    <w:rsid w:val="00472113"/>
    <w:rsid w:val="00484171"/>
    <w:rsid w:val="004910DD"/>
    <w:rsid w:val="004930F0"/>
    <w:rsid w:val="00494C45"/>
    <w:rsid w:val="00494DB8"/>
    <w:rsid w:val="004960BF"/>
    <w:rsid w:val="004961C5"/>
    <w:rsid w:val="00496E1F"/>
    <w:rsid w:val="004A411D"/>
    <w:rsid w:val="004A6AD5"/>
    <w:rsid w:val="004A70FD"/>
    <w:rsid w:val="004B5620"/>
    <w:rsid w:val="004B5B6B"/>
    <w:rsid w:val="004C28A2"/>
    <w:rsid w:val="004C328C"/>
    <w:rsid w:val="004C5584"/>
    <w:rsid w:val="004C55A5"/>
    <w:rsid w:val="004C74CF"/>
    <w:rsid w:val="004D3357"/>
    <w:rsid w:val="004E4C2C"/>
    <w:rsid w:val="004E575C"/>
    <w:rsid w:val="004E5B87"/>
    <w:rsid w:val="004F2EB6"/>
    <w:rsid w:val="004F4DF9"/>
    <w:rsid w:val="0050288B"/>
    <w:rsid w:val="00507BBD"/>
    <w:rsid w:val="00513DA1"/>
    <w:rsid w:val="00516976"/>
    <w:rsid w:val="00517AE5"/>
    <w:rsid w:val="00521404"/>
    <w:rsid w:val="00523F4E"/>
    <w:rsid w:val="00525E00"/>
    <w:rsid w:val="005277E5"/>
    <w:rsid w:val="00531BF0"/>
    <w:rsid w:val="00536328"/>
    <w:rsid w:val="00545B43"/>
    <w:rsid w:val="00550777"/>
    <w:rsid w:val="00557B08"/>
    <w:rsid w:val="00560417"/>
    <w:rsid w:val="00560C4F"/>
    <w:rsid w:val="0056101A"/>
    <w:rsid w:val="00595DF0"/>
    <w:rsid w:val="005A6F8A"/>
    <w:rsid w:val="005A749E"/>
    <w:rsid w:val="005A7D1E"/>
    <w:rsid w:val="005B180B"/>
    <w:rsid w:val="005B3D1D"/>
    <w:rsid w:val="005B51C5"/>
    <w:rsid w:val="005B5B4C"/>
    <w:rsid w:val="005B763D"/>
    <w:rsid w:val="005C0644"/>
    <w:rsid w:val="005C5013"/>
    <w:rsid w:val="005C746E"/>
    <w:rsid w:val="005C774A"/>
    <w:rsid w:val="005D0BC1"/>
    <w:rsid w:val="005E3B89"/>
    <w:rsid w:val="005E3BF6"/>
    <w:rsid w:val="005E4659"/>
    <w:rsid w:val="005E7E66"/>
    <w:rsid w:val="005F0D25"/>
    <w:rsid w:val="005F45F5"/>
    <w:rsid w:val="005F495B"/>
    <w:rsid w:val="005F55A6"/>
    <w:rsid w:val="005F7876"/>
    <w:rsid w:val="00600329"/>
    <w:rsid w:val="006023CF"/>
    <w:rsid w:val="00604002"/>
    <w:rsid w:val="00604479"/>
    <w:rsid w:val="00606B60"/>
    <w:rsid w:val="00610A40"/>
    <w:rsid w:val="00612090"/>
    <w:rsid w:val="0061455F"/>
    <w:rsid w:val="00616888"/>
    <w:rsid w:val="00631F93"/>
    <w:rsid w:val="0063668E"/>
    <w:rsid w:val="00636791"/>
    <w:rsid w:val="00636B30"/>
    <w:rsid w:val="00643C1B"/>
    <w:rsid w:val="00644CED"/>
    <w:rsid w:val="0064722E"/>
    <w:rsid w:val="00650519"/>
    <w:rsid w:val="00652A43"/>
    <w:rsid w:val="00652C88"/>
    <w:rsid w:val="006567F6"/>
    <w:rsid w:val="006623B4"/>
    <w:rsid w:val="00672497"/>
    <w:rsid w:val="00673A94"/>
    <w:rsid w:val="0067470C"/>
    <w:rsid w:val="00676779"/>
    <w:rsid w:val="0068028F"/>
    <w:rsid w:val="00687591"/>
    <w:rsid w:val="006878F2"/>
    <w:rsid w:val="00687E53"/>
    <w:rsid w:val="00690E6D"/>
    <w:rsid w:val="00692DBF"/>
    <w:rsid w:val="006936A0"/>
    <w:rsid w:val="006939FB"/>
    <w:rsid w:val="00696CAB"/>
    <w:rsid w:val="006A13EB"/>
    <w:rsid w:val="006A40FE"/>
    <w:rsid w:val="006A44C1"/>
    <w:rsid w:val="006A6612"/>
    <w:rsid w:val="006B1D90"/>
    <w:rsid w:val="006B211C"/>
    <w:rsid w:val="006B60FB"/>
    <w:rsid w:val="006C0151"/>
    <w:rsid w:val="006C07C6"/>
    <w:rsid w:val="006C4226"/>
    <w:rsid w:val="006C543B"/>
    <w:rsid w:val="006E1034"/>
    <w:rsid w:val="006E3324"/>
    <w:rsid w:val="006F4380"/>
    <w:rsid w:val="006F7BB6"/>
    <w:rsid w:val="007033E5"/>
    <w:rsid w:val="00703FA6"/>
    <w:rsid w:val="0070489C"/>
    <w:rsid w:val="00706376"/>
    <w:rsid w:val="007110E7"/>
    <w:rsid w:val="00712B21"/>
    <w:rsid w:val="00720D69"/>
    <w:rsid w:val="00724EF9"/>
    <w:rsid w:val="007263C0"/>
    <w:rsid w:val="00732E6D"/>
    <w:rsid w:val="00737629"/>
    <w:rsid w:val="0074690A"/>
    <w:rsid w:val="007558B3"/>
    <w:rsid w:val="00761657"/>
    <w:rsid w:val="00762317"/>
    <w:rsid w:val="00763280"/>
    <w:rsid w:val="0076351C"/>
    <w:rsid w:val="00763ED0"/>
    <w:rsid w:val="0076632B"/>
    <w:rsid w:val="00767039"/>
    <w:rsid w:val="00770117"/>
    <w:rsid w:val="00770E09"/>
    <w:rsid w:val="007727E4"/>
    <w:rsid w:val="00772CCD"/>
    <w:rsid w:val="00774676"/>
    <w:rsid w:val="00777DD3"/>
    <w:rsid w:val="00781746"/>
    <w:rsid w:val="00782556"/>
    <w:rsid w:val="00784F8F"/>
    <w:rsid w:val="00786872"/>
    <w:rsid w:val="00786A2F"/>
    <w:rsid w:val="00796AA8"/>
    <w:rsid w:val="0079705F"/>
    <w:rsid w:val="007977C7"/>
    <w:rsid w:val="007A2D26"/>
    <w:rsid w:val="007B1848"/>
    <w:rsid w:val="007B7D5A"/>
    <w:rsid w:val="007C048F"/>
    <w:rsid w:val="007C16A3"/>
    <w:rsid w:val="007C1DE1"/>
    <w:rsid w:val="007C3840"/>
    <w:rsid w:val="007C41F3"/>
    <w:rsid w:val="007C5F44"/>
    <w:rsid w:val="007C6A82"/>
    <w:rsid w:val="007C6F00"/>
    <w:rsid w:val="007C7874"/>
    <w:rsid w:val="007D4027"/>
    <w:rsid w:val="007D4A23"/>
    <w:rsid w:val="007E0DF3"/>
    <w:rsid w:val="007E21AF"/>
    <w:rsid w:val="007E4E03"/>
    <w:rsid w:val="007E5513"/>
    <w:rsid w:val="007F3CA2"/>
    <w:rsid w:val="007F49CF"/>
    <w:rsid w:val="008135FC"/>
    <w:rsid w:val="0081419F"/>
    <w:rsid w:val="0081775D"/>
    <w:rsid w:val="00822CDB"/>
    <w:rsid w:val="00822E9B"/>
    <w:rsid w:val="008239F1"/>
    <w:rsid w:val="0082462E"/>
    <w:rsid w:val="0082473D"/>
    <w:rsid w:val="00827D75"/>
    <w:rsid w:val="008301E2"/>
    <w:rsid w:val="00835066"/>
    <w:rsid w:val="00842269"/>
    <w:rsid w:val="008457FB"/>
    <w:rsid w:val="00846192"/>
    <w:rsid w:val="00853E73"/>
    <w:rsid w:val="0085751C"/>
    <w:rsid w:val="00857886"/>
    <w:rsid w:val="00860C1E"/>
    <w:rsid w:val="008744E9"/>
    <w:rsid w:val="00874634"/>
    <w:rsid w:val="00875280"/>
    <w:rsid w:val="00875AFB"/>
    <w:rsid w:val="008766C1"/>
    <w:rsid w:val="008812EE"/>
    <w:rsid w:val="00885BE6"/>
    <w:rsid w:val="00885E9C"/>
    <w:rsid w:val="0088702E"/>
    <w:rsid w:val="00892E6A"/>
    <w:rsid w:val="008A006B"/>
    <w:rsid w:val="008A1BB8"/>
    <w:rsid w:val="008A1CEB"/>
    <w:rsid w:val="008A2047"/>
    <w:rsid w:val="008A2C74"/>
    <w:rsid w:val="008A4956"/>
    <w:rsid w:val="008A4A38"/>
    <w:rsid w:val="008A62FF"/>
    <w:rsid w:val="008A6FA8"/>
    <w:rsid w:val="008B1CFE"/>
    <w:rsid w:val="008B2D8C"/>
    <w:rsid w:val="008B58A7"/>
    <w:rsid w:val="008C719E"/>
    <w:rsid w:val="008C7B8B"/>
    <w:rsid w:val="008E3CCB"/>
    <w:rsid w:val="008E48B5"/>
    <w:rsid w:val="008F2282"/>
    <w:rsid w:val="008F2729"/>
    <w:rsid w:val="008F5546"/>
    <w:rsid w:val="00916B5B"/>
    <w:rsid w:val="00922620"/>
    <w:rsid w:val="009226CE"/>
    <w:rsid w:val="00924582"/>
    <w:rsid w:val="00927657"/>
    <w:rsid w:val="00933115"/>
    <w:rsid w:val="00934680"/>
    <w:rsid w:val="0093520A"/>
    <w:rsid w:val="009371D2"/>
    <w:rsid w:val="0094101A"/>
    <w:rsid w:val="0094344E"/>
    <w:rsid w:val="009518FA"/>
    <w:rsid w:val="00954E3F"/>
    <w:rsid w:val="009619E4"/>
    <w:rsid w:val="009624E5"/>
    <w:rsid w:val="0096663C"/>
    <w:rsid w:val="00967328"/>
    <w:rsid w:val="00971E1A"/>
    <w:rsid w:val="00973FC4"/>
    <w:rsid w:val="00974926"/>
    <w:rsid w:val="00977417"/>
    <w:rsid w:val="00982797"/>
    <w:rsid w:val="0098354A"/>
    <w:rsid w:val="009838DC"/>
    <w:rsid w:val="009854D5"/>
    <w:rsid w:val="00991620"/>
    <w:rsid w:val="00994422"/>
    <w:rsid w:val="009A31EE"/>
    <w:rsid w:val="009A7FD4"/>
    <w:rsid w:val="009B1168"/>
    <w:rsid w:val="009B567C"/>
    <w:rsid w:val="009B6ADD"/>
    <w:rsid w:val="009B6D59"/>
    <w:rsid w:val="009B6F1E"/>
    <w:rsid w:val="009C163A"/>
    <w:rsid w:val="009C27A3"/>
    <w:rsid w:val="009C37FC"/>
    <w:rsid w:val="009C58A0"/>
    <w:rsid w:val="009D03FF"/>
    <w:rsid w:val="009D0649"/>
    <w:rsid w:val="009D0787"/>
    <w:rsid w:val="009D1D4C"/>
    <w:rsid w:val="009D5CB5"/>
    <w:rsid w:val="009D6E46"/>
    <w:rsid w:val="009E13D6"/>
    <w:rsid w:val="009E5FD1"/>
    <w:rsid w:val="009E64D7"/>
    <w:rsid w:val="009F0A46"/>
    <w:rsid w:val="009F0C00"/>
    <w:rsid w:val="009F21E3"/>
    <w:rsid w:val="009F47F8"/>
    <w:rsid w:val="009F5C36"/>
    <w:rsid w:val="00A04157"/>
    <w:rsid w:val="00A06817"/>
    <w:rsid w:val="00A12169"/>
    <w:rsid w:val="00A16211"/>
    <w:rsid w:val="00A171F8"/>
    <w:rsid w:val="00A201D0"/>
    <w:rsid w:val="00A20776"/>
    <w:rsid w:val="00A210CB"/>
    <w:rsid w:val="00A25933"/>
    <w:rsid w:val="00A26993"/>
    <w:rsid w:val="00A26C78"/>
    <w:rsid w:val="00A27805"/>
    <w:rsid w:val="00A300EE"/>
    <w:rsid w:val="00A45844"/>
    <w:rsid w:val="00A47D57"/>
    <w:rsid w:val="00A5106B"/>
    <w:rsid w:val="00A511A3"/>
    <w:rsid w:val="00A51753"/>
    <w:rsid w:val="00A518BB"/>
    <w:rsid w:val="00A52608"/>
    <w:rsid w:val="00A5691C"/>
    <w:rsid w:val="00A648C9"/>
    <w:rsid w:val="00A649A1"/>
    <w:rsid w:val="00A65683"/>
    <w:rsid w:val="00A65740"/>
    <w:rsid w:val="00A67E85"/>
    <w:rsid w:val="00A8018F"/>
    <w:rsid w:val="00A81C3F"/>
    <w:rsid w:val="00A820ED"/>
    <w:rsid w:val="00A8248F"/>
    <w:rsid w:val="00A83052"/>
    <w:rsid w:val="00A83086"/>
    <w:rsid w:val="00A908F5"/>
    <w:rsid w:val="00A918BC"/>
    <w:rsid w:val="00A925DA"/>
    <w:rsid w:val="00A925F3"/>
    <w:rsid w:val="00A9396B"/>
    <w:rsid w:val="00A97BA5"/>
    <w:rsid w:val="00A97E7F"/>
    <w:rsid w:val="00AA2034"/>
    <w:rsid w:val="00AA34B7"/>
    <w:rsid w:val="00AA38EF"/>
    <w:rsid w:val="00AB1834"/>
    <w:rsid w:val="00AB3CE0"/>
    <w:rsid w:val="00AB3E8C"/>
    <w:rsid w:val="00AC030B"/>
    <w:rsid w:val="00AC25BD"/>
    <w:rsid w:val="00AC307A"/>
    <w:rsid w:val="00AD5450"/>
    <w:rsid w:val="00AE0535"/>
    <w:rsid w:val="00AE080D"/>
    <w:rsid w:val="00AE1764"/>
    <w:rsid w:val="00AE19E7"/>
    <w:rsid w:val="00AE2C47"/>
    <w:rsid w:val="00AF0AA5"/>
    <w:rsid w:val="00AF4CA8"/>
    <w:rsid w:val="00AF52A2"/>
    <w:rsid w:val="00AF6313"/>
    <w:rsid w:val="00AF6429"/>
    <w:rsid w:val="00AF6C3D"/>
    <w:rsid w:val="00B057F4"/>
    <w:rsid w:val="00B12C15"/>
    <w:rsid w:val="00B15986"/>
    <w:rsid w:val="00B2152A"/>
    <w:rsid w:val="00B21AB7"/>
    <w:rsid w:val="00B22707"/>
    <w:rsid w:val="00B229A4"/>
    <w:rsid w:val="00B233AA"/>
    <w:rsid w:val="00B268C1"/>
    <w:rsid w:val="00B26BA2"/>
    <w:rsid w:val="00B30195"/>
    <w:rsid w:val="00B31D8B"/>
    <w:rsid w:val="00B320AB"/>
    <w:rsid w:val="00B42C93"/>
    <w:rsid w:val="00B449A2"/>
    <w:rsid w:val="00B50533"/>
    <w:rsid w:val="00B5148E"/>
    <w:rsid w:val="00B53F2E"/>
    <w:rsid w:val="00B6128A"/>
    <w:rsid w:val="00B712A4"/>
    <w:rsid w:val="00B75ADE"/>
    <w:rsid w:val="00B7610F"/>
    <w:rsid w:val="00B7797B"/>
    <w:rsid w:val="00B83280"/>
    <w:rsid w:val="00B87C93"/>
    <w:rsid w:val="00B928FD"/>
    <w:rsid w:val="00B92B8E"/>
    <w:rsid w:val="00B94552"/>
    <w:rsid w:val="00BA3725"/>
    <w:rsid w:val="00BA4BE1"/>
    <w:rsid w:val="00BA5807"/>
    <w:rsid w:val="00BA5B4A"/>
    <w:rsid w:val="00BA7A85"/>
    <w:rsid w:val="00BB3FDE"/>
    <w:rsid w:val="00BB7635"/>
    <w:rsid w:val="00BB7819"/>
    <w:rsid w:val="00BC2317"/>
    <w:rsid w:val="00BD0702"/>
    <w:rsid w:val="00BD0F07"/>
    <w:rsid w:val="00BD45D3"/>
    <w:rsid w:val="00BE2559"/>
    <w:rsid w:val="00BE71A0"/>
    <w:rsid w:val="00BE75F2"/>
    <w:rsid w:val="00BF6A6F"/>
    <w:rsid w:val="00C0143E"/>
    <w:rsid w:val="00C102BA"/>
    <w:rsid w:val="00C114BF"/>
    <w:rsid w:val="00C13E07"/>
    <w:rsid w:val="00C22C4D"/>
    <w:rsid w:val="00C235B2"/>
    <w:rsid w:val="00C357E8"/>
    <w:rsid w:val="00C37859"/>
    <w:rsid w:val="00C37C18"/>
    <w:rsid w:val="00C40188"/>
    <w:rsid w:val="00C4441C"/>
    <w:rsid w:val="00C44958"/>
    <w:rsid w:val="00C55FFE"/>
    <w:rsid w:val="00C570DA"/>
    <w:rsid w:val="00C60F55"/>
    <w:rsid w:val="00C6302D"/>
    <w:rsid w:val="00C6772C"/>
    <w:rsid w:val="00C706AC"/>
    <w:rsid w:val="00C735F3"/>
    <w:rsid w:val="00C80050"/>
    <w:rsid w:val="00C81A01"/>
    <w:rsid w:val="00C84F1E"/>
    <w:rsid w:val="00C9447B"/>
    <w:rsid w:val="00C95DDE"/>
    <w:rsid w:val="00C96995"/>
    <w:rsid w:val="00C97E11"/>
    <w:rsid w:val="00C97F38"/>
    <w:rsid w:val="00CA2CA1"/>
    <w:rsid w:val="00CA5E51"/>
    <w:rsid w:val="00CA6509"/>
    <w:rsid w:val="00CB0043"/>
    <w:rsid w:val="00CB586C"/>
    <w:rsid w:val="00CC27A7"/>
    <w:rsid w:val="00CD0CFC"/>
    <w:rsid w:val="00CD4064"/>
    <w:rsid w:val="00CD64EC"/>
    <w:rsid w:val="00CD7C39"/>
    <w:rsid w:val="00CE46F3"/>
    <w:rsid w:val="00CE6B83"/>
    <w:rsid w:val="00CE7A2E"/>
    <w:rsid w:val="00CF1533"/>
    <w:rsid w:val="00CF3590"/>
    <w:rsid w:val="00CF5D78"/>
    <w:rsid w:val="00CF6AE6"/>
    <w:rsid w:val="00D1087F"/>
    <w:rsid w:val="00D208F8"/>
    <w:rsid w:val="00D25429"/>
    <w:rsid w:val="00D31A82"/>
    <w:rsid w:val="00D3253B"/>
    <w:rsid w:val="00D32854"/>
    <w:rsid w:val="00D33FC5"/>
    <w:rsid w:val="00D34B8A"/>
    <w:rsid w:val="00D36C1A"/>
    <w:rsid w:val="00D433D8"/>
    <w:rsid w:val="00D44917"/>
    <w:rsid w:val="00D463EE"/>
    <w:rsid w:val="00D47CC4"/>
    <w:rsid w:val="00D52EED"/>
    <w:rsid w:val="00D536C1"/>
    <w:rsid w:val="00D54560"/>
    <w:rsid w:val="00D60C39"/>
    <w:rsid w:val="00D61D12"/>
    <w:rsid w:val="00D625AC"/>
    <w:rsid w:val="00D6437C"/>
    <w:rsid w:val="00D643BF"/>
    <w:rsid w:val="00D6528D"/>
    <w:rsid w:val="00D65767"/>
    <w:rsid w:val="00D65B3C"/>
    <w:rsid w:val="00D74174"/>
    <w:rsid w:val="00D756D5"/>
    <w:rsid w:val="00D75B4D"/>
    <w:rsid w:val="00D823C6"/>
    <w:rsid w:val="00D828A7"/>
    <w:rsid w:val="00D831D8"/>
    <w:rsid w:val="00D94467"/>
    <w:rsid w:val="00D94805"/>
    <w:rsid w:val="00D96CF5"/>
    <w:rsid w:val="00D97FAB"/>
    <w:rsid w:val="00DA2BFB"/>
    <w:rsid w:val="00DB6A77"/>
    <w:rsid w:val="00DC0873"/>
    <w:rsid w:val="00DD016F"/>
    <w:rsid w:val="00DD1434"/>
    <w:rsid w:val="00DD1944"/>
    <w:rsid w:val="00DF2FBB"/>
    <w:rsid w:val="00DF4122"/>
    <w:rsid w:val="00DF5F9B"/>
    <w:rsid w:val="00DF7AD1"/>
    <w:rsid w:val="00E00569"/>
    <w:rsid w:val="00E12DA7"/>
    <w:rsid w:val="00E16025"/>
    <w:rsid w:val="00E179E9"/>
    <w:rsid w:val="00E17FA5"/>
    <w:rsid w:val="00E2058F"/>
    <w:rsid w:val="00E2443E"/>
    <w:rsid w:val="00E2450C"/>
    <w:rsid w:val="00E27703"/>
    <w:rsid w:val="00E3282D"/>
    <w:rsid w:val="00E34614"/>
    <w:rsid w:val="00E411BB"/>
    <w:rsid w:val="00E41D0A"/>
    <w:rsid w:val="00E42D7E"/>
    <w:rsid w:val="00E431FC"/>
    <w:rsid w:val="00E443B4"/>
    <w:rsid w:val="00E44B92"/>
    <w:rsid w:val="00E46527"/>
    <w:rsid w:val="00E502A7"/>
    <w:rsid w:val="00E50880"/>
    <w:rsid w:val="00E50B89"/>
    <w:rsid w:val="00E50DE6"/>
    <w:rsid w:val="00E52096"/>
    <w:rsid w:val="00E55689"/>
    <w:rsid w:val="00E56B0F"/>
    <w:rsid w:val="00E62CA9"/>
    <w:rsid w:val="00E652C6"/>
    <w:rsid w:val="00E671F8"/>
    <w:rsid w:val="00E73C93"/>
    <w:rsid w:val="00E769FD"/>
    <w:rsid w:val="00E76D48"/>
    <w:rsid w:val="00E76FA1"/>
    <w:rsid w:val="00E77270"/>
    <w:rsid w:val="00E84A1E"/>
    <w:rsid w:val="00E857A8"/>
    <w:rsid w:val="00E871B1"/>
    <w:rsid w:val="00E91BCC"/>
    <w:rsid w:val="00E93DB1"/>
    <w:rsid w:val="00E97161"/>
    <w:rsid w:val="00EA4112"/>
    <w:rsid w:val="00EA540E"/>
    <w:rsid w:val="00EB199F"/>
    <w:rsid w:val="00EB380C"/>
    <w:rsid w:val="00EB417A"/>
    <w:rsid w:val="00EB47C2"/>
    <w:rsid w:val="00EB7313"/>
    <w:rsid w:val="00EE4647"/>
    <w:rsid w:val="00EF08E5"/>
    <w:rsid w:val="00EF14F8"/>
    <w:rsid w:val="00EF3D56"/>
    <w:rsid w:val="00EF6B38"/>
    <w:rsid w:val="00F00557"/>
    <w:rsid w:val="00F013CD"/>
    <w:rsid w:val="00F022D6"/>
    <w:rsid w:val="00F02849"/>
    <w:rsid w:val="00F14249"/>
    <w:rsid w:val="00F14F20"/>
    <w:rsid w:val="00F162DF"/>
    <w:rsid w:val="00F17DBA"/>
    <w:rsid w:val="00F36182"/>
    <w:rsid w:val="00F36313"/>
    <w:rsid w:val="00F3655D"/>
    <w:rsid w:val="00F369F1"/>
    <w:rsid w:val="00F3778A"/>
    <w:rsid w:val="00F402E3"/>
    <w:rsid w:val="00F40582"/>
    <w:rsid w:val="00F40EED"/>
    <w:rsid w:val="00F411F0"/>
    <w:rsid w:val="00F4321F"/>
    <w:rsid w:val="00F473EC"/>
    <w:rsid w:val="00F54DFC"/>
    <w:rsid w:val="00F550CE"/>
    <w:rsid w:val="00F56E51"/>
    <w:rsid w:val="00F62769"/>
    <w:rsid w:val="00F62D09"/>
    <w:rsid w:val="00F65320"/>
    <w:rsid w:val="00F65BCC"/>
    <w:rsid w:val="00F72072"/>
    <w:rsid w:val="00F74608"/>
    <w:rsid w:val="00F76895"/>
    <w:rsid w:val="00F768DC"/>
    <w:rsid w:val="00F80605"/>
    <w:rsid w:val="00F8140B"/>
    <w:rsid w:val="00F836ED"/>
    <w:rsid w:val="00F93088"/>
    <w:rsid w:val="00FA1ABA"/>
    <w:rsid w:val="00FA4DD6"/>
    <w:rsid w:val="00FB01FA"/>
    <w:rsid w:val="00FB2659"/>
    <w:rsid w:val="00FB3772"/>
    <w:rsid w:val="00FC1BC0"/>
    <w:rsid w:val="00FC65F0"/>
    <w:rsid w:val="00FC6850"/>
    <w:rsid w:val="00FC6F6D"/>
    <w:rsid w:val="00FD07B3"/>
    <w:rsid w:val="00FD3D9C"/>
    <w:rsid w:val="00FD41D3"/>
    <w:rsid w:val="00FD64CB"/>
    <w:rsid w:val="00FE03CC"/>
    <w:rsid w:val="00FE1DA2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368EC-0EA5-43EC-A16C-D35895BC0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2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12</Pages>
  <Words>5061</Words>
  <Characters>27841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107</cp:revision>
  <dcterms:created xsi:type="dcterms:W3CDTF">2026-03-09T10:57:00Z</dcterms:created>
  <dcterms:modified xsi:type="dcterms:W3CDTF">2026-03-11T01:06:00Z</dcterms:modified>
</cp:coreProperties>
</file>