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78E" w:rsidRDefault="00B6678E">
      <w:pPr>
        <w:rPr>
          <w:b/>
          <w:sz w:val="24"/>
          <w:szCs w:val="24"/>
        </w:rPr>
      </w:pPr>
      <w:r>
        <w:rPr>
          <w:b/>
          <w:sz w:val="24"/>
          <w:szCs w:val="24"/>
        </w:rPr>
        <w:t xml:space="preserve">                                           UNIVERSIDAD DE ARTEMISA</w:t>
      </w:r>
      <w:r w:rsidR="00A85690">
        <w:rPr>
          <w:b/>
          <w:sz w:val="24"/>
          <w:szCs w:val="24"/>
        </w:rPr>
        <w:t xml:space="preserve"> “Julia Díaz González”</w:t>
      </w:r>
    </w:p>
    <w:p w:rsidR="00B6678E" w:rsidRDefault="00B6678E">
      <w:pPr>
        <w:rPr>
          <w:b/>
          <w:sz w:val="24"/>
          <w:szCs w:val="24"/>
        </w:rPr>
      </w:pPr>
      <w:r>
        <w:rPr>
          <w:b/>
          <w:sz w:val="24"/>
          <w:szCs w:val="24"/>
        </w:rPr>
        <w:t xml:space="preserve">                     </w:t>
      </w:r>
      <w:r w:rsidR="00A85690">
        <w:rPr>
          <w:b/>
          <w:sz w:val="24"/>
          <w:szCs w:val="24"/>
        </w:rPr>
        <w:t xml:space="preserve">                 </w:t>
      </w:r>
      <w:r>
        <w:rPr>
          <w:b/>
          <w:sz w:val="24"/>
          <w:szCs w:val="24"/>
        </w:rPr>
        <w:t xml:space="preserve">  FACULTAD DE CIENCIAS SOCIALES Y HUMANÍSTICAS</w:t>
      </w:r>
    </w:p>
    <w:p w:rsidR="00B6678E" w:rsidRDefault="00B6678E">
      <w:pPr>
        <w:rPr>
          <w:b/>
          <w:sz w:val="24"/>
          <w:szCs w:val="24"/>
        </w:rPr>
      </w:pPr>
      <w:r>
        <w:rPr>
          <w:b/>
          <w:sz w:val="24"/>
          <w:szCs w:val="24"/>
        </w:rPr>
        <w:t xml:space="preserve">              </w:t>
      </w:r>
      <w:r w:rsidR="00A85690">
        <w:rPr>
          <w:b/>
          <w:sz w:val="24"/>
          <w:szCs w:val="24"/>
        </w:rPr>
        <w:t xml:space="preserve">                 </w:t>
      </w:r>
      <w:r w:rsidR="00F12B0D">
        <w:rPr>
          <w:b/>
          <w:sz w:val="24"/>
          <w:szCs w:val="24"/>
        </w:rPr>
        <w:t xml:space="preserve">   </w:t>
      </w:r>
      <w:r>
        <w:rPr>
          <w:b/>
          <w:sz w:val="24"/>
          <w:szCs w:val="24"/>
        </w:rPr>
        <w:t xml:space="preserve"> CENTRO UNIVERSITARIO MUNICIPAL (CUM), DE GUANAJAY</w:t>
      </w:r>
    </w:p>
    <w:p w:rsidR="00B6678E" w:rsidRDefault="00B6678E">
      <w:pPr>
        <w:rPr>
          <w:b/>
          <w:sz w:val="24"/>
          <w:szCs w:val="24"/>
        </w:rPr>
      </w:pPr>
    </w:p>
    <w:p w:rsidR="00B6678E" w:rsidRDefault="00B6678E" w:rsidP="00B6678E">
      <w:pPr>
        <w:pStyle w:val="Prrafodelista"/>
        <w:numPr>
          <w:ilvl w:val="0"/>
          <w:numId w:val="1"/>
        </w:numPr>
        <w:rPr>
          <w:b/>
          <w:sz w:val="24"/>
          <w:szCs w:val="24"/>
        </w:rPr>
      </w:pPr>
      <w:r>
        <w:rPr>
          <w:b/>
          <w:sz w:val="24"/>
          <w:szCs w:val="24"/>
        </w:rPr>
        <w:t>CARRERA:  Comunicación  Social</w:t>
      </w:r>
    </w:p>
    <w:p w:rsidR="00B6678E" w:rsidRDefault="00B6678E" w:rsidP="00B6678E">
      <w:pPr>
        <w:pStyle w:val="Prrafodelista"/>
        <w:numPr>
          <w:ilvl w:val="0"/>
          <w:numId w:val="1"/>
        </w:numPr>
        <w:rPr>
          <w:b/>
          <w:sz w:val="24"/>
          <w:szCs w:val="24"/>
        </w:rPr>
      </w:pPr>
      <w:r>
        <w:rPr>
          <w:b/>
          <w:sz w:val="24"/>
          <w:szCs w:val="24"/>
        </w:rPr>
        <w:t>AÑO ACADÉMICO:  Segundo</w:t>
      </w:r>
      <w:r w:rsidR="0028792C">
        <w:rPr>
          <w:b/>
          <w:sz w:val="24"/>
          <w:szCs w:val="24"/>
        </w:rPr>
        <w:t xml:space="preserve">  </w:t>
      </w:r>
      <w:r w:rsidR="00F12B0D">
        <w:rPr>
          <w:b/>
          <w:sz w:val="24"/>
          <w:szCs w:val="24"/>
        </w:rPr>
        <w:t xml:space="preserve">           Curso: </w:t>
      </w:r>
      <w:r w:rsidR="0028792C">
        <w:rPr>
          <w:b/>
          <w:sz w:val="24"/>
          <w:szCs w:val="24"/>
        </w:rPr>
        <w:t>202</w:t>
      </w:r>
      <w:r w:rsidR="00CF5E8D">
        <w:rPr>
          <w:b/>
          <w:sz w:val="24"/>
          <w:szCs w:val="24"/>
        </w:rPr>
        <w:t>6</w:t>
      </w:r>
      <w:bookmarkStart w:id="0" w:name="_GoBack"/>
      <w:bookmarkEnd w:id="0"/>
    </w:p>
    <w:p w:rsidR="0073391B" w:rsidRDefault="00B6678E" w:rsidP="00B6678E">
      <w:pPr>
        <w:pStyle w:val="Prrafodelista"/>
        <w:numPr>
          <w:ilvl w:val="0"/>
          <w:numId w:val="1"/>
        </w:numPr>
        <w:rPr>
          <w:b/>
          <w:sz w:val="24"/>
          <w:szCs w:val="24"/>
        </w:rPr>
      </w:pPr>
      <w:r>
        <w:rPr>
          <w:b/>
          <w:sz w:val="24"/>
          <w:szCs w:val="24"/>
        </w:rPr>
        <w:t xml:space="preserve">ASIGNATURA:  Curso </w:t>
      </w:r>
      <w:r w:rsidR="009535E5">
        <w:rPr>
          <w:b/>
          <w:sz w:val="24"/>
          <w:szCs w:val="24"/>
        </w:rPr>
        <w:t>básico</w:t>
      </w:r>
      <w:r>
        <w:rPr>
          <w:b/>
          <w:sz w:val="24"/>
          <w:szCs w:val="24"/>
        </w:rPr>
        <w:t xml:space="preserve"> de </w:t>
      </w:r>
      <w:r w:rsidR="009535E5">
        <w:rPr>
          <w:b/>
          <w:sz w:val="24"/>
          <w:szCs w:val="24"/>
        </w:rPr>
        <w:t>r</w:t>
      </w:r>
      <w:r>
        <w:rPr>
          <w:b/>
          <w:sz w:val="24"/>
          <w:szCs w:val="24"/>
        </w:rPr>
        <w:t xml:space="preserve">edacción  en </w:t>
      </w:r>
      <w:r w:rsidR="009535E5">
        <w:rPr>
          <w:b/>
          <w:sz w:val="24"/>
          <w:szCs w:val="24"/>
        </w:rPr>
        <w:t>l</w:t>
      </w:r>
      <w:r>
        <w:rPr>
          <w:b/>
          <w:sz w:val="24"/>
          <w:szCs w:val="24"/>
        </w:rPr>
        <w:t xml:space="preserve">engua </w:t>
      </w:r>
      <w:r w:rsidR="009535E5">
        <w:rPr>
          <w:b/>
          <w:sz w:val="24"/>
          <w:szCs w:val="24"/>
        </w:rPr>
        <w:t>e</w:t>
      </w:r>
      <w:r>
        <w:rPr>
          <w:b/>
          <w:sz w:val="24"/>
          <w:szCs w:val="24"/>
        </w:rPr>
        <w:t xml:space="preserve">spañola     </w:t>
      </w:r>
    </w:p>
    <w:p w:rsidR="00B6678E" w:rsidRDefault="0028792C" w:rsidP="00B6678E">
      <w:pPr>
        <w:pStyle w:val="Prrafodelista"/>
        <w:numPr>
          <w:ilvl w:val="0"/>
          <w:numId w:val="1"/>
        </w:numPr>
        <w:rPr>
          <w:b/>
          <w:sz w:val="24"/>
          <w:szCs w:val="24"/>
        </w:rPr>
      </w:pPr>
      <w:r>
        <w:rPr>
          <w:b/>
          <w:sz w:val="24"/>
          <w:szCs w:val="24"/>
        </w:rPr>
        <w:t>GUÍA 1. TEMA 1</w:t>
      </w:r>
    </w:p>
    <w:p w:rsidR="0090123B" w:rsidRDefault="0090123B" w:rsidP="0073391B">
      <w:pPr>
        <w:ind w:left="360"/>
        <w:jc w:val="both"/>
      </w:pPr>
      <w:r>
        <w:t xml:space="preserve">                                                                (Material  elaborado por José Fernández Díaz, profesor del CUM, en Guanajay, sobre la base del programa de la asignatura  y  la Bibliografía  que se orienta  para todas las  Guías de trabajo)</w:t>
      </w:r>
    </w:p>
    <w:p w:rsidR="0090123B" w:rsidRDefault="0090123B" w:rsidP="00B6678E">
      <w:pPr>
        <w:rPr>
          <w:b/>
          <w:sz w:val="24"/>
          <w:szCs w:val="24"/>
        </w:rPr>
      </w:pPr>
    </w:p>
    <w:p w:rsidR="00B6678E" w:rsidRDefault="0090123B" w:rsidP="00B6678E">
      <w:pPr>
        <w:rPr>
          <w:b/>
          <w:sz w:val="24"/>
          <w:szCs w:val="24"/>
        </w:rPr>
      </w:pPr>
      <w:r>
        <w:rPr>
          <w:b/>
          <w:sz w:val="24"/>
          <w:szCs w:val="24"/>
        </w:rPr>
        <w:t>ESTUDIANTE:</w:t>
      </w:r>
    </w:p>
    <w:p w:rsidR="00575B0F" w:rsidRDefault="0090123B" w:rsidP="00B8084F">
      <w:pPr>
        <w:jc w:val="both"/>
        <w:rPr>
          <w:sz w:val="24"/>
          <w:szCs w:val="24"/>
        </w:rPr>
      </w:pPr>
      <w:r>
        <w:rPr>
          <w:sz w:val="24"/>
          <w:szCs w:val="24"/>
        </w:rPr>
        <w:t>¡Qué bueno vernos nuevamente en las aulas</w:t>
      </w:r>
      <w:r w:rsidR="00575B0F">
        <w:rPr>
          <w:sz w:val="24"/>
          <w:szCs w:val="24"/>
        </w:rPr>
        <w:t xml:space="preserve"> y compartir juntos</w:t>
      </w:r>
      <w:r>
        <w:rPr>
          <w:sz w:val="24"/>
          <w:szCs w:val="24"/>
        </w:rPr>
        <w:t xml:space="preserve">! </w:t>
      </w:r>
    </w:p>
    <w:p w:rsidR="00B8084F" w:rsidRDefault="00575B0F" w:rsidP="00B8084F">
      <w:pPr>
        <w:jc w:val="both"/>
        <w:rPr>
          <w:sz w:val="24"/>
          <w:szCs w:val="24"/>
        </w:rPr>
      </w:pPr>
      <w:r>
        <w:rPr>
          <w:sz w:val="24"/>
          <w:szCs w:val="24"/>
        </w:rPr>
        <w:t xml:space="preserve">Como en otras ocasiones, le recordamos que la </w:t>
      </w:r>
      <w:r>
        <w:rPr>
          <w:b/>
          <w:sz w:val="24"/>
          <w:szCs w:val="24"/>
        </w:rPr>
        <w:t xml:space="preserve">Guía de trabajo </w:t>
      </w:r>
      <w:r>
        <w:rPr>
          <w:sz w:val="24"/>
          <w:szCs w:val="24"/>
        </w:rPr>
        <w:t>es un instrumento básico del estudio independiente que debe acometer</w:t>
      </w:r>
      <w:r w:rsidR="0062234D">
        <w:rPr>
          <w:sz w:val="24"/>
          <w:szCs w:val="24"/>
        </w:rPr>
        <w:t xml:space="preserve"> como estudiante universitario  del Curso por encuentros</w:t>
      </w:r>
      <w:r>
        <w:rPr>
          <w:sz w:val="24"/>
          <w:szCs w:val="24"/>
        </w:rPr>
        <w:t>. Cada Guía tiene dos partes esenciales:</w:t>
      </w:r>
      <w:r w:rsidR="00B8084F">
        <w:rPr>
          <w:sz w:val="24"/>
          <w:szCs w:val="24"/>
        </w:rPr>
        <w:t xml:space="preserve"> una </w:t>
      </w:r>
      <w:r w:rsidR="00B8084F">
        <w:rPr>
          <w:b/>
          <w:sz w:val="24"/>
          <w:szCs w:val="24"/>
        </w:rPr>
        <w:t xml:space="preserve">Conferencia </w:t>
      </w:r>
      <w:r w:rsidR="00B8084F">
        <w:rPr>
          <w:sz w:val="24"/>
          <w:szCs w:val="24"/>
        </w:rPr>
        <w:t>(material que ha elaborado el profesor sobre la base de contenidos fundamentales de cada tema del programa</w:t>
      </w:r>
      <w:r>
        <w:rPr>
          <w:sz w:val="24"/>
          <w:szCs w:val="24"/>
        </w:rPr>
        <w:t xml:space="preserve">, teniendo en cuenta la Bibliografía para cada uno de ellos) y </w:t>
      </w:r>
      <w:r w:rsidR="00B8084F">
        <w:rPr>
          <w:b/>
          <w:sz w:val="24"/>
          <w:szCs w:val="24"/>
        </w:rPr>
        <w:t xml:space="preserve">Actividades </w:t>
      </w:r>
      <w:r w:rsidR="00B8084F">
        <w:rPr>
          <w:sz w:val="24"/>
          <w:szCs w:val="24"/>
        </w:rPr>
        <w:t xml:space="preserve">(grupo de tareas que le permitirá una ejercitación </w:t>
      </w:r>
      <w:r w:rsidR="0062234D">
        <w:rPr>
          <w:sz w:val="24"/>
          <w:szCs w:val="24"/>
        </w:rPr>
        <w:t xml:space="preserve">y profundización </w:t>
      </w:r>
      <w:r w:rsidR="00B8084F">
        <w:rPr>
          <w:sz w:val="24"/>
          <w:szCs w:val="24"/>
        </w:rPr>
        <w:t>de los contenidos de</w:t>
      </w:r>
      <w:r w:rsidR="0062234D">
        <w:rPr>
          <w:sz w:val="24"/>
          <w:szCs w:val="24"/>
        </w:rPr>
        <w:t xml:space="preserve"> los t</w:t>
      </w:r>
      <w:r w:rsidR="00B8084F">
        <w:rPr>
          <w:sz w:val="24"/>
          <w:szCs w:val="24"/>
        </w:rPr>
        <w:t>ema</w:t>
      </w:r>
      <w:r w:rsidR="0062234D">
        <w:rPr>
          <w:sz w:val="24"/>
          <w:szCs w:val="24"/>
        </w:rPr>
        <w:t>s</w:t>
      </w:r>
      <w:r w:rsidR="00B8084F">
        <w:rPr>
          <w:sz w:val="24"/>
          <w:szCs w:val="24"/>
        </w:rPr>
        <w:t>, y que serán controlados y evaluados en cada clase encuentro).</w:t>
      </w:r>
    </w:p>
    <w:p w:rsidR="00B8084F" w:rsidRDefault="00B8084F" w:rsidP="00B8084F">
      <w:pPr>
        <w:jc w:val="both"/>
        <w:rPr>
          <w:sz w:val="24"/>
          <w:szCs w:val="24"/>
        </w:rPr>
      </w:pPr>
      <w:r>
        <w:rPr>
          <w:sz w:val="24"/>
          <w:szCs w:val="24"/>
        </w:rPr>
        <w:t xml:space="preserve">Esta </w:t>
      </w:r>
      <w:r w:rsidR="00EB4EB5">
        <w:rPr>
          <w:sz w:val="24"/>
          <w:szCs w:val="24"/>
        </w:rPr>
        <w:t xml:space="preserve">primera </w:t>
      </w:r>
      <w:r>
        <w:rPr>
          <w:b/>
          <w:sz w:val="24"/>
          <w:szCs w:val="24"/>
        </w:rPr>
        <w:t>Guía de trabajo</w:t>
      </w:r>
      <w:r w:rsidR="00BB166A">
        <w:rPr>
          <w:b/>
          <w:sz w:val="24"/>
          <w:szCs w:val="24"/>
        </w:rPr>
        <w:t xml:space="preserve"> </w:t>
      </w:r>
      <w:r>
        <w:rPr>
          <w:b/>
          <w:sz w:val="24"/>
          <w:szCs w:val="24"/>
        </w:rPr>
        <w:t xml:space="preserve"> </w:t>
      </w:r>
      <w:r w:rsidR="00BB166A">
        <w:rPr>
          <w:sz w:val="24"/>
          <w:szCs w:val="24"/>
        </w:rPr>
        <w:t xml:space="preserve">cuenta, además, con </w:t>
      </w:r>
      <w:r w:rsidR="00BB166A">
        <w:rPr>
          <w:b/>
          <w:sz w:val="24"/>
          <w:szCs w:val="24"/>
        </w:rPr>
        <w:t xml:space="preserve">ORIENTACIONES GENERALES, </w:t>
      </w:r>
      <w:r w:rsidR="00BB166A">
        <w:rPr>
          <w:sz w:val="24"/>
          <w:szCs w:val="24"/>
        </w:rPr>
        <w:t>relacionadas con el programa en su conjunto de la asignatura, las que a continuación se ofrecen.</w:t>
      </w:r>
    </w:p>
    <w:p w:rsidR="00BB166A" w:rsidRDefault="00CB25FA" w:rsidP="00B8084F">
      <w:pPr>
        <w:jc w:val="both"/>
        <w:rPr>
          <w:b/>
          <w:sz w:val="24"/>
          <w:szCs w:val="24"/>
        </w:rPr>
      </w:pPr>
      <w:r>
        <w:rPr>
          <w:b/>
          <w:sz w:val="24"/>
          <w:szCs w:val="24"/>
        </w:rPr>
        <w:t>SOBRE LA ASIGNATURA</w:t>
      </w:r>
    </w:p>
    <w:p w:rsidR="00CC072E" w:rsidRDefault="00CB25FA" w:rsidP="00B8084F">
      <w:pPr>
        <w:pStyle w:val="Prrafodelista"/>
        <w:numPr>
          <w:ilvl w:val="0"/>
          <w:numId w:val="2"/>
        </w:numPr>
        <w:jc w:val="both"/>
        <w:rPr>
          <w:sz w:val="24"/>
          <w:szCs w:val="24"/>
        </w:rPr>
      </w:pPr>
      <w:r w:rsidRPr="00CC072E">
        <w:rPr>
          <w:sz w:val="24"/>
          <w:szCs w:val="24"/>
        </w:rPr>
        <w:t xml:space="preserve">La asignatura </w:t>
      </w:r>
      <w:r w:rsidRPr="00CC072E">
        <w:rPr>
          <w:b/>
          <w:sz w:val="24"/>
          <w:szCs w:val="24"/>
        </w:rPr>
        <w:t>CURSO BÁSICO DE REDACCIÓN EN LENGUA ESPAÑOLA</w:t>
      </w:r>
      <w:r w:rsidR="00CC072E" w:rsidRPr="00CC072E">
        <w:rPr>
          <w:b/>
          <w:sz w:val="24"/>
          <w:szCs w:val="24"/>
        </w:rPr>
        <w:t xml:space="preserve"> </w:t>
      </w:r>
      <w:r w:rsidR="00CC072E" w:rsidRPr="00CC072E">
        <w:rPr>
          <w:sz w:val="24"/>
          <w:szCs w:val="24"/>
        </w:rPr>
        <w:t>lo acercará al mundo de la comunicación verbal escrita, tan necesaria para el desempeño del estudiante, no solo en esta asignatura, sino en todas las que recibirá en la carrera, pero también para el futuro profesional de la comunicación</w:t>
      </w:r>
      <w:r w:rsidR="00CC072E">
        <w:rPr>
          <w:sz w:val="24"/>
          <w:szCs w:val="24"/>
        </w:rPr>
        <w:t>, y centrará su atención</w:t>
      </w:r>
      <w:r w:rsidR="00EB4EB5">
        <w:rPr>
          <w:sz w:val="24"/>
          <w:szCs w:val="24"/>
        </w:rPr>
        <w:t>,</w:t>
      </w:r>
      <w:r w:rsidR="00CC072E">
        <w:rPr>
          <w:sz w:val="24"/>
          <w:szCs w:val="24"/>
        </w:rPr>
        <w:t xml:space="preserve"> entre otros contenidos</w:t>
      </w:r>
      <w:r w:rsidR="00EB4EB5">
        <w:rPr>
          <w:sz w:val="24"/>
          <w:szCs w:val="24"/>
        </w:rPr>
        <w:t>,</w:t>
      </w:r>
      <w:r w:rsidR="00CC072E">
        <w:rPr>
          <w:sz w:val="24"/>
          <w:szCs w:val="24"/>
        </w:rPr>
        <w:t xml:space="preserve"> en la tipología textual.</w:t>
      </w:r>
    </w:p>
    <w:p w:rsidR="00CC072E" w:rsidRPr="00FB6883" w:rsidRDefault="00CC072E" w:rsidP="00CC072E">
      <w:pPr>
        <w:pStyle w:val="Prrafodelista"/>
        <w:numPr>
          <w:ilvl w:val="0"/>
          <w:numId w:val="2"/>
        </w:numPr>
        <w:jc w:val="both"/>
        <w:rPr>
          <w:sz w:val="24"/>
          <w:szCs w:val="24"/>
        </w:rPr>
      </w:pPr>
      <w:r w:rsidRPr="00FB6883">
        <w:rPr>
          <w:sz w:val="24"/>
          <w:szCs w:val="24"/>
        </w:rPr>
        <w:t>Sistema de conocimientos:</w:t>
      </w:r>
      <w:r w:rsidR="00FB6883" w:rsidRPr="00FB6883">
        <w:rPr>
          <w:sz w:val="24"/>
          <w:szCs w:val="24"/>
        </w:rPr>
        <w:t xml:space="preserve"> El programa cuenta con solo dos temas, a los que hemos </w:t>
      </w:r>
      <w:r w:rsidR="00FB6883">
        <w:rPr>
          <w:sz w:val="24"/>
          <w:szCs w:val="24"/>
        </w:rPr>
        <w:t>identificado</w:t>
      </w:r>
      <w:r w:rsidR="00FB6883" w:rsidRPr="00FB6883">
        <w:rPr>
          <w:sz w:val="24"/>
          <w:szCs w:val="24"/>
        </w:rPr>
        <w:t>. A saber:</w:t>
      </w:r>
    </w:p>
    <w:p w:rsidR="00CC072E" w:rsidRPr="00FB6883" w:rsidRDefault="00CC072E" w:rsidP="00FB6883">
      <w:pPr>
        <w:pStyle w:val="Prrafodelista"/>
        <w:numPr>
          <w:ilvl w:val="0"/>
          <w:numId w:val="32"/>
        </w:numPr>
        <w:jc w:val="both"/>
        <w:rPr>
          <w:sz w:val="24"/>
          <w:szCs w:val="24"/>
        </w:rPr>
      </w:pPr>
      <w:r w:rsidRPr="00FB6883">
        <w:rPr>
          <w:sz w:val="24"/>
          <w:szCs w:val="24"/>
        </w:rPr>
        <w:lastRenderedPageBreak/>
        <w:t>Tema 1. Nociones básicas</w:t>
      </w:r>
      <w:r w:rsidR="00FB6883" w:rsidRPr="00FB6883">
        <w:rPr>
          <w:sz w:val="24"/>
          <w:szCs w:val="24"/>
        </w:rPr>
        <w:t xml:space="preserve"> de la comunicación lingüística</w:t>
      </w:r>
    </w:p>
    <w:p w:rsidR="009A0D10" w:rsidRPr="00FB6883" w:rsidRDefault="009A0D10" w:rsidP="00FB6883">
      <w:pPr>
        <w:pStyle w:val="Prrafodelista"/>
        <w:numPr>
          <w:ilvl w:val="0"/>
          <w:numId w:val="32"/>
        </w:numPr>
        <w:jc w:val="both"/>
        <w:rPr>
          <w:sz w:val="24"/>
          <w:szCs w:val="24"/>
        </w:rPr>
      </w:pPr>
      <w:r w:rsidRPr="00FB6883">
        <w:rPr>
          <w:sz w:val="24"/>
          <w:szCs w:val="24"/>
        </w:rPr>
        <w:t xml:space="preserve">Tema 2. La lengua escrita. </w:t>
      </w:r>
      <w:r w:rsidR="00FB6883" w:rsidRPr="00FB6883">
        <w:rPr>
          <w:sz w:val="24"/>
          <w:szCs w:val="24"/>
        </w:rPr>
        <w:t>Tipología textual.</w:t>
      </w:r>
    </w:p>
    <w:p w:rsidR="00F55128" w:rsidRPr="00FB6883" w:rsidRDefault="00F55128" w:rsidP="00FB6883">
      <w:pPr>
        <w:ind w:left="720"/>
        <w:jc w:val="both"/>
        <w:rPr>
          <w:sz w:val="24"/>
          <w:szCs w:val="24"/>
        </w:rPr>
      </w:pPr>
      <w:r w:rsidRPr="00FB6883">
        <w:rPr>
          <w:b/>
          <w:sz w:val="24"/>
          <w:szCs w:val="24"/>
        </w:rPr>
        <w:t xml:space="preserve">OBSERVACIÓN: </w:t>
      </w:r>
      <w:r w:rsidR="00FB6883">
        <w:rPr>
          <w:sz w:val="24"/>
          <w:szCs w:val="24"/>
        </w:rPr>
        <w:t xml:space="preserve">Desde el punto de vista didáctico se ha dividido el Tema 2 en </w:t>
      </w:r>
      <w:r w:rsidR="001C25C5">
        <w:rPr>
          <w:sz w:val="24"/>
          <w:szCs w:val="24"/>
        </w:rPr>
        <w:t xml:space="preserve">tres </w:t>
      </w:r>
      <w:r w:rsidR="00FB6883">
        <w:rPr>
          <w:sz w:val="24"/>
          <w:szCs w:val="24"/>
        </w:rPr>
        <w:t>partes esenciales, de acuerdo con los criterios de la tipología textual.</w:t>
      </w:r>
    </w:p>
    <w:p w:rsidR="00016ABA" w:rsidRDefault="00016ABA" w:rsidP="00F55128">
      <w:pPr>
        <w:pStyle w:val="Prrafodelista"/>
        <w:numPr>
          <w:ilvl w:val="1"/>
          <w:numId w:val="24"/>
        </w:numPr>
        <w:jc w:val="both"/>
        <w:rPr>
          <w:sz w:val="24"/>
          <w:szCs w:val="24"/>
        </w:rPr>
      </w:pPr>
      <w:r w:rsidRPr="00016ABA">
        <w:rPr>
          <w:sz w:val="24"/>
          <w:szCs w:val="24"/>
        </w:rPr>
        <w:t>Criterios de clasificación de la tipología textual</w:t>
      </w:r>
      <w:r>
        <w:rPr>
          <w:sz w:val="24"/>
          <w:szCs w:val="24"/>
        </w:rPr>
        <w:t>. Tipos de textos según el código</w:t>
      </w:r>
      <w:r w:rsidR="005F4992">
        <w:rPr>
          <w:sz w:val="24"/>
          <w:szCs w:val="24"/>
        </w:rPr>
        <w:t xml:space="preserve"> y la forma elocutiva. </w:t>
      </w:r>
    </w:p>
    <w:p w:rsidR="00016ABA" w:rsidRPr="005F4992" w:rsidRDefault="00016ABA" w:rsidP="009461AF">
      <w:pPr>
        <w:pStyle w:val="Prrafodelista"/>
        <w:numPr>
          <w:ilvl w:val="1"/>
          <w:numId w:val="24"/>
        </w:numPr>
        <w:jc w:val="both"/>
        <w:rPr>
          <w:sz w:val="24"/>
          <w:szCs w:val="24"/>
        </w:rPr>
      </w:pPr>
      <w:r w:rsidRPr="005F4992">
        <w:rPr>
          <w:sz w:val="24"/>
          <w:szCs w:val="24"/>
        </w:rPr>
        <w:t xml:space="preserve">Tipos de textos según la </w:t>
      </w:r>
      <w:r w:rsidR="005F4992" w:rsidRPr="005F4992">
        <w:rPr>
          <w:sz w:val="24"/>
          <w:szCs w:val="24"/>
        </w:rPr>
        <w:t xml:space="preserve">función </w:t>
      </w:r>
      <w:r w:rsidR="005F4992">
        <w:rPr>
          <w:sz w:val="24"/>
          <w:szCs w:val="24"/>
        </w:rPr>
        <w:t>comunicativa.</w:t>
      </w:r>
    </w:p>
    <w:p w:rsidR="00016ABA" w:rsidRDefault="005F4992" w:rsidP="00F55128">
      <w:pPr>
        <w:pStyle w:val="Prrafodelista"/>
        <w:numPr>
          <w:ilvl w:val="1"/>
          <w:numId w:val="24"/>
        </w:numPr>
        <w:jc w:val="both"/>
        <w:rPr>
          <w:sz w:val="24"/>
          <w:szCs w:val="24"/>
        </w:rPr>
      </w:pPr>
      <w:r>
        <w:rPr>
          <w:sz w:val="24"/>
          <w:szCs w:val="24"/>
        </w:rPr>
        <w:t>Tipos de textos según su estilo.</w:t>
      </w:r>
    </w:p>
    <w:p w:rsidR="001C25C5" w:rsidRPr="001C25C5" w:rsidRDefault="001C25C5" w:rsidP="001C25C5">
      <w:pPr>
        <w:ind w:left="1320"/>
        <w:jc w:val="both"/>
        <w:rPr>
          <w:sz w:val="24"/>
          <w:szCs w:val="24"/>
        </w:rPr>
      </w:pPr>
    </w:p>
    <w:p w:rsidR="00941000" w:rsidRPr="00941000" w:rsidRDefault="009A0D10" w:rsidP="00016ABA">
      <w:pPr>
        <w:pStyle w:val="Prrafodelista"/>
        <w:numPr>
          <w:ilvl w:val="0"/>
          <w:numId w:val="34"/>
        </w:numPr>
        <w:jc w:val="both"/>
        <w:rPr>
          <w:sz w:val="24"/>
          <w:szCs w:val="24"/>
        </w:rPr>
      </w:pPr>
      <w:r w:rsidRPr="007B7087">
        <w:rPr>
          <w:b/>
          <w:sz w:val="24"/>
          <w:szCs w:val="24"/>
        </w:rPr>
        <w:t>Sistema de habilidades</w:t>
      </w:r>
    </w:p>
    <w:p w:rsidR="009A0D10" w:rsidRPr="00016ABA" w:rsidRDefault="00BD19DE" w:rsidP="00BD19DE">
      <w:pPr>
        <w:pStyle w:val="Prrafodelista"/>
        <w:ind w:left="1127"/>
        <w:jc w:val="both"/>
        <w:rPr>
          <w:sz w:val="24"/>
          <w:szCs w:val="24"/>
        </w:rPr>
      </w:pPr>
      <w:r>
        <w:rPr>
          <w:sz w:val="24"/>
          <w:szCs w:val="24"/>
        </w:rPr>
        <w:t>M</w:t>
      </w:r>
      <w:r w:rsidR="009A0D10" w:rsidRPr="00016ABA">
        <w:rPr>
          <w:sz w:val="24"/>
          <w:szCs w:val="24"/>
        </w:rPr>
        <w:t>ediante el desarrollo de esta asignatura los estudiantes deberán:</w:t>
      </w:r>
    </w:p>
    <w:p w:rsidR="00863599" w:rsidRPr="00016ABA" w:rsidRDefault="00863599" w:rsidP="00016ABA">
      <w:pPr>
        <w:pStyle w:val="Prrafodelista"/>
        <w:numPr>
          <w:ilvl w:val="0"/>
          <w:numId w:val="35"/>
        </w:numPr>
        <w:jc w:val="both"/>
        <w:rPr>
          <w:sz w:val="24"/>
          <w:szCs w:val="24"/>
        </w:rPr>
      </w:pPr>
      <w:r w:rsidRPr="00016ABA">
        <w:rPr>
          <w:sz w:val="24"/>
          <w:szCs w:val="24"/>
        </w:rPr>
        <w:t>Caracterizar el lenguaje, la lengua, el habla y la norma.</w:t>
      </w:r>
    </w:p>
    <w:p w:rsidR="00863599" w:rsidRPr="00016ABA" w:rsidRDefault="00863599" w:rsidP="00016ABA">
      <w:pPr>
        <w:pStyle w:val="Prrafodelista"/>
        <w:numPr>
          <w:ilvl w:val="0"/>
          <w:numId w:val="35"/>
        </w:numPr>
        <w:jc w:val="both"/>
        <w:rPr>
          <w:sz w:val="24"/>
          <w:szCs w:val="24"/>
        </w:rPr>
      </w:pPr>
      <w:r w:rsidRPr="00016ABA">
        <w:rPr>
          <w:sz w:val="24"/>
          <w:szCs w:val="24"/>
        </w:rPr>
        <w:t>Reconocer diferentes tipos de textos, a partir de ejemplos dados.</w:t>
      </w:r>
    </w:p>
    <w:p w:rsidR="00016ABA" w:rsidRPr="001E173B" w:rsidRDefault="00863599" w:rsidP="00016ABA">
      <w:pPr>
        <w:pStyle w:val="Prrafodelista"/>
        <w:numPr>
          <w:ilvl w:val="0"/>
          <w:numId w:val="35"/>
        </w:numPr>
        <w:jc w:val="both"/>
        <w:rPr>
          <w:sz w:val="24"/>
          <w:szCs w:val="24"/>
        </w:rPr>
      </w:pPr>
      <w:r w:rsidRPr="00016ABA">
        <w:rPr>
          <w:sz w:val="24"/>
          <w:szCs w:val="24"/>
        </w:rPr>
        <w:t xml:space="preserve">Demostrar </w:t>
      </w:r>
      <w:r w:rsidR="00C026D3">
        <w:rPr>
          <w:sz w:val="24"/>
          <w:szCs w:val="24"/>
        </w:rPr>
        <w:t>e</w:t>
      </w:r>
      <w:r w:rsidR="00A47153">
        <w:t>l dominio de un sistema de conocimientos y habilidades relacionados fundamentalmente con la lengua escrita, en los diversos tipos de textos redactados, en concordancia con las exigencias y aspiraciones de un futuro comunicador socia</w:t>
      </w:r>
      <w:r>
        <w:t>l.</w:t>
      </w:r>
    </w:p>
    <w:p w:rsidR="001E173B" w:rsidRDefault="001E173B" w:rsidP="00016ABA">
      <w:pPr>
        <w:pStyle w:val="Prrafodelista"/>
        <w:numPr>
          <w:ilvl w:val="0"/>
          <w:numId w:val="35"/>
        </w:numPr>
        <w:jc w:val="both"/>
        <w:rPr>
          <w:sz w:val="24"/>
          <w:szCs w:val="24"/>
        </w:rPr>
      </w:pPr>
      <w:r>
        <w:rPr>
          <w:sz w:val="24"/>
          <w:szCs w:val="24"/>
        </w:rPr>
        <w:t>Valorar los aciertos y posibles errores de los textos escritos, por medio de la revisión y autocorrección de los trabajos.</w:t>
      </w:r>
    </w:p>
    <w:p w:rsidR="00EE3154" w:rsidRPr="00EE3154" w:rsidRDefault="00EE3154" w:rsidP="00EE3154">
      <w:pPr>
        <w:jc w:val="both"/>
        <w:rPr>
          <w:sz w:val="24"/>
          <w:szCs w:val="24"/>
        </w:rPr>
      </w:pPr>
    </w:p>
    <w:p w:rsidR="00BA6E27" w:rsidRDefault="000749FD" w:rsidP="00EE3154">
      <w:pPr>
        <w:pStyle w:val="Prrafodelista"/>
        <w:numPr>
          <w:ilvl w:val="0"/>
          <w:numId w:val="34"/>
        </w:numPr>
        <w:jc w:val="both"/>
      </w:pPr>
      <w:r>
        <w:rPr>
          <w:b/>
        </w:rPr>
        <w:t>Evaluación</w:t>
      </w:r>
    </w:p>
    <w:p w:rsidR="00E4672A" w:rsidRDefault="00E4672A" w:rsidP="00E4672A">
      <w:pPr>
        <w:ind w:left="360"/>
        <w:jc w:val="both"/>
      </w:pPr>
      <w:r>
        <w:t xml:space="preserve">La asignatura se evaluará en cada encuentro, teniendo en cuenta </w:t>
      </w:r>
      <w:r w:rsidR="00C50C15">
        <w:t xml:space="preserve">evaluaciones frecuentes </w:t>
      </w:r>
      <w:r w:rsidR="001163D0">
        <w:t>(</w:t>
      </w:r>
      <w:r>
        <w:t>oral</w:t>
      </w:r>
      <w:r w:rsidR="001163D0">
        <w:t xml:space="preserve">es </w:t>
      </w:r>
      <w:r>
        <w:t xml:space="preserve"> y/o escrita</w:t>
      </w:r>
      <w:r w:rsidR="001163D0">
        <w:t>s)</w:t>
      </w:r>
      <w:r w:rsidR="00C32D38">
        <w:t>,</w:t>
      </w:r>
      <w:r>
        <w:t xml:space="preserve"> trabajo </w:t>
      </w:r>
      <w:proofErr w:type="spellStart"/>
      <w:r>
        <w:t>extraclase</w:t>
      </w:r>
      <w:proofErr w:type="spellEnd"/>
      <w:r w:rsidR="00C32D38">
        <w:t xml:space="preserve"> y final,</w:t>
      </w:r>
      <w:r>
        <w:t xml:space="preserve"> entre otras, a partir de las respuestas a las Actividades de la Guía y de </w:t>
      </w:r>
      <w:r w:rsidR="00C50C15">
        <w:t xml:space="preserve">la </w:t>
      </w:r>
      <w:r>
        <w:t>participaci</w:t>
      </w:r>
      <w:r w:rsidR="00C50C15">
        <w:t>ón con calidad</w:t>
      </w:r>
      <w:r>
        <w:t xml:space="preserve"> en el aula.</w:t>
      </w:r>
    </w:p>
    <w:p w:rsidR="00E73ACB" w:rsidRDefault="00E4672A" w:rsidP="00E73ACB">
      <w:pPr>
        <w:ind w:left="360"/>
        <w:jc w:val="both"/>
      </w:pPr>
      <w:r>
        <w:t xml:space="preserve">Tiene, además, una </w:t>
      </w:r>
      <w:r w:rsidR="00E41E1F">
        <w:rPr>
          <w:b/>
        </w:rPr>
        <w:t>Prueba intrasemestral</w:t>
      </w:r>
      <w:r w:rsidR="009535E5">
        <w:rPr>
          <w:b/>
        </w:rPr>
        <w:t>.</w:t>
      </w:r>
      <w:r w:rsidR="00E41E1F">
        <w:rPr>
          <w:b/>
        </w:rPr>
        <w:t xml:space="preserve"> </w:t>
      </w:r>
    </w:p>
    <w:p w:rsidR="00CE4F3F" w:rsidRPr="005E3833" w:rsidRDefault="00CE4F3F" w:rsidP="00AF1616">
      <w:pPr>
        <w:pStyle w:val="Prrafodelista"/>
        <w:numPr>
          <w:ilvl w:val="0"/>
          <w:numId w:val="31"/>
        </w:numPr>
        <w:jc w:val="both"/>
        <w:rPr>
          <w:b/>
          <w:sz w:val="24"/>
          <w:szCs w:val="24"/>
        </w:rPr>
      </w:pPr>
      <w:r>
        <w:rPr>
          <w:sz w:val="24"/>
          <w:szCs w:val="24"/>
        </w:rPr>
        <w:t xml:space="preserve">Le sugerimos que antes de redactar </w:t>
      </w:r>
      <w:r w:rsidR="002A48FF">
        <w:rPr>
          <w:sz w:val="24"/>
          <w:szCs w:val="24"/>
        </w:rPr>
        <w:t xml:space="preserve">un </w:t>
      </w:r>
      <w:r>
        <w:rPr>
          <w:sz w:val="24"/>
          <w:szCs w:val="24"/>
        </w:rPr>
        <w:t>texto,</w:t>
      </w:r>
      <w:r w:rsidR="00913502">
        <w:rPr>
          <w:sz w:val="24"/>
          <w:szCs w:val="24"/>
        </w:rPr>
        <w:t xml:space="preserve"> de los que realizará a partir de las indicaciones de las guías de esta asignatura</w:t>
      </w:r>
      <w:r>
        <w:rPr>
          <w:sz w:val="24"/>
          <w:szCs w:val="24"/>
        </w:rPr>
        <w:t xml:space="preserve"> lea reflexivamente el siguiente </w:t>
      </w:r>
      <w:r>
        <w:rPr>
          <w:i/>
          <w:sz w:val="24"/>
          <w:szCs w:val="24"/>
        </w:rPr>
        <w:t xml:space="preserve">Catálogo de la redacción, </w:t>
      </w:r>
      <w:r>
        <w:rPr>
          <w:sz w:val="24"/>
          <w:szCs w:val="24"/>
        </w:rPr>
        <w:t xml:space="preserve">del especialista barcelonés Daniel </w:t>
      </w:r>
      <w:proofErr w:type="spellStart"/>
      <w:r>
        <w:rPr>
          <w:sz w:val="24"/>
          <w:szCs w:val="24"/>
        </w:rPr>
        <w:t>Cassany</w:t>
      </w:r>
      <w:proofErr w:type="spellEnd"/>
      <w:r>
        <w:rPr>
          <w:sz w:val="24"/>
          <w:szCs w:val="24"/>
        </w:rPr>
        <w:t>, y la RM 5 de 2018 para el estudiante universitario cubano</w:t>
      </w:r>
      <w:r w:rsidR="00796A30">
        <w:rPr>
          <w:sz w:val="24"/>
          <w:szCs w:val="24"/>
        </w:rPr>
        <w:t xml:space="preserve"> (esta última aparece en la Bibliografía</w:t>
      </w:r>
      <w:r>
        <w:rPr>
          <w:sz w:val="24"/>
          <w:szCs w:val="24"/>
        </w:rPr>
        <w:t xml:space="preserve"> que </w:t>
      </w:r>
      <w:r w:rsidR="00796A30">
        <w:rPr>
          <w:sz w:val="24"/>
          <w:szCs w:val="24"/>
        </w:rPr>
        <w:t xml:space="preserve">adjuntamos), </w:t>
      </w:r>
      <w:r>
        <w:rPr>
          <w:sz w:val="24"/>
          <w:szCs w:val="24"/>
        </w:rPr>
        <w:t xml:space="preserve"> y aplíquelo</w:t>
      </w:r>
      <w:r w:rsidR="00913502">
        <w:rPr>
          <w:sz w:val="24"/>
          <w:szCs w:val="24"/>
        </w:rPr>
        <w:t>s</w:t>
      </w:r>
      <w:r>
        <w:rPr>
          <w:sz w:val="24"/>
          <w:szCs w:val="24"/>
        </w:rPr>
        <w:t>.</w:t>
      </w:r>
    </w:p>
    <w:p w:rsidR="00CE4F3F" w:rsidRDefault="00CE4F3F" w:rsidP="00CE4F3F">
      <w:pPr>
        <w:ind w:left="360"/>
        <w:jc w:val="both"/>
      </w:pPr>
      <w:r>
        <w:rPr>
          <w:sz w:val="24"/>
          <w:szCs w:val="24"/>
        </w:rPr>
        <w:t xml:space="preserve"> </w:t>
      </w:r>
      <w:r>
        <w:t xml:space="preserve">DECÁLOGO DE LA REDACCIÓN, del especialista barcelonés Daniel </w:t>
      </w:r>
      <w:proofErr w:type="spellStart"/>
      <w:r>
        <w:t>Cassany</w:t>
      </w:r>
      <w:proofErr w:type="spellEnd"/>
      <w:r>
        <w:t>:</w:t>
      </w:r>
    </w:p>
    <w:p w:rsidR="00CE4F3F" w:rsidRDefault="00CE4F3F" w:rsidP="00CE4F3F">
      <w:pPr>
        <w:pStyle w:val="Prrafodelista"/>
        <w:numPr>
          <w:ilvl w:val="0"/>
          <w:numId w:val="21"/>
        </w:numPr>
        <w:jc w:val="both"/>
      </w:pPr>
      <w:r>
        <w:t>No tenga prisa: no empiece a escribir inmediatamente. Dese tiempo para reflexionar sobre lo que se quiere decir y hacer</w:t>
      </w:r>
    </w:p>
    <w:p w:rsidR="00CE4F3F" w:rsidRDefault="00CE4F3F" w:rsidP="00CE4F3F">
      <w:pPr>
        <w:pStyle w:val="Prrafodelista"/>
        <w:numPr>
          <w:ilvl w:val="0"/>
          <w:numId w:val="21"/>
        </w:numPr>
        <w:jc w:val="both"/>
      </w:pPr>
      <w:r>
        <w:lastRenderedPageBreak/>
        <w:t>Utilice el papel como soporte: haga listas, notas y esquemas. Apúntelo todo, aproveche las técnicas de búsqueda y organización de la información: torbellino de ideas, palabras claves, mapas, etcétera.</w:t>
      </w:r>
    </w:p>
    <w:p w:rsidR="00CE4F3F" w:rsidRDefault="00CE4F3F" w:rsidP="00CE4F3F">
      <w:pPr>
        <w:pStyle w:val="Prrafodelista"/>
        <w:numPr>
          <w:ilvl w:val="0"/>
          <w:numId w:val="21"/>
        </w:numPr>
        <w:jc w:val="both"/>
      </w:pPr>
      <w:r>
        <w:t>Emborrone, haga borradores, recuerde que escribir es reescribir. No tenga pereza de escribir el texto una y otra vez.</w:t>
      </w:r>
    </w:p>
    <w:p w:rsidR="00CE4F3F" w:rsidRDefault="00CE4F3F" w:rsidP="00CE4F3F">
      <w:pPr>
        <w:pStyle w:val="Prrafodelista"/>
        <w:numPr>
          <w:ilvl w:val="0"/>
          <w:numId w:val="21"/>
        </w:numPr>
        <w:jc w:val="both"/>
      </w:pPr>
      <w:r>
        <w:t>Piense en su audiencia. Escriba para que pueda entenderse. Que su texto sea un puente entre usted y ella.</w:t>
      </w:r>
    </w:p>
    <w:p w:rsidR="00CE4F3F" w:rsidRDefault="00CE4F3F" w:rsidP="00CE4F3F">
      <w:pPr>
        <w:pStyle w:val="Prrafodelista"/>
        <w:numPr>
          <w:ilvl w:val="0"/>
          <w:numId w:val="21"/>
        </w:numPr>
        <w:jc w:val="both"/>
      </w:pPr>
      <w:r>
        <w:t>Deje la gramática para el final. Fíjese primero en lo que quiere decir: en el significado.</w:t>
      </w:r>
    </w:p>
    <w:p w:rsidR="00CE4F3F" w:rsidRDefault="00CE4F3F" w:rsidP="00CE4F3F">
      <w:pPr>
        <w:pStyle w:val="Prrafodelista"/>
        <w:numPr>
          <w:ilvl w:val="0"/>
          <w:numId w:val="21"/>
        </w:numPr>
        <w:jc w:val="both"/>
      </w:pPr>
      <w:r>
        <w:t>Dirija su trabajo: planifique la tarea de escribir.</w:t>
      </w:r>
    </w:p>
    <w:p w:rsidR="00CE4F3F" w:rsidRDefault="00CE4F3F" w:rsidP="00CE4F3F">
      <w:pPr>
        <w:pStyle w:val="Prrafodelista"/>
        <w:numPr>
          <w:ilvl w:val="0"/>
          <w:numId w:val="21"/>
        </w:numPr>
        <w:jc w:val="both"/>
      </w:pPr>
      <w:r>
        <w:t>Fíjese en los párrafos: que se destaque la unidad de sentido y de forma, que sean ordenados, que empiece con una frase principal.</w:t>
      </w:r>
    </w:p>
    <w:p w:rsidR="00CE4F3F" w:rsidRDefault="00CE4F3F" w:rsidP="00CE4F3F">
      <w:pPr>
        <w:pStyle w:val="Prrafodelista"/>
        <w:numPr>
          <w:ilvl w:val="0"/>
          <w:numId w:val="21"/>
        </w:numPr>
        <w:jc w:val="both"/>
      </w:pPr>
      <w:r>
        <w:t>Repase la prosa, frase por frase, cuando haya completado el escrito, cuide que  sea comprensible y legible. Busque economía y claridad.</w:t>
      </w:r>
    </w:p>
    <w:p w:rsidR="00CE4F3F" w:rsidRDefault="00CE4F3F" w:rsidP="00CE4F3F">
      <w:pPr>
        <w:pStyle w:val="Prrafodelista"/>
        <w:numPr>
          <w:ilvl w:val="0"/>
          <w:numId w:val="21"/>
        </w:numPr>
        <w:jc w:val="both"/>
      </w:pPr>
      <w:r>
        <w:t xml:space="preserve">Ayude al lector </w:t>
      </w:r>
      <w:r w:rsidR="00473E6B">
        <w:t xml:space="preserve">de su texto </w:t>
      </w:r>
      <w:r>
        <w:t>a leer</w:t>
      </w:r>
      <w:r w:rsidR="00473E6B">
        <w:t xml:space="preserve"> sin dificultad</w:t>
      </w:r>
      <w:r>
        <w:t>. Fíjese en que la imagen del escrito sea esmerada. Ponga márgenes,  subtítulos, números y enlaces</w:t>
      </w:r>
      <w:r w:rsidR="00CC12E8">
        <w:t>, si fuera necesario.</w:t>
      </w:r>
    </w:p>
    <w:p w:rsidR="00CE4F3F" w:rsidRDefault="00CE4F3F" w:rsidP="00CE4F3F">
      <w:pPr>
        <w:pStyle w:val="Prrafodelista"/>
        <w:numPr>
          <w:ilvl w:val="0"/>
          <w:numId w:val="21"/>
        </w:numPr>
        <w:jc w:val="both"/>
      </w:pPr>
      <w:r>
        <w:t xml:space="preserve">Deje reposar su escrito y, posteriormente, reléalo y autocorrija si es necesario. </w:t>
      </w:r>
    </w:p>
    <w:p w:rsidR="00870A09" w:rsidRDefault="00CE4F3F" w:rsidP="00870A09">
      <w:pPr>
        <w:jc w:val="both"/>
      </w:pPr>
      <w:r>
        <w:t xml:space="preserve"> </w:t>
      </w:r>
    </w:p>
    <w:p w:rsidR="0062234D" w:rsidRDefault="00956AE2" w:rsidP="00870A09">
      <w:pPr>
        <w:jc w:val="both"/>
        <w:rPr>
          <w:b/>
          <w:sz w:val="24"/>
          <w:szCs w:val="24"/>
        </w:rPr>
      </w:pPr>
      <w:r w:rsidRPr="00956AE2">
        <w:rPr>
          <w:b/>
          <w:sz w:val="24"/>
          <w:szCs w:val="24"/>
        </w:rPr>
        <w:t>CO</w:t>
      </w:r>
      <w:r>
        <w:rPr>
          <w:b/>
          <w:sz w:val="24"/>
          <w:szCs w:val="24"/>
        </w:rPr>
        <w:t>NFERENCIA</w:t>
      </w:r>
      <w:r w:rsidR="007F2D15">
        <w:rPr>
          <w:b/>
          <w:sz w:val="24"/>
          <w:szCs w:val="24"/>
        </w:rPr>
        <w:t xml:space="preserve"> de</w:t>
      </w:r>
      <w:r w:rsidR="00816B7B">
        <w:rPr>
          <w:b/>
          <w:sz w:val="24"/>
          <w:szCs w:val="24"/>
        </w:rPr>
        <w:t xml:space="preserve">l Tema </w:t>
      </w:r>
      <w:r w:rsidR="007F2D15">
        <w:rPr>
          <w:b/>
          <w:sz w:val="24"/>
          <w:szCs w:val="24"/>
        </w:rPr>
        <w:t>1</w:t>
      </w:r>
    </w:p>
    <w:p w:rsidR="00953D9A" w:rsidRPr="003F539C" w:rsidRDefault="00143901" w:rsidP="00A80C27">
      <w:pPr>
        <w:ind w:left="360"/>
        <w:jc w:val="both"/>
        <w:rPr>
          <w:sz w:val="24"/>
          <w:szCs w:val="24"/>
        </w:rPr>
      </w:pPr>
      <w:r w:rsidRPr="003F539C">
        <w:rPr>
          <w:sz w:val="24"/>
          <w:szCs w:val="24"/>
        </w:rPr>
        <w:t xml:space="preserve">A  continuación, y en apretada síntesis, se  definen una serie de palabras del </w:t>
      </w:r>
      <w:r w:rsidR="0070276E" w:rsidRPr="003F539C">
        <w:rPr>
          <w:b/>
          <w:sz w:val="24"/>
          <w:szCs w:val="24"/>
        </w:rPr>
        <w:t>vocabulario técnico</w:t>
      </w:r>
      <w:r w:rsidRPr="003F539C">
        <w:rPr>
          <w:sz w:val="24"/>
          <w:szCs w:val="24"/>
        </w:rPr>
        <w:t xml:space="preserve"> </w:t>
      </w:r>
      <w:r w:rsidR="007F2D15" w:rsidRPr="003F539C">
        <w:rPr>
          <w:sz w:val="24"/>
          <w:szCs w:val="24"/>
        </w:rPr>
        <w:t xml:space="preserve">de los temas </w:t>
      </w:r>
      <w:r w:rsidR="009205D0">
        <w:rPr>
          <w:sz w:val="24"/>
          <w:szCs w:val="24"/>
        </w:rPr>
        <w:t xml:space="preserve">del programa </w:t>
      </w:r>
      <w:r w:rsidRPr="003F539C">
        <w:rPr>
          <w:sz w:val="24"/>
          <w:szCs w:val="24"/>
        </w:rPr>
        <w:t>de la asignatura, en aras de que pueda serle funcional y práctico, cuando necesite aplicarlo convenientemente</w:t>
      </w:r>
      <w:r w:rsidR="007F2D15" w:rsidRPr="003F539C">
        <w:rPr>
          <w:sz w:val="24"/>
          <w:szCs w:val="24"/>
        </w:rPr>
        <w:t xml:space="preserve">. </w:t>
      </w:r>
      <w:r w:rsidR="0070276E" w:rsidRPr="003F539C">
        <w:rPr>
          <w:sz w:val="24"/>
          <w:szCs w:val="24"/>
        </w:rPr>
        <w:t xml:space="preserve"> Al igual que otros contenidos que aparecerán en estas guías, han sido </w:t>
      </w:r>
      <w:r w:rsidR="007F2D15" w:rsidRPr="003F539C">
        <w:rPr>
          <w:sz w:val="24"/>
          <w:szCs w:val="24"/>
        </w:rPr>
        <w:t xml:space="preserve">extraídos y, en determinados casos </w:t>
      </w:r>
      <w:r w:rsidR="0070276E" w:rsidRPr="003F539C">
        <w:rPr>
          <w:sz w:val="24"/>
          <w:szCs w:val="24"/>
        </w:rPr>
        <w:t>reelaborados</w:t>
      </w:r>
      <w:r w:rsidR="007F2D15" w:rsidRPr="003F539C">
        <w:rPr>
          <w:sz w:val="24"/>
          <w:szCs w:val="24"/>
        </w:rPr>
        <w:t>,</w:t>
      </w:r>
      <w:r w:rsidR="0070276E" w:rsidRPr="003F539C">
        <w:rPr>
          <w:sz w:val="24"/>
          <w:szCs w:val="24"/>
        </w:rPr>
        <w:t xml:space="preserve"> a partir de su tratamiento en las fuentes que se relacionan en la Bibliografía</w:t>
      </w:r>
      <w:r w:rsidR="00CA77B1">
        <w:rPr>
          <w:sz w:val="24"/>
          <w:szCs w:val="24"/>
        </w:rPr>
        <w:t>. Los términos son:</w:t>
      </w:r>
    </w:p>
    <w:p w:rsidR="001E4300" w:rsidRPr="00143901" w:rsidRDefault="00953D9A" w:rsidP="00953D9A">
      <w:pPr>
        <w:pStyle w:val="Prrafodelista"/>
        <w:numPr>
          <w:ilvl w:val="0"/>
          <w:numId w:val="5"/>
        </w:numPr>
        <w:jc w:val="both"/>
        <w:rPr>
          <w:b/>
          <w:sz w:val="24"/>
          <w:szCs w:val="24"/>
        </w:rPr>
      </w:pPr>
      <w:r w:rsidRPr="00953D9A">
        <w:rPr>
          <w:b/>
          <w:sz w:val="24"/>
          <w:szCs w:val="24"/>
        </w:rPr>
        <w:t>L</w:t>
      </w:r>
      <w:r w:rsidR="001E4300" w:rsidRPr="00953D9A">
        <w:rPr>
          <w:b/>
          <w:sz w:val="24"/>
          <w:szCs w:val="24"/>
        </w:rPr>
        <w:t xml:space="preserve">enguaje: </w:t>
      </w:r>
      <w:r w:rsidR="001E4300" w:rsidRPr="00953D9A">
        <w:rPr>
          <w:sz w:val="24"/>
          <w:szCs w:val="24"/>
        </w:rPr>
        <w:t>Conjunto de sonidos articulados con que el hombre manifiesta lo que piensa o siente. Conjunto de señales que dan a entender algo.</w:t>
      </w:r>
      <w:r w:rsidR="009205D0">
        <w:rPr>
          <w:sz w:val="24"/>
          <w:szCs w:val="24"/>
        </w:rPr>
        <w:t xml:space="preserve"> Los lenguajes esenciales del hombre son: el verbal, el no verbal y el visual.</w:t>
      </w:r>
    </w:p>
    <w:p w:rsidR="00F03D43" w:rsidRDefault="00F03D43" w:rsidP="00F03D43">
      <w:pPr>
        <w:pStyle w:val="Prrafodelista"/>
        <w:numPr>
          <w:ilvl w:val="0"/>
          <w:numId w:val="9"/>
        </w:numPr>
        <w:jc w:val="both"/>
        <w:rPr>
          <w:sz w:val="24"/>
          <w:szCs w:val="24"/>
        </w:rPr>
      </w:pPr>
      <w:r>
        <w:rPr>
          <w:b/>
          <w:sz w:val="24"/>
          <w:szCs w:val="24"/>
        </w:rPr>
        <w:t>Lengua (o idioma):</w:t>
      </w:r>
      <w:r>
        <w:rPr>
          <w:sz w:val="24"/>
          <w:szCs w:val="24"/>
        </w:rPr>
        <w:t xml:space="preserve"> </w:t>
      </w:r>
      <w:r w:rsidR="00B91AB6">
        <w:rPr>
          <w:sz w:val="24"/>
          <w:szCs w:val="24"/>
        </w:rPr>
        <w:t>S</w:t>
      </w:r>
      <w:r>
        <w:rPr>
          <w:sz w:val="24"/>
          <w:szCs w:val="24"/>
        </w:rPr>
        <w:t xml:space="preserve">istema de signos que usa cada comunidad lingüística para comunicarse. </w:t>
      </w:r>
      <w:r w:rsidR="0088013B">
        <w:rPr>
          <w:sz w:val="24"/>
          <w:szCs w:val="24"/>
        </w:rPr>
        <w:t>Se h</w:t>
      </w:r>
      <w:r>
        <w:rPr>
          <w:sz w:val="24"/>
          <w:szCs w:val="24"/>
        </w:rPr>
        <w:t>a</w:t>
      </w:r>
      <w:r w:rsidR="0088013B">
        <w:rPr>
          <w:sz w:val="24"/>
          <w:szCs w:val="24"/>
        </w:rPr>
        <w:t>bla, por ejemplo, de la</w:t>
      </w:r>
      <w:r>
        <w:rPr>
          <w:sz w:val="24"/>
          <w:szCs w:val="24"/>
        </w:rPr>
        <w:t xml:space="preserve"> lengua española, </w:t>
      </w:r>
      <w:r w:rsidR="0088013B">
        <w:rPr>
          <w:sz w:val="24"/>
          <w:szCs w:val="24"/>
        </w:rPr>
        <w:t xml:space="preserve">de la </w:t>
      </w:r>
      <w:r>
        <w:rPr>
          <w:sz w:val="24"/>
          <w:szCs w:val="24"/>
        </w:rPr>
        <w:t>lengua inglesa,</w:t>
      </w:r>
      <w:r w:rsidR="0088013B">
        <w:rPr>
          <w:sz w:val="24"/>
          <w:szCs w:val="24"/>
        </w:rPr>
        <w:t xml:space="preserve"> o de la</w:t>
      </w:r>
      <w:r>
        <w:rPr>
          <w:sz w:val="24"/>
          <w:szCs w:val="24"/>
        </w:rPr>
        <w:t xml:space="preserve"> lengua francesa. Es un producto del desarrollo humano, por lo que tiene carácter social y es evolutiva</w:t>
      </w:r>
      <w:r w:rsidR="00B91AB6">
        <w:rPr>
          <w:sz w:val="24"/>
          <w:szCs w:val="24"/>
        </w:rPr>
        <w:t>,</w:t>
      </w:r>
      <w:r>
        <w:rPr>
          <w:sz w:val="24"/>
          <w:szCs w:val="24"/>
        </w:rPr>
        <w:t xml:space="preserve"> en tanto se adecua al desarrollo de la sociedad a la que representa como una forma de su cultura.</w:t>
      </w:r>
    </w:p>
    <w:p w:rsidR="00377ABB" w:rsidRDefault="00377ABB" w:rsidP="00377ABB">
      <w:pPr>
        <w:pStyle w:val="Prrafodelista"/>
        <w:numPr>
          <w:ilvl w:val="0"/>
          <w:numId w:val="9"/>
        </w:numPr>
        <w:jc w:val="both"/>
        <w:rPr>
          <w:sz w:val="24"/>
          <w:szCs w:val="24"/>
        </w:rPr>
      </w:pPr>
      <w:r>
        <w:rPr>
          <w:b/>
          <w:sz w:val="24"/>
          <w:szCs w:val="24"/>
        </w:rPr>
        <w:t>Norma:</w:t>
      </w:r>
      <w:r>
        <w:rPr>
          <w:sz w:val="24"/>
          <w:szCs w:val="24"/>
        </w:rPr>
        <w:t xml:space="preserve"> </w:t>
      </w:r>
      <w:r w:rsidR="00B91AB6">
        <w:rPr>
          <w:sz w:val="24"/>
          <w:szCs w:val="24"/>
        </w:rPr>
        <w:t>R</w:t>
      </w:r>
      <w:r>
        <w:rPr>
          <w:sz w:val="24"/>
          <w:szCs w:val="24"/>
        </w:rPr>
        <w:t>ealización colectiva de la lengua, supone la actualización de la lengua, limitada por el uso, la adecuación y la costumbre. Es un modelo de corrección. Se encuentran diferentes tipos de normas. Ayudan a mantener la unidad de la lengua y permiten comprender qué es lo adecuado para expresarse en cada situación comunicativa.</w:t>
      </w:r>
    </w:p>
    <w:p w:rsidR="00143901" w:rsidRDefault="006F173C" w:rsidP="006F173C">
      <w:pPr>
        <w:pStyle w:val="Prrafodelista"/>
        <w:numPr>
          <w:ilvl w:val="0"/>
          <w:numId w:val="9"/>
        </w:numPr>
        <w:jc w:val="both"/>
        <w:rPr>
          <w:sz w:val="24"/>
          <w:szCs w:val="24"/>
        </w:rPr>
      </w:pPr>
      <w:r>
        <w:rPr>
          <w:b/>
          <w:sz w:val="24"/>
          <w:szCs w:val="24"/>
        </w:rPr>
        <w:t>Habla:</w:t>
      </w:r>
      <w:r>
        <w:rPr>
          <w:sz w:val="24"/>
          <w:szCs w:val="24"/>
        </w:rPr>
        <w:t xml:space="preserve"> </w:t>
      </w:r>
      <w:r w:rsidR="00B91AB6">
        <w:rPr>
          <w:sz w:val="24"/>
          <w:szCs w:val="24"/>
        </w:rPr>
        <w:t>R</w:t>
      </w:r>
      <w:r>
        <w:rPr>
          <w:sz w:val="24"/>
          <w:szCs w:val="24"/>
        </w:rPr>
        <w:t>ealización individual de la lengua, en ella interviene directamente el hablante</w:t>
      </w:r>
      <w:r w:rsidR="00940793">
        <w:rPr>
          <w:sz w:val="24"/>
          <w:szCs w:val="24"/>
        </w:rPr>
        <w:t>,</w:t>
      </w:r>
      <w:r>
        <w:rPr>
          <w:sz w:val="24"/>
          <w:szCs w:val="24"/>
        </w:rPr>
        <w:t xml:space="preserve"> </w:t>
      </w:r>
      <w:r w:rsidR="00940793">
        <w:rPr>
          <w:sz w:val="24"/>
          <w:szCs w:val="24"/>
        </w:rPr>
        <w:t xml:space="preserve">que </w:t>
      </w:r>
      <w:r>
        <w:rPr>
          <w:sz w:val="24"/>
          <w:szCs w:val="24"/>
        </w:rPr>
        <w:t>selecciona</w:t>
      </w:r>
      <w:r w:rsidR="00940793">
        <w:rPr>
          <w:sz w:val="24"/>
          <w:szCs w:val="24"/>
        </w:rPr>
        <w:t xml:space="preserve"> </w:t>
      </w:r>
      <w:r>
        <w:rPr>
          <w:sz w:val="24"/>
          <w:szCs w:val="24"/>
        </w:rPr>
        <w:t xml:space="preserve">una opción entre las posibilidades que la lengua le </w:t>
      </w:r>
      <w:r>
        <w:rPr>
          <w:sz w:val="24"/>
          <w:szCs w:val="24"/>
        </w:rPr>
        <w:lastRenderedPageBreak/>
        <w:t>ofrece. Esa selección obedece a su formación, intencionalidad, circunstancia de comunicación, cultura, etcétera.</w:t>
      </w:r>
    </w:p>
    <w:p w:rsidR="005A7983" w:rsidRDefault="005A7983" w:rsidP="006F173C">
      <w:pPr>
        <w:pStyle w:val="Prrafodelista"/>
        <w:numPr>
          <w:ilvl w:val="0"/>
          <w:numId w:val="9"/>
        </w:numPr>
        <w:jc w:val="both"/>
        <w:rPr>
          <w:sz w:val="24"/>
          <w:szCs w:val="24"/>
        </w:rPr>
      </w:pPr>
      <w:r>
        <w:rPr>
          <w:b/>
          <w:sz w:val="24"/>
          <w:szCs w:val="24"/>
        </w:rPr>
        <w:t xml:space="preserve">Discurso: </w:t>
      </w:r>
      <w:r w:rsidR="00B91AB6">
        <w:rPr>
          <w:sz w:val="24"/>
          <w:szCs w:val="24"/>
        </w:rPr>
        <w:t>Es el fluir de la comunicación; es lo general.</w:t>
      </w:r>
      <w:r w:rsidR="00B91AB6">
        <w:rPr>
          <w:b/>
          <w:sz w:val="24"/>
          <w:szCs w:val="24"/>
        </w:rPr>
        <w:t xml:space="preserve"> </w:t>
      </w:r>
      <w:r>
        <w:rPr>
          <w:sz w:val="24"/>
          <w:szCs w:val="24"/>
        </w:rPr>
        <w:t xml:space="preserve">Supone una interacción continua, en el intercambio entre actores del proceso de comunicación. </w:t>
      </w:r>
      <w:r>
        <w:rPr>
          <w:b/>
          <w:sz w:val="24"/>
          <w:szCs w:val="24"/>
        </w:rPr>
        <w:t xml:space="preserve"> </w:t>
      </w:r>
    </w:p>
    <w:p w:rsidR="00E26891" w:rsidRDefault="00143901" w:rsidP="00645FE4">
      <w:pPr>
        <w:pStyle w:val="Prrafodelista"/>
        <w:numPr>
          <w:ilvl w:val="0"/>
          <w:numId w:val="9"/>
        </w:numPr>
        <w:jc w:val="both"/>
        <w:rPr>
          <w:sz w:val="24"/>
          <w:szCs w:val="24"/>
        </w:rPr>
      </w:pPr>
      <w:r w:rsidRPr="00143901">
        <w:rPr>
          <w:b/>
          <w:sz w:val="24"/>
          <w:szCs w:val="24"/>
        </w:rPr>
        <w:t xml:space="preserve">Texto: </w:t>
      </w:r>
      <w:r w:rsidR="00B91AB6">
        <w:rPr>
          <w:sz w:val="24"/>
          <w:szCs w:val="24"/>
        </w:rPr>
        <w:t>Concreción del discurso; es lo particular, u</w:t>
      </w:r>
      <w:r w:rsidR="00CF2B1D">
        <w:rPr>
          <w:sz w:val="24"/>
          <w:szCs w:val="24"/>
        </w:rPr>
        <w:t xml:space="preserve">nidad básica de comunicación. Posee un valor e intención comunicativos. Cumple un propósito o finalidad en un contexto determinado. </w:t>
      </w:r>
      <w:r w:rsidR="00476282">
        <w:rPr>
          <w:sz w:val="24"/>
          <w:szCs w:val="24"/>
        </w:rPr>
        <w:t>T</w:t>
      </w:r>
      <w:r w:rsidR="00ED748D">
        <w:rPr>
          <w:sz w:val="24"/>
          <w:szCs w:val="24"/>
        </w:rPr>
        <w:t xml:space="preserve">ambién todos los mensajes que comunicamos a otras personas, </w:t>
      </w:r>
      <w:r w:rsidR="00476282">
        <w:rPr>
          <w:sz w:val="24"/>
          <w:szCs w:val="24"/>
        </w:rPr>
        <w:t xml:space="preserve">con </w:t>
      </w:r>
      <w:r w:rsidR="00ED748D">
        <w:rPr>
          <w:sz w:val="24"/>
          <w:szCs w:val="24"/>
        </w:rPr>
        <w:t>cualquier otro sistema de signos</w:t>
      </w:r>
      <w:r w:rsidR="00476282">
        <w:rPr>
          <w:sz w:val="24"/>
          <w:szCs w:val="24"/>
        </w:rPr>
        <w:t xml:space="preserve"> son textos</w:t>
      </w:r>
      <w:r w:rsidR="00ED748D">
        <w:rPr>
          <w:sz w:val="24"/>
          <w:szCs w:val="24"/>
        </w:rPr>
        <w:t>. De  manera que no solo es desde el punto de vista lingüístico</w:t>
      </w:r>
      <w:r w:rsidR="00476282">
        <w:rPr>
          <w:sz w:val="24"/>
          <w:szCs w:val="24"/>
        </w:rPr>
        <w:t xml:space="preserve"> con la palabra. En su concepción más amplia, el </w:t>
      </w:r>
      <w:r w:rsidR="00ED748D">
        <w:rPr>
          <w:sz w:val="24"/>
          <w:szCs w:val="24"/>
        </w:rPr>
        <w:t>texto es todo aquello que comunica un mensaje.</w:t>
      </w:r>
      <w:r w:rsidR="00FE16D5">
        <w:rPr>
          <w:sz w:val="24"/>
          <w:szCs w:val="24"/>
        </w:rPr>
        <w:t xml:space="preserve"> Todo texto desarrolla un tema.</w:t>
      </w:r>
    </w:p>
    <w:p w:rsidR="00FE16D5" w:rsidRPr="00280465" w:rsidRDefault="00946DFC" w:rsidP="00434A4D">
      <w:pPr>
        <w:pStyle w:val="Prrafodelista"/>
        <w:numPr>
          <w:ilvl w:val="0"/>
          <w:numId w:val="9"/>
        </w:numPr>
        <w:jc w:val="both"/>
        <w:rPr>
          <w:sz w:val="24"/>
          <w:szCs w:val="24"/>
        </w:rPr>
      </w:pPr>
      <w:r w:rsidRPr="00280465">
        <w:rPr>
          <w:b/>
          <w:sz w:val="24"/>
          <w:szCs w:val="24"/>
        </w:rPr>
        <w:t>T</w:t>
      </w:r>
      <w:r w:rsidR="00EA1205" w:rsidRPr="00280465">
        <w:rPr>
          <w:b/>
          <w:sz w:val="24"/>
          <w:szCs w:val="24"/>
        </w:rPr>
        <w:t xml:space="preserve">ema: </w:t>
      </w:r>
      <w:r w:rsidR="00EA1205" w:rsidRPr="00280465">
        <w:rPr>
          <w:sz w:val="24"/>
          <w:szCs w:val="24"/>
        </w:rPr>
        <w:t>Hay diversos criterios en relación con este aspecto</w:t>
      </w:r>
      <w:r w:rsidR="00AD4725" w:rsidRPr="00280465">
        <w:rPr>
          <w:sz w:val="24"/>
          <w:szCs w:val="24"/>
        </w:rPr>
        <w:t>. En la literatura se aprecia c</w:t>
      </w:r>
      <w:r w:rsidR="0049304F" w:rsidRPr="00280465">
        <w:rPr>
          <w:sz w:val="24"/>
          <w:szCs w:val="24"/>
        </w:rPr>
        <w:t>omo asunto general que en su argumento desarrolla una obra literaria</w:t>
      </w:r>
      <w:r w:rsidR="005A4252" w:rsidRPr="00280465">
        <w:rPr>
          <w:sz w:val="24"/>
          <w:szCs w:val="24"/>
        </w:rPr>
        <w:t>, por ej. El tema de esta obra es el amor</w:t>
      </w:r>
      <w:r w:rsidR="00280465" w:rsidRPr="00280465">
        <w:rPr>
          <w:sz w:val="24"/>
          <w:szCs w:val="24"/>
        </w:rPr>
        <w:t>.</w:t>
      </w:r>
      <w:r w:rsidR="00EA1205" w:rsidRPr="00280465">
        <w:rPr>
          <w:sz w:val="24"/>
          <w:szCs w:val="24"/>
        </w:rPr>
        <w:t xml:space="preserve"> </w:t>
      </w:r>
      <w:r w:rsidR="00280465" w:rsidRPr="00280465">
        <w:rPr>
          <w:sz w:val="24"/>
          <w:szCs w:val="24"/>
        </w:rPr>
        <w:t>Pero, también, como la idea central de un texto, en este caso se presenta mucho más limitado.</w:t>
      </w:r>
      <w:r w:rsidR="00E57D70">
        <w:rPr>
          <w:sz w:val="24"/>
          <w:szCs w:val="24"/>
        </w:rPr>
        <w:t>, por ej. El tema o idea central del texto</w:t>
      </w:r>
      <w:r w:rsidR="001E5AEC">
        <w:rPr>
          <w:sz w:val="24"/>
          <w:szCs w:val="24"/>
        </w:rPr>
        <w:t xml:space="preserve"> es El amor eterno en l</w:t>
      </w:r>
      <w:r w:rsidR="002B036E">
        <w:rPr>
          <w:sz w:val="24"/>
          <w:szCs w:val="24"/>
        </w:rPr>
        <w:t xml:space="preserve">a pareja Romeo y Julieta. También de esta forma se precisa </w:t>
      </w:r>
      <w:r w:rsidR="00D511BB">
        <w:rPr>
          <w:sz w:val="24"/>
          <w:szCs w:val="24"/>
        </w:rPr>
        <w:t xml:space="preserve">cuando se quiere enunciar la idea central de un </w:t>
      </w:r>
      <w:r w:rsidR="002B036E">
        <w:rPr>
          <w:sz w:val="24"/>
          <w:szCs w:val="24"/>
        </w:rPr>
        <w:t>párrafo en particular.</w:t>
      </w:r>
      <w:r w:rsidR="00E57D70">
        <w:rPr>
          <w:sz w:val="24"/>
          <w:szCs w:val="24"/>
        </w:rPr>
        <w:t xml:space="preserve"> </w:t>
      </w:r>
    </w:p>
    <w:p w:rsidR="004238E9" w:rsidRDefault="005A7983" w:rsidP="00143901">
      <w:pPr>
        <w:pStyle w:val="Prrafodelista"/>
        <w:numPr>
          <w:ilvl w:val="0"/>
          <w:numId w:val="9"/>
        </w:numPr>
        <w:jc w:val="both"/>
        <w:rPr>
          <w:sz w:val="24"/>
          <w:szCs w:val="24"/>
        </w:rPr>
      </w:pPr>
      <w:proofErr w:type="spellStart"/>
      <w:r>
        <w:rPr>
          <w:b/>
          <w:sz w:val="24"/>
          <w:szCs w:val="24"/>
        </w:rPr>
        <w:t>Textualidad</w:t>
      </w:r>
      <w:proofErr w:type="spellEnd"/>
      <w:r>
        <w:rPr>
          <w:b/>
          <w:sz w:val="24"/>
          <w:szCs w:val="24"/>
        </w:rPr>
        <w:t xml:space="preserve">: </w:t>
      </w:r>
      <w:r>
        <w:rPr>
          <w:sz w:val="24"/>
          <w:szCs w:val="24"/>
        </w:rPr>
        <w:t xml:space="preserve">Conjunto de características que debe reunir el discurso para ser considerado texto. Esas características se les identifica también como “criterios de </w:t>
      </w:r>
      <w:proofErr w:type="spellStart"/>
      <w:r>
        <w:rPr>
          <w:sz w:val="24"/>
          <w:szCs w:val="24"/>
        </w:rPr>
        <w:t>textualidad</w:t>
      </w:r>
      <w:proofErr w:type="spellEnd"/>
      <w:r w:rsidR="004238E9">
        <w:rPr>
          <w:sz w:val="24"/>
          <w:szCs w:val="24"/>
        </w:rPr>
        <w:t>”.</w:t>
      </w:r>
    </w:p>
    <w:p w:rsidR="005A7983" w:rsidRDefault="004238E9" w:rsidP="00143901">
      <w:pPr>
        <w:pStyle w:val="Prrafodelista"/>
        <w:numPr>
          <w:ilvl w:val="0"/>
          <w:numId w:val="9"/>
        </w:numPr>
        <w:jc w:val="both"/>
        <w:rPr>
          <w:sz w:val="24"/>
          <w:szCs w:val="24"/>
        </w:rPr>
      </w:pPr>
      <w:r>
        <w:rPr>
          <w:b/>
          <w:sz w:val="24"/>
          <w:szCs w:val="24"/>
        </w:rPr>
        <w:t xml:space="preserve">Criterios de </w:t>
      </w:r>
      <w:proofErr w:type="spellStart"/>
      <w:r>
        <w:rPr>
          <w:b/>
          <w:sz w:val="24"/>
          <w:szCs w:val="24"/>
        </w:rPr>
        <w:t>textualidad</w:t>
      </w:r>
      <w:proofErr w:type="spellEnd"/>
      <w:r>
        <w:rPr>
          <w:b/>
          <w:sz w:val="24"/>
          <w:szCs w:val="24"/>
        </w:rPr>
        <w:t xml:space="preserve">: </w:t>
      </w:r>
      <w:r>
        <w:rPr>
          <w:sz w:val="24"/>
          <w:szCs w:val="24"/>
        </w:rPr>
        <w:t xml:space="preserve">Son los principios constitutivos de texto. Ellos son: la coherencia, la cohesión, la intencionalidad, la aceptabilidad, la </w:t>
      </w:r>
      <w:proofErr w:type="spellStart"/>
      <w:r>
        <w:rPr>
          <w:sz w:val="24"/>
          <w:szCs w:val="24"/>
        </w:rPr>
        <w:t>informatividad</w:t>
      </w:r>
      <w:proofErr w:type="spellEnd"/>
      <w:r>
        <w:rPr>
          <w:sz w:val="24"/>
          <w:szCs w:val="24"/>
        </w:rPr>
        <w:t xml:space="preserve"> y la </w:t>
      </w:r>
      <w:proofErr w:type="spellStart"/>
      <w:r>
        <w:rPr>
          <w:sz w:val="24"/>
          <w:szCs w:val="24"/>
        </w:rPr>
        <w:t>transtextualidad</w:t>
      </w:r>
      <w:proofErr w:type="spellEnd"/>
      <w:r w:rsidR="00EE3C27">
        <w:rPr>
          <w:sz w:val="24"/>
          <w:szCs w:val="24"/>
        </w:rPr>
        <w:t>.</w:t>
      </w:r>
      <w:r>
        <w:rPr>
          <w:sz w:val="24"/>
          <w:szCs w:val="24"/>
        </w:rPr>
        <w:t xml:space="preserve"> </w:t>
      </w:r>
      <w:r w:rsidR="005A7983">
        <w:rPr>
          <w:sz w:val="24"/>
          <w:szCs w:val="24"/>
        </w:rPr>
        <w:t xml:space="preserve"> </w:t>
      </w:r>
      <w:r w:rsidR="009A79CB">
        <w:rPr>
          <w:sz w:val="24"/>
          <w:szCs w:val="24"/>
        </w:rPr>
        <w:t>A continuación, su definición:</w:t>
      </w:r>
    </w:p>
    <w:p w:rsidR="009F324F" w:rsidRPr="003F539C" w:rsidRDefault="004238E9" w:rsidP="009F324F">
      <w:pPr>
        <w:pStyle w:val="Prrafodelista"/>
        <w:numPr>
          <w:ilvl w:val="0"/>
          <w:numId w:val="9"/>
        </w:numPr>
        <w:jc w:val="both"/>
        <w:rPr>
          <w:sz w:val="24"/>
          <w:szCs w:val="24"/>
        </w:rPr>
      </w:pPr>
      <w:r w:rsidRPr="003F539C">
        <w:rPr>
          <w:b/>
          <w:sz w:val="24"/>
          <w:szCs w:val="24"/>
        </w:rPr>
        <w:t>Coherencia:</w:t>
      </w:r>
      <w:r w:rsidRPr="003F539C">
        <w:rPr>
          <w:sz w:val="24"/>
          <w:szCs w:val="24"/>
        </w:rPr>
        <w:t xml:space="preserve"> Una de las características fundamentales de todo texto. Se manifiesta a nivel profundo, </w:t>
      </w:r>
      <w:r w:rsidR="00B91AB6">
        <w:rPr>
          <w:sz w:val="24"/>
          <w:szCs w:val="24"/>
        </w:rPr>
        <w:t xml:space="preserve">en lo interno, </w:t>
      </w:r>
      <w:r w:rsidRPr="003F539C">
        <w:rPr>
          <w:sz w:val="24"/>
          <w:szCs w:val="24"/>
        </w:rPr>
        <w:t>mediante la continuidad de sentido. Afecta la estructura semántica  (de significado) del texto. Nos dice el qué del texto.</w:t>
      </w:r>
      <w:r w:rsidR="00B87069" w:rsidRPr="003F539C">
        <w:rPr>
          <w:sz w:val="24"/>
          <w:szCs w:val="24"/>
        </w:rPr>
        <w:t xml:space="preserve"> Tiene que ver con el orden lógico y el adecuado enlace entre los hechos e ideas y </w:t>
      </w:r>
      <w:r w:rsidR="00B91AB6">
        <w:rPr>
          <w:sz w:val="24"/>
          <w:szCs w:val="24"/>
        </w:rPr>
        <w:t>su</w:t>
      </w:r>
      <w:r w:rsidR="00B87069" w:rsidRPr="003F539C">
        <w:rPr>
          <w:sz w:val="24"/>
          <w:szCs w:val="24"/>
        </w:rPr>
        <w:t xml:space="preserve"> adecuada jerarquización en el texto. Guarda estrecha relación con la cohesión.</w:t>
      </w:r>
      <w:r w:rsidR="003F539C">
        <w:rPr>
          <w:sz w:val="24"/>
          <w:szCs w:val="24"/>
        </w:rPr>
        <w:t xml:space="preserve"> </w:t>
      </w:r>
      <w:r w:rsidR="009F324F" w:rsidRPr="003F539C">
        <w:rPr>
          <w:sz w:val="24"/>
          <w:szCs w:val="24"/>
        </w:rPr>
        <w:t xml:space="preserve">Por eso, el  texto </w:t>
      </w:r>
      <w:r w:rsidR="002019FB" w:rsidRPr="003F539C">
        <w:rPr>
          <w:sz w:val="24"/>
          <w:szCs w:val="24"/>
        </w:rPr>
        <w:t xml:space="preserve"> </w:t>
      </w:r>
      <w:r w:rsidR="009F324F" w:rsidRPr="003F539C">
        <w:rPr>
          <w:sz w:val="24"/>
          <w:szCs w:val="24"/>
        </w:rPr>
        <w:t>se analiza en tres niveles de coherencia: la semántica</w:t>
      </w:r>
      <w:r w:rsidR="002019FB" w:rsidRPr="003F539C">
        <w:rPr>
          <w:sz w:val="24"/>
          <w:szCs w:val="24"/>
        </w:rPr>
        <w:t xml:space="preserve">: dada en la ilación lógico-psicológica de las ideas que expresa; el formal: reflejado en la elección adecuado de los medios lingüísticos que expresan esas ideas y determinan la cohesión, y el pragmático: manifestado en la adecuación de las ideas, a la intención y la situación comunicativa o contexto. </w:t>
      </w:r>
    </w:p>
    <w:p w:rsidR="00143901" w:rsidRPr="004238E9" w:rsidRDefault="004238E9" w:rsidP="00143901">
      <w:pPr>
        <w:pStyle w:val="Prrafodelista"/>
        <w:numPr>
          <w:ilvl w:val="0"/>
          <w:numId w:val="9"/>
        </w:numPr>
        <w:jc w:val="both"/>
        <w:rPr>
          <w:sz w:val="24"/>
          <w:szCs w:val="24"/>
        </w:rPr>
      </w:pPr>
      <w:r>
        <w:rPr>
          <w:b/>
          <w:sz w:val="24"/>
          <w:szCs w:val="24"/>
        </w:rPr>
        <w:t>Cohesión:</w:t>
      </w:r>
      <w:r>
        <w:rPr>
          <w:sz w:val="24"/>
          <w:szCs w:val="24"/>
        </w:rPr>
        <w:t xml:space="preserve"> Otra de las características importantes de un texto</w:t>
      </w:r>
      <w:r w:rsidR="0072375A">
        <w:rPr>
          <w:sz w:val="24"/>
          <w:szCs w:val="24"/>
        </w:rPr>
        <w:t>, en estrecha vinculación con la coherencia</w:t>
      </w:r>
      <w:r>
        <w:rPr>
          <w:sz w:val="24"/>
          <w:szCs w:val="24"/>
        </w:rPr>
        <w:t>. Se manifiesta en el nivel externo</w:t>
      </w:r>
      <w:r w:rsidR="00B87069">
        <w:rPr>
          <w:sz w:val="24"/>
          <w:szCs w:val="24"/>
        </w:rPr>
        <w:t>, mediante el resultado de las relaciones entre los elementos que lo componen. Atiende al uso correcto de los medios lingüísticos esenciales del texto</w:t>
      </w:r>
      <w:r w:rsidR="009F324F">
        <w:rPr>
          <w:sz w:val="24"/>
          <w:szCs w:val="24"/>
        </w:rPr>
        <w:t xml:space="preserve">, los conectores, marcadores textuales o discursivos: </w:t>
      </w:r>
      <w:r w:rsidR="00B87069">
        <w:rPr>
          <w:sz w:val="24"/>
          <w:szCs w:val="24"/>
        </w:rPr>
        <w:t>conjunciones, preposiciones, verbos, modos verbales, pronombres, adverbios</w:t>
      </w:r>
      <w:r w:rsidR="009F324F">
        <w:rPr>
          <w:sz w:val="24"/>
          <w:szCs w:val="24"/>
        </w:rPr>
        <w:t>,  y referentes en el pro</w:t>
      </w:r>
      <w:r w:rsidR="006A012C">
        <w:rPr>
          <w:sz w:val="24"/>
          <w:szCs w:val="24"/>
        </w:rPr>
        <w:t>c</w:t>
      </w:r>
      <w:r w:rsidR="009F324F">
        <w:rPr>
          <w:sz w:val="24"/>
          <w:szCs w:val="24"/>
        </w:rPr>
        <w:t xml:space="preserve">eso de la escritura: sinónimos, antónimos, entre otros. </w:t>
      </w:r>
      <w:r w:rsidRPr="004238E9">
        <w:rPr>
          <w:sz w:val="24"/>
          <w:szCs w:val="24"/>
        </w:rPr>
        <w:t xml:space="preserve"> </w:t>
      </w:r>
      <w:r w:rsidR="005A7983" w:rsidRPr="004238E9">
        <w:rPr>
          <w:sz w:val="24"/>
          <w:szCs w:val="24"/>
        </w:rPr>
        <w:t xml:space="preserve"> </w:t>
      </w:r>
    </w:p>
    <w:p w:rsidR="005A7983" w:rsidRDefault="009F324F" w:rsidP="009F324F">
      <w:pPr>
        <w:pStyle w:val="Prrafodelista"/>
        <w:numPr>
          <w:ilvl w:val="0"/>
          <w:numId w:val="9"/>
        </w:numPr>
        <w:jc w:val="both"/>
        <w:rPr>
          <w:sz w:val="24"/>
          <w:szCs w:val="24"/>
        </w:rPr>
      </w:pPr>
      <w:r>
        <w:rPr>
          <w:b/>
          <w:sz w:val="24"/>
          <w:szCs w:val="24"/>
        </w:rPr>
        <w:lastRenderedPageBreak/>
        <w:t>Intencionalidad:</w:t>
      </w:r>
      <w:r w:rsidR="00FE16D5">
        <w:rPr>
          <w:b/>
          <w:sz w:val="24"/>
          <w:szCs w:val="24"/>
        </w:rPr>
        <w:t xml:space="preserve"> </w:t>
      </w:r>
      <w:r w:rsidR="00FE16D5">
        <w:rPr>
          <w:sz w:val="24"/>
          <w:szCs w:val="24"/>
        </w:rPr>
        <w:t>Se refiere a la actitud de quien produce un texto coherente, respecto a los objetivos que persigue.</w:t>
      </w:r>
    </w:p>
    <w:p w:rsidR="00FE16D5" w:rsidRDefault="00FE16D5" w:rsidP="009F324F">
      <w:pPr>
        <w:pStyle w:val="Prrafodelista"/>
        <w:numPr>
          <w:ilvl w:val="0"/>
          <w:numId w:val="9"/>
        </w:numPr>
        <w:jc w:val="both"/>
        <w:rPr>
          <w:sz w:val="24"/>
          <w:szCs w:val="24"/>
        </w:rPr>
      </w:pPr>
      <w:r>
        <w:rPr>
          <w:b/>
          <w:sz w:val="24"/>
          <w:szCs w:val="24"/>
        </w:rPr>
        <w:t>Aceptabilidad:</w:t>
      </w:r>
      <w:r>
        <w:rPr>
          <w:sz w:val="24"/>
          <w:szCs w:val="24"/>
        </w:rPr>
        <w:t xml:space="preserve"> </w:t>
      </w:r>
      <w:r w:rsidR="003B7B3A">
        <w:rPr>
          <w:sz w:val="24"/>
          <w:szCs w:val="24"/>
        </w:rPr>
        <w:t>Está referida al receptor</w:t>
      </w:r>
      <w:r w:rsidR="006A012C">
        <w:rPr>
          <w:sz w:val="24"/>
          <w:szCs w:val="24"/>
        </w:rPr>
        <w:t>;</w:t>
      </w:r>
      <w:r w:rsidR="003B7B3A">
        <w:rPr>
          <w:sz w:val="24"/>
          <w:szCs w:val="24"/>
        </w:rPr>
        <w:t xml:space="preserve"> si está claro el texto, </w:t>
      </w:r>
      <w:r w:rsidR="00D55742">
        <w:rPr>
          <w:sz w:val="24"/>
          <w:szCs w:val="24"/>
        </w:rPr>
        <w:t xml:space="preserve">si </w:t>
      </w:r>
      <w:r w:rsidR="003B7B3A">
        <w:rPr>
          <w:sz w:val="24"/>
          <w:szCs w:val="24"/>
        </w:rPr>
        <w:t xml:space="preserve">es  coherente, </w:t>
      </w:r>
      <w:r w:rsidR="00D55742">
        <w:rPr>
          <w:sz w:val="24"/>
          <w:szCs w:val="24"/>
        </w:rPr>
        <w:t xml:space="preserve">si gramaticalmente es adecuado, (gramaticalidad), si </w:t>
      </w:r>
      <w:r w:rsidR="003B7B3A">
        <w:rPr>
          <w:sz w:val="24"/>
          <w:szCs w:val="24"/>
        </w:rPr>
        <w:t>presenta una  intención y es producido en un contexto específico, el receptor lo aprueba; de lo contrario, no.</w:t>
      </w:r>
      <w:r w:rsidR="002635B3">
        <w:rPr>
          <w:sz w:val="24"/>
          <w:szCs w:val="24"/>
        </w:rPr>
        <w:t xml:space="preserve"> Es cuando el texto tiene sentido, comunica algo.</w:t>
      </w:r>
    </w:p>
    <w:p w:rsidR="003B7B3A" w:rsidRDefault="003B7B3A" w:rsidP="009F324F">
      <w:pPr>
        <w:pStyle w:val="Prrafodelista"/>
        <w:numPr>
          <w:ilvl w:val="0"/>
          <w:numId w:val="9"/>
        </w:numPr>
        <w:jc w:val="both"/>
        <w:rPr>
          <w:sz w:val="24"/>
          <w:szCs w:val="24"/>
        </w:rPr>
      </w:pPr>
      <w:proofErr w:type="spellStart"/>
      <w:r>
        <w:rPr>
          <w:b/>
          <w:sz w:val="24"/>
          <w:szCs w:val="24"/>
        </w:rPr>
        <w:t>Informatividad</w:t>
      </w:r>
      <w:proofErr w:type="spellEnd"/>
      <w:r>
        <w:rPr>
          <w:b/>
          <w:sz w:val="24"/>
          <w:szCs w:val="24"/>
        </w:rPr>
        <w:t>:</w:t>
      </w:r>
      <w:r>
        <w:rPr>
          <w:sz w:val="24"/>
          <w:szCs w:val="24"/>
        </w:rPr>
        <w:t xml:space="preserve"> Hace referencia al grado de predicción o probabilidad de determinados elementos o informaciones del texto.</w:t>
      </w:r>
      <w:r w:rsidR="00ED6056">
        <w:rPr>
          <w:sz w:val="24"/>
          <w:szCs w:val="24"/>
        </w:rPr>
        <w:t xml:space="preserve"> Debe haber un aporte de información para determinar que hay </w:t>
      </w:r>
      <w:proofErr w:type="spellStart"/>
      <w:r w:rsidR="00ED6056">
        <w:rPr>
          <w:sz w:val="24"/>
          <w:szCs w:val="24"/>
        </w:rPr>
        <w:t>informatividad</w:t>
      </w:r>
      <w:proofErr w:type="spellEnd"/>
      <w:r w:rsidR="00ED6056">
        <w:rPr>
          <w:sz w:val="24"/>
          <w:szCs w:val="24"/>
        </w:rPr>
        <w:t xml:space="preserve"> en un texto</w:t>
      </w:r>
    </w:p>
    <w:p w:rsidR="00D8451F" w:rsidRDefault="003B7B3A" w:rsidP="009F324F">
      <w:pPr>
        <w:pStyle w:val="Prrafodelista"/>
        <w:numPr>
          <w:ilvl w:val="0"/>
          <w:numId w:val="9"/>
        </w:numPr>
        <w:jc w:val="both"/>
        <w:rPr>
          <w:sz w:val="24"/>
          <w:szCs w:val="24"/>
        </w:rPr>
      </w:pPr>
      <w:proofErr w:type="spellStart"/>
      <w:r>
        <w:rPr>
          <w:b/>
          <w:sz w:val="24"/>
          <w:szCs w:val="24"/>
        </w:rPr>
        <w:t>Transtextualidad</w:t>
      </w:r>
      <w:proofErr w:type="spellEnd"/>
      <w:r>
        <w:rPr>
          <w:b/>
          <w:sz w:val="24"/>
          <w:szCs w:val="24"/>
        </w:rPr>
        <w:t>:</w:t>
      </w:r>
      <w:r>
        <w:rPr>
          <w:sz w:val="24"/>
          <w:szCs w:val="24"/>
        </w:rPr>
        <w:t xml:space="preserve"> Pone en relación al texto con los demás textos con los que establece relaciones de significado. Hay diferentes formas de presentación de la </w:t>
      </w:r>
      <w:proofErr w:type="spellStart"/>
      <w:r>
        <w:rPr>
          <w:sz w:val="24"/>
          <w:szCs w:val="24"/>
        </w:rPr>
        <w:t>transtextualidad</w:t>
      </w:r>
      <w:proofErr w:type="spellEnd"/>
      <w:r>
        <w:rPr>
          <w:sz w:val="24"/>
          <w:szCs w:val="24"/>
        </w:rPr>
        <w:t>. Ellas son</w:t>
      </w:r>
      <w:r w:rsidR="00175214">
        <w:rPr>
          <w:sz w:val="24"/>
          <w:szCs w:val="24"/>
        </w:rPr>
        <w:t>: la</w:t>
      </w:r>
      <w:r>
        <w:rPr>
          <w:sz w:val="24"/>
          <w:szCs w:val="24"/>
        </w:rPr>
        <w:t xml:space="preserve"> </w:t>
      </w:r>
      <w:r w:rsidR="001C7FDA">
        <w:rPr>
          <w:b/>
          <w:sz w:val="24"/>
          <w:szCs w:val="24"/>
        </w:rPr>
        <w:t>intertextualidad</w:t>
      </w:r>
      <w:r>
        <w:rPr>
          <w:sz w:val="24"/>
          <w:szCs w:val="24"/>
        </w:rPr>
        <w:t xml:space="preserve">: presencia de un texto dentro de otro (cita textual, </w:t>
      </w:r>
      <w:r w:rsidR="00772803">
        <w:rPr>
          <w:sz w:val="24"/>
          <w:szCs w:val="24"/>
        </w:rPr>
        <w:t xml:space="preserve">parafraseo, alusiones a otros textos, </w:t>
      </w:r>
      <w:r>
        <w:rPr>
          <w:sz w:val="24"/>
          <w:szCs w:val="24"/>
        </w:rPr>
        <w:t xml:space="preserve">frases en otro idioma, </w:t>
      </w:r>
      <w:r w:rsidR="00772803">
        <w:rPr>
          <w:sz w:val="24"/>
          <w:szCs w:val="24"/>
        </w:rPr>
        <w:t>son algunos de sus recursos más importantes</w:t>
      </w:r>
      <w:r w:rsidR="00D55742">
        <w:rPr>
          <w:sz w:val="24"/>
          <w:szCs w:val="24"/>
        </w:rPr>
        <w:t>)</w:t>
      </w:r>
      <w:r>
        <w:rPr>
          <w:sz w:val="24"/>
          <w:szCs w:val="24"/>
        </w:rPr>
        <w:t xml:space="preserve">; la </w:t>
      </w:r>
      <w:proofErr w:type="spellStart"/>
      <w:r w:rsidR="001C7FDA">
        <w:rPr>
          <w:b/>
          <w:sz w:val="24"/>
          <w:szCs w:val="24"/>
        </w:rPr>
        <w:t>paratextualidad</w:t>
      </w:r>
      <w:proofErr w:type="spellEnd"/>
      <w:r>
        <w:rPr>
          <w:sz w:val="24"/>
          <w:szCs w:val="24"/>
        </w:rPr>
        <w:t>: un texto antes que otro texto</w:t>
      </w:r>
      <w:r w:rsidR="00D55742">
        <w:rPr>
          <w:sz w:val="24"/>
          <w:szCs w:val="24"/>
        </w:rPr>
        <w:t xml:space="preserve"> (exergo</w:t>
      </w:r>
      <w:r w:rsidR="00112B99">
        <w:rPr>
          <w:sz w:val="24"/>
          <w:szCs w:val="24"/>
        </w:rPr>
        <w:t xml:space="preserve"> </w:t>
      </w:r>
      <w:r w:rsidR="00E50B16">
        <w:rPr>
          <w:sz w:val="24"/>
          <w:szCs w:val="24"/>
        </w:rPr>
        <w:t xml:space="preserve">o epígrafe </w:t>
      </w:r>
      <w:r w:rsidR="00112B99">
        <w:rPr>
          <w:sz w:val="24"/>
          <w:szCs w:val="24"/>
        </w:rPr>
        <w:t xml:space="preserve">y el </w:t>
      </w:r>
      <w:r w:rsidR="00D55742">
        <w:rPr>
          <w:sz w:val="24"/>
          <w:szCs w:val="24"/>
        </w:rPr>
        <w:t xml:space="preserve">prólogo, </w:t>
      </w:r>
      <w:r w:rsidR="00112B99">
        <w:rPr>
          <w:sz w:val="24"/>
          <w:szCs w:val="24"/>
        </w:rPr>
        <w:t>por ejemplo</w:t>
      </w:r>
      <w:r w:rsidR="00D55742">
        <w:rPr>
          <w:sz w:val="24"/>
          <w:szCs w:val="24"/>
        </w:rPr>
        <w:t xml:space="preserve">), y la </w:t>
      </w:r>
      <w:r w:rsidR="001C7FDA">
        <w:rPr>
          <w:b/>
          <w:sz w:val="24"/>
          <w:szCs w:val="24"/>
        </w:rPr>
        <w:t>metatextualidad</w:t>
      </w:r>
      <w:r w:rsidR="00D55742">
        <w:rPr>
          <w:sz w:val="24"/>
          <w:szCs w:val="24"/>
        </w:rPr>
        <w:t>: la crítica de otros textos.</w:t>
      </w:r>
    </w:p>
    <w:p w:rsidR="00D11C34" w:rsidRDefault="00D11C34" w:rsidP="009F324F">
      <w:pPr>
        <w:pStyle w:val="Prrafodelista"/>
        <w:numPr>
          <w:ilvl w:val="0"/>
          <w:numId w:val="9"/>
        </w:numPr>
        <w:jc w:val="both"/>
        <w:rPr>
          <w:sz w:val="24"/>
          <w:szCs w:val="24"/>
        </w:rPr>
      </w:pPr>
      <w:r>
        <w:rPr>
          <w:b/>
          <w:sz w:val="24"/>
          <w:szCs w:val="24"/>
        </w:rPr>
        <w:t>Signos de puntuación:</w:t>
      </w:r>
      <w:r>
        <w:rPr>
          <w:sz w:val="24"/>
          <w:szCs w:val="24"/>
        </w:rPr>
        <w:t xml:space="preserve"> </w:t>
      </w:r>
      <w:r w:rsidR="00F751C5">
        <w:rPr>
          <w:sz w:val="24"/>
          <w:szCs w:val="24"/>
        </w:rPr>
        <w:t xml:space="preserve">No se debe descuidar su empleo. </w:t>
      </w:r>
      <w:r>
        <w:rPr>
          <w:sz w:val="24"/>
          <w:szCs w:val="24"/>
        </w:rPr>
        <w:t>Son parte de los signos ortográficos</w:t>
      </w:r>
      <w:r w:rsidR="0059630E">
        <w:rPr>
          <w:sz w:val="24"/>
          <w:szCs w:val="24"/>
        </w:rPr>
        <w:t xml:space="preserve">. </w:t>
      </w:r>
      <w:r w:rsidR="006E3EEE">
        <w:rPr>
          <w:sz w:val="24"/>
          <w:szCs w:val="24"/>
        </w:rPr>
        <w:t>Si se emplean adecuadamente en los textos escritos, s</w:t>
      </w:r>
      <w:r w:rsidR="0059630E">
        <w:rPr>
          <w:sz w:val="24"/>
          <w:szCs w:val="24"/>
        </w:rPr>
        <w:t>e contribuye a una adecuada lectura y la cabal interpretación del  mensaje que se intenta transmitir</w:t>
      </w:r>
      <w:r w:rsidR="006E3EEE">
        <w:rPr>
          <w:sz w:val="24"/>
          <w:szCs w:val="24"/>
        </w:rPr>
        <w:t xml:space="preserve">. Hacen similar </w:t>
      </w:r>
      <w:r>
        <w:rPr>
          <w:sz w:val="24"/>
          <w:szCs w:val="24"/>
        </w:rPr>
        <w:t xml:space="preserve">función </w:t>
      </w:r>
      <w:r w:rsidR="0059630E">
        <w:rPr>
          <w:sz w:val="24"/>
          <w:szCs w:val="24"/>
        </w:rPr>
        <w:t xml:space="preserve">en el plano  escrito que </w:t>
      </w:r>
      <w:r>
        <w:rPr>
          <w:sz w:val="24"/>
          <w:szCs w:val="24"/>
        </w:rPr>
        <w:t>las pausas en la expresión oral. En español se utilizan: el punto (.); la coma (,), punto y coma (;); puntos suspensivos (…); interrogación (¿?); exclamación (¡!); paréntesis (); corchetes [];</w:t>
      </w:r>
      <w:r w:rsidR="0059630E">
        <w:rPr>
          <w:sz w:val="24"/>
          <w:szCs w:val="24"/>
        </w:rPr>
        <w:t xml:space="preserve"> </w:t>
      </w:r>
      <w:r>
        <w:rPr>
          <w:sz w:val="24"/>
          <w:szCs w:val="24"/>
        </w:rPr>
        <w:t>la raya</w:t>
      </w:r>
      <w:r w:rsidR="0059630E">
        <w:rPr>
          <w:sz w:val="24"/>
          <w:szCs w:val="24"/>
        </w:rPr>
        <w:t xml:space="preserve"> </w:t>
      </w:r>
      <w:proofErr w:type="gramStart"/>
      <w:r w:rsidR="0059630E">
        <w:rPr>
          <w:sz w:val="24"/>
          <w:szCs w:val="24"/>
        </w:rPr>
        <w:t>(</w:t>
      </w:r>
      <w:r w:rsidR="0009390D">
        <w:rPr>
          <w:sz w:val="24"/>
          <w:szCs w:val="24"/>
        </w:rPr>
        <w:t xml:space="preserve"> -</w:t>
      </w:r>
      <w:proofErr w:type="gramEnd"/>
      <w:r w:rsidR="0009390D">
        <w:rPr>
          <w:sz w:val="24"/>
          <w:szCs w:val="24"/>
        </w:rPr>
        <w:t xml:space="preserve"> </w:t>
      </w:r>
      <w:r w:rsidR="0059630E">
        <w:rPr>
          <w:sz w:val="24"/>
          <w:szCs w:val="24"/>
        </w:rPr>
        <w:t>); y las comillas (“</w:t>
      </w:r>
      <w:r w:rsidR="00B85A3B">
        <w:rPr>
          <w:sz w:val="24"/>
          <w:szCs w:val="24"/>
        </w:rPr>
        <w:t>…”</w:t>
      </w:r>
      <w:r w:rsidR="0059630E">
        <w:rPr>
          <w:sz w:val="24"/>
          <w:szCs w:val="24"/>
        </w:rPr>
        <w:t>).</w:t>
      </w:r>
      <w:r>
        <w:rPr>
          <w:sz w:val="24"/>
          <w:szCs w:val="24"/>
        </w:rPr>
        <w:t xml:space="preserve"> </w:t>
      </w:r>
      <w:r w:rsidR="00F01658">
        <w:rPr>
          <w:sz w:val="24"/>
          <w:szCs w:val="24"/>
        </w:rPr>
        <w:t xml:space="preserve">Debes repasar sus usos fundamentales. </w:t>
      </w:r>
    </w:p>
    <w:p w:rsidR="008A00A7" w:rsidRPr="00EC0071" w:rsidRDefault="00EC0071" w:rsidP="00EC0071">
      <w:pPr>
        <w:jc w:val="both"/>
        <w:rPr>
          <w:b/>
          <w:sz w:val="24"/>
          <w:szCs w:val="24"/>
        </w:rPr>
      </w:pPr>
      <w:r>
        <w:rPr>
          <w:b/>
          <w:sz w:val="24"/>
          <w:szCs w:val="24"/>
        </w:rPr>
        <w:t>FORMAS DE EXPRESIÓN VERBALES</w:t>
      </w:r>
    </w:p>
    <w:p w:rsidR="008A00A7" w:rsidRDefault="00EC0071" w:rsidP="008A00A7">
      <w:pPr>
        <w:jc w:val="both"/>
        <w:rPr>
          <w:sz w:val="24"/>
          <w:szCs w:val="24"/>
        </w:rPr>
      </w:pPr>
      <w:r>
        <w:rPr>
          <w:b/>
          <w:sz w:val="24"/>
          <w:szCs w:val="24"/>
        </w:rPr>
        <w:t xml:space="preserve">Son las </w:t>
      </w:r>
      <w:r w:rsidR="008A00A7">
        <w:rPr>
          <w:b/>
          <w:sz w:val="24"/>
          <w:szCs w:val="24"/>
        </w:rPr>
        <w:t>orales, escriturales y digitales</w:t>
      </w:r>
      <w:r>
        <w:rPr>
          <w:b/>
          <w:sz w:val="24"/>
          <w:szCs w:val="24"/>
        </w:rPr>
        <w:t>. S</w:t>
      </w:r>
      <w:r w:rsidR="008A00A7">
        <w:rPr>
          <w:sz w:val="24"/>
          <w:szCs w:val="24"/>
        </w:rPr>
        <w:t xml:space="preserve">e evidencian mediante los sonidos, las grafías, los signos orales y escritos, pero también los digitales para lograr la comunicación. </w:t>
      </w:r>
    </w:p>
    <w:p w:rsidR="0059630E" w:rsidRDefault="00EC0071" w:rsidP="00D50B16">
      <w:pPr>
        <w:jc w:val="both"/>
        <w:rPr>
          <w:sz w:val="24"/>
          <w:szCs w:val="24"/>
        </w:rPr>
      </w:pPr>
      <w:r>
        <w:rPr>
          <w:sz w:val="24"/>
          <w:szCs w:val="24"/>
        </w:rPr>
        <w:t xml:space="preserve">Las formas básicas </w:t>
      </w:r>
      <w:r w:rsidR="0059630E">
        <w:rPr>
          <w:sz w:val="24"/>
          <w:szCs w:val="24"/>
        </w:rPr>
        <w:t xml:space="preserve">del lenguaje verbal </w:t>
      </w:r>
      <w:r>
        <w:rPr>
          <w:sz w:val="24"/>
          <w:szCs w:val="24"/>
        </w:rPr>
        <w:t>son</w:t>
      </w:r>
      <w:r w:rsidR="00175214">
        <w:rPr>
          <w:sz w:val="24"/>
          <w:szCs w:val="24"/>
        </w:rPr>
        <w:t>:</w:t>
      </w:r>
      <w:r>
        <w:rPr>
          <w:sz w:val="24"/>
          <w:szCs w:val="24"/>
        </w:rPr>
        <w:t xml:space="preserve"> la </w:t>
      </w:r>
      <w:r>
        <w:rPr>
          <w:b/>
          <w:sz w:val="24"/>
          <w:szCs w:val="24"/>
        </w:rPr>
        <w:t xml:space="preserve">oral y la escrita. </w:t>
      </w:r>
      <w:r w:rsidR="00641A73" w:rsidRPr="00641A73">
        <w:rPr>
          <w:sz w:val="24"/>
          <w:szCs w:val="24"/>
        </w:rPr>
        <w:t xml:space="preserve"> </w:t>
      </w:r>
      <w:r w:rsidR="00D50B16">
        <w:rPr>
          <w:sz w:val="24"/>
          <w:szCs w:val="24"/>
        </w:rPr>
        <w:t xml:space="preserve">Estas dos formas de expresión estructuran subsistemas distintos que se influyen mutuamente. </w:t>
      </w:r>
    </w:p>
    <w:p w:rsidR="00D50B16" w:rsidRDefault="0059630E" w:rsidP="00D50B16">
      <w:pPr>
        <w:jc w:val="both"/>
        <w:rPr>
          <w:b/>
          <w:sz w:val="24"/>
          <w:szCs w:val="24"/>
        </w:rPr>
      </w:pPr>
      <w:r>
        <w:rPr>
          <w:sz w:val="24"/>
          <w:szCs w:val="24"/>
        </w:rPr>
        <w:t xml:space="preserve">La </w:t>
      </w:r>
      <w:r>
        <w:rPr>
          <w:b/>
          <w:sz w:val="24"/>
          <w:szCs w:val="24"/>
        </w:rPr>
        <w:t>oralidad</w:t>
      </w:r>
      <w:r w:rsidR="001163D0">
        <w:rPr>
          <w:b/>
          <w:sz w:val="24"/>
          <w:szCs w:val="24"/>
        </w:rPr>
        <w:t xml:space="preserve"> (expresión oral)</w:t>
      </w:r>
      <w:r>
        <w:rPr>
          <w:b/>
          <w:sz w:val="24"/>
          <w:szCs w:val="24"/>
        </w:rPr>
        <w:t xml:space="preserve"> </w:t>
      </w:r>
      <w:r>
        <w:rPr>
          <w:sz w:val="24"/>
          <w:szCs w:val="24"/>
        </w:rPr>
        <w:t xml:space="preserve">precede a la </w:t>
      </w:r>
      <w:r>
        <w:rPr>
          <w:b/>
          <w:sz w:val="24"/>
          <w:szCs w:val="24"/>
        </w:rPr>
        <w:t>escritura</w:t>
      </w:r>
      <w:r w:rsidR="001163D0">
        <w:rPr>
          <w:b/>
          <w:sz w:val="24"/>
          <w:szCs w:val="24"/>
        </w:rPr>
        <w:t xml:space="preserve"> (expresión escrita)</w:t>
      </w:r>
      <w:r w:rsidR="004D27DB">
        <w:rPr>
          <w:b/>
          <w:sz w:val="24"/>
          <w:szCs w:val="24"/>
        </w:rPr>
        <w:t>. E</w:t>
      </w:r>
      <w:r w:rsidR="004D27DB">
        <w:rPr>
          <w:sz w:val="24"/>
          <w:szCs w:val="24"/>
        </w:rPr>
        <w:t>sta última n</w:t>
      </w:r>
      <w:r w:rsidR="00D50B16">
        <w:rPr>
          <w:sz w:val="24"/>
          <w:szCs w:val="24"/>
        </w:rPr>
        <w:t xml:space="preserve">o es una simple transcripción de </w:t>
      </w:r>
      <w:r w:rsidR="004D27DB">
        <w:rPr>
          <w:sz w:val="24"/>
          <w:szCs w:val="24"/>
        </w:rPr>
        <w:t>la primera</w:t>
      </w:r>
      <w:r w:rsidR="00D50B16">
        <w:rPr>
          <w:sz w:val="24"/>
          <w:szCs w:val="24"/>
        </w:rPr>
        <w:t xml:space="preserve">. En la siguiente </w:t>
      </w:r>
      <w:r w:rsidR="00D50B16">
        <w:rPr>
          <w:b/>
          <w:sz w:val="24"/>
          <w:szCs w:val="24"/>
        </w:rPr>
        <w:t xml:space="preserve">comparación </w:t>
      </w:r>
      <w:r w:rsidR="00D50B16">
        <w:rPr>
          <w:sz w:val="24"/>
          <w:szCs w:val="24"/>
        </w:rPr>
        <w:t xml:space="preserve">se pueden apreciar sus </w:t>
      </w:r>
      <w:r w:rsidR="00D50B16">
        <w:rPr>
          <w:b/>
          <w:sz w:val="24"/>
          <w:szCs w:val="24"/>
        </w:rPr>
        <w:t>principales diferencias:</w:t>
      </w:r>
      <w:r w:rsidR="00D56225">
        <w:rPr>
          <w:b/>
          <w:sz w:val="24"/>
          <w:szCs w:val="24"/>
        </w:rPr>
        <w:t xml:space="preserve"> </w:t>
      </w:r>
    </w:p>
    <w:p w:rsidR="0005075C" w:rsidRPr="00D56225" w:rsidRDefault="00C75C57" w:rsidP="00D56225">
      <w:pPr>
        <w:pStyle w:val="Prrafodelista"/>
        <w:numPr>
          <w:ilvl w:val="0"/>
          <w:numId w:val="37"/>
        </w:numPr>
        <w:jc w:val="both"/>
        <w:rPr>
          <w:sz w:val="24"/>
          <w:szCs w:val="24"/>
        </w:rPr>
      </w:pPr>
      <w:r w:rsidRPr="00D56225">
        <w:rPr>
          <w:sz w:val="24"/>
          <w:szCs w:val="24"/>
        </w:rPr>
        <w:t>L</w:t>
      </w:r>
      <w:r w:rsidR="0005075C" w:rsidRPr="00D56225">
        <w:rPr>
          <w:sz w:val="24"/>
          <w:szCs w:val="24"/>
        </w:rPr>
        <w:t xml:space="preserve">os interlocutores en la oralidad comparten un mismo mensaje y entre ambos lo construyen y lo modifican; los lectores, sin embargo, no comparten directamente el mensaje escrito con su emisor (el escritor), pues el escritor supone y crea para un destinatario, que no está presente. Lector y texto se modifican en la interpretación del mensaje.  </w:t>
      </w:r>
    </w:p>
    <w:p w:rsidR="00BA4AF3" w:rsidRPr="00C75C57" w:rsidRDefault="00BA4AF3" w:rsidP="00BA4AF3">
      <w:pPr>
        <w:pStyle w:val="Prrafodelista"/>
        <w:numPr>
          <w:ilvl w:val="0"/>
          <w:numId w:val="14"/>
        </w:numPr>
        <w:jc w:val="both"/>
        <w:rPr>
          <w:sz w:val="24"/>
          <w:szCs w:val="24"/>
        </w:rPr>
      </w:pPr>
      <w:r w:rsidRPr="00C75C57">
        <w:rPr>
          <w:sz w:val="24"/>
          <w:szCs w:val="24"/>
        </w:rPr>
        <w:lastRenderedPageBreak/>
        <w:t>En el lenguaje oral influye</w:t>
      </w:r>
      <w:r w:rsidR="007F36CA">
        <w:rPr>
          <w:sz w:val="24"/>
          <w:szCs w:val="24"/>
        </w:rPr>
        <w:t xml:space="preserve"> el lenguaje no verbal, mediante </w:t>
      </w:r>
      <w:r w:rsidR="00D56225">
        <w:rPr>
          <w:b/>
          <w:sz w:val="24"/>
          <w:szCs w:val="24"/>
        </w:rPr>
        <w:t xml:space="preserve">elementos paralingüísticos: </w:t>
      </w:r>
      <w:r w:rsidRPr="00C75C57">
        <w:rPr>
          <w:sz w:val="24"/>
          <w:szCs w:val="24"/>
        </w:rPr>
        <w:t xml:space="preserve">gestos, </w:t>
      </w:r>
      <w:r w:rsidR="00D56225">
        <w:rPr>
          <w:sz w:val="24"/>
          <w:szCs w:val="24"/>
        </w:rPr>
        <w:t xml:space="preserve">movimientos del cuerpo, </w:t>
      </w:r>
      <w:r w:rsidRPr="00C75C57">
        <w:rPr>
          <w:sz w:val="24"/>
          <w:szCs w:val="24"/>
        </w:rPr>
        <w:t>inflexiones de la voz, intensidad, pausas, entonación, que ayudan a construir el significado del mensaje oral; por su parte, en el lenguaje escrito son relevantes para la construcción del mensaje: la puntuación, la ortografía, la distribución del espacio,  la e</w:t>
      </w:r>
      <w:r w:rsidR="00C75C57">
        <w:rPr>
          <w:sz w:val="24"/>
          <w:szCs w:val="24"/>
        </w:rPr>
        <w:t>s</w:t>
      </w:r>
      <w:r w:rsidRPr="00C75C57">
        <w:rPr>
          <w:sz w:val="24"/>
          <w:szCs w:val="24"/>
        </w:rPr>
        <w:t>tructura, el estilo, el vocabulario.</w:t>
      </w:r>
    </w:p>
    <w:p w:rsidR="00993A61" w:rsidRDefault="00993A61" w:rsidP="00993A61">
      <w:pPr>
        <w:pStyle w:val="Prrafodelista"/>
        <w:numPr>
          <w:ilvl w:val="0"/>
          <w:numId w:val="14"/>
        </w:numPr>
        <w:jc w:val="both"/>
        <w:rPr>
          <w:sz w:val="24"/>
          <w:szCs w:val="24"/>
        </w:rPr>
      </w:pPr>
      <w:r>
        <w:rPr>
          <w:sz w:val="24"/>
          <w:szCs w:val="24"/>
        </w:rPr>
        <w:t xml:space="preserve">Hay una mayor espontaneidad en el lenguaje oral, por eso son pertinentes en él, </w:t>
      </w:r>
      <w:r w:rsidR="0038763C">
        <w:rPr>
          <w:sz w:val="24"/>
          <w:szCs w:val="24"/>
        </w:rPr>
        <w:t>a</w:t>
      </w:r>
      <w:r>
        <w:rPr>
          <w:sz w:val="24"/>
          <w:szCs w:val="24"/>
        </w:rPr>
        <w:t>unque nunca en</w:t>
      </w:r>
      <w:r w:rsidR="008F6120">
        <w:rPr>
          <w:sz w:val="24"/>
          <w:szCs w:val="24"/>
        </w:rPr>
        <w:t xml:space="preserve"> exceso</w:t>
      </w:r>
      <w:r>
        <w:rPr>
          <w:sz w:val="24"/>
          <w:szCs w:val="24"/>
        </w:rPr>
        <w:t>: las repeticiones, las interjecciones, los vocativos, las onomatopeyas, las elipsis, las acotaciones personales o digresiones, deja en ocasiones, expresiones truncas; por el contrario, en el lenguaje escrito se evitan las repeticiones, el abuso de interjecciones, exclamaciones, onomatopeyas, anfibologías, entre otros, salvo que se utilicen por razones de estilo.</w:t>
      </w:r>
    </w:p>
    <w:p w:rsidR="006300A7" w:rsidRDefault="006300A7" w:rsidP="006300A7">
      <w:pPr>
        <w:pStyle w:val="Prrafodelista"/>
        <w:numPr>
          <w:ilvl w:val="0"/>
          <w:numId w:val="14"/>
        </w:numPr>
        <w:jc w:val="both"/>
        <w:rPr>
          <w:sz w:val="24"/>
          <w:szCs w:val="24"/>
        </w:rPr>
      </w:pPr>
      <w:r>
        <w:rPr>
          <w:sz w:val="24"/>
          <w:szCs w:val="24"/>
        </w:rPr>
        <w:t>Los textos orales al no tener un tiempo de reelaboración, resultan menos precisos y rigurosos lingüísticamente que los textos escritos. Al escribir, se puede rectificar, reelaborar, enmendar lo que se construyó.</w:t>
      </w:r>
    </w:p>
    <w:p w:rsidR="0042058C" w:rsidRPr="00D56225" w:rsidRDefault="00014CEB" w:rsidP="0042058C">
      <w:pPr>
        <w:pStyle w:val="Prrafodelista"/>
        <w:numPr>
          <w:ilvl w:val="0"/>
          <w:numId w:val="14"/>
        </w:numPr>
        <w:jc w:val="both"/>
        <w:rPr>
          <w:sz w:val="24"/>
          <w:szCs w:val="24"/>
        </w:rPr>
      </w:pPr>
      <w:r w:rsidRPr="00D56225">
        <w:rPr>
          <w:sz w:val="24"/>
          <w:szCs w:val="24"/>
        </w:rPr>
        <w:t>No siempre es perdurable el lenguaje oral; el escrito, sin embargo, es perdurable,  y objetivo.</w:t>
      </w:r>
      <w:r w:rsidR="00C9095A" w:rsidRPr="00C9095A">
        <w:t xml:space="preserve"> </w:t>
      </w:r>
    </w:p>
    <w:p w:rsidR="00D56225" w:rsidRDefault="0042058C" w:rsidP="008473AE">
      <w:pPr>
        <w:jc w:val="both"/>
        <w:rPr>
          <w:b/>
          <w:sz w:val="24"/>
          <w:szCs w:val="24"/>
        </w:rPr>
      </w:pPr>
      <w:r>
        <w:rPr>
          <w:b/>
          <w:sz w:val="24"/>
          <w:szCs w:val="24"/>
        </w:rPr>
        <w:t xml:space="preserve">GUÍA DE TRABAJO PARA </w:t>
      </w:r>
      <w:r w:rsidR="00D56225">
        <w:rPr>
          <w:b/>
          <w:sz w:val="24"/>
          <w:szCs w:val="24"/>
        </w:rPr>
        <w:t>el TEMA 1</w:t>
      </w:r>
    </w:p>
    <w:p w:rsidR="0042058C" w:rsidRDefault="003641BE" w:rsidP="008473AE">
      <w:pPr>
        <w:jc w:val="both"/>
        <w:rPr>
          <w:sz w:val="24"/>
          <w:szCs w:val="24"/>
        </w:rPr>
      </w:pPr>
      <w:r>
        <w:rPr>
          <w:sz w:val="24"/>
          <w:szCs w:val="24"/>
        </w:rPr>
        <w:t xml:space="preserve">Después de haber leído y estudiado los contenidos que se encuentran en la Conferencia, responda las </w:t>
      </w:r>
      <w:r w:rsidR="00747D50">
        <w:rPr>
          <w:sz w:val="24"/>
          <w:szCs w:val="24"/>
        </w:rPr>
        <w:t>a</w:t>
      </w:r>
      <w:r>
        <w:rPr>
          <w:sz w:val="24"/>
          <w:szCs w:val="24"/>
        </w:rPr>
        <w:t>ctividades</w:t>
      </w:r>
      <w:r w:rsidR="00747D50">
        <w:rPr>
          <w:sz w:val="24"/>
          <w:szCs w:val="24"/>
        </w:rPr>
        <w:t xml:space="preserve"> que se le indican posteriormente. </w:t>
      </w:r>
      <w:r w:rsidR="008473AE">
        <w:rPr>
          <w:sz w:val="24"/>
          <w:szCs w:val="24"/>
        </w:rPr>
        <w:t xml:space="preserve">Marque con una X los enunciados que considere son </w:t>
      </w:r>
      <w:r w:rsidR="007265EB">
        <w:rPr>
          <w:sz w:val="24"/>
          <w:szCs w:val="24"/>
        </w:rPr>
        <w:t xml:space="preserve">realmente </w:t>
      </w:r>
      <w:r w:rsidR="007265EB">
        <w:rPr>
          <w:b/>
          <w:sz w:val="24"/>
          <w:szCs w:val="24"/>
        </w:rPr>
        <w:t xml:space="preserve">textos </w:t>
      </w:r>
      <w:r w:rsidR="008473AE">
        <w:rPr>
          <w:sz w:val="24"/>
          <w:szCs w:val="24"/>
        </w:rPr>
        <w:t xml:space="preserve"> y argum</w:t>
      </w:r>
      <w:r w:rsidR="00801E50">
        <w:rPr>
          <w:sz w:val="24"/>
          <w:szCs w:val="24"/>
        </w:rPr>
        <w:t>ente el (los) que no lo es</w:t>
      </w:r>
      <w:r w:rsidR="00345E93">
        <w:rPr>
          <w:sz w:val="24"/>
          <w:szCs w:val="24"/>
        </w:rPr>
        <w:t xml:space="preserve"> </w:t>
      </w:r>
      <w:r w:rsidR="00801E50">
        <w:rPr>
          <w:sz w:val="24"/>
          <w:szCs w:val="24"/>
        </w:rPr>
        <w:t>(son)</w:t>
      </w:r>
      <w:r w:rsidR="008473AE">
        <w:rPr>
          <w:sz w:val="24"/>
          <w:szCs w:val="24"/>
        </w:rPr>
        <w:t>:</w:t>
      </w:r>
    </w:p>
    <w:p w:rsidR="008473AE" w:rsidRDefault="008473AE" w:rsidP="008473AE">
      <w:pPr>
        <w:jc w:val="both"/>
        <w:rPr>
          <w:sz w:val="24"/>
          <w:szCs w:val="24"/>
        </w:rPr>
      </w:pPr>
      <w:r>
        <w:rPr>
          <w:sz w:val="24"/>
          <w:szCs w:val="24"/>
        </w:rPr>
        <w:t>a)</w:t>
      </w:r>
      <w:r w:rsidR="008A51B4">
        <w:rPr>
          <w:sz w:val="24"/>
          <w:szCs w:val="24"/>
        </w:rPr>
        <w:t xml:space="preserve"> </w:t>
      </w:r>
      <w:r>
        <w:rPr>
          <w:sz w:val="24"/>
          <w:szCs w:val="24"/>
        </w:rPr>
        <w:t xml:space="preserve">__ </w:t>
      </w:r>
      <w:r w:rsidR="00345E93">
        <w:rPr>
          <w:sz w:val="24"/>
          <w:szCs w:val="24"/>
        </w:rPr>
        <w:t xml:space="preserve">La </w:t>
      </w:r>
      <w:r w:rsidR="00D56225">
        <w:rPr>
          <w:sz w:val="24"/>
          <w:szCs w:val="24"/>
        </w:rPr>
        <w:t xml:space="preserve">escultura </w:t>
      </w:r>
      <w:r w:rsidR="001D7230">
        <w:rPr>
          <w:sz w:val="24"/>
          <w:szCs w:val="24"/>
        </w:rPr>
        <w:t xml:space="preserve">que aparece a la entrada de la capital de la provincia </w:t>
      </w:r>
      <w:r w:rsidR="006A011A">
        <w:rPr>
          <w:sz w:val="24"/>
          <w:szCs w:val="24"/>
        </w:rPr>
        <w:t>Artemisa</w:t>
      </w:r>
      <w:r w:rsidR="001D7230">
        <w:rPr>
          <w:sz w:val="24"/>
          <w:szCs w:val="24"/>
        </w:rPr>
        <w:t>.</w:t>
      </w:r>
      <w:r w:rsidR="001D7230">
        <w:rPr>
          <w:i/>
          <w:sz w:val="24"/>
          <w:szCs w:val="24"/>
        </w:rPr>
        <w:t xml:space="preserve"> </w:t>
      </w:r>
    </w:p>
    <w:p w:rsidR="00345E93" w:rsidRDefault="008473AE" w:rsidP="008473AE">
      <w:pPr>
        <w:jc w:val="both"/>
        <w:rPr>
          <w:sz w:val="24"/>
          <w:szCs w:val="24"/>
        </w:rPr>
      </w:pPr>
      <w:r>
        <w:rPr>
          <w:sz w:val="24"/>
          <w:szCs w:val="24"/>
        </w:rPr>
        <w:t>b)</w:t>
      </w:r>
      <w:r w:rsidR="008A51B4">
        <w:rPr>
          <w:sz w:val="24"/>
          <w:szCs w:val="24"/>
        </w:rPr>
        <w:t xml:space="preserve"> </w:t>
      </w:r>
      <w:r>
        <w:rPr>
          <w:sz w:val="24"/>
          <w:szCs w:val="24"/>
        </w:rPr>
        <w:t xml:space="preserve">__  Las palabras “Correos de Cuba” escritas en </w:t>
      </w:r>
      <w:r w:rsidR="00345E93">
        <w:rPr>
          <w:sz w:val="24"/>
          <w:szCs w:val="24"/>
        </w:rPr>
        <w:t>el cartel de una Funeraria.</w:t>
      </w:r>
    </w:p>
    <w:p w:rsidR="008473AE" w:rsidRDefault="007265EB" w:rsidP="008473AE">
      <w:pPr>
        <w:jc w:val="both"/>
        <w:rPr>
          <w:sz w:val="24"/>
          <w:szCs w:val="24"/>
        </w:rPr>
      </w:pPr>
      <w:r>
        <w:rPr>
          <w:sz w:val="24"/>
          <w:szCs w:val="24"/>
        </w:rPr>
        <w:t>c</w:t>
      </w:r>
      <w:r w:rsidR="008473AE">
        <w:rPr>
          <w:sz w:val="24"/>
          <w:szCs w:val="24"/>
        </w:rPr>
        <w:t>)</w:t>
      </w:r>
      <w:r w:rsidR="008A51B4">
        <w:rPr>
          <w:sz w:val="24"/>
          <w:szCs w:val="24"/>
        </w:rPr>
        <w:t xml:space="preserve"> </w:t>
      </w:r>
      <w:r w:rsidR="008473AE">
        <w:rPr>
          <w:sz w:val="24"/>
          <w:szCs w:val="24"/>
        </w:rPr>
        <w:t>__ La pieza musical “20 años”</w:t>
      </w:r>
      <w:r w:rsidR="001D7230">
        <w:rPr>
          <w:sz w:val="24"/>
          <w:szCs w:val="24"/>
        </w:rPr>
        <w:t>, de Ma. Teresa Vera y Guillermina Aramburu.</w:t>
      </w:r>
    </w:p>
    <w:p w:rsidR="008473AE" w:rsidRPr="00B56B9D" w:rsidRDefault="008473AE" w:rsidP="008473AE">
      <w:pPr>
        <w:jc w:val="both"/>
        <w:rPr>
          <w:b/>
          <w:sz w:val="24"/>
          <w:szCs w:val="24"/>
        </w:rPr>
      </w:pPr>
      <w:r>
        <w:rPr>
          <w:sz w:val="24"/>
          <w:szCs w:val="24"/>
        </w:rPr>
        <w:t xml:space="preserve">2. </w:t>
      </w:r>
      <w:r w:rsidR="007265EB">
        <w:rPr>
          <w:b/>
          <w:sz w:val="24"/>
          <w:szCs w:val="24"/>
        </w:rPr>
        <w:t>Gramaticalidad</w:t>
      </w:r>
      <w:r>
        <w:rPr>
          <w:sz w:val="24"/>
          <w:szCs w:val="24"/>
        </w:rPr>
        <w:t xml:space="preserve"> y </w:t>
      </w:r>
      <w:r w:rsidR="007265EB">
        <w:rPr>
          <w:b/>
          <w:sz w:val="24"/>
          <w:szCs w:val="24"/>
        </w:rPr>
        <w:t>aceptabilidad</w:t>
      </w:r>
      <w:r>
        <w:rPr>
          <w:sz w:val="24"/>
          <w:szCs w:val="24"/>
        </w:rPr>
        <w:t xml:space="preserve"> son dos requisitos básicos que deben caracterizar al texto escrito. Explique si se aprecian en las siguientes expresiones</w:t>
      </w:r>
      <w:r w:rsidR="00B56B9D">
        <w:rPr>
          <w:sz w:val="24"/>
          <w:szCs w:val="24"/>
        </w:rPr>
        <w:t xml:space="preserve">. Si tiene duda sobre las definiciones de ambas palabras, localícelas en el </w:t>
      </w:r>
      <w:r w:rsidR="00B56B9D">
        <w:rPr>
          <w:b/>
          <w:sz w:val="24"/>
          <w:szCs w:val="24"/>
        </w:rPr>
        <w:t xml:space="preserve">vocabulario técnico </w:t>
      </w:r>
      <w:r w:rsidR="00B56B9D">
        <w:rPr>
          <w:sz w:val="24"/>
          <w:szCs w:val="24"/>
        </w:rPr>
        <w:t xml:space="preserve">que aparece en la Conferencia de este tema: </w:t>
      </w:r>
      <w:r w:rsidR="00B56B9D">
        <w:rPr>
          <w:b/>
          <w:sz w:val="24"/>
          <w:szCs w:val="24"/>
        </w:rPr>
        <w:t xml:space="preserve"> </w:t>
      </w:r>
    </w:p>
    <w:p w:rsidR="008473AE" w:rsidRDefault="008473AE" w:rsidP="008473AE">
      <w:pPr>
        <w:jc w:val="both"/>
        <w:rPr>
          <w:sz w:val="24"/>
          <w:szCs w:val="24"/>
        </w:rPr>
      </w:pPr>
      <w:r>
        <w:rPr>
          <w:sz w:val="24"/>
          <w:szCs w:val="24"/>
        </w:rPr>
        <w:t>a) La risa es la sal de la vida.</w:t>
      </w:r>
    </w:p>
    <w:p w:rsidR="00BB6FC4" w:rsidRDefault="00BB6FC4" w:rsidP="008473AE">
      <w:pPr>
        <w:jc w:val="both"/>
        <w:rPr>
          <w:sz w:val="24"/>
          <w:szCs w:val="24"/>
        </w:rPr>
      </w:pPr>
      <w:r>
        <w:rPr>
          <w:sz w:val="24"/>
          <w:szCs w:val="24"/>
        </w:rPr>
        <w:t>b) Cantidad quiero saber nosotros.</w:t>
      </w:r>
    </w:p>
    <w:p w:rsidR="00EE3C27" w:rsidRDefault="00BB6FC4" w:rsidP="008473AE">
      <w:pPr>
        <w:jc w:val="both"/>
        <w:rPr>
          <w:sz w:val="24"/>
          <w:szCs w:val="24"/>
        </w:rPr>
      </w:pPr>
      <w:r>
        <w:rPr>
          <w:sz w:val="24"/>
          <w:szCs w:val="24"/>
        </w:rPr>
        <w:t>c) El bolígrafo cocina un reloj.</w:t>
      </w:r>
    </w:p>
    <w:p w:rsidR="00F6721E" w:rsidRDefault="00EE3C27" w:rsidP="008473AE">
      <w:pPr>
        <w:jc w:val="both"/>
        <w:rPr>
          <w:sz w:val="24"/>
          <w:szCs w:val="24"/>
        </w:rPr>
      </w:pPr>
      <w:r>
        <w:rPr>
          <w:sz w:val="24"/>
          <w:szCs w:val="24"/>
        </w:rPr>
        <w:t xml:space="preserve">3. </w:t>
      </w:r>
      <w:r w:rsidR="00F6721E">
        <w:rPr>
          <w:sz w:val="24"/>
          <w:szCs w:val="24"/>
        </w:rPr>
        <w:t xml:space="preserve">Localice </w:t>
      </w:r>
      <w:r>
        <w:rPr>
          <w:sz w:val="24"/>
          <w:szCs w:val="24"/>
        </w:rPr>
        <w:t xml:space="preserve"> el Decálogo del especialista Daniel </w:t>
      </w:r>
      <w:proofErr w:type="spellStart"/>
      <w:r>
        <w:rPr>
          <w:sz w:val="24"/>
          <w:szCs w:val="24"/>
        </w:rPr>
        <w:t>Cassany</w:t>
      </w:r>
      <w:proofErr w:type="spellEnd"/>
      <w:r>
        <w:rPr>
          <w:sz w:val="24"/>
          <w:szCs w:val="24"/>
        </w:rPr>
        <w:t xml:space="preserve"> </w:t>
      </w:r>
      <w:r w:rsidR="00F6721E">
        <w:rPr>
          <w:sz w:val="24"/>
          <w:szCs w:val="24"/>
        </w:rPr>
        <w:t>que aparece en la Conferencia 1 y realice estas actividades:</w:t>
      </w:r>
    </w:p>
    <w:p w:rsidR="00F6721E" w:rsidRDefault="00F6721E" w:rsidP="008473AE">
      <w:pPr>
        <w:jc w:val="both"/>
        <w:rPr>
          <w:sz w:val="24"/>
          <w:szCs w:val="24"/>
        </w:rPr>
      </w:pPr>
      <w:r>
        <w:rPr>
          <w:sz w:val="24"/>
          <w:szCs w:val="24"/>
        </w:rPr>
        <w:t>a) Léalo nuevamente.</w:t>
      </w:r>
    </w:p>
    <w:p w:rsidR="00EE3C27" w:rsidRDefault="00F6721E" w:rsidP="008473AE">
      <w:pPr>
        <w:jc w:val="both"/>
        <w:rPr>
          <w:sz w:val="24"/>
          <w:szCs w:val="24"/>
        </w:rPr>
      </w:pPr>
      <w:r>
        <w:rPr>
          <w:sz w:val="24"/>
          <w:szCs w:val="24"/>
        </w:rPr>
        <w:lastRenderedPageBreak/>
        <w:t>b) Autocríticamente, seleccione tres de los consejos que no tiene en cuenta cuando usted escribe un texto.  Argumente.</w:t>
      </w:r>
    </w:p>
    <w:p w:rsidR="00780DBA" w:rsidRDefault="00F6721E" w:rsidP="008473AE">
      <w:pPr>
        <w:jc w:val="both"/>
        <w:rPr>
          <w:sz w:val="24"/>
          <w:szCs w:val="24"/>
        </w:rPr>
      </w:pPr>
      <w:r>
        <w:rPr>
          <w:sz w:val="24"/>
          <w:szCs w:val="24"/>
        </w:rPr>
        <w:t>4</w:t>
      </w:r>
      <w:r w:rsidR="00EE3C27">
        <w:rPr>
          <w:sz w:val="24"/>
          <w:szCs w:val="24"/>
        </w:rPr>
        <w:t>.</w:t>
      </w:r>
      <w:r w:rsidR="00A247B7">
        <w:rPr>
          <w:sz w:val="24"/>
          <w:szCs w:val="24"/>
        </w:rPr>
        <w:t xml:space="preserve"> </w:t>
      </w:r>
      <w:r w:rsidR="00780DBA">
        <w:rPr>
          <w:sz w:val="24"/>
          <w:szCs w:val="24"/>
        </w:rPr>
        <w:t>(</w:t>
      </w:r>
      <w:r w:rsidR="00780DBA">
        <w:rPr>
          <w:b/>
          <w:sz w:val="24"/>
          <w:szCs w:val="24"/>
        </w:rPr>
        <w:t>P</w:t>
      </w:r>
      <w:r w:rsidR="00F11AB4">
        <w:rPr>
          <w:b/>
          <w:sz w:val="24"/>
          <w:szCs w:val="24"/>
        </w:rPr>
        <w:t>ARA ENTREGAR POR ESCRITO</w:t>
      </w:r>
      <w:r w:rsidR="00754604">
        <w:rPr>
          <w:b/>
          <w:sz w:val="24"/>
          <w:szCs w:val="24"/>
        </w:rPr>
        <w:t xml:space="preserve"> </w:t>
      </w:r>
      <w:r w:rsidR="00F11AB4">
        <w:rPr>
          <w:b/>
          <w:sz w:val="24"/>
          <w:szCs w:val="24"/>
        </w:rPr>
        <w:t>digital</w:t>
      </w:r>
      <w:r w:rsidR="00CA06C5">
        <w:rPr>
          <w:b/>
          <w:sz w:val="24"/>
          <w:szCs w:val="24"/>
        </w:rPr>
        <w:t>mente</w:t>
      </w:r>
      <w:r w:rsidR="00342794">
        <w:rPr>
          <w:b/>
          <w:sz w:val="24"/>
          <w:szCs w:val="24"/>
        </w:rPr>
        <w:t xml:space="preserve"> en el </w:t>
      </w:r>
      <w:r w:rsidR="00F11AB4">
        <w:rPr>
          <w:b/>
          <w:sz w:val="24"/>
          <w:szCs w:val="24"/>
        </w:rPr>
        <w:t>PRÓXIMO ENCUENTRO).</w:t>
      </w:r>
      <w:r w:rsidR="00223C9E">
        <w:rPr>
          <w:b/>
          <w:sz w:val="24"/>
          <w:szCs w:val="24"/>
        </w:rPr>
        <w:t xml:space="preserve"> </w:t>
      </w:r>
      <w:r w:rsidR="00780DBA">
        <w:rPr>
          <w:sz w:val="24"/>
          <w:szCs w:val="24"/>
        </w:rPr>
        <w:t xml:space="preserve">Lea las palabras que expresó Jorge </w:t>
      </w:r>
      <w:proofErr w:type="spellStart"/>
      <w:r w:rsidR="00780DBA">
        <w:rPr>
          <w:sz w:val="24"/>
          <w:szCs w:val="24"/>
        </w:rPr>
        <w:t>Timosi</w:t>
      </w:r>
      <w:proofErr w:type="spellEnd"/>
      <w:r w:rsidR="00780DBA">
        <w:rPr>
          <w:sz w:val="24"/>
          <w:szCs w:val="24"/>
        </w:rPr>
        <w:t xml:space="preserve">, </w:t>
      </w:r>
      <w:r w:rsidR="00223C9E">
        <w:rPr>
          <w:sz w:val="24"/>
          <w:szCs w:val="24"/>
        </w:rPr>
        <w:t xml:space="preserve">Premio Nacional de Periodismo “José Martí”, </w:t>
      </w:r>
      <w:r w:rsidR="00780DBA">
        <w:rPr>
          <w:sz w:val="24"/>
          <w:szCs w:val="24"/>
        </w:rPr>
        <w:t>sobre la palabra escrita</w:t>
      </w:r>
      <w:r w:rsidR="003059DE">
        <w:rPr>
          <w:sz w:val="24"/>
          <w:szCs w:val="24"/>
        </w:rPr>
        <w:t xml:space="preserve"> </w:t>
      </w:r>
      <w:r w:rsidR="005717F0">
        <w:rPr>
          <w:sz w:val="24"/>
          <w:szCs w:val="24"/>
        </w:rPr>
        <w:t>y realice las siguientes actividades:</w:t>
      </w:r>
    </w:p>
    <w:p w:rsidR="00337F63" w:rsidRPr="00337F63" w:rsidRDefault="00ED7557" w:rsidP="00337F63">
      <w:pPr>
        <w:pStyle w:val="Prrafodelista"/>
        <w:numPr>
          <w:ilvl w:val="0"/>
          <w:numId w:val="40"/>
        </w:numPr>
        <w:jc w:val="both"/>
        <w:rPr>
          <w:sz w:val="24"/>
          <w:szCs w:val="24"/>
        </w:rPr>
      </w:pPr>
      <w:r>
        <w:rPr>
          <w:sz w:val="24"/>
          <w:szCs w:val="24"/>
        </w:rPr>
        <w:t xml:space="preserve">Redacte un texto cuya extensión sea de </w:t>
      </w:r>
      <w:r w:rsidR="00DE6320">
        <w:rPr>
          <w:sz w:val="24"/>
          <w:szCs w:val="24"/>
        </w:rPr>
        <w:t xml:space="preserve">tres </w:t>
      </w:r>
      <w:r w:rsidR="00F045C9">
        <w:rPr>
          <w:sz w:val="24"/>
          <w:szCs w:val="24"/>
        </w:rPr>
        <w:t>párrafos.</w:t>
      </w:r>
      <w:r>
        <w:rPr>
          <w:sz w:val="24"/>
          <w:szCs w:val="24"/>
        </w:rPr>
        <w:t xml:space="preserve"> </w:t>
      </w:r>
      <w:r w:rsidR="00F045C9">
        <w:rPr>
          <w:sz w:val="24"/>
          <w:szCs w:val="24"/>
        </w:rPr>
        <w:t>Para ello, deberá:</w:t>
      </w:r>
    </w:p>
    <w:p w:rsidR="005717F0" w:rsidRDefault="005717F0" w:rsidP="005717F0">
      <w:pPr>
        <w:pStyle w:val="Prrafodelista"/>
        <w:numPr>
          <w:ilvl w:val="0"/>
          <w:numId w:val="39"/>
        </w:numPr>
        <w:jc w:val="both"/>
        <w:rPr>
          <w:sz w:val="24"/>
          <w:szCs w:val="24"/>
        </w:rPr>
      </w:pPr>
      <w:r>
        <w:rPr>
          <w:sz w:val="24"/>
          <w:szCs w:val="24"/>
        </w:rPr>
        <w:t>Interpr</w:t>
      </w:r>
      <w:r w:rsidR="00F045C9">
        <w:rPr>
          <w:sz w:val="24"/>
          <w:szCs w:val="24"/>
        </w:rPr>
        <w:t xml:space="preserve">etar las palabras de </w:t>
      </w:r>
      <w:proofErr w:type="spellStart"/>
      <w:r w:rsidR="00F045C9">
        <w:rPr>
          <w:sz w:val="24"/>
          <w:szCs w:val="24"/>
        </w:rPr>
        <w:t>Timosi</w:t>
      </w:r>
      <w:proofErr w:type="spellEnd"/>
      <w:r w:rsidR="00F045C9">
        <w:rPr>
          <w:sz w:val="24"/>
          <w:szCs w:val="24"/>
        </w:rPr>
        <w:t xml:space="preserve"> </w:t>
      </w:r>
      <w:r>
        <w:rPr>
          <w:sz w:val="24"/>
          <w:szCs w:val="24"/>
        </w:rPr>
        <w:t xml:space="preserve"> en </w:t>
      </w:r>
      <w:r w:rsidR="00DE6320">
        <w:rPr>
          <w:sz w:val="24"/>
          <w:szCs w:val="24"/>
        </w:rPr>
        <w:t>los dos primeros párrafos</w:t>
      </w:r>
      <w:r>
        <w:rPr>
          <w:sz w:val="24"/>
          <w:szCs w:val="24"/>
        </w:rPr>
        <w:t>.</w:t>
      </w:r>
    </w:p>
    <w:p w:rsidR="005717F0" w:rsidRPr="005717F0" w:rsidRDefault="005717F0" w:rsidP="005717F0">
      <w:pPr>
        <w:pStyle w:val="Prrafodelista"/>
        <w:numPr>
          <w:ilvl w:val="0"/>
          <w:numId w:val="39"/>
        </w:numPr>
        <w:jc w:val="both"/>
        <w:rPr>
          <w:sz w:val="24"/>
          <w:szCs w:val="24"/>
        </w:rPr>
      </w:pPr>
      <w:r>
        <w:rPr>
          <w:sz w:val="24"/>
          <w:szCs w:val="24"/>
        </w:rPr>
        <w:t>Relaci</w:t>
      </w:r>
      <w:r w:rsidR="00AF5094">
        <w:rPr>
          <w:sz w:val="24"/>
          <w:szCs w:val="24"/>
        </w:rPr>
        <w:t xml:space="preserve">onarlas </w:t>
      </w:r>
      <w:r>
        <w:rPr>
          <w:sz w:val="24"/>
          <w:szCs w:val="24"/>
        </w:rPr>
        <w:t xml:space="preserve">con </w:t>
      </w:r>
      <w:r w:rsidR="00342794">
        <w:rPr>
          <w:b/>
          <w:sz w:val="24"/>
          <w:szCs w:val="24"/>
        </w:rPr>
        <w:t>su experiencia personal</w:t>
      </w:r>
      <w:r>
        <w:rPr>
          <w:sz w:val="24"/>
          <w:szCs w:val="24"/>
        </w:rPr>
        <w:t xml:space="preserve"> en </w:t>
      </w:r>
      <w:r w:rsidR="00BA283D">
        <w:rPr>
          <w:sz w:val="24"/>
          <w:szCs w:val="24"/>
        </w:rPr>
        <w:t xml:space="preserve">el último </w:t>
      </w:r>
      <w:r>
        <w:rPr>
          <w:sz w:val="24"/>
          <w:szCs w:val="24"/>
        </w:rPr>
        <w:t>párrafo.</w:t>
      </w:r>
    </w:p>
    <w:p w:rsidR="003059DE" w:rsidRDefault="005717F0" w:rsidP="008473AE">
      <w:pPr>
        <w:jc w:val="both"/>
        <w:rPr>
          <w:i/>
          <w:sz w:val="24"/>
          <w:szCs w:val="24"/>
        </w:rPr>
      </w:pPr>
      <w:r>
        <w:rPr>
          <w:sz w:val="24"/>
          <w:szCs w:val="24"/>
        </w:rPr>
        <w:t>Las palabras son:</w:t>
      </w:r>
      <w:r w:rsidR="00780DBA">
        <w:rPr>
          <w:sz w:val="24"/>
          <w:szCs w:val="24"/>
        </w:rPr>
        <w:t xml:space="preserve"> </w:t>
      </w:r>
      <w:r w:rsidR="00DE6320">
        <w:rPr>
          <w:sz w:val="24"/>
          <w:szCs w:val="24"/>
        </w:rPr>
        <w:t>“</w:t>
      </w:r>
      <w:r w:rsidR="00C62D5A">
        <w:rPr>
          <w:b/>
          <w:sz w:val="24"/>
          <w:szCs w:val="24"/>
        </w:rPr>
        <w:t>Escribi</w:t>
      </w:r>
      <w:r w:rsidR="006C08E9">
        <w:rPr>
          <w:b/>
          <w:sz w:val="24"/>
          <w:szCs w:val="24"/>
        </w:rPr>
        <w:t>r</w:t>
      </w:r>
      <w:r w:rsidR="00C62D5A">
        <w:rPr>
          <w:b/>
          <w:sz w:val="24"/>
          <w:szCs w:val="24"/>
        </w:rPr>
        <w:t xml:space="preserve"> es un arte, una larga paciencia, un</w:t>
      </w:r>
      <w:r w:rsidR="006C08E9">
        <w:rPr>
          <w:b/>
          <w:sz w:val="24"/>
          <w:szCs w:val="24"/>
        </w:rPr>
        <w:t xml:space="preserve"> </w:t>
      </w:r>
      <w:r w:rsidR="00C62D5A">
        <w:rPr>
          <w:b/>
          <w:sz w:val="24"/>
          <w:szCs w:val="24"/>
        </w:rPr>
        <w:t>inmenso dolo</w:t>
      </w:r>
      <w:r w:rsidR="006C08E9">
        <w:rPr>
          <w:b/>
          <w:sz w:val="24"/>
          <w:szCs w:val="24"/>
        </w:rPr>
        <w:t>r</w:t>
      </w:r>
      <w:r w:rsidR="00C62D5A">
        <w:rPr>
          <w:b/>
          <w:sz w:val="24"/>
          <w:szCs w:val="24"/>
        </w:rPr>
        <w:t xml:space="preserve"> y una gran alegría”.</w:t>
      </w:r>
      <w:r w:rsidR="003059DE">
        <w:rPr>
          <w:i/>
          <w:sz w:val="24"/>
          <w:szCs w:val="24"/>
        </w:rPr>
        <w:t xml:space="preserve"> </w:t>
      </w:r>
    </w:p>
    <w:p w:rsidR="00986447" w:rsidRDefault="0081577C" w:rsidP="008473AE">
      <w:pPr>
        <w:jc w:val="both"/>
        <w:rPr>
          <w:sz w:val="24"/>
          <w:szCs w:val="24"/>
        </w:rPr>
      </w:pPr>
      <w:r>
        <w:rPr>
          <w:sz w:val="24"/>
          <w:szCs w:val="24"/>
        </w:rPr>
        <w:t xml:space="preserve">5. </w:t>
      </w:r>
      <w:r w:rsidR="00724AFD">
        <w:rPr>
          <w:sz w:val="24"/>
          <w:szCs w:val="24"/>
        </w:rPr>
        <w:t>Sobre la ORTOGRAFÍA:</w:t>
      </w:r>
    </w:p>
    <w:p w:rsidR="0081577C" w:rsidRDefault="00986447" w:rsidP="008473AE">
      <w:pPr>
        <w:jc w:val="both"/>
        <w:rPr>
          <w:sz w:val="24"/>
          <w:szCs w:val="24"/>
        </w:rPr>
      </w:pPr>
      <w:r>
        <w:rPr>
          <w:sz w:val="24"/>
          <w:szCs w:val="24"/>
        </w:rPr>
        <w:t>a</w:t>
      </w:r>
      <w:r w:rsidR="00C8439A">
        <w:rPr>
          <w:sz w:val="24"/>
          <w:szCs w:val="24"/>
        </w:rPr>
        <w:t xml:space="preserve">. </w:t>
      </w:r>
      <w:r w:rsidR="0081577C">
        <w:rPr>
          <w:sz w:val="24"/>
          <w:szCs w:val="24"/>
        </w:rPr>
        <w:t>Revisite la clasificación de las palabras por su acentuación</w:t>
      </w:r>
      <w:r w:rsidR="00C227DE">
        <w:rPr>
          <w:sz w:val="24"/>
          <w:szCs w:val="24"/>
        </w:rPr>
        <w:t xml:space="preserve"> en libros que </w:t>
      </w:r>
      <w:r w:rsidR="00724AFD">
        <w:rPr>
          <w:sz w:val="24"/>
          <w:szCs w:val="24"/>
        </w:rPr>
        <w:t>aparecen en la Bibliografía</w:t>
      </w:r>
      <w:r w:rsidR="0081577C">
        <w:rPr>
          <w:sz w:val="24"/>
          <w:szCs w:val="24"/>
        </w:rPr>
        <w:t xml:space="preserve"> </w:t>
      </w:r>
      <w:r w:rsidR="00BF4D3E">
        <w:rPr>
          <w:sz w:val="24"/>
          <w:szCs w:val="24"/>
        </w:rPr>
        <w:t>y rehaga un cuadro que contenga: Título del cuadro, palabra (aguda, llana, etc.)</w:t>
      </w:r>
      <w:r w:rsidR="00862B73">
        <w:rPr>
          <w:sz w:val="24"/>
          <w:szCs w:val="24"/>
        </w:rPr>
        <w:t>, sílaba de mayor pronunciación, cuándo se tilda, tiene excepciones, ejemplos</w:t>
      </w:r>
      <w:r w:rsidR="00C227DE">
        <w:rPr>
          <w:sz w:val="24"/>
          <w:szCs w:val="24"/>
        </w:rPr>
        <w:t xml:space="preserve">. </w:t>
      </w:r>
    </w:p>
    <w:p w:rsidR="00C8439A" w:rsidRPr="0081577C" w:rsidRDefault="00C8439A" w:rsidP="008473AE">
      <w:pPr>
        <w:jc w:val="both"/>
        <w:rPr>
          <w:sz w:val="24"/>
          <w:szCs w:val="24"/>
        </w:rPr>
      </w:pPr>
      <w:r>
        <w:rPr>
          <w:sz w:val="24"/>
          <w:szCs w:val="24"/>
        </w:rPr>
        <w:t xml:space="preserve">b. Ejemplifique con </w:t>
      </w:r>
      <w:r w:rsidR="001D1DE5">
        <w:rPr>
          <w:sz w:val="24"/>
          <w:szCs w:val="24"/>
        </w:rPr>
        <w:t xml:space="preserve">tres parejas de </w:t>
      </w:r>
      <w:r>
        <w:rPr>
          <w:sz w:val="24"/>
          <w:szCs w:val="24"/>
        </w:rPr>
        <w:t xml:space="preserve">palabras homógrafas, </w:t>
      </w:r>
      <w:r w:rsidR="008C103B">
        <w:rPr>
          <w:sz w:val="24"/>
          <w:szCs w:val="24"/>
        </w:rPr>
        <w:t xml:space="preserve">tres </w:t>
      </w:r>
      <w:r>
        <w:rPr>
          <w:sz w:val="24"/>
          <w:szCs w:val="24"/>
        </w:rPr>
        <w:t>hom</w:t>
      </w:r>
      <w:r w:rsidR="00D66381">
        <w:rPr>
          <w:sz w:val="24"/>
          <w:szCs w:val="24"/>
        </w:rPr>
        <w:t xml:space="preserve">ófonas y </w:t>
      </w:r>
      <w:r w:rsidR="008C103B">
        <w:rPr>
          <w:sz w:val="24"/>
          <w:szCs w:val="24"/>
        </w:rPr>
        <w:t xml:space="preserve">tres </w:t>
      </w:r>
      <w:r w:rsidR="00D66381">
        <w:rPr>
          <w:sz w:val="24"/>
          <w:szCs w:val="24"/>
        </w:rPr>
        <w:t>parónimas</w:t>
      </w:r>
      <w:r w:rsidR="00130E0C">
        <w:rPr>
          <w:sz w:val="24"/>
          <w:szCs w:val="24"/>
        </w:rPr>
        <w:t xml:space="preserve"> en oraciones. Diga </w:t>
      </w:r>
      <w:r w:rsidR="00A3039A">
        <w:rPr>
          <w:sz w:val="24"/>
          <w:szCs w:val="24"/>
        </w:rPr>
        <w:t>por qué se utiliza cada caso</w:t>
      </w:r>
      <w:r w:rsidR="008C103B">
        <w:rPr>
          <w:sz w:val="24"/>
          <w:szCs w:val="24"/>
        </w:rPr>
        <w:t>.</w:t>
      </w:r>
    </w:p>
    <w:p w:rsidR="00780DBA" w:rsidRPr="005717F0" w:rsidRDefault="00780DBA" w:rsidP="005717F0">
      <w:pPr>
        <w:ind w:left="284"/>
        <w:jc w:val="both"/>
        <w:rPr>
          <w:i/>
          <w:sz w:val="24"/>
          <w:szCs w:val="24"/>
        </w:rPr>
      </w:pPr>
    </w:p>
    <w:p w:rsidR="00336159" w:rsidRDefault="003442B9" w:rsidP="008473AE">
      <w:pPr>
        <w:jc w:val="both"/>
        <w:rPr>
          <w:sz w:val="24"/>
          <w:szCs w:val="24"/>
        </w:rPr>
      </w:pPr>
      <w:r>
        <w:rPr>
          <w:sz w:val="24"/>
          <w:szCs w:val="24"/>
        </w:rPr>
        <w:t xml:space="preserve"> </w:t>
      </w:r>
    </w:p>
    <w:sectPr w:rsidR="00336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D5B0B"/>
    <w:multiLevelType w:val="hybridMultilevel"/>
    <w:tmpl w:val="44E2F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BF48BC"/>
    <w:multiLevelType w:val="hybridMultilevel"/>
    <w:tmpl w:val="2D7C5B3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0D0B117D"/>
    <w:multiLevelType w:val="hybridMultilevel"/>
    <w:tmpl w:val="275075EE"/>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F8E7B86"/>
    <w:multiLevelType w:val="hybridMultilevel"/>
    <w:tmpl w:val="1BA4B0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2FE5973"/>
    <w:multiLevelType w:val="hybridMultilevel"/>
    <w:tmpl w:val="ED428E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3B12C51"/>
    <w:multiLevelType w:val="hybridMultilevel"/>
    <w:tmpl w:val="AFD40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B03836"/>
    <w:multiLevelType w:val="hybridMultilevel"/>
    <w:tmpl w:val="17545A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9860F8"/>
    <w:multiLevelType w:val="hybridMultilevel"/>
    <w:tmpl w:val="0146253C"/>
    <w:lvl w:ilvl="0" w:tplc="E02695F4">
      <w:start w:val="1"/>
      <w:numFmt w:val="decimal"/>
      <w:lvlText w:val="%1."/>
      <w:lvlJc w:val="left"/>
      <w:pPr>
        <w:ind w:left="1068" w:hanging="360"/>
      </w:pPr>
      <w:rPr>
        <w:rFonts w:asciiTheme="minorHAnsi" w:eastAsiaTheme="minorHAnsi" w:hAnsiTheme="minorHAnsi" w:cstheme="minorBidi"/>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8">
    <w:nsid w:val="1F124031"/>
    <w:multiLevelType w:val="hybridMultilevel"/>
    <w:tmpl w:val="8A1A7318"/>
    <w:lvl w:ilvl="0" w:tplc="0C0A0001">
      <w:start w:val="1"/>
      <w:numFmt w:val="bullet"/>
      <w:lvlText w:val=""/>
      <w:lvlJc w:val="left"/>
      <w:pPr>
        <w:ind w:left="1127" w:hanging="360"/>
      </w:pPr>
      <w:rPr>
        <w:rFonts w:ascii="Symbol" w:hAnsi="Symbol" w:hint="default"/>
      </w:rPr>
    </w:lvl>
    <w:lvl w:ilvl="1" w:tplc="0C0A0003" w:tentative="1">
      <w:start w:val="1"/>
      <w:numFmt w:val="bullet"/>
      <w:lvlText w:val="o"/>
      <w:lvlJc w:val="left"/>
      <w:pPr>
        <w:ind w:left="1847" w:hanging="360"/>
      </w:pPr>
      <w:rPr>
        <w:rFonts w:ascii="Courier New" w:hAnsi="Courier New" w:cs="Courier New" w:hint="default"/>
      </w:rPr>
    </w:lvl>
    <w:lvl w:ilvl="2" w:tplc="0C0A0005" w:tentative="1">
      <w:start w:val="1"/>
      <w:numFmt w:val="bullet"/>
      <w:lvlText w:val=""/>
      <w:lvlJc w:val="left"/>
      <w:pPr>
        <w:ind w:left="2567" w:hanging="360"/>
      </w:pPr>
      <w:rPr>
        <w:rFonts w:ascii="Wingdings" w:hAnsi="Wingdings" w:hint="default"/>
      </w:rPr>
    </w:lvl>
    <w:lvl w:ilvl="3" w:tplc="0C0A0001" w:tentative="1">
      <w:start w:val="1"/>
      <w:numFmt w:val="bullet"/>
      <w:lvlText w:val=""/>
      <w:lvlJc w:val="left"/>
      <w:pPr>
        <w:ind w:left="3287" w:hanging="360"/>
      </w:pPr>
      <w:rPr>
        <w:rFonts w:ascii="Symbol" w:hAnsi="Symbol" w:hint="default"/>
      </w:rPr>
    </w:lvl>
    <w:lvl w:ilvl="4" w:tplc="0C0A0003" w:tentative="1">
      <w:start w:val="1"/>
      <w:numFmt w:val="bullet"/>
      <w:lvlText w:val="o"/>
      <w:lvlJc w:val="left"/>
      <w:pPr>
        <w:ind w:left="4007" w:hanging="360"/>
      </w:pPr>
      <w:rPr>
        <w:rFonts w:ascii="Courier New" w:hAnsi="Courier New" w:cs="Courier New" w:hint="default"/>
      </w:rPr>
    </w:lvl>
    <w:lvl w:ilvl="5" w:tplc="0C0A0005" w:tentative="1">
      <w:start w:val="1"/>
      <w:numFmt w:val="bullet"/>
      <w:lvlText w:val=""/>
      <w:lvlJc w:val="left"/>
      <w:pPr>
        <w:ind w:left="4727" w:hanging="360"/>
      </w:pPr>
      <w:rPr>
        <w:rFonts w:ascii="Wingdings" w:hAnsi="Wingdings" w:hint="default"/>
      </w:rPr>
    </w:lvl>
    <w:lvl w:ilvl="6" w:tplc="0C0A0001" w:tentative="1">
      <w:start w:val="1"/>
      <w:numFmt w:val="bullet"/>
      <w:lvlText w:val=""/>
      <w:lvlJc w:val="left"/>
      <w:pPr>
        <w:ind w:left="5447" w:hanging="360"/>
      </w:pPr>
      <w:rPr>
        <w:rFonts w:ascii="Symbol" w:hAnsi="Symbol" w:hint="default"/>
      </w:rPr>
    </w:lvl>
    <w:lvl w:ilvl="7" w:tplc="0C0A0003" w:tentative="1">
      <w:start w:val="1"/>
      <w:numFmt w:val="bullet"/>
      <w:lvlText w:val="o"/>
      <w:lvlJc w:val="left"/>
      <w:pPr>
        <w:ind w:left="6167" w:hanging="360"/>
      </w:pPr>
      <w:rPr>
        <w:rFonts w:ascii="Courier New" w:hAnsi="Courier New" w:cs="Courier New" w:hint="default"/>
      </w:rPr>
    </w:lvl>
    <w:lvl w:ilvl="8" w:tplc="0C0A0005" w:tentative="1">
      <w:start w:val="1"/>
      <w:numFmt w:val="bullet"/>
      <w:lvlText w:val=""/>
      <w:lvlJc w:val="left"/>
      <w:pPr>
        <w:ind w:left="6887" w:hanging="360"/>
      </w:pPr>
      <w:rPr>
        <w:rFonts w:ascii="Wingdings" w:hAnsi="Wingdings" w:hint="default"/>
      </w:rPr>
    </w:lvl>
  </w:abstractNum>
  <w:abstractNum w:abstractNumId="9">
    <w:nsid w:val="24202431"/>
    <w:multiLevelType w:val="hybridMultilevel"/>
    <w:tmpl w:val="8B84BE24"/>
    <w:lvl w:ilvl="0" w:tplc="E3606A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7551B19"/>
    <w:multiLevelType w:val="hybridMultilevel"/>
    <w:tmpl w:val="763E9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126314"/>
    <w:multiLevelType w:val="hybridMultilevel"/>
    <w:tmpl w:val="67B27F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2419DC"/>
    <w:multiLevelType w:val="hybridMultilevel"/>
    <w:tmpl w:val="A91AC8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5177C3"/>
    <w:multiLevelType w:val="hybridMultilevel"/>
    <w:tmpl w:val="97CCE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29123E4"/>
    <w:multiLevelType w:val="hybridMultilevel"/>
    <w:tmpl w:val="1C6A8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3AD20EE"/>
    <w:multiLevelType w:val="hybridMultilevel"/>
    <w:tmpl w:val="66D0C54C"/>
    <w:lvl w:ilvl="0" w:tplc="34D8A598">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C304F58"/>
    <w:multiLevelType w:val="hybridMultilevel"/>
    <w:tmpl w:val="686ED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3F2E9F"/>
    <w:multiLevelType w:val="hybridMultilevel"/>
    <w:tmpl w:val="0A5A66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AB264FD"/>
    <w:multiLevelType w:val="hybridMultilevel"/>
    <w:tmpl w:val="F240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EF55F7B"/>
    <w:multiLevelType w:val="hybridMultilevel"/>
    <w:tmpl w:val="673C05C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55D8160E"/>
    <w:multiLevelType w:val="hybridMultilevel"/>
    <w:tmpl w:val="6C06A720"/>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5D38720A"/>
    <w:multiLevelType w:val="hybridMultilevel"/>
    <w:tmpl w:val="631C8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364011"/>
    <w:multiLevelType w:val="hybridMultilevel"/>
    <w:tmpl w:val="2D462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697EDA"/>
    <w:multiLevelType w:val="hybridMultilevel"/>
    <w:tmpl w:val="DDB2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50B165C"/>
    <w:multiLevelType w:val="hybridMultilevel"/>
    <w:tmpl w:val="D74E427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66A52509"/>
    <w:multiLevelType w:val="hybridMultilevel"/>
    <w:tmpl w:val="159C731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66B86885"/>
    <w:multiLevelType w:val="hybridMultilevel"/>
    <w:tmpl w:val="FDF8DC1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7">
    <w:nsid w:val="69CB6112"/>
    <w:multiLevelType w:val="hybridMultilevel"/>
    <w:tmpl w:val="6E88D894"/>
    <w:lvl w:ilvl="0" w:tplc="0C0A0009">
      <w:start w:val="1"/>
      <w:numFmt w:val="bullet"/>
      <w:lvlText w:val=""/>
      <w:lvlJc w:val="left"/>
      <w:pPr>
        <w:ind w:left="767" w:hanging="360"/>
      </w:pPr>
      <w:rPr>
        <w:rFonts w:ascii="Wingdings" w:hAnsi="Wingdings"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8">
    <w:nsid w:val="6A6F616E"/>
    <w:multiLevelType w:val="hybridMultilevel"/>
    <w:tmpl w:val="47A04620"/>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6FE56E38"/>
    <w:multiLevelType w:val="hybridMultilevel"/>
    <w:tmpl w:val="34202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051DD3"/>
    <w:multiLevelType w:val="multilevel"/>
    <w:tmpl w:val="997E01A6"/>
    <w:lvl w:ilvl="0">
      <w:start w:val="2"/>
      <w:numFmt w:val="decimal"/>
      <w:lvlText w:val="%1"/>
      <w:lvlJc w:val="left"/>
      <w:pPr>
        <w:ind w:left="360" w:hanging="360"/>
      </w:pPr>
      <w:rPr>
        <w:rFonts w:hint="default"/>
        <w:b/>
      </w:rPr>
    </w:lvl>
    <w:lvl w:ilvl="1">
      <w:start w:val="1"/>
      <w:numFmt w:val="decimal"/>
      <w:lvlText w:val="%1.%2"/>
      <w:lvlJc w:val="left"/>
      <w:pPr>
        <w:ind w:left="1680" w:hanging="360"/>
      </w:pPr>
      <w:rPr>
        <w:rFonts w:hint="default"/>
        <w:b/>
      </w:rPr>
    </w:lvl>
    <w:lvl w:ilvl="2">
      <w:start w:val="1"/>
      <w:numFmt w:val="decimal"/>
      <w:lvlText w:val="%1.%2.%3"/>
      <w:lvlJc w:val="left"/>
      <w:pPr>
        <w:ind w:left="3360" w:hanging="720"/>
      </w:pPr>
      <w:rPr>
        <w:rFonts w:hint="default"/>
        <w:b/>
      </w:rPr>
    </w:lvl>
    <w:lvl w:ilvl="3">
      <w:start w:val="1"/>
      <w:numFmt w:val="decimal"/>
      <w:lvlText w:val="%1.%2.%3.%4"/>
      <w:lvlJc w:val="left"/>
      <w:pPr>
        <w:ind w:left="4680" w:hanging="720"/>
      </w:pPr>
      <w:rPr>
        <w:rFonts w:hint="default"/>
        <w:b/>
      </w:rPr>
    </w:lvl>
    <w:lvl w:ilvl="4">
      <w:start w:val="1"/>
      <w:numFmt w:val="decimal"/>
      <w:lvlText w:val="%1.%2.%3.%4.%5"/>
      <w:lvlJc w:val="left"/>
      <w:pPr>
        <w:ind w:left="6360" w:hanging="1080"/>
      </w:pPr>
      <w:rPr>
        <w:rFonts w:hint="default"/>
        <w:b/>
      </w:rPr>
    </w:lvl>
    <w:lvl w:ilvl="5">
      <w:start w:val="1"/>
      <w:numFmt w:val="decimal"/>
      <w:lvlText w:val="%1.%2.%3.%4.%5.%6"/>
      <w:lvlJc w:val="left"/>
      <w:pPr>
        <w:ind w:left="7680" w:hanging="1080"/>
      </w:pPr>
      <w:rPr>
        <w:rFonts w:hint="default"/>
        <w:b/>
      </w:rPr>
    </w:lvl>
    <w:lvl w:ilvl="6">
      <w:start w:val="1"/>
      <w:numFmt w:val="decimal"/>
      <w:lvlText w:val="%1.%2.%3.%4.%5.%6.%7"/>
      <w:lvlJc w:val="left"/>
      <w:pPr>
        <w:ind w:left="9360" w:hanging="1440"/>
      </w:pPr>
      <w:rPr>
        <w:rFonts w:hint="default"/>
        <w:b/>
      </w:rPr>
    </w:lvl>
    <w:lvl w:ilvl="7">
      <w:start w:val="1"/>
      <w:numFmt w:val="decimal"/>
      <w:lvlText w:val="%1.%2.%3.%4.%5.%6.%7.%8"/>
      <w:lvlJc w:val="left"/>
      <w:pPr>
        <w:ind w:left="10680" w:hanging="1440"/>
      </w:pPr>
      <w:rPr>
        <w:rFonts w:hint="default"/>
        <w:b/>
      </w:rPr>
    </w:lvl>
    <w:lvl w:ilvl="8">
      <w:start w:val="1"/>
      <w:numFmt w:val="decimal"/>
      <w:lvlText w:val="%1.%2.%3.%4.%5.%6.%7.%8.%9"/>
      <w:lvlJc w:val="left"/>
      <w:pPr>
        <w:ind w:left="12360" w:hanging="1800"/>
      </w:pPr>
      <w:rPr>
        <w:rFonts w:hint="default"/>
        <w:b/>
      </w:rPr>
    </w:lvl>
  </w:abstractNum>
  <w:num w:numId="1">
    <w:abstractNumId w:val="29"/>
  </w:num>
  <w:num w:numId="2">
    <w:abstractNumId w:val="13"/>
  </w:num>
  <w:num w:numId="3">
    <w:abstractNumId w:val="12"/>
  </w:num>
  <w:num w:numId="4">
    <w:abstractNumId w:val="5"/>
  </w:num>
  <w:num w:numId="5">
    <w:abstractNumId w:val="23"/>
  </w:num>
  <w:num w:numId="6">
    <w:abstractNumId w:val="19"/>
  </w:num>
  <w:num w:numId="7">
    <w:abstractNumId w:val="11"/>
  </w:num>
  <w:num w:numId="8">
    <w:abstractNumId w:val="6"/>
  </w:num>
  <w:num w:numId="9">
    <w:abstractNumId w:val="4"/>
  </w:num>
  <w:num w:numId="10">
    <w:abstractNumId w:val="4"/>
  </w:num>
  <w:num w:numId="11">
    <w:abstractNumId w:val="4"/>
  </w:num>
  <w:num w:numId="12">
    <w:abstractNumId w:val="4"/>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2"/>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30"/>
  </w:num>
  <w:num w:numId="25">
    <w:abstractNumId w:val="15"/>
  </w:num>
  <w:num w:numId="26">
    <w:abstractNumId w:val="9"/>
  </w:num>
  <w:num w:numId="27">
    <w:abstractNumId w:val="16"/>
  </w:num>
  <w:num w:numId="28">
    <w:abstractNumId w:val="17"/>
  </w:num>
  <w:num w:numId="29">
    <w:abstractNumId w:val="1"/>
  </w:num>
  <w:num w:numId="30">
    <w:abstractNumId w:val="0"/>
  </w:num>
  <w:num w:numId="31">
    <w:abstractNumId w:val="24"/>
  </w:num>
  <w:num w:numId="32">
    <w:abstractNumId w:val="28"/>
  </w:num>
  <w:num w:numId="33">
    <w:abstractNumId w:val="27"/>
  </w:num>
  <w:num w:numId="34">
    <w:abstractNumId w:val="8"/>
  </w:num>
  <w:num w:numId="35">
    <w:abstractNumId w:val="20"/>
  </w:num>
  <w:num w:numId="36">
    <w:abstractNumId w:val="10"/>
  </w:num>
  <w:num w:numId="37">
    <w:abstractNumId w:val="3"/>
  </w:num>
  <w:num w:numId="38">
    <w:abstractNumId w:val="25"/>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8E"/>
    <w:rsid w:val="00014CEB"/>
    <w:rsid w:val="00016ABA"/>
    <w:rsid w:val="0005075C"/>
    <w:rsid w:val="00056B99"/>
    <w:rsid w:val="000748C9"/>
    <w:rsid w:val="000749FD"/>
    <w:rsid w:val="0009390D"/>
    <w:rsid w:val="00095250"/>
    <w:rsid w:val="00112B99"/>
    <w:rsid w:val="001163D0"/>
    <w:rsid w:val="00130E0C"/>
    <w:rsid w:val="001344E4"/>
    <w:rsid w:val="00143901"/>
    <w:rsid w:val="00175214"/>
    <w:rsid w:val="001847CB"/>
    <w:rsid w:val="001C25C5"/>
    <w:rsid w:val="001C7FDA"/>
    <w:rsid w:val="001D1DE5"/>
    <w:rsid w:val="001D58F2"/>
    <w:rsid w:val="001D7230"/>
    <w:rsid w:val="001E173B"/>
    <w:rsid w:val="001E4300"/>
    <w:rsid w:val="001E5AEC"/>
    <w:rsid w:val="002019FB"/>
    <w:rsid w:val="00205AA8"/>
    <w:rsid w:val="002119C8"/>
    <w:rsid w:val="00223C9E"/>
    <w:rsid w:val="002635B3"/>
    <w:rsid w:val="00280465"/>
    <w:rsid w:val="002874C7"/>
    <w:rsid w:val="0028792C"/>
    <w:rsid w:val="002A48FF"/>
    <w:rsid w:val="002B036E"/>
    <w:rsid w:val="002B5F9C"/>
    <w:rsid w:val="002D061B"/>
    <w:rsid w:val="00304949"/>
    <w:rsid w:val="003059DE"/>
    <w:rsid w:val="0031193A"/>
    <w:rsid w:val="00336159"/>
    <w:rsid w:val="00336E79"/>
    <w:rsid w:val="00337F63"/>
    <w:rsid w:val="00342794"/>
    <w:rsid w:val="003442B9"/>
    <w:rsid w:val="00345E93"/>
    <w:rsid w:val="003641BE"/>
    <w:rsid w:val="00377ABB"/>
    <w:rsid w:val="0038763C"/>
    <w:rsid w:val="00397468"/>
    <w:rsid w:val="003A6569"/>
    <w:rsid w:val="003A71A0"/>
    <w:rsid w:val="003B7B3A"/>
    <w:rsid w:val="003F539C"/>
    <w:rsid w:val="00400D46"/>
    <w:rsid w:val="004031C4"/>
    <w:rsid w:val="0042058C"/>
    <w:rsid w:val="004238E9"/>
    <w:rsid w:val="004374BF"/>
    <w:rsid w:val="00456C40"/>
    <w:rsid w:val="00473E6B"/>
    <w:rsid w:val="00476282"/>
    <w:rsid w:val="0049304F"/>
    <w:rsid w:val="004D27DB"/>
    <w:rsid w:val="004F6604"/>
    <w:rsid w:val="005077D5"/>
    <w:rsid w:val="005717F0"/>
    <w:rsid w:val="00575B0F"/>
    <w:rsid w:val="0059630E"/>
    <w:rsid w:val="005A4252"/>
    <w:rsid w:val="005A7983"/>
    <w:rsid w:val="005B2442"/>
    <w:rsid w:val="005B2CF5"/>
    <w:rsid w:val="005B639A"/>
    <w:rsid w:val="005C7B6A"/>
    <w:rsid w:val="005E3833"/>
    <w:rsid w:val="005F4992"/>
    <w:rsid w:val="0062234D"/>
    <w:rsid w:val="006300A7"/>
    <w:rsid w:val="00641A73"/>
    <w:rsid w:val="00645FE4"/>
    <w:rsid w:val="006A011A"/>
    <w:rsid w:val="006A012C"/>
    <w:rsid w:val="006C08E9"/>
    <w:rsid w:val="006C73F8"/>
    <w:rsid w:val="006E3495"/>
    <w:rsid w:val="006E3EEE"/>
    <w:rsid w:val="006F173C"/>
    <w:rsid w:val="0070276E"/>
    <w:rsid w:val="007038A0"/>
    <w:rsid w:val="00705666"/>
    <w:rsid w:val="0072375A"/>
    <w:rsid w:val="00724AFD"/>
    <w:rsid w:val="007265EB"/>
    <w:rsid w:val="0073391B"/>
    <w:rsid w:val="00740F44"/>
    <w:rsid w:val="00744176"/>
    <w:rsid w:val="00747D50"/>
    <w:rsid w:val="00754604"/>
    <w:rsid w:val="00764C1E"/>
    <w:rsid w:val="00772803"/>
    <w:rsid w:val="00780DBA"/>
    <w:rsid w:val="00791459"/>
    <w:rsid w:val="00796A30"/>
    <w:rsid w:val="007B7087"/>
    <w:rsid w:val="007E2797"/>
    <w:rsid w:val="007F2D15"/>
    <w:rsid w:val="007F36CA"/>
    <w:rsid w:val="00801E50"/>
    <w:rsid w:val="0081577C"/>
    <w:rsid w:val="00816B7B"/>
    <w:rsid w:val="00823513"/>
    <w:rsid w:val="00824A71"/>
    <w:rsid w:val="00831993"/>
    <w:rsid w:val="00842C37"/>
    <w:rsid w:val="008473AE"/>
    <w:rsid w:val="00856260"/>
    <w:rsid w:val="00856E81"/>
    <w:rsid w:val="008608CC"/>
    <w:rsid w:val="00862B73"/>
    <w:rsid w:val="00863599"/>
    <w:rsid w:val="00863835"/>
    <w:rsid w:val="00870A09"/>
    <w:rsid w:val="0088013B"/>
    <w:rsid w:val="008A00A7"/>
    <w:rsid w:val="008A51B4"/>
    <w:rsid w:val="008A66D4"/>
    <w:rsid w:val="008C103B"/>
    <w:rsid w:val="008F5D42"/>
    <w:rsid w:val="008F6120"/>
    <w:rsid w:val="00900874"/>
    <w:rsid w:val="009008F2"/>
    <w:rsid w:val="0090123B"/>
    <w:rsid w:val="00913502"/>
    <w:rsid w:val="009205D0"/>
    <w:rsid w:val="00921C42"/>
    <w:rsid w:val="00933588"/>
    <w:rsid w:val="0093459D"/>
    <w:rsid w:val="00940793"/>
    <w:rsid w:val="00941000"/>
    <w:rsid w:val="00946DFC"/>
    <w:rsid w:val="009535E5"/>
    <w:rsid w:val="00953D9A"/>
    <w:rsid w:val="00956AE2"/>
    <w:rsid w:val="00986447"/>
    <w:rsid w:val="00993A61"/>
    <w:rsid w:val="00997413"/>
    <w:rsid w:val="009A0D10"/>
    <w:rsid w:val="009A79CB"/>
    <w:rsid w:val="009E4943"/>
    <w:rsid w:val="009F324F"/>
    <w:rsid w:val="009F4804"/>
    <w:rsid w:val="00A14EE1"/>
    <w:rsid w:val="00A247B7"/>
    <w:rsid w:val="00A3039A"/>
    <w:rsid w:val="00A47153"/>
    <w:rsid w:val="00A80C27"/>
    <w:rsid w:val="00A85690"/>
    <w:rsid w:val="00A92DAD"/>
    <w:rsid w:val="00AD4725"/>
    <w:rsid w:val="00AD78A1"/>
    <w:rsid w:val="00AF1616"/>
    <w:rsid w:val="00AF5094"/>
    <w:rsid w:val="00B27764"/>
    <w:rsid w:val="00B300A2"/>
    <w:rsid w:val="00B56B9D"/>
    <w:rsid w:val="00B6678E"/>
    <w:rsid w:val="00B8084F"/>
    <w:rsid w:val="00B85A3B"/>
    <w:rsid w:val="00B87069"/>
    <w:rsid w:val="00B91AB6"/>
    <w:rsid w:val="00BA283D"/>
    <w:rsid w:val="00BA4AF3"/>
    <w:rsid w:val="00BA6E27"/>
    <w:rsid w:val="00BB166A"/>
    <w:rsid w:val="00BB6FC4"/>
    <w:rsid w:val="00BB7F55"/>
    <w:rsid w:val="00BD19DE"/>
    <w:rsid w:val="00BF0F3F"/>
    <w:rsid w:val="00BF4D3E"/>
    <w:rsid w:val="00C026D3"/>
    <w:rsid w:val="00C14E6D"/>
    <w:rsid w:val="00C227DE"/>
    <w:rsid w:val="00C32D38"/>
    <w:rsid w:val="00C32FB2"/>
    <w:rsid w:val="00C50C15"/>
    <w:rsid w:val="00C62D5A"/>
    <w:rsid w:val="00C75C57"/>
    <w:rsid w:val="00C77908"/>
    <w:rsid w:val="00C8439A"/>
    <w:rsid w:val="00C9095A"/>
    <w:rsid w:val="00C95150"/>
    <w:rsid w:val="00CA06C5"/>
    <w:rsid w:val="00CA77B1"/>
    <w:rsid w:val="00CB25FA"/>
    <w:rsid w:val="00CB453A"/>
    <w:rsid w:val="00CC072E"/>
    <w:rsid w:val="00CC12E8"/>
    <w:rsid w:val="00CE4F3F"/>
    <w:rsid w:val="00CF1F23"/>
    <w:rsid w:val="00CF2B1D"/>
    <w:rsid w:val="00CF5E8D"/>
    <w:rsid w:val="00D11C34"/>
    <w:rsid w:val="00D223A6"/>
    <w:rsid w:val="00D26C73"/>
    <w:rsid w:val="00D47FAC"/>
    <w:rsid w:val="00D50B16"/>
    <w:rsid w:val="00D511BB"/>
    <w:rsid w:val="00D55742"/>
    <w:rsid w:val="00D56225"/>
    <w:rsid w:val="00D66381"/>
    <w:rsid w:val="00D8451F"/>
    <w:rsid w:val="00DC621B"/>
    <w:rsid w:val="00DE6320"/>
    <w:rsid w:val="00E070FE"/>
    <w:rsid w:val="00E2232E"/>
    <w:rsid w:val="00E26891"/>
    <w:rsid w:val="00E41E1F"/>
    <w:rsid w:val="00E4672A"/>
    <w:rsid w:val="00E50B16"/>
    <w:rsid w:val="00E57D70"/>
    <w:rsid w:val="00E73ACB"/>
    <w:rsid w:val="00EA1205"/>
    <w:rsid w:val="00EB4EB5"/>
    <w:rsid w:val="00EC0071"/>
    <w:rsid w:val="00ED6056"/>
    <w:rsid w:val="00ED748D"/>
    <w:rsid w:val="00ED7557"/>
    <w:rsid w:val="00EE3154"/>
    <w:rsid w:val="00EE3C27"/>
    <w:rsid w:val="00F01658"/>
    <w:rsid w:val="00F03D43"/>
    <w:rsid w:val="00F045C9"/>
    <w:rsid w:val="00F11AB4"/>
    <w:rsid w:val="00F12B0D"/>
    <w:rsid w:val="00F316E0"/>
    <w:rsid w:val="00F55128"/>
    <w:rsid w:val="00F60DBA"/>
    <w:rsid w:val="00F6721E"/>
    <w:rsid w:val="00F72E45"/>
    <w:rsid w:val="00F751C5"/>
    <w:rsid w:val="00F87981"/>
    <w:rsid w:val="00FB1D76"/>
    <w:rsid w:val="00FB6883"/>
    <w:rsid w:val="00FD46BC"/>
    <w:rsid w:val="00FD7248"/>
    <w:rsid w:val="00FE16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EE4C0-B46C-40AA-AB83-9F89064F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6129">
      <w:bodyDiv w:val="1"/>
      <w:marLeft w:val="0"/>
      <w:marRight w:val="0"/>
      <w:marTop w:val="0"/>
      <w:marBottom w:val="0"/>
      <w:divBdr>
        <w:top w:val="none" w:sz="0" w:space="0" w:color="auto"/>
        <w:left w:val="none" w:sz="0" w:space="0" w:color="auto"/>
        <w:bottom w:val="none" w:sz="0" w:space="0" w:color="auto"/>
        <w:right w:val="none" w:sz="0" w:space="0" w:color="auto"/>
      </w:divBdr>
    </w:div>
    <w:div w:id="136381767">
      <w:bodyDiv w:val="1"/>
      <w:marLeft w:val="0"/>
      <w:marRight w:val="0"/>
      <w:marTop w:val="0"/>
      <w:marBottom w:val="0"/>
      <w:divBdr>
        <w:top w:val="none" w:sz="0" w:space="0" w:color="auto"/>
        <w:left w:val="none" w:sz="0" w:space="0" w:color="auto"/>
        <w:bottom w:val="none" w:sz="0" w:space="0" w:color="auto"/>
        <w:right w:val="none" w:sz="0" w:space="0" w:color="auto"/>
      </w:divBdr>
    </w:div>
    <w:div w:id="253786209">
      <w:bodyDiv w:val="1"/>
      <w:marLeft w:val="0"/>
      <w:marRight w:val="0"/>
      <w:marTop w:val="0"/>
      <w:marBottom w:val="0"/>
      <w:divBdr>
        <w:top w:val="none" w:sz="0" w:space="0" w:color="auto"/>
        <w:left w:val="none" w:sz="0" w:space="0" w:color="auto"/>
        <w:bottom w:val="none" w:sz="0" w:space="0" w:color="auto"/>
        <w:right w:val="none" w:sz="0" w:space="0" w:color="auto"/>
      </w:divBdr>
    </w:div>
    <w:div w:id="256984235">
      <w:bodyDiv w:val="1"/>
      <w:marLeft w:val="0"/>
      <w:marRight w:val="0"/>
      <w:marTop w:val="0"/>
      <w:marBottom w:val="0"/>
      <w:divBdr>
        <w:top w:val="none" w:sz="0" w:space="0" w:color="auto"/>
        <w:left w:val="none" w:sz="0" w:space="0" w:color="auto"/>
        <w:bottom w:val="none" w:sz="0" w:space="0" w:color="auto"/>
        <w:right w:val="none" w:sz="0" w:space="0" w:color="auto"/>
      </w:divBdr>
    </w:div>
    <w:div w:id="290673718">
      <w:bodyDiv w:val="1"/>
      <w:marLeft w:val="0"/>
      <w:marRight w:val="0"/>
      <w:marTop w:val="0"/>
      <w:marBottom w:val="0"/>
      <w:divBdr>
        <w:top w:val="none" w:sz="0" w:space="0" w:color="auto"/>
        <w:left w:val="none" w:sz="0" w:space="0" w:color="auto"/>
        <w:bottom w:val="none" w:sz="0" w:space="0" w:color="auto"/>
        <w:right w:val="none" w:sz="0" w:space="0" w:color="auto"/>
      </w:divBdr>
    </w:div>
    <w:div w:id="368333727">
      <w:bodyDiv w:val="1"/>
      <w:marLeft w:val="0"/>
      <w:marRight w:val="0"/>
      <w:marTop w:val="0"/>
      <w:marBottom w:val="0"/>
      <w:divBdr>
        <w:top w:val="none" w:sz="0" w:space="0" w:color="auto"/>
        <w:left w:val="none" w:sz="0" w:space="0" w:color="auto"/>
        <w:bottom w:val="none" w:sz="0" w:space="0" w:color="auto"/>
        <w:right w:val="none" w:sz="0" w:space="0" w:color="auto"/>
      </w:divBdr>
    </w:div>
    <w:div w:id="469445658">
      <w:bodyDiv w:val="1"/>
      <w:marLeft w:val="0"/>
      <w:marRight w:val="0"/>
      <w:marTop w:val="0"/>
      <w:marBottom w:val="0"/>
      <w:divBdr>
        <w:top w:val="none" w:sz="0" w:space="0" w:color="auto"/>
        <w:left w:val="none" w:sz="0" w:space="0" w:color="auto"/>
        <w:bottom w:val="none" w:sz="0" w:space="0" w:color="auto"/>
        <w:right w:val="none" w:sz="0" w:space="0" w:color="auto"/>
      </w:divBdr>
    </w:div>
    <w:div w:id="506023075">
      <w:bodyDiv w:val="1"/>
      <w:marLeft w:val="0"/>
      <w:marRight w:val="0"/>
      <w:marTop w:val="0"/>
      <w:marBottom w:val="0"/>
      <w:divBdr>
        <w:top w:val="none" w:sz="0" w:space="0" w:color="auto"/>
        <w:left w:val="none" w:sz="0" w:space="0" w:color="auto"/>
        <w:bottom w:val="none" w:sz="0" w:space="0" w:color="auto"/>
        <w:right w:val="none" w:sz="0" w:space="0" w:color="auto"/>
      </w:divBdr>
    </w:div>
    <w:div w:id="510416064">
      <w:bodyDiv w:val="1"/>
      <w:marLeft w:val="0"/>
      <w:marRight w:val="0"/>
      <w:marTop w:val="0"/>
      <w:marBottom w:val="0"/>
      <w:divBdr>
        <w:top w:val="none" w:sz="0" w:space="0" w:color="auto"/>
        <w:left w:val="none" w:sz="0" w:space="0" w:color="auto"/>
        <w:bottom w:val="none" w:sz="0" w:space="0" w:color="auto"/>
        <w:right w:val="none" w:sz="0" w:space="0" w:color="auto"/>
      </w:divBdr>
    </w:div>
    <w:div w:id="736123974">
      <w:bodyDiv w:val="1"/>
      <w:marLeft w:val="0"/>
      <w:marRight w:val="0"/>
      <w:marTop w:val="0"/>
      <w:marBottom w:val="0"/>
      <w:divBdr>
        <w:top w:val="none" w:sz="0" w:space="0" w:color="auto"/>
        <w:left w:val="none" w:sz="0" w:space="0" w:color="auto"/>
        <w:bottom w:val="none" w:sz="0" w:space="0" w:color="auto"/>
        <w:right w:val="none" w:sz="0" w:space="0" w:color="auto"/>
      </w:divBdr>
    </w:div>
    <w:div w:id="776171305">
      <w:bodyDiv w:val="1"/>
      <w:marLeft w:val="0"/>
      <w:marRight w:val="0"/>
      <w:marTop w:val="0"/>
      <w:marBottom w:val="0"/>
      <w:divBdr>
        <w:top w:val="none" w:sz="0" w:space="0" w:color="auto"/>
        <w:left w:val="none" w:sz="0" w:space="0" w:color="auto"/>
        <w:bottom w:val="none" w:sz="0" w:space="0" w:color="auto"/>
        <w:right w:val="none" w:sz="0" w:space="0" w:color="auto"/>
      </w:divBdr>
    </w:div>
    <w:div w:id="821314778">
      <w:bodyDiv w:val="1"/>
      <w:marLeft w:val="0"/>
      <w:marRight w:val="0"/>
      <w:marTop w:val="0"/>
      <w:marBottom w:val="0"/>
      <w:divBdr>
        <w:top w:val="none" w:sz="0" w:space="0" w:color="auto"/>
        <w:left w:val="none" w:sz="0" w:space="0" w:color="auto"/>
        <w:bottom w:val="none" w:sz="0" w:space="0" w:color="auto"/>
        <w:right w:val="none" w:sz="0" w:space="0" w:color="auto"/>
      </w:divBdr>
    </w:div>
    <w:div w:id="900092300">
      <w:bodyDiv w:val="1"/>
      <w:marLeft w:val="0"/>
      <w:marRight w:val="0"/>
      <w:marTop w:val="0"/>
      <w:marBottom w:val="0"/>
      <w:divBdr>
        <w:top w:val="none" w:sz="0" w:space="0" w:color="auto"/>
        <w:left w:val="none" w:sz="0" w:space="0" w:color="auto"/>
        <w:bottom w:val="none" w:sz="0" w:space="0" w:color="auto"/>
        <w:right w:val="none" w:sz="0" w:space="0" w:color="auto"/>
      </w:divBdr>
    </w:div>
    <w:div w:id="1062482014">
      <w:bodyDiv w:val="1"/>
      <w:marLeft w:val="0"/>
      <w:marRight w:val="0"/>
      <w:marTop w:val="0"/>
      <w:marBottom w:val="0"/>
      <w:divBdr>
        <w:top w:val="none" w:sz="0" w:space="0" w:color="auto"/>
        <w:left w:val="none" w:sz="0" w:space="0" w:color="auto"/>
        <w:bottom w:val="none" w:sz="0" w:space="0" w:color="auto"/>
        <w:right w:val="none" w:sz="0" w:space="0" w:color="auto"/>
      </w:divBdr>
    </w:div>
    <w:div w:id="1089154729">
      <w:bodyDiv w:val="1"/>
      <w:marLeft w:val="0"/>
      <w:marRight w:val="0"/>
      <w:marTop w:val="0"/>
      <w:marBottom w:val="0"/>
      <w:divBdr>
        <w:top w:val="none" w:sz="0" w:space="0" w:color="auto"/>
        <w:left w:val="none" w:sz="0" w:space="0" w:color="auto"/>
        <w:bottom w:val="none" w:sz="0" w:space="0" w:color="auto"/>
        <w:right w:val="none" w:sz="0" w:space="0" w:color="auto"/>
      </w:divBdr>
    </w:div>
    <w:div w:id="1106736207">
      <w:bodyDiv w:val="1"/>
      <w:marLeft w:val="0"/>
      <w:marRight w:val="0"/>
      <w:marTop w:val="0"/>
      <w:marBottom w:val="0"/>
      <w:divBdr>
        <w:top w:val="none" w:sz="0" w:space="0" w:color="auto"/>
        <w:left w:val="none" w:sz="0" w:space="0" w:color="auto"/>
        <w:bottom w:val="none" w:sz="0" w:space="0" w:color="auto"/>
        <w:right w:val="none" w:sz="0" w:space="0" w:color="auto"/>
      </w:divBdr>
    </w:div>
    <w:div w:id="1139958059">
      <w:bodyDiv w:val="1"/>
      <w:marLeft w:val="0"/>
      <w:marRight w:val="0"/>
      <w:marTop w:val="0"/>
      <w:marBottom w:val="0"/>
      <w:divBdr>
        <w:top w:val="none" w:sz="0" w:space="0" w:color="auto"/>
        <w:left w:val="none" w:sz="0" w:space="0" w:color="auto"/>
        <w:bottom w:val="none" w:sz="0" w:space="0" w:color="auto"/>
        <w:right w:val="none" w:sz="0" w:space="0" w:color="auto"/>
      </w:divBdr>
    </w:div>
    <w:div w:id="1266958269">
      <w:bodyDiv w:val="1"/>
      <w:marLeft w:val="0"/>
      <w:marRight w:val="0"/>
      <w:marTop w:val="0"/>
      <w:marBottom w:val="0"/>
      <w:divBdr>
        <w:top w:val="none" w:sz="0" w:space="0" w:color="auto"/>
        <w:left w:val="none" w:sz="0" w:space="0" w:color="auto"/>
        <w:bottom w:val="none" w:sz="0" w:space="0" w:color="auto"/>
        <w:right w:val="none" w:sz="0" w:space="0" w:color="auto"/>
      </w:divBdr>
    </w:div>
    <w:div w:id="1353338267">
      <w:bodyDiv w:val="1"/>
      <w:marLeft w:val="0"/>
      <w:marRight w:val="0"/>
      <w:marTop w:val="0"/>
      <w:marBottom w:val="0"/>
      <w:divBdr>
        <w:top w:val="none" w:sz="0" w:space="0" w:color="auto"/>
        <w:left w:val="none" w:sz="0" w:space="0" w:color="auto"/>
        <w:bottom w:val="none" w:sz="0" w:space="0" w:color="auto"/>
        <w:right w:val="none" w:sz="0" w:space="0" w:color="auto"/>
      </w:divBdr>
    </w:div>
    <w:div w:id="1355158134">
      <w:bodyDiv w:val="1"/>
      <w:marLeft w:val="0"/>
      <w:marRight w:val="0"/>
      <w:marTop w:val="0"/>
      <w:marBottom w:val="0"/>
      <w:divBdr>
        <w:top w:val="none" w:sz="0" w:space="0" w:color="auto"/>
        <w:left w:val="none" w:sz="0" w:space="0" w:color="auto"/>
        <w:bottom w:val="none" w:sz="0" w:space="0" w:color="auto"/>
        <w:right w:val="none" w:sz="0" w:space="0" w:color="auto"/>
      </w:divBdr>
    </w:div>
    <w:div w:id="1397627753">
      <w:bodyDiv w:val="1"/>
      <w:marLeft w:val="0"/>
      <w:marRight w:val="0"/>
      <w:marTop w:val="0"/>
      <w:marBottom w:val="0"/>
      <w:divBdr>
        <w:top w:val="none" w:sz="0" w:space="0" w:color="auto"/>
        <w:left w:val="none" w:sz="0" w:space="0" w:color="auto"/>
        <w:bottom w:val="none" w:sz="0" w:space="0" w:color="auto"/>
        <w:right w:val="none" w:sz="0" w:space="0" w:color="auto"/>
      </w:divBdr>
    </w:div>
    <w:div w:id="1437946795">
      <w:bodyDiv w:val="1"/>
      <w:marLeft w:val="0"/>
      <w:marRight w:val="0"/>
      <w:marTop w:val="0"/>
      <w:marBottom w:val="0"/>
      <w:divBdr>
        <w:top w:val="none" w:sz="0" w:space="0" w:color="auto"/>
        <w:left w:val="none" w:sz="0" w:space="0" w:color="auto"/>
        <w:bottom w:val="none" w:sz="0" w:space="0" w:color="auto"/>
        <w:right w:val="none" w:sz="0" w:space="0" w:color="auto"/>
      </w:divBdr>
    </w:div>
    <w:div w:id="1496801445">
      <w:bodyDiv w:val="1"/>
      <w:marLeft w:val="0"/>
      <w:marRight w:val="0"/>
      <w:marTop w:val="0"/>
      <w:marBottom w:val="0"/>
      <w:divBdr>
        <w:top w:val="none" w:sz="0" w:space="0" w:color="auto"/>
        <w:left w:val="none" w:sz="0" w:space="0" w:color="auto"/>
        <w:bottom w:val="none" w:sz="0" w:space="0" w:color="auto"/>
        <w:right w:val="none" w:sz="0" w:space="0" w:color="auto"/>
      </w:divBdr>
    </w:div>
    <w:div w:id="1656252705">
      <w:bodyDiv w:val="1"/>
      <w:marLeft w:val="0"/>
      <w:marRight w:val="0"/>
      <w:marTop w:val="0"/>
      <w:marBottom w:val="0"/>
      <w:divBdr>
        <w:top w:val="none" w:sz="0" w:space="0" w:color="auto"/>
        <w:left w:val="none" w:sz="0" w:space="0" w:color="auto"/>
        <w:bottom w:val="none" w:sz="0" w:space="0" w:color="auto"/>
        <w:right w:val="none" w:sz="0" w:space="0" w:color="auto"/>
      </w:divBdr>
    </w:div>
    <w:div w:id="1826437402">
      <w:bodyDiv w:val="1"/>
      <w:marLeft w:val="0"/>
      <w:marRight w:val="0"/>
      <w:marTop w:val="0"/>
      <w:marBottom w:val="0"/>
      <w:divBdr>
        <w:top w:val="none" w:sz="0" w:space="0" w:color="auto"/>
        <w:left w:val="none" w:sz="0" w:space="0" w:color="auto"/>
        <w:bottom w:val="none" w:sz="0" w:space="0" w:color="auto"/>
        <w:right w:val="none" w:sz="0" w:space="0" w:color="auto"/>
      </w:divBdr>
    </w:div>
    <w:div w:id="2006934470">
      <w:bodyDiv w:val="1"/>
      <w:marLeft w:val="0"/>
      <w:marRight w:val="0"/>
      <w:marTop w:val="0"/>
      <w:marBottom w:val="0"/>
      <w:divBdr>
        <w:top w:val="none" w:sz="0" w:space="0" w:color="auto"/>
        <w:left w:val="none" w:sz="0" w:space="0" w:color="auto"/>
        <w:bottom w:val="none" w:sz="0" w:space="0" w:color="auto"/>
        <w:right w:val="none" w:sz="0" w:space="0" w:color="auto"/>
      </w:divBdr>
    </w:div>
    <w:div w:id="2036538144">
      <w:bodyDiv w:val="1"/>
      <w:marLeft w:val="0"/>
      <w:marRight w:val="0"/>
      <w:marTop w:val="0"/>
      <w:marBottom w:val="0"/>
      <w:divBdr>
        <w:top w:val="none" w:sz="0" w:space="0" w:color="auto"/>
        <w:left w:val="none" w:sz="0" w:space="0" w:color="auto"/>
        <w:bottom w:val="none" w:sz="0" w:space="0" w:color="auto"/>
        <w:right w:val="none" w:sz="0" w:space="0" w:color="auto"/>
      </w:divBdr>
    </w:div>
    <w:div w:id="2054428737">
      <w:bodyDiv w:val="1"/>
      <w:marLeft w:val="0"/>
      <w:marRight w:val="0"/>
      <w:marTop w:val="0"/>
      <w:marBottom w:val="0"/>
      <w:divBdr>
        <w:top w:val="none" w:sz="0" w:space="0" w:color="auto"/>
        <w:left w:val="none" w:sz="0" w:space="0" w:color="auto"/>
        <w:bottom w:val="none" w:sz="0" w:space="0" w:color="auto"/>
        <w:right w:val="none" w:sz="0" w:space="0" w:color="auto"/>
      </w:divBdr>
    </w:div>
    <w:div w:id="2092383001">
      <w:bodyDiv w:val="1"/>
      <w:marLeft w:val="0"/>
      <w:marRight w:val="0"/>
      <w:marTop w:val="0"/>
      <w:marBottom w:val="0"/>
      <w:divBdr>
        <w:top w:val="none" w:sz="0" w:space="0" w:color="auto"/>
        <w:left w:val="none" w:sz="0" w:space="0" w:color="auto"/>
        <w:bottom w:val="none" w:sz="0" w:space="0" w:color="auto"/>
        <w:right w:val="none" w:sz="0" w:space="0" w:color="auto"/>
      </w:divBdr>
    </w:div>
    <w:div w:id="2096169059">
      <w:bodyDiv w:val="1"/>
      <w:marLeft w:val="0"/>
      <w:marRight w:val="0"/>
      <w:marTop w:val="0"/>
      <w:marBottom w:val="0"/>
      <w:divBdr>
        <w:top w:val="none" w:sz="0" w:space="0" w:color="auto"/>
        <w:left w:val="none" w:sz="0" w:space="0" w:color="auto"/>
        <w:bottom w:val="none" w:sz="0" w:space="0" w:color="auto"/>
        <w:right w:val="none" w:sz="0" w:space="0" w:color="auto"/>
      </w:divBdr>
    </w:div>
    <w:div w:id="2099667075">
      <w:bodyDiv w:val="1"/>
      <w:marLeft w:val="0"/>
      <w:marRight w:val="0"/>
      <w:marTop w:val="0"/>
      <w:marBottom w:val="0"/>
      <w:divBdr>
        <w:top w:val="none" w:sz="0" w:space="0" w:color="auto"/>
        <w:left w:val="none" w:sz="0" w:space="0" w:color="auto"/>
        <w:bottom w:val="none" w:sz="0" w:space="0" w:color="auto"/>
        <w:right w:val="none" w:sz="0" w:space="0" w:color="auto"/>
      </w:divBdr>
    </w:div>
    <w:div w:id="21269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ECF5-169B-4F6A-964A-CEC1326E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7</Pages>
  <Words>2368</Words>
  <Characters>13024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Yinet</dc:creator>
  <cp:lastModifiedBy>Usuario de Windows</cp:lastModifiedBy>
  <cp:revision>117</cp:revision>
  <dcterms:created xsi:type="dcterms:W3CDTF">2021-11-12T12:48:00Z</dcterms:created>
  <dcterms:modified xsi:type="dcterms:W3CDTF">2026-02-19T16:40:00Z</dcterms:modified>
</cp:coreProperties>
</file>