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256" w:rsidRPr="0070173F" w:rsidRDefault="00C72014" w:rsidP="00A27826">
      <w:pPr>
        <w:spacing w:after="0" w:line="360" w:lineRule="auto"/>
        <w:jc w:val="both"/>
        <w:rPr>
          <w:rFonts w:ascii="Arial" w:eastAsia="Times New Roman" w:hAnsi="Arial" w:cs="Arial"/>
          <w:b/>
          <w:bCs/>
        </w:rPr>
      </w:pPr>
      <w:r w:rsidRPr="004D3C91">
        <w:rPr>
          <w:rFonts w:ascii="Arial" w:eastAsia="Times New Roman" w:hAnsi="Arial" w:cs="Arial"/>
          <w:b/>
          <w:bCs/>
        </w:rPr>
        <w:t>Tema 4</w:t>
      </w:r>
      <w:r w:rsidRPr="0070173F">
        <w:rPr>
          <w:rFonts w:ascii="Arial" w:eastAsia="Times New Roman" w:hAnsi="Arial" w:cs="Arial"/>
          <w:bCs/>
        </w:rPr>
        <w:t xml:space="preserve">.- </w:t>
      </w:r>
      <w:r w:rsidR="007C1F3B" w:rsidRPr="0070173F">
        <w:rPr>
          <w:rFonts w:ascii="Arial" w:eastAsia="Times New Roman" w:hAnsi="Arial" w:cs="Arial"/>
          <w:b/>
          <w:bCs/>
        </w:rPr>
        <w:t>Programas educativos. Actores sociales que participan en los Programas de atención integral del adulto mayor. Papel de las instituciones que tienen este encargo social.</w:t>
      </w:r>
    </w:p>
    <w:p w:rsidR="00CE7793" w:rsidRDefault="00CE7793" w:rsidP="00A27826">
      <w:pPr>
        <w:spacing w:after="0" w:line="360" w:lineRule="auto"/>
        <w:rPr>
          <w:rFonts w:ascii="Arial" w:eastAsia="Times New Roman" w:hAnsi="Arial" w:cs="Arial"/>
          <w:bCs/>
        </w:rPr>
      </w:pPr>
    </w:p>
    <w:p w:rsidR="00024ADD" w:rsidRPr="00CE7793" w:rsidRDefault="00024ADD" w:rsidP="00A27826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CE7793">
        <w:rPr>
          <w:rFonts w:ascii="Arial" w:eastAsia="Times New Roman" w:hAnsi="Arial" w:cs="Arial"/>
          <w:b/>
          <w:bCs/>
        </w:rPr>
        <w:t>Objetivos</w:t>
      </w:r>
    </w:p>
    <w:p w:rsidR="00024ADD" w:rsidRPr="0070173F" w:rsidRDefault="00024ADD" w:rsidP="00A27826">
      <w:pPr>
        <w:pStyle w:val="Prrafodelista"/>
        <w:numPr>
          <w:ilvl w:val="0"/>
          <w:numId w:val="1"/>
        </w:numPr>
        <w:spacing w:after="0" w:line="360" w:lineRule="auto"/>
        <w:ind w:left="142" w:hanging="142"/>
        <w:rPr>
          <w:rFonts w:ascii="Arial" w:eastAsia="Times New Roman" w:hAnsi="Arial" w:cs="Arial"/>
          <w:bCs/>
        </w:rPr>
      </w:pPr>
      <w:r w:rsidRPr="0070173F">
        <w:rPr>
          <w:rFonts w:ascii="Arial" w:eastAsia="Times New Roman" w:hAnsi="Arial" w:cs="Arial"/>
          <w:bCs/>
        </w:rPr>
        <w:t xml:space="preserve">Analizar </w:t>
      </w:r>
      <w:r w:rsidR="00C72014" w:rsidRPr="0070173F">
        <w:rPr>
          <w:rFonts w:ascii="Arial" w:eastAsia="Times New Roman" w:hAnsi="Arial" w:cs="Arial"/>
          <w:bCs/>
        </w:rPr>
        <w:t xml:space="preserve">la articulación  entre </w:t>
      </w:r>
      <w:r w:rsidRPr="0070173F">
        <w:rPr>
          <w:rFonts w:ascii="Arial" w:eastAsia="Times New Roman" w:hAnsi="Arial" w:cs="Arial"/>
          <w:bCs/>
        </w:rPr>
        <w:t>programas educativos</w:t>
      </w:r>
      <w:r w:rsidR="005669CB" w:rsidRPr="0070173F">
        <w:rPr>
          <w:rFonts w:ascii="Arial" w:eastAsia="Times New Roman" w:hAnsi="Arial" w:cs="Arial"/>
          <w:bCs/>
        </w:rPr>
        <w:t>,  actores sociales e institucionales</w:t>
      </w:r>
    </w:p>
    <w:p w:rsidR="005669CB" w:rsidRPr="0070173F" w:rsidRDefault="005669CB" w:rsidP="00A27826">
      <w:pPr>
        <w:pStyle w:val="Prrafodelista"/>
        <w:spacing w:after="0" w:line="360" w:lineRule="auto"/>
        <w:ind w:left="142"/>
        <w:rPr>
          <w:rFonts w:ascii="Arial" w:eastAsia="Times New Roman" w:hAnsi="Arial" w:cs="Arial"/>
          <w:bCs/>
        </w:rPr>
      </w:pPr>
      <w:r w:rsidRPr="0070173F">
        <w:rPr>
          <w:rFonts w:ascii="Arial" w:eastAsia="Times New Roman" w:hAnsi="Arial" w:cs="Arial"/>
          <w:bCs/>
        </w:rPr>
        <w:t>en la atención integral al adulto mayor.</w:t>
      </w:r>
    </w:p>
    <w:p w:rsidR="00CE7793" w:rsidRDefault="00CE7793" w:rsidP="00A27826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:rsidR="00013243" w:rsidRPr="0070173F" w:rsidRDefault="00013243" w:rsidP="00A27826">
      <w:pPr>
        <w:spacing w:after="0" w:line="360" w:lineRule="auto"/>
        <w:rPr>
          <w:rFonts w:ascii="Arial" w:eastAsia="Times New Roman" w:hAnsi="Arial" w:cs="Arial"/>
          <w:b/>
          <w:bCs/>
        </w:rPr>
      </w:pPr>
      <w:r w:rsidRPr="0070173F">
        <w:rPr>
          <w:rFonts w:ascii="Arial" w:eastAsia="Times New Roman" w:hAnsi="Arial" w:cs="Arial"/>
          <w:b/>
          <w:bCs/>
        </w:rPr>
        <w:t>Contenidos</w:t>
      </w:r>
    </w:p>
    <w:p w:rsidR="00013243" w:rsidRPr="0070173F" w:rsidRDefault="00024ADD" w:rsidP="00A27826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70173F">
        <w:rPr>
          <w:rFonts w:ascii="Arial" w:eastAsia="Times New Roman" w:hAnsi="Arial" w:cs="Arial"/>
          <w:b/>
          <w:bCs/>
          <w:u w:val="single"/>
        </w:rPr>
        <w:t>1.-</w:t>
      </w:r>
      <w:r w:rsidR="00013243" w:rsidRPr="0070173F">
        <w:rPr>
          <w:rFonts w:ascii="Arial" w:eastAsia="Times New Roman" w:hAnsi="Arial" w:cs="Arial"/>
          <w:b/>
          <w:bCs/>
          <w:u w:val="single"/>
        </w:rPr>
        <w:t>Programas educativos para adultos mayores</w:t>
      </w:r>
    </w:p>
    <w:p w:rsidR="0070173F" w:rsidRDefault="0070173F" w:rsidP="00A27826">
      <w:pPr>
        <w:spacing w:after="0" w:line="360" w:lineRule="auto"/>
        <w:rPr>
          <w:rStyle w:val="hgkelc"/>
          <w:rFonts w:ascii="Arial" w:hAnsi="Arial" w:cs="Arial"/>
        </w:rPr>
      </w:pPr>
      <w:r w:rsidRPr="0070173F">
        <w:rPr>
          <w:rStyle w:val="hgkelc"/>
          <w:rFonts w:ascii="Arial" w:hAnsi="Arial" w:cs="Arial"/>
        </w:rPr>
        <w:t xml:space="preserve">Es un </w:t>
      </w:r>
      <w:r w:rsidRPr="0070173F">
        <w:rPr>
          <w:rStyle w:val="hgkelc"/>
          <w:rFonts w:ascii="Arial" w:hAnsi="Arial" w:cs="Arial"/>
        </w:rPr>
        <w:t xml:space="preserve"> </w:t>
      </w:r>
      <w:r w:rsidRPr="0070173F">
        <w:rPr>
          <w:rStyle w:val="hgkelc"/>
          <w:rFonts w:ascii="Arial" w:hAnsi="Arial" w:cs="Arial"/>
          <w:b/>
          <w:bCs/>
        </w:rPr>
        <w:t>campo de acción que apunta a potenciar el capital social individual, familiar, grupal y comunitario de los adultos mayores</w:t>
      </w:r>
      <w:r w:rsidRPr="0070173F">
        <w:rPr>
          <w:rStyle w:val="hgkelc"/>
          <w:rFonts w:ascii="Arial" w:hAnsi="Arial" w:cs="Arial"/>
        </w:rPr>
        <w:t>, mejorando la calidad de su vida social y su desarrollo humano, a través de una intervención social basada en enfoques epistemológicos, teóricos y metodológicos.</w:t>
      </w:r>
    </w:p>
    <w:p w:rsidR="0070173F" w:rsidRPr="0070173F" w:rsidRDefault="0070173F" w:rsidP="00A27826">
      <w:pPr>
        <w:spacing w:after="0" w:line="360" w:lineRule="auto"/>
        <w:rPr>
          <w:rFonts w:ascii="Arial" w:hAnsi="Arial" w:cs="Arial"/>
        </w:rPr>
      </w:pPr>
    </w:p>
    <w:p w:rsidR="00024ADD" w:rsidRPr="0070173F" w:rsidRDefault="005669CB" w:rsidP="00A27826">
      <w:pPr>
        <w:pStyle w:val="Prrafodelista"/>
        <w:numPr>
          <w:ilvl w:val="0"/>
          <w:numId w:val="2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 w:rsidRPr="0070173F">
        <w:rPr>
          <w:rFonts w:ascii="Arial" w:eastAsia="Times New Roman" w:hAnsi="Arial" w:cs="Arial"/>
          <w:bCs/>
        </w:rPr>
        <w:t xml:space="preserve">Cátedras Universitarias del Adulto Mayor (CUAM) </w:t>
      </w:r>
      <w:r w:rsidR="0070173F" w:rsidRPr="0070173F">
        <w:rPr>
          <w:rFonts w:ascii="Arial" w:eastAsia="Times New Roman" w:hAnsi="Arial" w:cs="Arial"/>
          <w:bCs/>
        </w:rPr>
        <w:t>–</w:t>
      </w:r>
      <w:r w:rsidRPr="0070173F">
        <w:rPr>
          <w:rFonts w:ascii="Arial" w:eastAsia="Times New Roman" w:hAnsi="Arial" w:cs="Arial"/>
          <w:bCs/>
        </w:rPr>
        <w:t xml:space="preserve"> MES</w:t>
      </w:r>
    </w:p>
    <w:p w:rsidR="0070173F" w:rsidRDefault="0070173F" w:rsidP="00A27826">
      <w:pPr>
        <w:pStyle w:val="Prrafodelista"/>
        <w:numPr>
          <w:ilvl w:val="0"/>
          <w:numId w:val="2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 w:rsidRPr="0070173F">
        <w:rPr>
          <w:rFonts w:ascii="Arial" w:eastAsia="Times New Roman" w:hAnsi="Arial" w:cs="Arial"/>
          <w:bCs/>
        </w:rPr>
        <w:t>Programa “Educación para la salud” en consultorios y circulos de abuelos.</w:t>
      </w:r>
    </w:p>
    <w:p w:rsidR="008A1134" w:rsidRPr="004D3C91" w:rsidRDefault="0070173F" w:rsidP="00A27826">
      <w:pPr>
        <w:pStyle w:val="Prrafodelista"/>
        <w:numPr>
          <w:ilvl w:val="0"/>
          <w:numId w:val="2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Programas</w:t>
      </w:r>
      <w:r w:rsidR="008A1134">
        <w:rPr>
          <w:rFonts w:ascii="Arial" w:eastAsia="Times New Roman" w:hAnsi="Arial" w:cs="Arial"/>
          <w:bCs/>
        </w:rPr>
        <w:t xml:space="preserve"> diseñados en hogares de anciano</w:t>
      </w:r>
      <w:r>
        <w:rPr>
          <w:rFonts w:ascii="Arial" w:eastAsia="Times New Roman" w:hAnsi="Arial" w:cs="Arial"/>
          <w:bCs/>
        </w:rPr>
        <w:t>s y casas de abuelos.</w:t>
      </w:r>
    </w:p>
    <w:p w:rsidR="00CE7793" w:rsidRDefault="00CE7793" w:rsidP="00A27826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</w:p>
    <w:p w:rsidR="00024ADD" w:rsidRPr="004D3C91" w:rsidRDefault="00024ADD" w:rsidP="00A27826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4D3C91">
        <w:rPr>
          <w:rFonts w:ascii="Arial" w:eastAsia="Times New Roman" w:hAnsi="Arial" w:cs="Arial"/>
          <w:b/>
          <w:bCs/>
          <w:u w:val="single"/>
        </w:rPr>
        <w:t xml:space="preserve">2.-Actores sociales </w:t>
      </w:r>
      <w:r w:rsidR="004D3C91">
        <w:rPr>
          <w:rFonts w:ascii="Arial" w:eastAsia="Times New Roman" w:hAnsi="Arial" w:cs="Arial"/>
          <w:b/>
          <w:bCs/>
          <w:u w:val="single"/>
        </w:rPr>
        <w:t>participantes</w:t>
      </w:r>
    </w:p>
    <w:p w:rsidR="008A1134" w:rsidRDefault="008A1134" w:rsidP="00A27826">
      <w:pPr>
        <w:pStyle w:val="Prrafodelista"/>
        <w:numPr>
          <w:ilvl w:val="0"/>
          <w:numId w:val="5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 w:rsidRPr="00B86AAF">
        <w:rPr>
          <w:rFonts w:ascii="Arial" w:eastAsia="Times New Roman" w:hAnsi="Arial" w:cs="Arial"/>
          <w:b/>
          <w:bCs/>
        </w:rPr>
        <w:t xml:space="preserve">Adulto mayor: </w:t>
      </w:r>
      <w:r w:rsidRPr="00B86AAF">
        <w:rPr>
          <w:rFonts w:ascii="Arial" w:eastAsia="Times New Roman" w:hAnsi="Arial" w:cs="Arial"/>
          <w:bCs/>
        </w:rPr>
        <w:t>Sujeto activo no objeto</w:t>
      </w:r>
    </w:p>
    <w:p w:rsidR="008A1134" w:rsidRDefault="008A1134" w:rsidP="00A27826">
      <w:pPr>
        <w:pStyle w:val="Prrafodelista"/>
        <w:numPr>
          <w:ilvl w:val="0"/>
          <w:numId w:val="5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 w:rsidRPr="00B86AAF">
        <w:rPr>
          <w:rFonts w:ascii="Arial" w:eastAsia="Times New Roman" w:hAnsi="Arial" w:cs="Arial"/>
          <w:b/>
          <w:bCs/>
        </w:rPr>
        <w:t>Familia</w:t>
      </w:r>
      <w:r w:rsidRPr="00B86AAF">
        <w:rPr>
          <w:rFonts w:ascii="Arial" w:eastAsia="Times New Roman" w:hAnsi="Arial" w:cs="Arial"/>
          <w:bCs/>
        </w:rPr>
        <w:t>: Cuidador principal, red de apoyo.</w:t>
      </w:r>
    </w:p>
    <w:p w:rsidR="008A1134" w:rsidRDefault="008A1134" w:rsidP="00A27826">
      <w:pPr>
        <w:pStyle w:val="Prrafodelista"/>
        <w:numPr>
          <w:ilvl w:val="0"/>
          <w:numId w:val="5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 w:rsidRPr="00B86AAF">
        <w:rPr>
          <w:rFonts w:ascii="Arial" w:eastAsia="Times New Roman" w:hAnsi="Arial" w:cs="Arial"/>
          <w:b/>
          <w:bCs/>
        </w:rPr>
        <w:t>Comunidad</w:t>
      </w:r>
      <w:r w:rsidRPr="00B86AAF">
        <w:rPr>
          <w:rFonts w:ascii="Arial" w:eastAsia="Times New Roman" w:hAnsi="Arial" w:cs="Arial"/>
          <w:bCs/>
        </w:rPr>
        <w:t xml:space="preserve">: </w:t>
      </w:r>
      <w:r w:rsidR="00B86AAF" w:rsidRPr="00B86AAF">
        <w:rPr>
          <w:rFonts w:ascii="Arial" w:eastAsia="Times New Roman" w:hAnsi="Arial" w:cs="Arial"/>
          <w:bCs/>
        </w:rPr>
        <w:t>Organizacioines como FMC, CDR</w:t>
      </w:r>
    </w:p>
    <w:p w:rsidR="002C726D" w:rsidRPr="004D3C91" w:rsidRDefault="00B86AAF" w:rsidP="00A27826">
      <w:pPr>
        <w:pStyle w:val="Prrafodelista"/>
        <w:numPr>
          <w:ilvl w:val="0"/>
          <w:numId w:val="5"/>
        </w:numPr>
        <w:spacing w:after="0" w:line="360" w:lineRule="auto"/>
        <w:ind w:left="709" w:hanging="283"/>
        <w:rPr>
          <w:rFonts w:ascii="Arial" w:eastAsia="Times New Roman" w:hAnsi="Arial" w:cs="Arial"/>
          <w:bCs/>
        </w:rPr>
      </w:pPr>
      <w:r w:rsidRPr="00B86AAF">
        <w:rPr>
          <w:rFonts w:ascii="Arial" w:eastAsia="Times New Roman" w:hAnsi="Arial" w:cs="Arial"/>
          <w:b/>
          <w:bCs/>
        </w:rPr>
        <w:t>Trabajadores Sociales</w:t>
      </w:r>
      <w:r w:rsidRPr="00B86AAF">
        <w:rPr>
          <w:rFonts w:ascii="Arial" w:eastAsia="Times New Roman" w:hAnsi="Arial" w:cs="Arial"/>
          <w:bCs/>
        </w:rPr>
        <w:t xml:space="preserve">  y </w:t>
      </w:r>
      <w:r w:rsidRPr="00B86AAF">
        <w:rPr>
          <w:rFonts w:ascii="Arial" w:eastAsia="Times New Roman" w:hAnsi="Arial" w:cs="Arial"/>
          <w:b/>
          <w:bCs/>
        </w:rPr>
        <w:t>otros especialistas  de Salud Pública</w:t>
      </w:r>
      <w:r w:rsidRPr="00B86AAF">
        <w:rPr>
          <w:rFonts w:ascii="Arial" w:eastAsia="Times New Roman" w:hAnsi="Arial" w:cs="Arial"/>
          <w:bCs/>
        </w:rPr>
        <w:t xml:space="preserve"> </w:t>
      </w:r>
      <w:r w:rsidR="002B7122">
        <w:rPr>
          <w:rFonts w:ascii="Arial" w:eastAsia="Times New Roman" w:hAnsi="Arial" w:cs="Arial"/>
          <w:bCs/>
        </w:rPr>
        <w:t>(G</w:t>
      </w:r>
      <w:r w:rsidR="00D52198">
        <w:rPr>
          <w:rFonts w:ascii="Arial" w:eastAsia="Times New Roman" w:hAnsi="Arial" w:cs="Arial"/>
          <w:bCs/>
        </w:rPr>
        <w:t>eriatras, P</w:t>
      </w:r>
      <w:r w:rsidRPr="00B86AAF">
        <w:rPr>
          <w:rFonts w:ascii="Arial" w:eastAsia="Times New Roman" w:hAnsi="Arial" w:cs="Arial"/>
          <w:bCs/>
        </w:rPr>
        <w:t>sicólogos, etc)</w:t>
      </w:r>
    </w:p>
    <w:p w:rsidR="00CE7793" w:rsidRDefault="00CE7793" w:rsidP="00A27826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:rsidR="00024ADD" w:rsidRPr="004D3C91" w:rsidRDefault="009B60F1" w:rsidP="00A27826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4D3C91">
        <w:rPr>
          <w:rFonts w:ascii="Arial" w:eastAsia="Times New Roman" w:hAnsi="Arial" w:cs="Arial"/>
          <w:b/>
          <w:bCs/>
          <w:u w:val="single"/>
        </w:rPr>
        <w:t xml:space="preserve">3.- </w:t>
      </w:r>
      <w:r w:rsidR="002C726D" w:rsidRPr="004D3C91">
        <w:rPr>
          <w:rFonts w:ascii="Arial" w:eastAsia="Times New Roman" w:hAnsi="Arial" w:cs="Arial"/>
          <w:b/>
          <w:bCs/>
          <w:u w:val="single"/>
        </w:rPr>
        <w:t>Instituciones con encargo social</w:t>
      </w:r>
    </w:p>
    <w:p w:rsidR="004C4546" w:rsidRDefault="00B86AAF" w:rsidP="00A2782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MINSAP: </w:t>
      </w:r>
      <w:r w:rsidR="004C4546" w:rsidRPr="0070173F">
        <w:rPr>
          <w:rFonts w:ascii="Arial" w:eastAsia="Times New Roman" w:hAnsi="Arial" w:cs="Arial"/>
          <w:bCs/>
        </w:rPr>
        <w:t>Casas de abuelos, hogares de anci</w:t>
      </w:r>
      <w:bookmarkStart w:id="0" w:name="_GoBack"/>
      <w:bookmarkEnd w:id="0"/>
      <w:r w:rsidR="004C4546" w:rsidRPr="0070173F">
        <w:rPr>
          <w:rFonts w:ascii="Arial" w:eastAsia="Times New Roman" w:hAnsi="Arial" w:cs="Arial"/>
          <w:bCs/>
        </w:rPr>
        <w:t xml:space="preserve">anos, </w:t>
      </w:r>
      <w:r>
        <w:rPr>
          <w:rFonts w:ascii="Arial" w:eastAsia="Times New Roman" w:hAnsi="Arial" w:cs="Arial"/>
          <w:bCs/>
        </w:rPr>
        <w:t>circulos de abuelos, (Nivel primario de salud)</w:t>
      </w:r>
      <w:r w:rsidR="004C4546" w:rsidRPr="0070173F">
        <w:rPr>
          <w:rFonts w:ascii="Arial" w:eastAsia="Times New Roman" w:hAnsi="Arial" w:cs="Arial"/>
          <w:bCs/>
        </w:rPr>
        <w:t>.</w:t>
      </w:r>
    </w:p>
    <w:p w:rsidR="00B86AAF" w:rsidRDefault="00B86AAF" w:rsidP="00A2782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MINED: Escuela</w:t>
      </w:r>
      <w:r w:rsidR="00CE7793">
        <w:rPr>
          <w:rFonts w:ascii="Arial" w:eastAsia="Times New Roman" w:hAnsi="Arial" w:cs="Arial"/>
          <w:bCs/>
        </w:rPr>
        <w:t>s que forman té</w:t>
      </w:r>
      <w:r>
        <w:rPr>
          <w:rFonts w:ascii="Arial" w:eastAsia="Times New Roman" w:hAnsi="Arial" w:cs="Arial"/>
          <w:bCs/>
        </w:rPr>
        <w:t>cnicos en G</w:t>
      </w:r>
      <w:r w:rsidR="00CE7793">
        <w:rPr>
          <w:rFonts w:ascii="Arial" w:eastAsia="Times New Roman" w:hAnsi="Arial" w:cs="Arial"/>
          <w:bCs/>
        </w:rPr>
        <w:t>eriatrí</w:t>
      </w:r>
      <w:r>
        <w:rPr>
          <w:rFonts w:ascii="Arial" w:eastAsia="Times New Roman" w:hAnsi="Arial" w:cs="Arial"/>
          <w:bCs/>
        </w:rPr>
        <w:t>a.</w:t>
      </w:r>
    </w:p>
    <w:p w:rsidR="00B86AAF" w:rsidRPr="0070173F" w:rsidRDefault="00CE7793" w:rsidP="00A2782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MES: Universidades (CUAM, pr</w:t>
      </w:r>
      <w:r w:rsidR="00B86AAF">
        <w:rPr>
          <w:rFonts w:ascii="Arial" w:eastAsia="Times New Roman" w:hAnsi="Arial" w:cs="Arial"/>
          <w:bCs/>
        </w:rPr>
        <w:t>oyectos de extensión universitaria)</w:t>
      </w:r>
    </w:p>
    <w:p w:rsidR="004C4546" w:rsidRDefault="00B86AAF" w:rsidP="00A2782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INDER: Programas de recreación.</w:t>
      </w:r>
    </w:p>
    <w:p w:rsidR="00B86AAF" w:rsidRDefault="00B86AAF" w:rsidP="00A2782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Gobierno local: Consejos Populares </w:t>
      </w:r>
    </w:p>
    <w:p w:rsidR="00840DB2" w:rsidRDefault="00840DB2" w:rsidP="00A27826">
      <w:pPr>
        <w:spacing w:after="0" w:line="360" w:lineRule="auto"/>
        <w:rPr>
          <w:rFonts w:ascii="Arial" w:eastAsia="Times New Roman" w:hAnsi="Arial" w:cs="Arial"/>
          <w:bCs/>
        </w:rPr>
      </w:pPr>
    </w:p>
    <w:p w:rsidR="00840DB2" w:rsidRDefault="00840DB2" w:rsidP="00A27826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La inte</w:t>
      </w:r>
      <w:r w:rsidR="00B86551">
        <w:rPr>
          <w:rFonts w:ascii="Arial" w:eastAsia="Times New Roman" w:hAnsi="Arial" w:cs="Arial"/>
          <w:bCs/>
        </w:rPr>
        <w:t>gralidad de la atención al adult</w:t>
      </w:r>
      <w:r>
        <w:rPr>
          <w:rFonts w:ascii="Arial" w:eastAsia="Times New Roman" w:hAnsi="Arial" w:cs="Arial"/>
          <w:bCs/>
        </w:rPr>
        <w:t>o mayor depende de la articulación que se logre entre las diferentes instituciones  y la participación activa del propio adulto mayor como actor social.</w:t>
      </w:r>
    </w:p>
    <w:p w:rsidR="00E2104E" w:rsidRDefault="00E2104E" w:rsidP="00A27826">
      <w:pPr>
        <w:spacing w:after="0" w:line="360" w:lineRule="auto"/>
        <w:jc w:val="both"/>
        <w:rPr>
          <w:rFonts w:ascii="Arial" w:eastAsia="Times New Roman" w:hAnsi="Arial" w:cs="Arial"/>
          <w:bCs/>
        </w:rPr>
      </w:pPr>
    </w:p>
    <w:sectPr w:rsidR="00E2104E" w:rsidSect="00CE7793">
      <w:pgSz w:w="12240" w:h="15840" w:code="1"/>
      <w:pgMar w:top="1417" w:right="1041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14DF9"/>
    <w:multiLevelType w:val="hybridMultilevel"/>
    <w:tmpl w:val="2B12B5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A387A"/>
    <w:multiLevelType w:val="hybridMultilevel"/>
    <w:tmpl w:val="9D544CB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BD2B39"/>
    <w:multiLevelType w:val="hybridMultilevel"/>
    <w:tmpl w:val="CC6CE3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45E47"/>
    <w:multiLevelType w:val="hybridMultilevel"/>
    <w:tmpl w:val="146E37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64AA0"/>
    <w:multiLevelType w:val="hybridMultilevel"/>
    <w:tmpl w:val="1B90AB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95"/>
    <w:rsid w:val="00013243"/>
    <w:rsid w:val="00024ADD"/>
    <w:rsid w:val="00030093"/>
    <w:rsid w:val="001C6CAB"/>
    <w:rsid w:val="002957AF"/>
    <w:rsid w:val="002B7122"/>
    <w:rsid w:val="002C726D"/>
    <w:rsid w:val="004673FB"/>
    <w:rsid w:val="0047319F"/>
    <w:rsid w:val="004C4546"/>
    <w:rsid w:val="004D3C91"/>
    <w:rsid w:val="005669CB"/>
    <w:rsid w:val="00595EA3"/>
    <w:rsid w:val="006B65B7"/>
    <w:rsid w:val="0070173F"/>
    <w:rsid w:val="007C1F3B"/>
    <w:rsid w:val="00840DB2"/>
    <w:rsid w:val="008A1134"/>
    <w:rsid w:val="008C1C95"/>
    <w:rsid w:val="008F7769"/>
    <w:rsid w:val="009B60F1"/>
    <w:rsid w:val="00A27826"/>
    <w:rsid w:val="00B11BCA"/>
    <w:rsid w:val="00B22256"/>
    <w:rsid w:val="00B86551"/>
    <w:rsid w:val="00B86AAF"/>
    <w:rsid w:val="00C72014"/>
    <w:rsid w:val="00CB63BC"/>
    <w:rsid w:val="00CE7793"/>
    <w:rsid w:val="00D52198"/>
    <w:rsid w:val="00DF245D"/>
    <w:rsid w:val="00E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A66EF-B18D-4916-B25B-4157808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7C1F3B"/>
  </w:style>
  <w:style w:type="paragraph" w:styleId="Prrafodelista">
    <w:name w:val="List Paragraph"/>
    <w:basedOn w:val="Normal"/>
    <w:uiPriority w:val="34"/>
    <w:qFormat/>
    <w:rsid w:val="0002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25</cp:revision>
  <dcterms:created xsi:type="dcterms:W3CDTF">2026-04-04T18:14:00Z</dcterms:created>
  <dcterms:modified xsi:type="dcterms:W3CDTF">2026-04-05T00:04:00Z</dcterms:modified>
</cp:coreProperties>
</file>