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4F" w:rsidRDefault="00F75736" w:rsidP="00F009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GUÍA PARA DESARROLLAR EL TEMA I</w:t>
      </w:r>
    </w:p>
    <w:p w:rsidR="00F0094F" w:rsidRDefault="00F0094F" w:rsidP="00F009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Pr="0033243B">
        <w:rPr>
          <w:rFonts w:ascii="Arial" w:hAnsi="Arial" w:cs="Arial"/>
          <w:b/>
          <w:bCs/>
        </w:rPr>
        <w:t>Hispania prerromana</w:t>
      </w:r>
      <w:r w:rsidRPr="00D07AE8">
        <w:rPr>
          <w:rFonts w:ascii="Arial" w:hAnsi="Arial" w:cs="Arial"/>
          <w:bCs/>
        </w:rPr>
        <w:t>. Lenguas prerromanas que operan como sustratos del latín. Estructura y funcionamiento del latín.</w:t>
      </w:r>
      <w:r>
        <w:rPr>
          <w:rFonts w:ascii="Arial" w:hAnsi="Arial" w:cs="Arial"/>
          <w:bCs/>
        </w:rPr>
        <w:t xml:space="preserve"> Latín clásico y latín vulgar. </w:t>
      </w:r>
      <w:r>
        <w:rPr>
          <w:rFonts w:ascii="Arial" w:hAnsi="Arial" w:cs="Arial"/>
        </w:rPr>
        <w:t>Cambios fónicos, morfológicos y sintácticos que marcan la evolución</w:t>
      </w:r>
    </w:p>
    <w:p w:rsidR="00F0094F" w:rsidRDefault="00A33D28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¿A qué se debe que el español se incluya entre las lenguas romances o románicas?</w:t>
      </w:r>
    </w:p>
    <w:p w:rsidR="00A33D28" w:rsidRDefault="00A33D28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¿Cómo aparece distribuido el español en el mundo?</w:t>
      </w:r>
    </w:p>
    <w:p w:rsidR="00A33D28" w:rsidRDefault="00A33D28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¿Por qué las lenguas prerromanas se consideran sustrato del latín hispánico?</w:t>
      </w:r>
    </w:p>
    <w:p w:rsidR="00A33D28" w:rsidRDefault="001545A5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Principales pueblos prerromanos que habitaban la Península y que dejaron su sustrato en el latín dominante con la llegada de los romanos.</w:t>
      </w:r>
    </w:p>
    <w:p w:rsidR="001545A5" w:rsidRDefault="00E814A4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¿Cómo influyeron las lenguas </w:t>
      </w:r>
      <w:proofErr w:type="spellStart"/>
      <w:r>
        <w:rPr>
          <w:rFonts w:ascii="Arial" w:hAnsi="Arial" w:cs="Arial"/>
          <w:bCs/>
        </w:rPr>
        <w:t>sustratuales</w:t>
      </w:r>
      <w:proofErr w:type="spellEnd"/>
      <w:r>
        <w:rPr>
          <w:rFonts w:ascii="Arial" w:hAnsi="Arial" w:cs="Arial"/>
          <w:bCs/>
        </w:rPr>
        <w:t xml:space="preserve"> en el latín hispánico?</w:t>
      </w:r>
    </w:p>
    <w:p w:rsidR="00E814A4" w:rsidRDefault="00E814A4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período abarcó la romanización de la Península Ibérica?</w:t>
      </w:r>
    </w:p>
    <w:p w:rsidR="00E814A4" w:rsidRDefault="00E814A4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¿Qué </w:t>
      </w:r>
      <w:bookmarkStart w:id="0" w:name="_GoBack"/>
      <w:bookmarkEnd w:id="0"/>
      <w:r>
        <w:rPr>
          <w:rFonts w:ascii="Arial" w:hAnsi="Arial" w:cs="Arial"/>
          <w:bCs/>
        </w:rPr>
        <w:t>cambios trajo consigo la romanización dela Península?</w:t>
      </w:r>
    </w:p>
    <w:p w:rsidR="00E814A4" w:rsidRDefault="00E814A4" w:rsidP="00E814A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814A4" w:rsidRPr="00F0094F" w:rsidRDefault="00E814A4" w:rsidP="00E814A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B3C09" w:rsidRPr="00F0094F" w:rsidRDefault="003B3C09" w:rsidP="00F0094F">
      <w:pPr>
        <w:rPr>
          <w:rFonts w:ascii="Arial" w:hAnsi="Arial" w:cs="Arial"/>
          <w:sz w:val="24"/>
          <w:szCs w:val="24"/>
        </w:rPr>
      </w:pPr>
    </w:p>
    <w:sectPr w:rsidR="003B3C09" w:rsidRPr="00F0094F" w:rsidSect="00EF3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70364"/>
    <w:multiLevelType w:val="hybridMultilevel"/>
    <w:tmpl w:val="C03A1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D52D9"/>
    <w:rsid w:val="001545A5"/>
    <w:rsid w:val="003B3C09"/>
    <w:rsid w:val="003E2937"/>
    <w:rsid w:val="005D52D9"/>
    <w:rsid w:val="00A33D28"/>
    <w:rsid w:val="00BF16CC"/>
    <w:rsid w:val="00E814A4"/>
    <w:rsid w:val="00EF3423"/>
    <w:rsid w:val="00F0094F"/>
    <w:rsid w:val="00F7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Colossus User</cp:lastModifiedBy>
  <cp:revision>10</cp:revision>
  <dcterms:created xsi:type="dcterms:W3CDTF">2026-03-12T04:23:00Z</dcterms:created>
  <dcterms:modified xsi:type="dcterms:W3CDTF">2026-03-23T12:03:00Z</dcterms:modified>
</cp:coreProperties>
</file>