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79" w:rsidRDefault="00961679" w:rsidP="00246DAB">
      <w:pPr>
        <w:autoSpaceDE w:val="0"/>
        <w:autoSpaceDN w:val="0"/>
        <w:adjustRightInd w:val="0"/>
        <w:spacing w:after="0" w:line="360" w:lineRule="auto"/>
        <w:jc w:val="both"/>
        <w:rPr>
          <w:rFonts w:ascii="Arial" w:hAnsi="Arial" w:cs="Arial"/>
          <w:color w:val="000000"/>
          <w:sz w:val="24"/>
          <w:szCs w:val="24"/>
        </w:rPr>
      </w:pPr>
    </w:p>
    <w:p w:rsidR="00246DAB" w:rsidRPr="00246DAB" w:rsidRDefault="00246DAB" w:rsidP="00246DAB">
      <w:pPr>
        <w:autoSpaceDE w:val="0"/>
        <w:autoSpaceDN w:val="0"/>
        <w:adjustRightInd w:val="0"/>
        <w:spacing w:after="0" w:line="360" w:lineRule="auto"/>
        <w:jc w:val="both"/>
        <w:rPr>
          <w:rFonts w:ascii="Arial" w:hAnsi="Arial" w:cs="Arial"/>
          <w:color w:val="000000"/>
          <w:sz w:val="24"/>
          <w:szCs w:val="24"/>
        </w:rPr>
      </w:pPr>
      <w:r w:rsidRPr="00246DAB">
        <w:rPr>
          <w:rFonts w:ascii="Arial" w:hAnsi="Arial" w:cs="Arial"/>
          <w:color w:val="000000"/>
          <w:sz w:val="24"/>
          <w:szCs w:val="24"/>
        </w:rPr>
        <w:t xml:space="preserve">El diagnóstico permite orientar de forma eficiente, en función de los objetivos propuestos, las acciones del maestro al concebir y organizar el proceso de enseñanza - aprendizaje y dar atención a las diferencias individuales del alumno; de ahí, que violar este requerimiento conduce a desarrollar el proceso sin elementos objetivos, " a ciegas ", convirtiéndose en una de las causas que incide en su calidad. </w:t>
      </w:r>
    </w:p>
    <w:p w:rsidR="00246DAB" w:rsidRPr="00246DAB" w:rsidRDefault="00246DAB" w:rsidP="00246DAB">
      <w:pPr>
        <w:autoSpaceDE w:val="0"/>
        <w:autoSpaceDN w:val="0"/>
        <w:adjustRightInd w:val="0"/>
        <w:spacing w:after="0" w:line="360" w:lineRule="auto"/>
        <w:jc w:val="both"/>
        <w:rPr>
          <w:rFonts w:ascii="Arial" w:hAnsi="Arial" w:cs="Arial"/>
          <w:color w:val="000000"/>
          <w:sz w:val="24"/>
          <w:szCs w:val="24"/>
        </w:rPr>
      </w:pPr>
      <w:r w:rsidRPr="00246DAB">
        <w:rPr>
          <w:rFonts w:ascii="Arial" w:hAnsi="Arial" w:cs="Arial"/>
          <w:color w:val="000000"/>
          <w:sz w:val="24"/>
          <w:szCs w:val="24"/>
        </w:rPr>
        <w:t>El diagnóstico de la preparación del alumno, puede abarcar diferentes aspectos: el nivel logrado en la adqui</w:t>
      </w:r>
      <w:r>
        <w:rPr>
          <w:rFonts w:ascii="Arial" w:hAnsi="Arial" w:cs="Arial"/>
          <w:color w:val="000000"/>
          <w:sz w:val="24"/>
          <w:szCs w:val="24"/>
        </w:rPr>
        <w:t>si</w:t>
      </w:r>
      <w:r w:rsidRPr="00246DAB">
        <w:rPr>
          <w:rFonts w:ascii="Arial" w:hAnsi="Arial" w:cs="Arial"/>
          <w:color w:val="000000"/>
          <w:sz w:val="24"/>
          <w:szCs w:val="24"/>
        </w:rPr>
        <w:t xml:space="preserve">ción de los conocimientos (se refiere a los elementos del conocimiento que ha asimilado); en las operaciones de pensamiento (análisis, síntesis, abstracción, </w:t>
      </w:r>
      <w:r w:rsidR="00961679" w:rsidRPr="00246DAB">
        <w:rPr>
          <w:rFonts w:ascii="Arial" w:hAnsi="Arial" w:cs="Arial"/>
          <w:color w:val="000000"/>
          <w:sz w:val="24"/>
          <w:szCs w:val="24"/>
        </w:rPr>
        <w:t>generalización)</w:t>
      </w:r>
      <w:r w:rsidRPr="00246DAB">
        <w:rPr>
          <w:rFonts w:ascii="Arial" w:hAnsi="Arial" w:cs="Arial"/>
          <w:color w:val="000000"/>
          <w:sz w:val="24"/>
          <w:szCs w:val="24"/>
        </w:rPr>
        <w:t xml:space="preserve">; en las habilidades intelectuales (observación, comparación, moderación, etc.), y de planificación, control y evaluación de la actividad de aprendizaje. </w:t>
      </w:r>
    </w:p>
    <w:p w:rsidR="00246DAB" w:rsidRPr="00246DAB" w:rsidRDefault="00246DAB" w:rsidP="00246DAB">
      <w:pPr>
        <w:autoSpaceDE w:val="0"/>
        <w:autoSpaceDN w:val="0"/>
        <w:adjustRightInd w:val="0"/>
        <w:spacing w:after="0" w:line="360" w:lineRule="auto"/>
        <w:jc w:val="both"/>
        <w:rPr>
          <w:rFonts w:ascii="Arial" w:hAnsi="Arial" w:cs="Arial"/>
          <w:color w:val="000000"/>
          <w:sz w:val="24"/>
          <w:szCs w:val="24"/>
        </w:rPr>
      </w:pPr>
      <w:r w:rsidRPr="00246DAB">
        <w:rPr>
          <w:rFonts w:ascii="Arial" w:hAnsi="Arial" w:cs="Arial"/>
          <w:color w:val="000000"/>
          <w:sz w:val="24"/>
          <w:szCs w:val="24"/>
        </w:rPr>
        <w:t xml:space="preserve">Asimismo, la actividad de diagnóstico nos permite mediante, procedimientos específicos, conocer el avance que va teniendo el alumno en cuanto al desarrollo de normas de conducta, y a la formación de cualidades y valores, entre otros aspectos de la personalidad. </w:t>
      </w:r>
    </w:p>
    <w:p w:rsidR="00246DAB" w:rsidRPr="00246DAB" w:rsidRDefault="00246DAB" w:rsidP="00246DAB">
      <w:pPr>
        <w:autoSpaceDE w:val="0"/>
        <w:autoSpaceDN w:val="0"/>
        <w:adjustRightInd w:val="0"/>
        <w:spacing w:after="0" w:line="360" w:lineRule="auto"/>
        <w:jc w:val="both"/>
        <w:rPr>
          <w:rFonts w:ascii="Arial" w:hAnsi="Arial" w:cs="Arial"/>
          <w:color w:val="000000"/>
          <w:sz w:val="24"/>
          <w:szCs w:val="24"/>
        </w:rPr>
      </w:pPr>
      <w:r w:rsidRPr="00246DAB">
        <w:rPr>
          <w:rFonts w:ascii="Arial" w:hAnsi="Arial" w:cs="Arial"/>
          <w:color w:val="000000"/>
          <w:sz w:val="24"/>
          <w:szCs w:val="24"/>
        </w:rPr>
        <w:t xml:space="preserve">Todo lo anterior requiere que el docente al diagnosticar seleccione actividades de aprendizaje que le permitan conocer si se adquirió el conocimiento y a qué nivel se logró, si sólo es reproductivo, si es capaz el alumno de aplicarlo a situaciones conocidas o a nuevas situaciones y determinar, lo cual es muy importante, cuáles elementos del conocimiento no están logrados. </w:t>
      </w:r>
    </w:p>
    <w:p w:rsidR="00246DAB" w:rsidRPr="00246DAB" w:rsidRDefault="00246DAB" w:rsidP="00246DAB">
      <w:pPr>
        <w:spacing w:after="0" w:line="360" w:lineRule="auto"/>
        <w:jc w:val="both"/>
        <w:rPr>
          <w:rFonts w:ascii="Arial" w:hAnsi="Arial" w:cs="Arial"/>
          <w:color w:val="000000"/>
          <w:sz w:val="24"/>
          <w:szCs w:val="24"/>
        </w:rPr>
      </w:pPr>
      <w:r w:rsidRPr="00246DAB">
        <w:rPr>
          <w:rFonts w:ascii="Arial" w:hAnsi="Arial" w:cs="Arial"/>
          <w:color w:val="000000"/>
          <w:sz w:val="24"/>
          <w:szCs w:val="24"/>
        </w:rPr>
        <w:t xml:space="preserve">Así, las tareas a realizar, al diagnosticar el nivel de logros en el aprendizaje, deben estar concebidas de forma tal que se puedan determinar los elementos del conocimiento logrados y cuales faltan, así como los niveles con los que el alumno puede operar, de acuerdo con las exigencias para el aprendizaje, establecidas en momentos precedentes. De igual forma conocer el nivel de logros en el desarrollo de las habilidades implica la selección de ejercicios en que se le exija al estudiante clasificar, comparar, etc., de acuerdo con lo que en ese caso debería haber logrado. Es precisamente en estos procedimientos donde podemos observar indicadores del desarrollo intelectual del alumno en cuanto a la posibilidad para el análisis, la síntesis, la abstracción y los niveles de generalización alcanzados. </w:t>
      </w:r>
    </w:p>
    <w:p w:rsidR="00246DAB" w:rsidRPr="00246DAB" w:rsidRDefault="00246DAB" w:rsidP="00246DAB">
      <w:pPr>
        <w:autoSpaceDE w:val="0"/>
        <w:autoSpaceDN w:val="0"/>
        <w:adjustRightInd w:val="0"/>
        <w:spacing w:after="0" w:line="360" w:lineRule="auto"/>
        <w:jc w:val="both"/>
        <w:rPr>
          <w:rFonts w:ascii="Arial" w:hAnsi="Arial" w:cs="Arial"/>
          <w:color w:val="000000"/>
          <w:sz w:val="24"/>
          <w:szCs w:val="24"/>
        </w:rPr>
      </w:pPr>
      <w:r w:rsidRPr="00246DAB">
        <w:rPr>
          <w:rFonts w:ascii="Arial" w:hAnsi="Arial" w:cs="Arial"/>
          <w:color w:val="000000"/>
          <w:sz w:val="24"/>
          <w:szCs w:val="24"/>
        </w:rPr>
        <w:t xml:space="preserve">Resulta importante en este diagnóstico aplicar tareas que incluyan errores, exigiéndole al alumno realizar su control valorativo. Este tipo de ejercicio permite conocer el proceder del alumno en cuanto a: si analiza las condiciones de la tarea, si es capaz de aplicar los conocimientos adquiridos para la corrección de errores, si procede con </w:t>
      </w:r>
      <w:r w:rsidRPr="00246DAB">
        <w:rPr>
          <w:rFonts w:ascii="Arial" w:hAnsi="Arial" w:cs="Arial"/>
          <w:color w:val="000000"/>
          <w:sz w:val="24"/>
          <w:szCs w:val="24"/>
        </w:rPr>
        <w:lastRenderedPageBreak/>
        <w:t xml:space="preserve">inmediatez al ejecutarla, sin previamente analizar las condiciones, y por tanto mecánicamente, resolviendo algo que no tiene solución. </w:t>
      </w:r>
    </w:p>
    <w:p w:rsidR="00246DAB" w:rsidRPr="00246DAB" w:rsidRDefault="00246DAB" w:rsidP="00246DAB">
      <w:pPr>
        <w:autoSpaceDE w:val="0"/>
        <w:autoSpaceDN w:val="0"/>
        <w:adjustRightInd w:val="0"/>
        <w:spacing w:after="0" w:line="360" w:lineRule="auto"/>
        <w:jc w:val="both"/>
        <w:rPr>
          <w:rFonts w:ascii="Arial" w:hAnsi="Arial" w:cs="Arial"/>
          <w:color w:val="000000"/>
          <w:sz w:val="24"/>
          <w:szCs w:val="24"/>
        </w:rPr>
      </w:pPr>
      <w:r w:rsidRPr="00246DAB">
        <w:rPr>
          <w:rFonts w:ascii="Arial" w:hAnsi="Arial" w:cs="Arial"/>
          <w:color w:val="000000"/>
          <w:sz w:val="24"/>
          <w:szCs w:val="24"/>
        </w:rPr>
        <w:t xml:space="preserve">El diagnóstico constituye un momento propicio para ser orientados por el maestro niveles de ayuda, en el caso de aquellos alumnos que presenten dificultades al realizar las tareas, de formas de explorar con precisión sus posibilidades de realización. Esto quiere decir, que no se trata de buscar solo el nivel de exigencia adquirido al responder una tarea, sino de explorar mediante otro tipo de ejercicio hasta dónde logra ejecutar y cómo lo hace. </w:t>
      </w:r>
    </w:p>
    <w:p w:rsidR="009871E1" w:rsidRPr="00246DAB" w:rsidRDefault="00246DAB" w:rsidP="00246DAB">
      <w:pPr>
        <w:spacing w:after="0" w:line="360" w:lineRule="auto"/>
        <w:rPr>
          <w:rFonts w:ascii="Arial" w:hAnsi="Arial" w:cs="Arial"/>
          <w:sz w:val="24"/>
          <w:szCs w:val="24"/>
        </w:rPr>
      </w:pPr>
      <w:r w:rsidRPr="00246DAB">
        <w:rPr>
          <w:rFonts w:ascii="Arial" w:hAnsi="Arial" w:cs="Arial"/>
          <w:color w:val="000000"/>
          <w:sz w:val="24"/>
          <w:szCs w:val="24"/>
        </w:rPr>
        <w:t>La determinación de estas precisiones acercará al docente a la exploración de la zona de desarrollo actual y potencial del alumno, para lo cual precisará además, de la utilización de tareas colectivas de diagnostico, de formas de interacción directa con el alumno.</w:t>
      </w:r>
    </w:p>
    <w:sectPr w:rsidR="009871E1" w:rsidRPr="00246DAB" w:rsidSect="00246DAB">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246DAB"/>
    <w:rsid w:val="0000663A"/>
    <w:rsid w:val="000075E0"/>
    <w:rsid w:val="00010300"/>
    <w:rsid w:val="0003128D"/>
    <w:rsid w:val="00036244"/>
    <w:rsid w:val="00042786"/>
    <w:rsid w:val="000436CC"/>
    <w:rsid w:val="00044075"/>
    <w:rsid w:val="00057F1C"/>
    <w:rsid w:val="00060D3A"/>
    <w:rsid w:val="000851DD"/>
    <w:rsid w:val="000861A5"/>
    <w:rsid w:val="00086BE4"/>
    <w:rsid w:val="00094E42"/>
    <w:rsid w:val="000961B7"/>
    <w:rsid w:val="0009780D"/>
    <w:rsid w:val="000A0225"/>
    <w:rsid w:val="000A4A23"/>
    <w:rsid w:val="000B6863"/>
    <w:rsid w:val="000B7F41"/>
    <w:rsid w:val="000C074D"/>
    <w:rsid w:val="000C0BF4"/>
    <w:rsid w:val="000C4754"/>
    <w:rsid w:val="000D2E01"/>
    <w:rsid w:val="000D330F"/>
    <w:rsid w:val="000D34A0"/>
    <w:rsid w:val="000E2B87"/>
    <w:rsid w:val="000E3926"/>
    <w:rsid w:val="000E6D72"/>
    <w:rsid w:val="000F7CEC"/>
    <w:rsid w:val="00102896"/>
    <w:rsid w:val="001036AC"/>
    <w:rsid w:val="001061F0"/>
    <w:rsid w:val="00107CEF"/>
    <w:rsid w:val="001121B0"/>
    <w:rsid w:val="00112D8E"/>
    <w:rsid w:val="00122CD9"/>
    <w:rsid w:val="00123110"/>
    <w:rsid w:val="001271C5"/>
    <w:rsid w:val="00134BA4"/>
    <w:rsid w:val="001357AA"/>
    <w:rsid w:val="00154AC6"/>
    <w:rsid w:val="001603BA"/>
    <w:rsid w:val="00176290"/>
    <w:rsid w:val="0018370D"/>
    <w:rsid w:val="00183D61"/>
    <w:rsid w:val="001840CB"/>
    <w:rsid w:val="001860A2"/>
    <w:rsid w:val="00191087"/>
    <w:rsid w:val="00193CAB"/>
    <w:rsid w:val="00194116"/>
    <w:rsid w:val="001959D1"/>
    <w:rsid w:val="001A73B1"/>
    <w:rsid w:val="001B0FA8"/>
    <w:rsid w:val="001B1691"/>
    <w:rsid w:val="001B5758"/>
    <w:rsid w:val="001B66BD"/>
    <w:rsid w:val="001B68EC"/>
    <w:rsid w:val="001C02B8"/>
    <w:rsid w:val="001D0DBD"/>
    <w:rsid w:val="001D4688"/>
    <w:rsid w:val="001E4081"/>
    <w:rsid w:val="001E53B0"/>
    <w:rsid w:val="001E69F3"/>
    <w:rsid w:val="001E70C6"/>
    <w:rsid w:val="001F74DF"/>
    <w:rsid w:val="00207C47"/>
    <w:rsid w:val="002137C5"/>
    <w:rsid w:val="00220D08"/>
    <w:rsid w:val="002330BD"/>
    <w:rsid w:val="002330FC"/>
    <w:rsid w:val="0023652E"/>
    <w:rsid w:val="00237E44"/>
    <w:rsid w:val="00237F1D"/>
    <w:rsid w:val="00243DDF"/>
    <w:rsid w:val="00246DAB"/>
    <w:rsid w:val="00263122"/>
    <w:rsid w:val="002645CA"/>
    <w:rsid w:val="00281524"/>
    <w:rsid w:val="00283C26"/>
    <w:rsid w:val="00285A95"/>
    <w:rsid w:val="0028629E"/>
    <w:rsid w:val="002A7124"/>
    <w:rsid w:val="002A7AF7"/>
    <w:rsid w:val="002B61F6"/>
    <w:rsid w:val="002B73D3"/>
    <w:rsid w:val="002B746E"/>
    <w:rsid w:val="002C4A47"/>
    <w:rsid w:val="002C52F1"/>
    <w:rsid w:val="002C59AF"/>
    <w:rsid w:val="002C70FF"/>
    <w:rsid w:val="002C7C1F"/>
    <w:rsid w:val="002D57DA"/>
    <w:rsid w:val="002D6744"/>
    <w:rsid w:val="002E5C2B"/>
    <w:rsid w:val="002F070F"/>
    <w:rsid w:val="002F5BBA"/>
    <w:rsid w:val="003002B4"/>
    <w:rsid w:val="00307365"/>
    <w:rsid w:val="0031088A"/>
    <w:rsid w:val="00312886"/>
    <w:rsid w:val="00317844"/>
    <w:rsid w:val="0032026A"/>
    <w:rsid w:val="00324475"/>
    <w:rsid w:val="00324AD6"/>
    <w:rsid w:val="003315DD"/>
    <w:rsid w:val="00335D4F"/>
    <w:rsid w:val="00335F7A"/>
    <w:rsid w:val="0033691E"/>
    <w:rsid w:val="00337E7F"/>
    <w:rsid w:val="0034149C"/>
    <w:rsid w:val="00347131"/>
    <w:rsid w:val="00357EA2"/>
    <w:rsid w:val="00362AAF"/>
    <w:rsid w:val="00364A93"/>
    <w:rsid w:val="00370C59"/>
    <w:rsid w:val="00371DA5"/>
    <w:rsid w:val="00372460"/>
    <w:rsid w:val="003729CB"/>
    <w:rsid w:val="00374F3F"/>
    <w:rsid w:val="00380F89"/>
    <w:rsid w:val="00382D02"/>
    <w:rsid w:val="00382D38"/>
    <w:rsid w:val="00382E6E"/>
    <w:rsid w:val="00386493"/>
    <w:rsid w:val="00390801"/>
    <w:rsid w:val="0039322D"/>
    <w:rsid w:val="003A2797"/>
    <w:rsid w:val="003B1B51"/>
    <w:rsid w:val="003B1BD9"/>
    <w:rsid w:val="003C4E60"/>
    <w:rsid w:val="003E54B8"/>
    <w:rsid w:val="003F47F3"/>
    <w:rsid w:val="004045F1"/>
    <w:rsid w:val="0040773E"/>
    <w:rsid w:val="00410D59"/>
    <w:rsid w:val="004248E7"/>
    <w:rsid w:val="0044261C"/>
    <w:rsid w:val="00460B20"/>
    <w:rsid w:val="00463F79"/>
    <w:rsid w:val="0048058E"/>
    <w:rsid w:val="00484848"/>
    <w:rsid w:val="00486385"/>
    <w:rsid w:val="00486C42"/>
    <w:rsid w:val="004A26ED"/>
    <w:rsid w:val="004A45EA"/>
    <w:rsid w:val="004B2A0C"/>
    <w:rsid w:val="004B5AE1"/>
    <w:rsid w:val="004C306C"/>
    <w:rsid w:val="004C6D22"/>
    <w:rsid w:val="004C7D54"/>
    <w:rsid w:val="004D1440"/>
    <w:rsid w:val="004D4208"/>
    <w:rsid w:val="004F3983"/>
    <w:rsid w:val="004F4C6E"/>
    <w:rsid w:val="004F7019"/>
    <w:rsid w:val="00501886"/>
    <w:rsid w:val="00505E0A"/>
    <w:rsid w:val="00510D09"/>
    <w:rsid w:val="00511B61"/>
    <w:rsid w:val="00520AB7"/>
    <w:rsid w:val="00523DD9"/>
    <w:rsid w:val="00532DDB"/>
    <w:rsid w:val="0053313B"/>
    <w:rsid w:val="005439A7"/>
    <w:rsid w:val="00545A3B"/>
    <w:rsid w:val="00555203"/>
    <w:rsid w:val="00563EBB"/>
    <w:rsid w:val="0058434E"/>
    <w:rsid w:val="005875A2"/>
    <w:rsid w:val="00587753"/>
    <w:rsid w:val="00591B5B"/>
    <w:rsid w:val="00597729"/>
    <w:rsid w:val="005B3DDE"/>
    <w:rsid w:val="005B6E26"/>
    <w:rsid w:val="005B7024"/>
    <w:rsid w:val="005C2F1C"/>
    <w:rsid w:val="005C7784"/>
    <w:rsid w:val="005D6955"/>
    <w:rsid w:val="005F05CE"/>
    <w:rsid w:val="006038ED"/>
    <w:rsid w:val="0060638B"/>
    <w:rsid w:val="006145E9"/>
    <w:rsid w:val="0061527B"/>
    <w:rsid w:val="00615861"/>
    <w:rsid w:val="00620D60"/>
    <w:rsid w:val="00622A05"/>
    <w:rsid w:val="00640772"/>
    <w:rsid w:val="00641084"/>
    <w:rsid w:val="00651C14"/>
    <w:rsid w:val="00653540"/>
    <w:rsid w:val="00654DB9"/>
    <w:rsid w:val="00657270"/>
    <w:rsid w:val="00663201"/>
    <w:rsid w:val="00667B3B"/>
    <w:rsid w:val="00667BC3"/>
    <w:rsid w:val="006715A9"/>
    <w:rsid w:val="00673C21"/>
    <w:rsid w:val="00681085"/>
    <w:rsid w:val="00682201"/>
    <w:rsid w:val="006839E8"/>
    <w:rsid w:val="00684EFC"/>
    <w:rsid w:val="006A4C1E"/>
    <w:rsid w:val="006C06E0"/>
    <w:rsid w:val="006D2F08"/>
    <w:rsid w:val="006D70E4"/>
    <w:rsid w:val="006E35B7"/>
    <w:rsid w:val="006F07C3"/>
    <w:rsid w:val="006F0F42"/>
    <w:rsid w:val="006F54B5"/>
    <w:rsid w:val="006F6B84"/>
    <w:rsid w:val="007020D4"/>
    <w:rsid w:val="007046B6"/>
    <w:rsid w:val="00705C41"/>
    <w:rsid w:val="00706685"/>
    <w:rsid w:val="00711BAB"/>
    <w:rsid w:val="00723869"/>
    <w:rsid w:val="00724FC9"/>
    <w:rsid w:val="00741B04"/>
    <w:rsid w:val="00744584"/>
    <w:rsid w:val="0076103A"/>
    <w:rsid w:val="007753CE"/>
    <w:rsid w:val="007809F5"/>
    <w:rsid w:val="007816B7"/>
    <w:rsid w:val="0078362C"/>
    <w:rsid w:val="00785487"/>
    <w:rsid w:val="00787013"/>
    <w:rsid w:val="00790174"/>
    <w:rsid w:val="007905D7"/>
    <w:rsid w:val="00796228"/>
    <w:rsid w:val="007A4DC2"/>
    <w:rsid w:val="007A676E"/>
    <w:rsid w:val="007A6977"/>
    <w:rsid w:val="007B1C05"/>
    <w:rsid w:val="007B57D4"/>
    <w:rsid w:val="007B7BFF"/>
    <w:rsid w:val="007C38DB"/>
    <w:rsid w:val="007C5286"/>
    <w:rsid w:val="007C724E"/>
    <w:rsid w:val="007E0297"/>
    <w:rsid w:val="007E1438"/>
    <w:rsid w:val="007E6926"/>
    <w:rsid w:val="007F2EA7"/>
    <w:rsid w:val="008006AE"/>
    <w:rsid w:val="008018BE"/>
    <w:rsid w:val="0081537E"/>
    <w:rsid w:val="008168DB"/>
    <w:rsid w:val="008253AC"/>
    <w:rsid w:val="00834755"/>
    <w:rsid w:val="00842A67"/>
    <w:rsid w:val="00851823"/>
    <w:rsid w:val="00855C58"/>
    <w:rsid w:val="00856559"/>
    <w:rsid w:val="00864493"/>
    <w:rsid w:val="00865286"/>
    <w:rsid w:val="00872500"/>
    <w:rsid w:val="00876208"/>
    <w:rsid w:val="0087753A"/>
    <w:rsid w:val="00882FA8"/>
    <w:rsid w:val="00886749"/>
    <w:rsid w:val="008917D9"/>
    <w:rsid w:val="00896FE2"/>
    <w:rsid w:val="008A55B8"/>
    <w:rsid w:val="008A6BBE"/>
    <w:rsid w:val="008B3892"/>
    <w:rsid w:val="008C04FA"/>
    <w:rsid w:val="008C2B1E"/>
    <w:rsid w:val="008C3D99"/>
    <w:rsid w:val="008C443F"/>
    <w:rsid w:val="008C5699"/>
    <w:rsid w:val="008E3AB3"/>
    <w:rsid w:val="008E41EF"/>
    <w:rsid w:val="008E42BB"/>
    <w:rsid w:val="008F1B84"/>
    <w:rsid w:val="00905EEB"/>
    <w:rsid w:val="00917E1E"/>
    <w:rsid w:val="00920FB3"/>
    <w:rsid w:val="00922854"/>
    <w:rsid w:val="00923E95"/>
    <w:rsid w:val="0093402E"/>
    <w:rsid w:val="00935569"/>
    <w:rsid w:val="00941D38"/>
    <w:rsid w:val="009430C1"/>
    <w:rsid w:val="00943D1A"/>
    <w:rsid w:val="00950499"/>
    <w:rsid w:val="00950995"/>
    <w:rsid w:val="009550EC"/>
    <w:rsid w:val="00961679"/>
    <w:rsid w:val="00961AF1"/>
    <w:rsid w:val="00985B24"/>
    <w:rsid w:val="009871E1"/>
    <w:rsid w:val="0099151C"/>
    <w:rsid w:val="00992507"/>
    <w:rsid w:val="009955C7"/>
    <w:rsid w:val="009A29CA"/>
    <w:rsid w:val="009A5EED"/>
    <w:rsid w:val="009B15A4"/>
    <w:rsid w:val="009B59C6"/>
    <w:rsid w:val="009C0548"/>
    <w:rsid w:val="009C22F7"/>
    <w:rsid w:val="009D5502"/>
    <w:rsid w:val="009E3C75"/>
    <w:rsid w:val="009E4E7B"/>
    <w:rsid w:val="009E5088"/>
    <w:rsid w:val="009F040C"/>
    <w:rsid w:val="009F3BBA"/>
    <w:rsid w:val="00A00B72"/>
    <w:rsid w:val="00A03425"/>
    <w:rsid w:val="00A063A1"/>
    <w:rsid w:val="00A0685A"/>
    <w:rsid w:val="00A11566"/>
    <w:rsid w:val="00A15D7B"/>
    <w:rsid w:val="00A21BC7"/>
    <w:rsid w:val="00A21D33"/>
    <w:rsid w:val="00A2530F"/>
    <w:rsid w:val="00A27B38"/>
    <w:rsid w:val="00A35900"/>
    <w:rsid w:val="00A36708"/>
    <w:rsid w:val="00A61189"/>
    <w:rsid w:val="00A62DDF"/>
    <w:rsid w:val="00A66756"/>
    <w:rsid w:val="00A82AAE"/>
    <w:rsid w:val="00A86C68"/>
    <w:rsid w:val="00A87B6C"/>
    <w:rsid w:val="00A949DD"/>
    <w:rsid w:val="00AC532C"/>
    <w:rsid w:val="00AD0C0E"/>
    <w:rsid w:val="00AD6F9A"/>
    <w:rsid w:val="00AE319A"/>
    <w:rsid w:val="00AE3C06"/>
    <w:rsid w:val="00AE4EDF"/>
    <w:rsid w:val="00AF0AD0"/>
    <w:rsid w:val="00AF0DAF"/>
    <w:rsid w:val="00AF2ACD"/>
    <w:rsid w:val="00B0342D"/>
    <w:rsid w:val="00B034DC"/>
    <w:rsid w:val="00B065A5"/>
    <w:rsid w:val="00B07B42"/>
    <w:rsid w:val="00B20F80"/>
    <w:rsid w:val="00B218AF"/>
    <w:rsid w:val="00B22925"/>
    <w:rsid w:val="00B231DC"/>
    <w:rsid w:val="00B25A4D"/>
    <w:rsid w:val="00B26E44"/>
    <w:rsid w:val="00B3133B"/>
    <w:rsid w:val="00B31969"/>
    <w:rsid w:val="00B41C9C"/>
    <w:rsid w:val="00B45A5C"/>
    <w:rsid w:val="00B46DA7"/>
    <w:rsid w:val="00B533AB"/>
    <w:rsid w:val="00B55781"/>
    <w:rsid w:val="00B612F1"/>
    <w:rsid w:val="00B62463"/>
    <w:rsid w:val="00B6327C"/>
    <w:rsid w:val="00B71C65"/>
    <w:rsid w:val="00B76268"/>
    <w:rsid w:val="00B80025"/>
    <w:rsid w:val="00B82C12"/>
    <w:rsid w:val="00B84647"/>
    <w:rsid w:val="00B928DB"/>
    <w:rsid w:val="00B94CFD"/>
    <w:rsid w:val="00B96532"/>
    <w:rsid w:val="00BA7B29"/>
    <w:rsid w:val="00BB2C77"/>
    <w:rsid w:val="00BB351D"/>
    <w:rsid w:val="00BB45C3"/>
    <w:rsid w:val="00BB7E55"/>
    <w:rsid w:val="00BC52BD"/>
    <w:rsid w:val="00BE1236"/>
    <w:rsid w:val="00BE45F7"/>
    <w:rsid w:val="00BF2403"/>
    <w:rsid w:val="00BF3FA1"/>
    <w:rsid w:val="00BF5C00"/>
    <w:rsid w:val="00C1266D"/>
    <w:rsid w:val="00C32151"/>
    <w:rsid w:val="00C339A6"/>
    <w:rsid w:val="00C3636B"/>
    <w:rsid w:val="00C44E7E"/>
    <w:rsid w:val="00C53CC0"/>
    <w:rsid w:val="00C607E8"/>
    <w:rsid w:val="00C6681E"/>
    <w:rsid w:val="00C745EB"/>
    <w:rsid w:val="00C82FB8"/>
    <w:rsid w:val="00C87C50"/>
    <w:rsid w:val="00C9060F"/>
    <w:rsid w:val="00C95B87"/>
    <w:rsid w:val="00CA06EF"/>
    <w:rsid w:val="00CA20B1"/>
    <w:rsid w:val="00CA4673"/>
    <w:rsid w:val="00CA5092"/>
    <w:rsid w:val="00CB3837"/>
    <w:rsid w:val="00CB4728"/>
    <w:rsid w:val="00CC23F8"/>
    <w:rsid w:val="00CE15A2"/>
    <w:rsid w:val="00CE4A9E"/>
    <w:rsid w:val="00CE595C"/>
    <w:rsid w:val="00CF1805"/>
    <w:rsid w:val="00CF4450"/>
    <w:rsid w:val="00CF7BA3"/>
    <w:rsid w:val="00CF7BBE"/>
    <w:rsid w:val="00CF7BDD"/>
    <w:rsid w:val="00D036E1"/>
    <w:rsid w:val="00D05814"/>
    <w:rsid w:val="00D05EB2"/>
    <w:rsid w:val="00D11CD8"/>
    <w:rsid w:val="00D242B1"/>
    <w:rsid w:val="00D3046B"/>
    <w:rsid w:val="00D3193D"/>
    <w:rsid w:val="00D32EE5"/>
    <w:rsid w:val="00D3721E"/>
    <w:rsid w:val="00D37E6A"/>
    <w:rsid w:val="00D42D37"/>
    <w:rsid w:val="00D46C5F"/>
    <w:rsid w:val="00D4772C"/>
    <w:rsid w:val="00D50D53"/>
    <w:rsid w:val="00D5308E"/>
    <w:rsid w:val="00D6105A"/>
    <w:rsid w:val="00D61077"/>
    <w:rsid w:val="00D623BF"/>
    <w:rsid w:val="00D650FE"/>
    <w:rsid w:val="00D70FCD"/>
    <w:rsid w:val="00D728F3"/>
    <w:rsid w:val="00D74D37"/>
    <w:rsid w:val="00D844F3"/>
    <w:rsid w:val="00D84E1D"/>
    <w:rsid w:val="00D87BE1"/>
    <w:rsid w:val="00D95015"/>
    <w:rsid w:val="00D9685A"/>
    <w:rsid w:val="00D96FBC"/>
    <w:rsid w:val="00DC1793"/>
    <w:rsid w:val="00DC6B47"/>
    <w:rsid w:val="00DD034F"/>
    <w:rsid w:val="00DD0458"/>
    <w:rsid w:val="00DD1105"/>
    <w:rsid w:val="00DD36FB"/>
    <w:rsid w:val="00DE1CE6"/>
    <w:rsid w:val="00DE4B29"/>
    <w:rsid w:val="00DF388C"/>
    <w:rsid w:val="00E024A4"/>
    <w:rsid w:val="00E17165"/>
    <w:rsid w:val="00E27894"/>
    <w:rsid w:val="00E30236"/>
    <w:rsid w:val="00E35EA2"/>
    <w:rsid w:val="00E532F0"/>
    <w:rsid w:val="00E64DB2"/>
    <w:rsid w:val="00E67C9B"/>
    <w:rsid w:val="00E72104"/>
    <w:rsid w:val="00E739A5"/>
    <w:rsid w:val="00E77354"/>
    <w:rsid w:val="00E7764F"/>
    <w:rsid w:val="00E87262"/>
    <w:rsid w:val="00E87BFA"/>
    <w:rsid w:val="00E9203A"/>
    <w:rsid w:val="00E9309C"/>
    <w:rsid w:val="00EA239A"/>
    <w:rsid w:val="00EB0147"/>
    <w:rsid w:val="00EB709C"/>
    <w:rsid w:val="00EB73CC"/>
    <w:rsid w:val="00EC0210"/>
    <w:rsid w:val="00EC3BB6"/>
    <w:rsid w:val="00ED318B"/>
    <w:rsid w:val="00EE065F"/>
    <w:rsid w:val="00EE3754"/>
    <w:rsid w:val="00EE4020"/>
    <w:rsid w:val="00EE55EC"/>
    <w:rsid w:val="00EE670A"/>
    <w:rsid w:val="00EF01BF"/>
    <w:rsid w:val="00EF2A84"/>
    <w:rsid w:val="00EF2E08"/>
    <w:rsid w:val="00EF3203"/>
    <w:rsid w:val="00EF6589"/>
    <w:rsid w:val="00F056F5"/>
    <w:rsid w:val="00F07FB8"/>
    <w:rsid w:val="00F14CCC"/>
    <w:rsid w:val="00F15F08"/>
    <w:rsid w:val="00F2055A"/>
    <w:rsid w:val="00F24BD6"/>
    <w:rsid w:val="00F26EE6"/>
    <w:rsid w:val="00F31850"/>
    <w:rsid w:val="00F323E6"/>
    <w:rsid w:val="00F3279B"/>
    <w:rsid w:val="00F421D2"/>
    <w:rsid w:val="00F47A95"/>
    <w:rsid w:val="00F518D0"/>
    <w:rsid w:val="00F71364"/>
    <w:rsid w:val="00F71537"/>
    <w:rsid w:val="00F74CC3"/>
    <w:rsid w:val="00F74FD2"/>
    <w:rsid w:val="00F75248"/>
    <w:rsid w:val="00F9249A"/>
    <w:rsid w:val="00F97790"/>
    <w:rsid w:val="00FA1A62"/>
    <w:rsid w:val="00FB3027"/>
    <w:rsid w:val="00FB3322"/>
    <w:rsid w:val="00FB366F"/>
    <w:rsid w:val="00FB4C08"/>
    <w:rsid w:val="00FB767B"/>
    <w:rsid w:val="00FC1005"/>
    <w:rsid w:val="00FC6F82"/>
    <w:rsid w:val="00FD029D"/>
    <w:rsid w:val="00FE029C"/>
    <w:rsid w:val="00FE1686"/>
    <w:rsid w:val="00FF3BD6"/>
    <w:rsid w:val="00FF769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536</Words>
  <Characters>2954</Characters>
  <Application>Microsoft Office Word</Application>
  <DocSecurity>0</DocSecurity>
  <Lines>24</Lines>
  <Paragraphs>6</Paragraphs>
  <ScaleCrop>false</ScaleCrop>
  <Company>Windows uE</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3</cp:revision>
  <dcterms:created xsi:type="dcterms:W3CDTF">2018-04-01T15:31:00Z</dcterms:created>
  <dcterms:modified xsi:type="dcterms:W3CDTF">2018-04-05T17:50:00Z</dcterms:modified>
</cp:coreProperties>
</file>