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042" w:rsidRPr="007C5042" w:rsidRDefault="007C5042" w:rsidP="007C5042">
      <w:pPr>
        <w:spacing w:after="120"/>
        <w:jc w:val="both"/>
        <w:rPr>
          <w:rFonts w:cs="Arial"/>
          <w:i/>
          <w:sz w:val="28"/>
          <w:szCs w:val="28"/>
          <w:lang w:val="es-MX"/>
        </w:rPr>
      </w:pPr>
      <w:r w:rsidRPr="007C5042">
        <w:rPr>
          <w:rFonts w:cs="Arial"/>
          <w:sz w:val="28"/>
          <w:szCs w:val="28"/>
        </w:rPr>
        <w:t>¿Cuáles son las funciones del diagnóstico?</w:t>
      </w:r>
    </w:p>
    <w:p w:rsidR="007C5042" w:rsidRPr="007C5042" w:rsidRDefault="007C5042" w:rsidP="007C5042">
      <w:pPr>
        <w:spacing w:after="120"/>
        <w:jc w:val="both"/>
        <w:rPr>
          <w:rFonts w:cs="Arial"/>
          <w:b/>
          <w:sz w:val="28"/>
          <w:szCs w:val="28"/>
        </w:rPr>
      </w:pPr>
      <w:r w:rsidRPr="007C5042">
        <w:rPr>
          <w:rFonts w:cs="Arial"/>
          <w:b/>
          <w:sz w:val="28"/>
          <w:szCs w:val="28"/>
        </w:rPr>
        <w:t>1. Búsqueda, exploración e identificación.</w:t>
      </w:r>
    </w:p>
    <w:p w:rsidR="007C5042" w:rsidRDefault="007C5042" w:rsidP="007C5042">
      <w:pPr>
        <w:spacing w:after="120"/>
        <w:jc w:val="both"/>
        <w:rPr>
          <w:rFonts w:cs="Arial"/>
          <w:sz w:val="28"/>
          <w:szCs w:val="28"/>
          <w:u w:val="single"/>
        </w:rPr>
      </w:pPr>
      <w:r w:rsidRPr="007C5042">
        <w:rPr>
          <w:rFonts w:cs="Arial"/>
          <w:sz w:val="28"/>
          <w:szCs w:val="28"/>
        </w:rPr>
        <w:t xml:space="preserve">Esta ha sido fundamentalmente el atributo que ha caracterizado tradicionalmente a la labor diagnóstica. El diagnóstico ha estado identificado por mucho tiempo, con las tareas de evaluación y la categorización en sentido general. Esta función del diagnóstico no va más allá de la descripción. Por tanto </w:t>
      </w:r>
      <w:r w:rsidRPr="007C5042">
        <w:rPr>
          <w:rFonts w:cs="Arial"/>
          <w:sz w:val="28"/>
          <w:szCs w:val="28"/>
          <w:u w:val="single"/>
        </w:rPr>
        <w:t>aquí el proceso se dirige solamente al examen fenoménico del objeto de estudio.</w:t>
      </w:r>
    </w:p>
    <w:p w:rsidR="00403E7E" w:rsidRPr="007C5042" w:rsidRDefault="00403E7E" w:rsidP="007C5042">
      <w:pPr>
        <w:spacing w:after="120"/>
        <w:jc w:val="both"/>
        <w:rPr>
          <w:rFonts w:cs="Arial"/>
          <w:sz w:val="28"/>
          <w:szCs w:val="28"/>
        </w:rPr>
      </w:pPr>
    </w:p>
    <w:p w:rsidR="007C5042" w:rsidRPr="007C5042" w:rsidRDefault="007C5042" w:rsidP="007C5042">
      <w:pPr>
        <w:spacing w:after="120"/>
        <w:jc w:val="both"/>
        <w:rPr>
          <w:rFonts w:cs="Arial"/>
          <w:b/>
          <w:sz w:val="28"/>
          <w:szCs w:val="28"/>
        </w:rPr>
      </w:pPr>
      <w:r w:rsidRPr="007C5042">
        <w:rPr>
          <w:rFonts w:cs="Arial"/>
          <w:b/>
          <w:sz w:val="28"/>
          <w:szCs w:val="28"/>
        </w:rPr>
        <w:t>2. Reguladora-orientadora.</w:t>
      </w:r>
    </w:p>
    <w:p w:rsidR="007C5042" w:rsidRPr="007C5042" w:rsidRDefault="007C5042" w:rsidP="007C5042">
      <w:pPr>
        <w:spacing w:after="120"/>
        <w:jc w:val="both"/>
        <w:rPr>
          <w:rFonts w:cs="Arial"/>
          <w:sz w:val="28"/>
          <w:szCs w:val="28"/>
        </w:rPr>
      </w:pPr>
      <w:r w:rsidRPr="007C5042">
        <w:rPr>
          <w:rFonts w:cs="Arial"/>
          <w:sz w:val="28"/>
          <w:szCs w:val="28"/>
          <w:u w:val="single"/>
        </w:rPr>
        <w:t>Se basa fundamentalmente en la toma de decisiones que favorezcan el cambio.</w:t>
      </w:r>
      <w:r w:rsidRPr="007C5042">
        <w:rPr>
          <w:rFonts w:cs="Arial"/>
          <w:sz w:val="28"/>
          <w:szCs w:val="28"/>
        </w:rPr>
        <w:t xml:space="preserve"> Responde a la pregunta ¿qué hacer para cambiar la realidad?</w:t>
      </w:r>
    </w:p>
    <w:p w:rsidR="007C5042" w:rsidRDefault="007C5042" w:rsidP="007C5042">
      <w:pPr>
        <w:spacing w:after="120"/>
        <w:jc w:val="both"/>
        <w:rPr>
          <w:rFonts w:cs="Arial"/>
          <w:sz w:val="28"/>
          <w:szCs w:val="28"/>
        </w:rPr>
      </w:pPr>
      <w:r w:rsidRPr="007C5042">
        <w:rPr>
          <w:rFonts w:cs="Arial"/>
          <w:sz w:val="28"/>
          <w:szCs w:val="28"/>
        </w:rPr>
        <w:t>Esta función está básicamente relacionada con la posibilidad que tiene el diagnóstico de conducir todo el proceso de modificación, sobre la base del establecimiento de un sistema de decisiones, a partir de las estimaciones y el conocimiento de la realidad.</w:t>
      </w:r>
    </w:p>
    <w:p w:rsidR="00403E7E" w:rsidRDefault="00403E7E" w:rsidP="007C5042">
      <w:pPr>
        <w:spacing w:after="120"/>
        <w:jc w:val="both"/>
        <w:rPr>
          <w:rFonts w:cs="Arial"/>
          <w:sz w:val="28"/>
          <w:szCs w:val="28"/>
        </w:rPr>
      </w:pPr>
    </w:p>
    <w:p w:rsidR="007C5042" w:rsidRPr="007C5042" w:rsidRDefault="007C5042" w:rsidP="007C5042">
      <w:pPr>
        <w:spacing w:after="120"/>
        <w:jc w:val="both"/>
        <w:rPr>
          <w:rFonts w:cs="Arial"/>
          <w:b/>
          <w:sz w:val="28"/>
          <w:szCs w:val="28"/>
        </w:rPr>
      </w:pPr>
      <w:r w:rsidRPr="007C5042">
        <w:rPr>
          <w:rFonts w:cs="Arial"/>
          <w:b/>
          <w:sz w:val="28"/>
          <w:szCs w:val="28"/>
        </w:rPr>
        <w:t>3. Interventiva, preventiva y potenciadora.</w:t>
      </w:r>
    </w:p>
    <w:p w:rsidR="007C5042" w:rsidRDefault="007C5042" w:rsidP="007C5042">
      <w:pPr>
        <w:spacing w:after="120"/>
        <w:jc w:val="both"/>
        <w:rPr>
          <w:rFonts w:cs="Arial"/>
          <w:sz w:val="28"/>
          <w:szCs w:val="28"/>
        </w:rPr>
      </w:pPr>
      <w:r w:rsidRPr="007C5042">
        <w:rPr>
          <w:rFonts w:cs="Arial"/>
          <w:sz w:val="28"/>
          <w:szCs w:val="28"/>
        </w:rPr>
        <w:t xml:space="preserve">El primer objetivo del diagnóstico debe ser mostrar </w:t>
      </w:r>
      <w:r w:rsidRPr="007C5042">
        <w:rPr>
          <w:rFonts w:cs="Arial"/>
          <w:sz w:val="28"/>
          <w:szCs w:val="28"/>
          <w:u w:val="single"/>
        </w:rPr>
        <w:t>los caminos o vías para modificar el estado actual y transformarlo</w:t>
      </w:r>
      <w:r w:rsidRPr="007C5042">
        <w:rPr>
          <w:rFonts w:cs="Arial"/>
          <w:sz w:val="28"/>
          <w:szCs w:val="28"/>
        </w:rPr>
        <w:t xml:space="preserve"> en interés del desarrollo óptimo de las potencialidades individuales, grupales y /o institucionales, para lograr así el estado deseado. Esta función está dirigida a la </w:t>
      </w:r>
      <w:r w:rsidRPr="007C5042">
        <w:rPr>
          <w:rFonts w:cs="Arial"/>
          <w:sz w:val="28"/>
          <w:szCs w:val="28"/>
          <w:u w:val="single"/>
        </w:rPr>
        <w:t>posibilidad que brinda el diagnóstico de elaborar estrategias individuales para cada sujeto, grupo y /o institución</w:t>
      </w:r>
      <w:r w:rsidRPr="007C5042">
        <w:rPr>
          <w:rFonts w:cs="Arial"/>
          <w:sz w:val="28"/>
          <w:szCs w:val="28"/>
        </w:rPr>
        <w:t xml:space="preserve"> en dependencia del perfil singular de sus potencialidades, capacidades y deficiencias. </w:t>
      </w:r>
    </w:p>
    <w:p w:rsidR="00403E7E" w:rsidRDefault="00403E7E" w:rsidP="007C5042">
      <w:pPr>
        <w:spacing w:after="120"/>
        <w:jc w:val="both"/>
        <w:rPr>
          <w:rFonts w:cs="Arial"/>
          <w:sz w:val="28"/>
          <w:szCs w:val="28"/>
        </w:rPr>
      </w:pPr>
    </w:p>
    <w:p w:rsidR="00403E7E" w:rsidRPr="00403E7E" w:rsidRDefault="00403E7E" w:rsidP="007C5042">
      <w:pPr>
        <w:spacing w:after="120"/>
        <w:jc w:val="both"/>
        <w:rPr>
          <w:rFonts w:cs="Arial"/>
          <w:sz w:val="28"/>
          <w:szCs w:val="28"/>
          <w:u w:val="single"/>
        </w:rPr>
      </w:pPr>
      <w:r w:rsidRPr="00403E7E">
        <w:rPr>
          <w:rFonts w:cs="Arial"/>
          <w:sz w:val="28"/>
          <w:szCs w:val="28"/>
          <w:u w:val="single"/>
        </w:rPr>
        <w:t>El cumplimiento de estas tres funciones, y más aún, la estrecha relación entre ellas, constituye un requisito indispensable para que el diagnóstico pedagógico tenga el éxito requerido.</w:t>
      </w:r>
    </w:p>
    <w:p w:rsidR="009871E1" w:rsidRPr="007C5042" w:rsidRDefault="009871E1">
      <w:pPr>
        <w:rPr>
          <w:sz w:val="28"/>
          <w:szCs w:val="28"/>
        </w:rPr>
      </w:pPr>
    </w:p>
    <w:sectPr w:rsidR="009871E1" w:rsidRPr="007C5042" w:rsidSect="009871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compat/>
  <w:rsids>
    <w:rsidRoot w:val="007C5042"/>
    <w:rsid w:val="0000663A"/>
    <w:rsid w:val="000075E0"/>
    <w:rsid w:val="00010300"/>
    <w:rsid w:val="0003128D"/>
    <w:rsid w:val="00036244"/>
    <w:rsid w:val="00042786"/>
    <w:rsid w:val="000436CC"/>
    <w:rsid w:val="00044075"/>
    <w:rsid w:val="00057F1C"/>
    <w:rsid w:val="00060D3A"/>
    <w:rsid w:val="000851DD"/>
    <w:rsid w:val="000861A5"/>
    <w:rsid w:val="00086BE4"/>
    <w:rsid w:val="00094E42"/>
    <w:rsid w:val="000961B7"/>
    <w:rsid w:val="0009780D"/>
    <w:rsid w:val="000A4A23"/>
    <w:rsid w:val="000B6863"/>
    <w:rsid w:val="000B7F41"/>
    <w:rsid w:val="000C074D"/>
    <w:rsid w:val="000C0BF4"/>
    <w:rsid w:val="000C4754"/>
    <w:rsid w:val="000D2E01"/>
    <w:rsid w:val="000D330F"/>
    <w:rsid w:val="000D34A0"/>
    <w:rsid w:val="000E2B87"/>
    <w:rsid w:val="000E3926"/>
    <w:rsid w:val="000E6D72"/>
    <w:rsid w:val="000F7CEC"/>
    <w:rsid w:val="00102896"/>
    <w:rsid w:val="001036AC"/>
    <w:rsid w:val="001061F0"/>
    <w:rsid w:val="00107CEF"/>
    <w:rsid w:val="001121B0"/>
    <w:rsid w:val="00112D8E"/>
    <w:rsid w:val="00122CD9"/>
    <w:rsid w:val="00123110"/>
    <w:rsid w:val="001271C5"/>
    <w:rsid w:val="00134BA4"/>
    <w:rsid w:val="001357AA"/>
    <w:rsid w:val="00154AC6"/>
    <w:rsid w:val="001603BA"/>
    <w:rsid w:val="00176290"/>
    <w:rsid w:val="0018370D"/>
    <w:rsid w:val="00183D61"/>
    <w:rsid w:val="001840CB"/>
    <w:rsid w:val="001860A2"/>
    <w:rsid w:val="00191087"/>
    <w:rsid w:val="00193CAB"/>
    <w:rsid w:val="00194116"/>
    <w:rsid w:val="001959D1"/>
    <w:rsid w:val="001A73B1"/>
    <w:rsid w:val="001B0FA8"/>
    <w:rsid w:val="001B1691"/>
    <w:rsid w:val="001B5758"/>
    <w:rsid w:val="001B66BD"/>
    <w:rsid w:val="001B68EC"/>
    <w:rsid w:val="001C02B8"/>
    <w:rsid w:val="001D0DBD"/>
    <w:rsid w:val="001D4688"/>
    <w:rsid w:val="001E4081"/>
    <w:rsid w:val="001E53B0"/>
    <w:rsid w:val="001E69F3"/>
    <w:rsid w:val="001E70C6"/>
    <w:rsid w:val="001F74DF"/>
    <w:rsid w:val="00207C47"/>
    <w:rsid w:val="002137C5"/>
    <w:rsid w:val="00220D08"/>
    <w:rsid w:val="00231E04"/>
    <w:rsid w:val="002330BD"/>
    <w:rsid w:val="002330FC"/>
    <w:rsid w:val="0023652E"/>
    <w:rsid w:val="00237E44"/>
    <w:rsid w:val="00237F1D"/>
    <w:rsid w:val="00243DDF"/>
    <w:rsid w:val="00263122"/>
    <w:rsid w:val="002645CA"/>
    <w:rsid w:val="00281524"/>
    <w:rsid w:val="00283C26"/>
    <w:rsid w:val="00285A95"/>
    <w:rsid w:val="0028629E"/>
    <w:rsid w:val="002A7124"/>
    <w:rsid w:val="002A7AF7"/>
    <w:rsid w:val="002B61F6"/>
    <w:rsid w:val="002B73D3"/>
    <w:rsid w:val="002B746E"/>
    <w:rsid w:val="002C4A47"/>
    <w:rsid w:val="002C52F1"/>
    <w:rsid w:val="002C59AF"/>
    <w:rsid w:val="002C70FF"/>
    <w:rsid w:val="002C7C1F"/>
    <w:rsid w:val="002D57DA"/>
    <w:rsid w:val="002D6744"/>
    <w:rsid w:val="002E5C2B"/>
    <w:rsid w:val="002F070F"/>
    <w:rsid w:val="002F5BBA"/>
    <w:rsid w:val="003002B4"/>
    <w:rsid w:val="00307365"/>
    <w:rsid w:val="0031088A"/>
    <w:rsid w:val="00312886"/>
    <w:rsid w:val="00317844"/>
    <w:rsid w:val="0032026A"/>
    <w:rsid w:val="00324475"/>
    <w:rsid w:val="00324AD6"/>
    <w:rsid w:val="003315DD"/>
    <w:rsid w:val="00334748"/>
    <w:rsid w:val="00335D4F"/>
    <w:rsid w:val="00335F7A"/>
    <w:rsid w:val="0033691E"/>
    <w:rsid w:val="00337E7F"/>
    <w:rsid w:val="0034149C"/>
    <w:rsid w:val="00347131"/>
    <w:rsid w:val="00357EA2"/>
    <w:rsid w:val="00362AAF"/>
    <w:rsid w:val="00364A93"/>
    <w:rsid w:val="00370C59"/>
    <w:rsid w:val="00371DA5"/>
    <w:rsid w:val="00372460"/>
    <w:rsid w:val="003729CB"/>
    <w:rsid w:val="00374F3F"/>
    <w:rsid w:val="00380F89"/>
    <w:rsid w:val="00382D02"/>
    <w:rsid w:val="00382D38"/>
    <w:rsid w:val="00382E6E"/>
    <w:rsid w:val="00386493"/>
    <w:rsid w:val="00390801"/>
    <w:rsid w:val="0039322D"/>
    <w:rsid w:val="003A2797"/>
    <w:rsid w:val="003B1B51"/>
    <w:rsid w:val="003B1BD9"/>
    <w:rsid w:val="003C4E60"/>
    <w:rsid w:val="003E54B8"/>
    <w:rsid w:val="003F47F3"/>
    <w:rsid w:val="00403E7E"/>
    <w:rsid w:val="004045F1"/>
    <w:rsid w:val="0040773E"/>
    <w:rsid w:val="00410D59"/>
    <w:rsid w:val="004248E7"/>
    <w:rsid w:val="0044261C"/>
    <w:rsid w:val="00460B20"/>
    <w:rsid w:val="00463F79"/>
    <w:rsid w:val="0048058E"/>
    <w:rsid w:val="00484848"/>
    <w:rsid w:val="00486385"/>
    <w:rsid w:val="00486C42"/>
    <w:rsid w:val="004A26ED"/>
    <w:rsid w:val="004A45EA"/>
    <w:rsid w:val="004B2A0C"/>
    <w:rsid w:val="004C306C"/>
    <w:rsid w:val="004C6D22"/>
    <w:rsid w:val="004C7D54"/>
    <w:rsid w:val="004D1440"/>
    <w:rsid w:val="004D4208"/>
    <w:rsid w:val="004F3983"/>
    <w:rsid w:val="004F4C6E"/>
    <w:rsid w:val="004F7019"/>
    <w:rsid w:val="00501886"/>
    <w:rsid w:val="00505E0A"/>
    <w:rsid w:val="00510D09"/>
    <w:rsid w:val="00511538"/>
    <w:rsid w:val="00511B61"/>
    <w:rsid w:val="00520AB7"/>
    <w:rsid w:val="00523DD9"/>
    <w:rsid w:val="00532DDB"/>
    <w:rsid w:val="0053313B"/>
    <w:rsid w:val="005439A7"/>
    <w:rsid w:val="00545A3B"/>
    <w:rsid w:val="00555203"/>
    <w:rsid w:val="00563EBB"/>
    <w:rsid w:val="0058434E"/>
    <w:rsid w:val="005875A2"/>
    <w:rsid w:val="00587753"/>
    <w:rsid w:val="00591B5B"/>
    <w:rsid w:val="00597729"/>
    <w:rsid w:val="005B3DDE"/>
    <w:rsid w:val="005B6E26"/>
    <w:rsid w:val="005B7024"/>
    <w:rsid w:val="005C2F1C"/>
    <w:rsid w:val="005C7784"/>
    <w:rsid w:val="005D6955"/>
    <w:rsid w:val="005F05CE"/>
    <w:rsid w:val="006038ED"/>
    <w:rsid w:val="0060638B"/>
    <w:rsid w:val="006145E9"/>
    <w:rsid w:val="0061527B"/>
    <w:rsid w:val="00615861"/>
    <w:rsid w:val="00620D60"/>
    <w:rsid w:val="00622A05"/>
    <w:rsid w:val="00640772"/>
    <w:rsid w:val="00641084"/>
    <w:rsid w:val="00651C14"/>
    <w:rsid w:val="00653540"/>
    <w:rsid w:val="00654DB9"/>
    <w:rsid w:val="00657270"/>
    <w:rsid w:val="00663201"/>
    <w:rsid w:val="00667B3B"/>
    <w:rsid w:val="00667BC3"/>
    <w:rsid w:val="006715A9"/>
    <w:rsid w:val="00673C21"/>
    <w:rsid w:val="00681085"/>
    <w:rsid w:val="00682201"/>
    <w:rsid w:val="006839E8"/>
    <w:rsid w:val="00684EFC"/>
    <w:rsid w:val="006A4C1E"/>
    <w:rsid w:val="006C06E0"/>
    <w:rsid w:val="006D2F08"/>
    <w:rsid w:val="006D70E4"/>
    <w:rsid w:val="006E35B7"/>
    <w:rsid w:val="006F07C3"/>
    <w:rsid w:val="006F0F42"/>
    <w:rsid w:val="006F54B5"/>
    <w:rsid w:val="006F6B84"/>
    <w:rsid w:val="007020D4"/>
    <w:rsid w:val="007046B6"/>
    <w:rsid w:val="00705C41"/>
    <w:rsid w:val="00706685"/>
    <w:rsid w:val="00711BAB"/>
    <w:rsid w:val="00723869"/>
    <w:rsid w:val="00724FC9"/>
    <w:rsid w:val="00741B04"/>
    <w:rsid w:val="00744584"/>
    <w:rsid w:val="0076103A"/>
    <w:rsid w:val="007753CE"/>
    <w:rsid w:val="007809F5"/>
    <w:rsid w:val="007816B7"/>
    <w:rsid w:val="0078362C"/>
    <w:rsid w:val="00785487"/>
    <w:rsid w:val="00787013"/>
    <w:rsid w:val="00790174"/>
    <w:rsid w:val="007905D7"/>
    <w:rsid w:val="00796228"/>
    <w:rsid w:val="007A4DC2"/>
    <w:rsid w:val="007A676E"/>
    <w:rsid w:val="007A6977"/>
    <w:rsid w:val="007B1C05"/>
    <w:rsid w:val="007B57D4"/>
    <w:rsid w:val="007B7BFF"/>
    <w:rsid w:val="007C38DB"/>
    <w:rsid w:val="007C5042"/>
    <w:rsid w:val="007C5286"/>
    <w:rsid w:val="007C724E"/>
    <w:rsid w:val="007E0297"/>
    <w:rsid w:val="007E1438"/>
    <w:rsid w:val="007E6926"/>
    <w:rsid w:val="007F2EA7"/>
    <w:rsid w:val="008006AE"/>
    <w:rsid w:val="008018BE"/>
    <w:rsid w:val="00812760"/>
    <w:rsid w:val="0081537E"/>
    <w:rsid w:val="008168DB"/>
    <w:rsid w:val="008253AC"/>
    <w:rsid w:val="00834755"/>
    <w:rsid w:val="00842A67"/>
    <w:rsid w:val="00851823"/>
    <w:rsid w:val="00855C58"/>
    <w:rsid w:val="00856559"/>
    <w:rsid w:val="00864493"/>
    <w:rsid w:val="00865286"/>
    <w:rsid w:val="00872500"/>
    <w:rsid w:val="00876208"/>
    <w:rsid w:val="0087753A"/>
    <w:rsid w:val="00882FA8"/>
    <w:rsid w:val="00886749"/>
    <w:rsid w:val="008917D9"/>
    <w:rsid w:val="00896FE2"/>
    <w:rsid w:val="008A55B8"/>
    <w:rsid w:val="008A6BBE"/>
    <w:rsid w:val="008A7A9F"/>
    <w:rsid w:val="008B3892"/>
    <w:rsid w:val="008C04FA"/>
    <w:rsid w:val="008C2B1E"/>
    <w:rsid w:val="008C3D99"/>
    <w:rsid w:val="008C443F"/>
    <w:rsid w:val="008C5699"/>
    <w:rsid w:val="008E3AB3"/>
    <w:rsid w:val="008E41EF"/>
    <w:rsid w:val="008E42BB"/>
    <w:rsid w:val="008F1B84"/>
    <w:rsid w:val="008F2025"/>
    <w:rsid w:val="00905EEB"/>
    <w:rsid w:val="00917E1E"/>
    <w:rsid w:val="00920FB3"/>
    <w:rsid w:val="00922854"/>
    <w:rsid w:val="00923E95"/>
    <w:rsid w:val="0093402E"/>
    <w:rsid w:val="00935569"/>
    <w:rsid w:val="00941D38"/>
    <w:rsid w:val="009430C1"/>
    <w:rsid w:val="00943D1A"/>
    <w:rsid w:val="00950499"/>
    <w:rsid w:val="00950995"/>
    <w:rsid w:val="009550EC"/>
    <w:rsid w:val="00961AF1"/>
    <w:rsid w:val="00985B24"/>
    <w:rsid w:val="009871E1"/>
    <w:rsid w:val="0099151C"/>
    <w:rsid w:val="00992507"/>
    <w:rsid w:val="009955C7"/>
    <w:rsid w:val="009A29CA"/>
    <w:rsid w:val="009A5EED"/>
    <w:rsid w:val="009B15A4"/>
    <w:rsid w:val="009B59C6"/>
    <w:rsid w:val="009C0548"/>
    <w:rsid w:val="009C22F7"/>
    <w:rsid w:val="009D5502"/>
    <w:rsid w:val="009E3C75"/>
    <w:rsid w:val="009E4E7B"/>
    <w:rsid w:val="009E5088"/>
    <w:rsid w:val="009F040C"/>
    <w:rsid w:val="009F3BBA"/>
    <w:rsid w:val="00A00B72"/>
    <w:rsid w:val="00A03425"/>
    <w:rsid w:val="00A063A1"/>
    <w:rsid w:val="00A0685A"/>
    <w:rsid w:val="00A11566"/>
    <w:rsid w:val="00A15D7B"/>
    <w:rsid w:val="00A21BC7"/>
    <w:rsid w:val="00A21D33"/>
    <w:rsid w:val="00A2530F"/>
    <w:rsid w:val="00A27B38"/>
    <w:rsid w:val="00A35900"/>
    <w:rsid w:val="00A36708"/>
    <w:rsid w:val="00A61189"/>
    <w:rsid w:val="00A62DDF"/>
    <w:rsid w:val="00A66756"/>
    <w:rsid w:val="00A82AAE"/>
    <w:rsid w:val="00A86C68"/>
    <w:rsid w:val="00A87B6C"/>
    <w:rsid w:val="00A949DD"/>
    <w:rsid w:val="00AC532C"/>
    <w:rsid w:val="00AD0C0E"/>
    <w:rsid w:val="00AD6F9A"/>
    <w:rsid w:val="00AE319A"/>
    <w:rsid w:val="00AE3C06"/>
    <w:rsid w:val="00AE4EDF"/>
    <w:rsid w:val="00AF0AD0"/>
    <w:rsid w:val="00AF0DAF"/>
    <w:rsid w:val="00AF2ACD"/>
    <w:rsid w:val="00B0342D"/>
    <w:rsid w:val="00B034DC"/>
    <w:rsid w:val="00B065A5"/>
    <w:rsid w:val="00B07B42"/>
    <w:rsid w:val="00B20F80"/>
    <w:rsid w:val="00B218AF"/>
    <w:rsid w:val="00B22925"/>
    <w:rsid w:val="00B231DC"/>
    <w:rsid w:val="00B25A4D"/>
    <w:rsid w:val="00B26E44"/>
    <w:rsid w:val="00B3133B"/>
    <w:rsid w:val="00B31969"/>
    <w:rsid w:val="00B41C9C"/>
    <w:rsid w:val="00B45A5C"/>
    <w:rsid w:val="00B46DA7"/>
    <w:rsid w:val="00B533AB"/>
    <w:rsid w:val="00B55781"/>
    <w:rsid w:val="00B612F1"/>
    <w:rsid w:val="00B62463"/>
    <w:rsid w:val="00B6327C"/>
    <w:rsid w:val="00B71C65"/>
    <w:rsid w:val="00B76268"/>
    <w:rsid w:val="00B80025"/>
    <w:rsid w:val="00B82C12"/>
    <w:rsid w:val="00B84647"/>
    <w:rsid w:val="00B928DB"/>
    <w:rsid w:val="00B94CFD"/>
    <w:rsid w:val="00B96532"/>
    <w:rsid w:val="00BA7B29"/>
    <w:rsid w:val="00BB2C77"/>
    <w:rsid w:val="00BB351D"/>
    <w:rsid w:val="00BB45C3"/>
    <w:rsid w:val="00BB7E55"/>
    <w:rsid w:val="00BC52BD"/>
    <w:rsid w:val="00BE1236"/>
    <w:rsid w:val="00BE45F7"/>
    <w:rsid w:val="00BF1A8F"/>
    <w:rsid w:val="00BF2403"/>
    <w:rsid w:val="00BF3FA1"/>
    <w:rsid w:val="00BF5C00"/>
    <w:rsid w:val="00C1266D"/>
    <w:rsid w:val="00C32151"/>
    <w:rsid w:val="00C339A6"/>
    <w:rsid w:val="00C3636B"/>
    <w:rsid w:val="00C44E7E"/>
    <w:rsid w:val="00C53CC0"/>
    <w:rsid w:val="00C607E8"/>
    <w:rsid w:val="00C6681E"/>
    <w:rsid w:val="00C745EB"/>
    <w:rsid w:val="00C75E91"/>
    <w:rsid w:val="00C82FB8"/>
    <w:rsid w:val="00C87C50"/>
    <w:rsid w:val="00C9060F"/>
    <w:rsid w:val="00C95B87"/>
    <w:rsid w:val="00CA06EF"/>
    <w:rsid w:val="00CA20B1"/>
    <w:rsid w:val="00CA4673"/>
    <w:rsid w:val="00CA5092"/>
    <w:rsid w:val="00CB3837"/>
    <w:rsid w:val="00CC23F8"/>
    <w:rsid w:val="00CE15A2"/>
    <w:rsid w:val="00CE4A9E"/>
    <w:rsid w:val="00CE595C"/>
    <w:rsid w:val="00CF1805"/>
    <w:rsid w:val="00CF4450"/>
    <w:rsid w:val="00CF7BA3"/>
    <w:rsid w:val="00CF7BBE"/>
    <w:rsid w:val="00CF7BDD"/>
    <w:rsid w:val="00D036E1"/>
    <w:rsid w:val="00D05814"/>
    <w:rsid w:val="00D05EB2"/>
    <w:rsid w:val="00D11CD8"/>
    <w:rsid w:val="00D242B1"/>
    <w:rsid w:val="00D3046B"/>
    <w:rsid w:val="00D3193D"/>
    <w:rsid w:val="00D32EE5"/>
    <w:rsid w:val="00D3721E"/>
    <w:rsid w:val="00D37E6A"/>
    <w:rsid w:val="00D42D37"/>
    <w:rsid w:val="00D46C5F"/>
    <w:rsid w:val="00D4772C"/>
    <w:rsid w:val="00D50D53"/>
    <w:rsid w:val="00D5308E"/>
    <w:rsid w:val="00D6105A"/>
    <w:rsid w:val="00D61077"/>
    <w:rsid w:val="00D623BF"/>
    <w:rsid w:val="00D650FE"/>
    <w:rsid w:val="00D70FCD"/>
    <w:rsid w:val="00D728F3"/>
    <w:rsid w:val="00D74D37"/>
    <w:rsid w:val="00D844F3"/>
    <w:rsid w:val="00D84E1D"/>
    <w:rsid w:val="00D87BE1"/>
    <w:rsid w:val="00D95015"/>
    <w:rsid w:val="00D9685A"/>
    <w:rsid w:val="00D96FBC"/>
    <w:rsid w:val="00DC1793"/>
    <w:rsid w:val="00DC6B47"/>
    <w:rsid w:val="00DD034F"/>
    <w:rsid w:val="00DD0458"/>
    <w:rsid w:val="00DD1105"/>
    <w:rsid w:val="00DD36FB"/>
    <w:rsid w:val="00DE1CE6"/>
    <w:rsid w:val="00DE4B29"/>
    <w:rsid w:val="00DF388C"/>
    <w:rsid w:val="00E024A4"/>
    <w:rsid w:val="00E17165"/>
    <w:rsid w:val="00E27894"/>
    <w:rsid w:val="00E30236"/>
    <w:rsid w:val="00E35EA2"/>
    <w:rsid w:val="00E532F0"/>
    <w:rsid w:val="00E64DB2"/>
    <w:rsid w:val="00E67C9B"/>
    <w:rsid w:val="00E72104"/>
    <w:rsid w:val="00E739A5"/>
    <w:rsid w:val="00E77354"/>
    <w:rsid w:val="00E7764F"/>
    <w:rsid w:val="00E87262"/>
    <w:rsid w:val="00E87BFA"/>
    <w:rsid w:val="00E9203A"/>
    <w:rsid w:val="00E9309C"/>
    <w:rsid w:val="00EA239A"/>
    <w:rsid w:val="00EB0147"/>
    <w:rsid w:val="00EB709C"/>
    <w:rsid w:val="00EB73CC"/>
    <w:rsid w:val="00EC0210"/>
    <w:rsid w:val="00EC3BB6"/>
    <w:rsid w:val="00ED318B"/>
    <w:rsid w:val="00EE065F"/>
    <w:rsid w:val="00EE3754"/>
    <w:rsid w:val="00EE4020"/>
    <w:rsid w:val="00EE55EC"/>
    <w:rsid w:val="00EE670A"/>
    <w:rsid w:val="00EF01BF"/>
    <w:rsid w:val="00EF2A84"/>
    <w:rsid w:val="00EF2E08"/>
    <w:rsid w:val="00EF3203"/>
    <w:rsid w:val="00EF6589"/>
    <w:rsid w:val="00F056F5"/>
    <w:rsid w:val="00F07FB8"/>
    <w:rsid w:val="00F14CCC"/>
    <w:rsid w:val="00F15F08"/>
    <w:rsid w:val="00F2055A"/>
    <w:rsid w:val="00F24BD6"/>
    <w:rsid w:val="00F26EE6"/>
    <w:rsid w:val="00F31850"/>
    <w:rsid w:val="00F323E6"/>
    <w:rsid w:val="00F3279B"/>
    <w:rsid w:val="00F421D2"/>
    <w:rsid w:val="00F47A95"/>
    <w:rsid w:val="00F518D0"/>
    <w:rsid w:val="00F71364"/>
    <w:rsid w:val="00F71537"/>
    <w:rsid w:val="00F74CC3"/>
    <w:rsid w:val="00F74FD2"/>
    <w:rsid w:val="00F75248"/>
    <w:rsid w:val="00F9249A"/>
    <w:rsid w:val="00F97790"/>
    <w:rsid w:val="00FA1A62"/>
    <w:rsid w:val="00FB3027"/>
    <w:rsid w:val="00FB3322"/>
    <w:rsid w:val="00FB366F"/>
    <w:rsid w:val="00FB4C08"/>
    <w:rsid w:val="00FB767B"/>
    <w:rsid w:val="00FC1005"/>
    <w:rsid w:val="00FC6F82"/>
    <w:rsid w:val="00FD029D"/>
    <w:rsid w:val="00FE029C"/>
    <w:rsid w:val="00FE1686"/>
    <w:rsid w:val="00FF3BD6"/>
    <w:rsid w:val="00FF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042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1364</Characters>
  <Application>Microsoft Office Word</Application>
  <DocSecurity>0</DocSecurity>
  <Lines>11</Lines>
  <Paragraphs>3</Paragraphs>
  <ScaleCrop>false</ScaleCrop>
  <Company>Windows uE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PC2-TALLER</cp:lastModifiedBy>
  <cp:revision>3</cp:revision>
  <dcterms:created xsi:type="dcterms:W3CDTF">2018-02-21T15:30:00Z</dcterms:created>
  <dcterms:modified xsi:type="dcterms:W3CDTF">2019-02-21T14:46:00Z</dcterms:modified>
</cp:coreProperties>
</file>