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87050" w14:textId="24223FAD" w:rsidR="00B304D4" w:rsidRDefault="00B304D4" w:rsidP="007A3E23">
      <w:pPr>
        <w:jc w:val="center"/>
        <w:rPr>
          <w:rFonts w:ascii="Arial" w:hAnsi="Arial"/>
          <w:b/>
        </w:rPr>
      </w:pPr>
      <w:r>
        <w:rPr>
          <w:rFonts w:ascii="Arial" w:hAnsi="Arial"/>
          <w:b/>
        </w:rPr>
        <w:t xml:space="preserve">Guía de </w:t>
      </w:r>
      <w:r w:rsidR="0076289D">
        <w:rPr>
          <w:rFonts w:ascii="Arial" w:hAnsi="Arial"/>
          <w:b/>
        </w:rPr>
        <w:t xml:space="preserve">Ejercicios para </w:t>
      </w:r>
      <w:r w:rsidR="00EF7F79">
        <w:rPr>
          <w:rFonts w:ascii="Arial" w:hAnsi="Arial"/>
          <w:b/>
        </w:rPr>
        <w:t>la Evaluación</w:t>
      </w:r>
      <w:r>
        <w:rPr>
          <w:rFonts w:ascii="Arial" w:hAnsi="Arial"/>
          <w:b/>
        </w:rPr>
        <w:t xml:space="preserve"> Final</w:t>
      </w:r>
      <w:r w:rsidR="0076289D">
        <w:rPr>
          <w:rFonts w:ascii="Arial" w:hAnsi="Arial"/>
          <w:b/>
        </w:rPr>
        <w:t xml:space="preserve"> de Matemática Superior II</w:t>
      </w:r>
      <w:r>
        <w:rPr>
          <w:rFonts w:ascii="Arial" w:hAnsi="Arial"/>
          <w:b/>
        </w:rPr>
        <w:t>.</w:t>
      </w:r>
      <w:r w:rsidR="009E2CAC">
        <w:rPr>
          <w:rFonts w:ascii="Arial" w:hAnsi="Arial"/>
          <w:b/>
        </w:rPr>
        <w:t xml:space="preserve"> Tema 1</w:t>
      </w:r>
    </w:p>
    <w:p w14:paraId="5D199FED" w14:textId="77777777" w:rsidR="0076289D" w:rsidRDefault="0076289D" w:rsidP="007A3E23">
      <w:pPr>
        <w:jc w:val="center"/>
        <w:rPr>
          <w:rFonts w:ascii="Arial" w:hAnsi="Arial"/>
          <w:b/>
        </w:rPr>
      </w:pPr>
      <w:r>
        <w:rPr>
          <w:rFonts w:ascii="Arial" w:hAnsi="Arial"/>
          <w:b/>
        </w:rPr>
        <w:t>Contabilidad y Finanzas</w:t>
      </w:r>
      <w:r w:rsidR="00B304D4">
        <w:rPr>
          <w:rFonts w:ascii="Arial" w:hAnsi="Arial"/>
          <w:b/>
        </w:rPr>
        <w:t>. Primer Año. Segundo Período</w:t>
      </w:r>
      <w:r>
        <w:rPr>
          <w:rFonts w:ascii="Arial" w:hAnsi="Arial"/>
          <w:b/>
        </w:rPr>
        <w:t>.</w:t>
      </w:r>
    </w:p>
    <w:p w14:paraId="3B193278" w14:textId="77777777" w:rsidR="0076289D" w:rsidRDefault="0076289D" w:rsidP="007A3E23">
      <w:pPr>
        <w:jc w:val="both"/>
        <w:rPr>
          <w:rFonts w:ascii="Arial" w:hAnsi="Arial"/>
        </w:rPr>
      </w:pPr>
      <w:r>
        <w:rPr>
          <w:rFonts w:ascii="Arial" w:hAnsi="Arial"/>
        </w:rPr>
        <w:t xml:space="preserve"> </w:t>
      </w:r>
    </w:p>
    <w:p w14:paraId="50B20A99" w14:textId="77777777" w:rsidR="0076289D" w:rsidRDefault="0076289D" w:rsidP="007A3E23">
      <w:pPr>
        <w:numPr>
          <w:ilvl w:val="0"/>
          <w:numId w:val="1"/>
        </w:numPr>
        <w:tabs>
          <w:tab w:val="clear" w:pos="720"/>
        </w:tabs>
        <w:ind w:left="284" w:hanging="284"/>
        <w:jc w:val="both"/>
        <w:rPr>
          <w:rFonts w:ascii="Arial" w:hAnsi="Arial"/>
        </w:rPr>
      </w:pPr>
      <w:r>
        <w:rPr>
          <w:rFonts w:ascii="Arial" w:hAnsi="Arial"/>
        </w:rPr>
        <w:t xml:space="preserve"> Una compañía tiene sus reportes de venta mensuales dados por medio de matrices cuyas filas, en orden, representan el número de modelos regular, de lujo y de extra lujo vendidos, mientras que las columnas dan el número de unidades rojas, blancas, azules y púrpura vendidas. Las matrices para enero (E) y febrero (F) son:</w:t>
      </w:r>
    </w:p>
    <w:p w14:paraId="594D63BA" w14:textId="77777777" w:rsidR="0076289D" w:rsidRDefault="0076289D" w:rsidP="007A3E23">
      <w:pPr>
        <w:ind w:left="360"/>
        <w:jc w:val="both"/>
        <w:rPr>
          <w:rFonts w:ascii="Arial" w:hAnsi="Arial"/>
        </w:rPr>
      </w:pPr>
      <w:r>
        <w:rPr>
          <w:rFonts w:ascii="Arial" w:hAnsi="Arial"/>
        </w:rPr>
        <w:t xml:space="preserve">                   E = </w:t>
      </w:r>
      <w:r>
        <w:rPr>
          <w:rFonts w:ascii="Arial" w:hAnsi="Arial"/>
          <w:position w:val="-50"/>
        </w:rPr>
        <w:object w:dxaOrig="1440" w:dyaOrig="1120" w14:anchorId="2126F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6.2pt" o:ole="" fillcolor="window">
            <v:imagedata r:id="rId5" o:title=""/>
          </v:shape>
          <o:OLEObject Type="Embed" ProgID="Equation.3" ShapeID="_x0000_i1025" DrawAspect="Content" ObjectID="_1837242195" r:id="rId6"/>
        </w:object>
      </w:r>
      <w:r>
        <w:rPr>
          <w:rFonts w:ascii="Arial" w:hAnsi="Arial"/>
        </w:rPr>
        <w:t xml:space="preserve">               F = </w:t>
      </w:r>
      <w:r>
        <w:rPr>
          <w:rFonts w:ascii="Arial" w:hAnsi="Arial"/>
          <w:position w:val="-50"/>
        </w:rPr>
        <w:object w:dxaOrig="1460" w:dyaOrig="1120" w14:anchorId="6EF1727D">
          <v:shape id="_x0000_i1026" type="#_x0000_t75" style="width:73.1pt;height:56.2pt" o:ole="" fillcolor="window">
            <v:imagedata r:id="rId7" o:title=""/>
          </v:shape>
          <o:OLEObject Type="Embed" ProgID="Equation.3" ShapeID="_x0000_i1026" DrawAspect="Content" ObjectID="_1837242196" r:id="rId8"/>
        </w:object>
      </w:r>
    </w:p>
    <w:p w14:paraId="08F7AFBD" w14:textId="77777777" w:rsidR="0076289D" w:rsidRDefault="0076289D" w:rsidP="007A3E23">
      <w:pPr>
        <w:numPr>
          <w:ilvl w:val="1"/>
          <w:numId w:val="1"/>
        </w:numPr>
        <w:jc w:val="both"/>
        <w:rPr>
          <w:rFonts w:ascii="Arial" w:hAnsi="Arial"/>
        </w:rPr>
      </w:pPr>
      <w:r>
        <w:rPr>
          <w:rFonts w:ascii="Arial" w:hAnsi="Arial"/>
        </w:rPr>
        <w:t>En enero, ¿cuántas unidades de los modelos de extra lujo blancas se vendieron?</w:t>
      </w:r>
    </w:p>
    <w:p w14:paraId="211D9EFC" w14:textId="77777777" w:rsidR="0076289D" w:rsidRDefault="0076289D" w:rsidP="007A3E23">
      <w:pPr>
        <w:numPr>
          <w:ilvl w:val="1"/>
          <w:numId w:val="1"/>
        </w:numPr>
        <w:jc w:val="both"/>
        <w:rPr>
          <w:rFonts w:ascii="Arial" w:hAnsi="Arial"/>
        </w:rPr>
      </w:pPr>
      <w:r>
        <w:rPr>
          <w:rFonts w:ascii="Arial" w:hAnsi="Arial"/>
        </w:rPr>
        <w:t>En febrero, ¿cuantos modelos de lujo azules se vendieron?</w:t>
      </w:r>
    </w:p>
    <w:p w14:paraId="0868DB4E" w14:textId="77777777" w:rsidR="0076289D" w:rsidRDefault="0076289D" w:rsidP="007A3E23">
      <w:pPr>
        <w:numPr>
          <w:ilvl w:val="1"/>
          <w:numId w:val="1"/>
        </w:numPr>
        <w:jc w:val="both"/>
        <w:rPr>
          <w:rFonts w:ascii="Arial" w:hAnsi="Arial"/>
        </w:rPr>
      </w:pPr>
      <w:r>
        <w:rPr>
          <w:rFonts w:ascii="Arial" w:hAnsi="Arial"/>
        </w:rPr>
        <w:t xml:space="preserve">¿En </w:t>
      </w:r>
      <w:r w:rsidR="0026770A">
        <w:rPr>
          <w:rFonts w:ascii="Arial" w:hAnsi="Arial"/>
        </w:rPr>
        <w:t>qué</w:t>
      </w:r>
      <w:r>
        <w:rPr>
          <w:rFonts w:ascii="Arial" w:hAnsi="Arial"/>
        </w:rPr>
        <w:t xml:space="preserve"> mes se vendieron más modelos regulares púrpura?</w:t>
      </w:r>
    </w:p>
    <w:p w14:paraId="39B1E3D4" w14:textId="77777777" w:rsidR="0076289D" w:rsidRDefault="0076289D" w:rsidP="007A3E23">
      <w:pPr>
        <w:numPr>
          <w:ilvl w:val="1"/>
          <w:numId w:val="1"/>
        </w:numPr>
        <w:jc w:val="both"/>
        <w:rPr>
          <w:rFonts w:ascii="Arial" w:hAnsi="Arial"/>
        </w:rPr>
      </w:pPr>
      <w:r>
        <w:rPr>
          <w:rFonts w:ascii="Arial" w:hAnsi="Arial"/>
        </w:rPr>
        <w:t>¿De qué modelo y color se vendió el mismo número de unidades en ambos meses?</w:t>
      </w:r>
    </w:p>
    <w:p w14:paraId="787E0119" w14:textId="77777777" w:rsidR="0076289D" w:rsidRDefault="0076289D" w:rsidP="007A3E23">
      <w:pPr>
        <w:numPr>
          <w:ilvl w:val="1"/>
          <w:numId w:val="1"/>
        </w:numPr>
        <w:jc w:val="both"/>
        <w:rPr>
          <w:rFonts w:ascii="Arial" w:hAnsi="Arial"/>
        </w:rPr>
      </w:pPr>
      <w:r>
        <w:rPr>
          <w:rFonts w:ascii="Arial" w:hAnsi="Arial"/>
        </w:rPr>
        <w:t xml:space="preserve">¿En </w:t>
      </w:r>
      <w:r w:rsidR="0026770A">
        <w:rPr>
          <w:rFonts w:ascii="Arial" w:hAnsi="Arial"/>
        </w:rPr>
        <w:t>qué</w:t>
      </w:r>
      <w:r>
        <w:rPr>
          <w:rFonts w:ascii="Arial" w:hAnsi="Arial"/>
        </w:rPr>
        <w:t xml:space="preserve"> mes se vendieron más modelos de lujo?</w:t>
      </w:r>
    </w:p>
    <w:p w14:paraId="14FD080F" w14:textId="77777777" w:rsidR="0076289D" w:rsidRDefault="0076289D" w:rsidP="007A3E23">
      <w:pPr>
        <w:numPr>
          <w:ilvl w:val="1"/>
          <w:numId w:val="1"/>
        </w:numPr>
        <w:jc w:val="both"/>
        <w:rPr>
          <w:rFonts w:ascii="Arial" w:hAnsi="Arial"/>
        </w:rPr>
      </w:pPr>
      <w:r>
        <w:rPr>
          <w:rFonts w:ascii="Arial" w:hAnsi="Arial"/>
        </w:rPr>
        <w:t xml:space="preserve">¿En </w:t>
      </w:r>
      <w:r w:rsidR="0026770A">
        <w:rPr>
          <w:rFonts w:ascii="Arial" w:hAnsi="Arial"/>
        </w:rPr>
        <w:t>qué</w:t>
      </w:r>
      <w:r>
        <w:rPr>
          <w:rFonts w:ascii="Arial" w:hAnsi="Arial"/>
        </w:rPr>
        <w:t xml:space="preserve"> mes se vendieron más artículos rojos?</w:t>
      </w:r>
    </w:p>
    <w:p w14:paraId="4A2AD12F" w14:textId="77777777" w:rsidR="0076289D" w:rsidRDefault="0076289D" w:rsidP="007A3E23">
      <w:pPr>
        <w:numPr>
          <w:ilvl w:val="1"/>
          <w:numId w:val="1"/>
        </w:numPr>
        <w:jc w:val="both"/>
        <w:rPr>
          <w:rFonts w:ascii="Arial" w:hAnsi="Arial"/>
        </w:rPr>
      </w:pPr>
      <w:r>
        <w:rPr>
          <w:rFonts w:ascii="Arial" w:hAnsi="Arial"/>
        </w:rPr>
        <w:t>¿Cuántos artículos de cada tipo se vendieron en total en los dos meses?</w:t>
      </w:r>
    </w:p>
    <w:p w14:paraId="67A7D894" w14:textId="77777777" w:rsidR="0076289D" w:rsidRDefault="0076289D" w:rsidP="007A3E23">
      <w:pPr>
        <w:ind w:left="360"/>
        <w:jc w:val="both"/>
        <w:rPr>
          <w:rFonts w:ascii="Arial" w:hAnsi="Arial"/>
        </w:rPr>
      </w:pPr>
    </w:p>
    <w:p w14:paraId="2D2CA42C" w14:textId="77777777" w:rsidR="0076289D" w:rsidRDefault="0076289D" w:rsidP="007A3E23">
      <w:pPr>
        <w:numPr>
          <w:ilvl w:val="0"/>
          <w:numId w:val="1"/>
        </w:numPr>
        <w:tabs>
          <w:tab w:val="clear" w:pos="720"/>
        </w:tabs>
        <w:ind w:left="284" w:hanging="284"/>
        <w:jc w:val="both"/>
        <w:rPr>
          <w:rFonts w:ascii="Arial" w:hAnsi="Arial"/>
        </w:rPr>
      </w:pPr>
      <w:r>
        <w:rPr>
          <w:rFonts w:ascii="Arial" w:hAnsi="Arial"/>
        </w:rPr>
        <w:t>Un agente de bolsa vendió a un cliente 200 acciones de tipo A, 300 de tipo B, 500 de tipo C y 300 de tipo D. Si las acciones se venden a $20, $30, $45 y $100 por acción respectivamente, Determine, utilizando el producto de matrices, la cantidad total de dinero invertido por el cliente.</w:t>
      </w:r>
    </w:p>
    <w:p w14:paraId="24A2EFDF" w14:textId="77777777" w:rsidR="0076289D" w:rsidRDefault="0076289D" w:rsidP="007A3E23">
      <w:pPr>
        <w:ind w:left="284" w:hanging="284"/>
        <w:jc w:val="both"/>
        <w:rPr>
          <w:rFonts w:ascii="Arial" w:hAnsi="Arial"/>
        </w:rPr>
      </w:pPr>
    </w:p>
    <w:p w14:paraId="19D90738" w14:textId="77777777" w:rsidR="0076289D" w:rsidRDefault="0076289D" w:rsidP="007A3E23">
      <w:pPr>
        <w:numPr>
          <w:ilvl w:val="0"/>
          <w:numId w:val="1"/>
        </w:numPr>
        <w:tabs>
          <w:tab w:val="clear" w:pos="720"/>
        </w:tabs>
        <w:ind w:left="284" w:hanging="284"/>
        <w:jc w:val="both"/>
        <w:rPr>
          <w:rFonts w:ascii="Arial" w:hAnsi="Arial"/>
        </w:rPr>
      </w:pPr>
      <w:r>
        <w:rPr>
          <w:rFonts w:ascii="Arial" w:hAnsi="Arial"/>
        </w:rPr>
        <w:t>Un colegio pequeño compara sus datos de admisión para los últimos dos años. Se tiene interés la distribución de estudiantes locales en relación con los foráneos y en las inscripciones de hombres y mujeres. Las matrices tablas siguientes resumen el número de estudiantes admitidos en los últimos dos años:</w:t>
      </w:r>
    </w:p>
    <w:p w14:paraId="35F6B494" w14:textId="77777777" w:rsidR="0076289D" w:rsidRDefault="0076289D" w:rsidP="007A3E23">
      <w:pPr>
        <w:ind w:left="360"/>
        <w:jc w:val="both"/>
        <w:rPr>
          <w:rFonts w:ascii="Arial" w:hAnsi="Arial"/>
        </w:rPr>
      </w:pPr>
      <w:r>
        <w:rPr>
          <w:rFonts w:ascii="Arial" w:hAnsi="Arial"/>
        </w:rPr>
        <w:t xml:space="preserve">         Año 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0"/>
        <w:gridCol w:w="2809"/>
        <w:gridCol w:w="2801"/>
      </w:tblGrid>
      <w:tr w:rsidR="0076289D" w14:paraId="00591CAD" w14:textId="77777777" w:rsidTr="00B304D4">
        <w:tc>
          <w:tcPr>
            <w:tcW w:w="2810" w:type="dxa"/>
          </w:tcPr>
          <w:p w14:paraId="547A654F" w14:textId="77777777" w:rsidR="0076289D" w:rsidRDefault="0076289D" w:rsidP="007A3E23">
            <w:pPr>
              <w:jc w:val="both"/>
              <w:rPr>
                <w:rFonts w:ascii="Arial" w:hAnsi="Arial"/>
              </w:rPr>
            </w:pPr>
          </w:p>
        </w:tc>
        <w:tc>
          <w:tcPr>
            <w:tcW w:w="2809" w:type="dxa"/>
          </w:tcPr>
          <w:p w14:paraId="768D75D7" w14:textId="77777777" w:rsidR="0076289D" w:rsidRDefault="0076289D" w:rsidP="007A3E23">
            <w:pPr>
              <w:jc w:val="both"/>
              <w:rPr>
                <w:rFonts w:ascii="Arial" w:hAnsi="Arial"/>
              </w:rPr>
            </w:pPr>
            <w:r>
              <w:rPr>
                <w:rFonts w:ascii="Arial" w:hAnsi="Arial"/>
              </w:rPr>
              <w:t>Hombres</w:t>
            </w:r>
          </w:p>
        </w:tc>
        <w:tc>
          <w:tcPr>
            <w:tcW w:w="2801" w:type="dxa"/>
          </w:tcPr>
          <w:p w14:paraId="2BEEB9C2" w14:textId="77777777" w:rsidR="0076289D" w:rsidRDefault="0076289D" w:rsidP="007A3E23">
            <w:pPr>
              <w:jc w:val="both"/>
              <w:rPr>
                <w:rFonts w:ascii="Arial" w:hAnsi="Arial"/>
              </w:rPr>
            </w:pPr>
            <w:r>
              <w:rPr>
                <w:rFonts w:ascii="Arial" w:hAnsi="Arial"/>
              </w:rPr>
              <w:t>Mujeres</w:t>
            </w:r>
          </w:p>
        </w:tc>
      </w:tr>
      <w:tr w:rsidR="0076289D" w14:paraId="1756B6FE" w14:textId="77777777" w:rsidTr="00B304D4">
        <w:tc>
          <w:tcPr>
            <w:tcW w:w="2810" w:type="dxa"/>
          </w:tcPr>
          <w:p w14:paraId="75ADBA1D" w14:textId="77777777" w:rsidR="0076289D" w:rsidRDefault="0076289D" w:rsidP="007A3E23">
            <w:pPr>
              <w:jc w:val="both"/>
              <w:rPr>
                <w:rFonts w:ascii="Arial" w:hAnsi="Arial"/>
              </w:rPr>
            </w:pPr>
            <w:r>
              <w:rPr>
                <w:rFonts w:ascii="Arial" w:hAnsi="Arial"/>
              </w:rPr>
              <w:t xml:space="preserve">Locales </w:t>
            </w:r>
          </w:p>
        </w:tc>
        <w:tc>
          <w:tcPr>
            <w:tcW w:w="2809" w:type="dxa"/>
          </w:tcPr>
          <w:p w14:paraId="24C9DD41" w14:textId="77777777" w:rsidR="0076289D" w:rsidRDefault="0076289D" w:rsidP="007A3E23">
            <w:pPr>
              <w:jc w:val="both"/>
              <w:rPr>
                <w:rFonts w:ascii="Arial" w:hAnsi="Arial"/>
              </w:rPr>
            </w:pPr>
            <w:r>
              <w:rPr>
                <w:rFonts w:ascii="Arial" w:hAnsi="Arial"/>
              </w:rPr>
              <w:t>360</w:t>
            </w:r>
          </w:p>
        </w:tc>
        <w:tc>
          <w:tcPr>
            <w:tcW w:w="2801" w:type="dxa"/>
          </w:tcPr>
          <w:p w14:paraId="6F39CC12" w14:textId="77777777" w:rsidR="0076289D" w:rsidRDefault="0076289D" w:rsidP="007A3E23">
            <w:pPr>
              <w:jc w:val="both"/>
              <w:rPr>
                <w:rFonts w:ascii="Arial" w:hAnsi="Arial"/>
              </w:rPr>
            </w:pPr>
            <w:r>
              <w:rPr>
                <w:rFonts w:ascii="Arial" w:hAnsi="Arial"/>
              </w:rPr>
              <w:t>290</w:t>
            </w:r>
          </w:p>
        </w:tc>
      </w:tr>
      <w:tr w:rsidR="0076289D" w14:paraId="739539FD" w14:textId="77777777" w:rsidTr="00B304D4">
        <w:tc>
          <w:tcPr>
            <w:tcW w:w="2810" w:type="dxa"/>
          </w:tcPr>
          <w:p w14:paraId="74B6E9D7" w14:textId="77777777" w:rsidR="0076289D" w:rsidRDefault="0076289D" w:rsidP="007A3E23">
            <w:pPr>
              <w:jc w:val="both"/>
              <w:rPr>
                <w:rFonts w:ascii="Arial" w:hAnsi="Arial"/>
              </w:rPr>
            </w:pPr>
            <w:r>
              <w:rPr>
                <w:rFonts w:ascii="Arial" w:hAnsi="Arial"/>
              </w:rPr>
              <w:t>Foráneos</w:t>
            </w:r>
          </w:p>
        </w:tc>
        <w:tc>
          <w:tcPr>
            <w:tcW w:w="2809" w:type="dxa"/>
          </w:tcPr>
          <w:p w14:paraId="2835C675" w14:textId="77777777" w:rsidR="0076289D" w:rsidRDefault="0076289D" w:rsidP="007A3E23">
            <w:pPr>
              <w:jc w:val="both"/>
              <w:rPr>
                <w:rFonts w:ascii="Arial" w:hAnsi="Arial"/>
              </w:rPr>
            </w:pPr>
            <w:r>
              <w:rPr>
                <w:rFonts w:ascii="Arial" w:hAnsi="Arial"/>
              </w:rPr>
              <w:t>85</w:t>
            </w:r>
          </w:p>
        </w:tc>
        <w:tc>
          <w:tcPr>
            <w:tcW w:w="2801" w:type="dxa"/>
          </w:tcPr>
          <w:p w14:paraId="320B38F7" w14:textId="77777777" w:rsidR="0076289D" w:rsidRDefault="0076289D" w:rsidP="007A3E23">
            <w:pPr>
              <w:jc w:val="both"/>
              <w:rPr>
                <w:rFonts w:ascii="Arial" w:hAnsi="Arial"/>
              </w:rPr>
            </w:pPr>
            <w:r>
              <w:rPr>
                <w:rFonts w:ascii="Arial" w:hAnsi="Arial"/>
              </w:rPr>
              <w:t>60</w:t>
            </w:r>
          </w:p>
        </w:tc>
      </w:tr>
    </w:tbl>
    <w:p w14:paraId="3EDE8C15" w14:textId="77777777" w:rsidR="0076289D" w:rsidRDefault="0076289D" w:rsidP="007A3E23">
      <w:pPr>
        <w:ind w:left="360"/>
        <w:jc w:val="both"/>
        <w:rPr>
          <w:rFonts w:ascii="Arial" w:hAnsi="Arial"/>
        </w:rPr>
      </w:pPr>
    </w:p>
    <w:p w14:paraId="7AB0CE21" w14:textId="77777777" w:rsidR="0076289D" w:rsidRDefault="0076289D" w:rsidP="007A3E23">
      <w:pPr>
        <w:ind w:left="360"/>
        <w:jc w:val="both"/>
        <w:rPr>
          <w:rFonts w:ascii="Arial" w:hAnsi="Arial"/>
        </w:rPr>
      </w:pPr>
      <w:r>
        <w:rPr>
          <w:rFonts w:ascii="Arial" w:hAnsi="Arial"/>
        </w:rPr>
        <w:t xml:space="preserve">         Año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0"/>
        <w:gridCol w:w="2809"/>
        <w:gridCol w:w="2801"/>
      </w:tblGrid>
      <w:tr w:rsidR="0076289D" w14:paraId="4231E3DB" w14:textId="77777777" w:rsidTr="00B304D4">
        <w:tc>
          <w:tcPr>
            <w:tcW w:w="2810" w:type="dxa"/>
          </w:tcPr>
          <w:p w14:paraId="6BE0B349" w14:textId="77777777" w:rsidR="0076289D" w:rsidRDefault="0076289D" w:rsidP="007A3E23">
            <w:pPr>
              <w:jc w:val="both"/>
              <w:rPr>
                <w:rFonts w:ascii="Arial" w:hAnsi="Arial"/>
              </w:rPr>
            </w:pPr>
          </w:p>
        </w:tc>
        <w:tc>
          <w:tcPr>
            <w:tcW w:w="2809" w:type="dxa"/>
          </w:tcPr>
          <w:p w14:paraId="264AD58E" w14:textId="77777777" w:rsidR="0076289D" w:rsidRDefault="0076289D" w:rsidP="007A3E23">
            <w:pPr>
              <w:jc w:val="both"/>
              <w:rPr>
                <w:rFonts w:ascii="Arial" w:hAnsi="Arial"/>
              </w:rPr>
            </w:pPr>
            <w:r>
              <w:rPr>
                <w:rFonts w:ascii="Arial" w:hAnsi="Arial"/>
              </w:rPr>
              <w:t>Hombres</w:t>
            </w:r>
          </w:p>
        </w:tc>
        <w:tc>
          <w:tcPr>
            <w:tcW w:w="2801" w:type="dxa"/>
          </w:tcPr>
          <w:p w14:paraId="1FEF80EE" w14:textId="77777777" w:rsidR="0076289D" w:rsidRDefault="0076289D" w:rsidP="007A3E23">
            <w:pPr>
              <w:jc w:val="both"/>
              <w:rPr>
                <w:rFonts w:ascii="Arial" w:hAnsi="Arial"/>
              </w:rPr>
            </w:pPr>
            <w:r>
              <w:rPr>
                <w:rFonts w:ascii="Arial" w:hAnsi="Arial"/>
              </w:rPr>
              <w:t>Mujeres</w:t>
            </w:r>
          </w:p>
        </w:tc>
      </w:tr>
      <w:tr w:rsidR="0076289D" w14:paraId="7CF885DC" w14:textId="77777777" w:rsidTr="00B304D4">
        <w:tc>
          <w:tcPr>
            <w:tcW w:w="2810" w:type="dxa"/>
          </w:tcPr>
          <w:p w14:paraId="0EFF27A5" w14:textId="77777777" w:rsidR="0076289D" w:rsidRDefault="0076289D" w:rsidP="007A3E23">
            <w:pPr>
              <w:jc w:val="both"/>
              <w:rPr>
                <w:rFonts w:ascii="Arial" w:hAnsi="Arial"/>
              </w:rPr>
            </w:pPr>
            <w:r>
              <w:rPr>
                <w:rFonts w:ascii="Arial" w:hAnsi="Arial"/>
              </w:rPr>
              <w:t xml:space="preserve">Locales </w:t>
            </w:r>
          </w:p>
        </w:tc>
        <w:tc>
          <w:tcPr>
            <w:tcW w:w="2809" w:type="dxa"/>
          </w:tcPr>
          <w:p w14:paraId="6DA0ABAC" w14:textId="77777777" w:rsidR="0076289D" w:rsidRDefault="0076289D" w:rsidP="007A3E23">
            <w:pPr>
              <w:jc w:val="both"/>
              <w:rPr>
                <w:rFonts w:ascii="Arial" w:hAnsi="Arial"/>
              </w:rPr>
            </w:pPr>
            <w:r>
              <w:rPr>
                <w:rFonts w:ascii="Arial" w:hAnsi="Arial"/>
              </w:rPr>
              <w:t>400</w:t>
            </w:r>
          </w:p>
        </w:tc>
        <w:tc>
          <w:tcPr>
            <w:tcW w:w="2801" w:type="dxa"/>
          </w:tcPr>
          <w:p w14:paraId="47E6D14E" w14:textId="77777777" w:rsidR="0076289D" w:rsidRDefault="0076289D" w:rsidP="007A3E23">
            <w:pPr>
              <w:jc w:val="both"/>
              <w:rPr>
                <w:rFonts w:ascii="Arial" w:hAnsi="Arial"/>
              </w:rPr>
            </w:pPr>
            <w:r>
              <w:rPr>
                <w:rFonts w:ascii="Arial" w:hAnsi="Arial"/>
              </w:rPr>
              <w:t>310</w:t>
            </w:r>
          </w:p>
        </w:tc>
      </w:tr>
      <w:tr w:rsidR="0076289D" w14:paraId="42F26D8A" w14:textId="77777777" w:rsidTr="00B304D4">
        <w:tc>
          <w:tcPr>
            <w:tcW w:w="2810" w:type="dxa"/>
          </w:tcPr>
          <w:p w14:paraId="653431AB" w14:textId="77777777" w:rsidR="0076289D" w:rsidRDefault="0076289D" w:rsidP="007A3E23">
            <w:pPr>
              <w:jc w:val="both"/>
              <w:rPr>
                <w:rFonts w:ascii="Arial" w:hAnsi="Arial"/>
              </w:rPr>
            </w:pPr>
            <w:r>
              <w:rPr>
                <w:rFonts w:ascii="Arial" w:hAnsi="Arial"/>
              </w:rPr>
              <w:t>Foráneos</w:t>
            </w:r>
          </w:p>
        </w:tc>
        <w:tc>
          <w:tcPr>
            <w:tcW w:w="2809" w:type="dxa"/>
          </w:tcPr>
          <w:p w14:paraId="1E626AEE" w14:textId="77777777" w:rsidR="0076289D" w:rsidRDefault="0076289D" w:rsidP="007A3E23">
            <w:pPr>
              <w:jc w:val="both"/>
              <w:rPr>
                <w:rFonts w:ascii="Arial" w:hAnsi="Arial"/>
              </w:rPr>
            </w:pPr>
            <w:r>
              <w:rPr>
                <w:rFonts w:ascii="Arial" w:hAnsi="Arial"/>
              </w:rPr>
              <w:t>80</w:t>
            </w:r>
          </w:p>
        </w:tc>
        <w:tc>
          <w:tcPr>
            <w:tcW w:w="2801" w:type="dxa"/>
          </w:tcPr>
          <w:p w14:paraId="40ACDEF7" w14:textId="77777777" w:rsidR="0076289D" w:rsidRDefault="0076289D" w:rsidP="007A3E23">
            <w:pPr>
              <w:jc w:val="both"/>
              <w:rPr>
                <w:rFonts w:ascii="Arial" w:hAnsi="Arial"/>
              </w:rPr>
            </w:pPr>
            <w:r>
              <w:rPr>
                <w:rFonts w:ascii="Arial" w:hAnsi="Arial"/>
              </w:rPr>
              <w:t>90</w:t>
            </w:r>
          </w:p>
        </w:tc>
      </w:tr>
    </w:tbl>
    <w:p w14:paraId="69612FBB" w14:textId="77777777" w:rsidR="0076289D" w:rsidRDefault="0076289D" w:rsidP="007A3E23">
      <w:pPr>
        <w:ind w:left="360"/>
        <w:jc w:val="both"/>
        <w:rPr>
          <w:rFonts w:ascii="Arial" w:hAnsi="Arial"/>
        </w:rPr>
      </w:pPr>
    </w:p>
    <w:p w14:paraId="507108A7" w14:textId="77777777" w:rsidR="0076289D" w:rsidRDefault="0076289D" w:rsidP="007A3E23">
      <w:pPr>
        <w:ind w:left="360"/>
        <w:jc w:val="both"/>
        <w:rPr>
          <w:rFonts w:ascii="Arial" w:hAnsi="Arial"/>
        </w:rPr>
      </w:pPr>
      <w:r>
        <w:rPr>
          <w:rFonts w:ascii="Arial" w:hAnsi="Arial"/>
        </w:rPr>
        <w:t>Designe como A</w:t>
      </w:r>
      <w:r>
        <w:rPr>
          <w:rFonts w:ascii="Arial" w:hAnsi="Arial"/>
          <w:vertAlign w:val="subscript"/>
        </w:rPr>
        <w:t>1</w:t>
      </w:r>
      <w:r>
        <w:rPr>
          <w:rFonts w:ascii="Arial" w:hAnsi="Arial"/>
        </w:rPr>
        <w:t xml:space="preserve"> la matriz correspondiente al año 1 y como A</w:t>
      </w:r>
      <w:r>
        <w:rPr>
          <w:rFonts w:ascii="Arial" w:hAnsi="Arial"/>
          <w:vertAlign w:val="subscript"/>
        </w:rPr>
        <w:t>2</w:t>
      </w:r>
      <w:r>
        <w:rPr>
          <w:rFonts w:ascii="Arial" w:hAnsi="Arial"/>
        </w:rPr>
        <w:t xml:space="preserve"> la matriz correspondiente al año 2.</w:t>
      </w:r>
    </w:p>
    <w:p w14:paraId="1B65C1D7" w14:textId="77777777" w:rsidR="0076289D" w:rsidRDefault="0076289D" w:rsidP="007A3E23">
      <w:pPr>
        <w:numPr>
          <w:ilvl w:val="1"/>
          <w:numId w:val="1"/>
        </w:numPr>
        <w:jc w:val="both"/>
        <w:rPr>
          <w:rFonts w:ascii="Arial" w:hAnsi="Arial"/>
        </w:rPr>
      </w:pPr>
      <w:r>
        <w:rPr>
          <w:rFonts w:ascii="Arial" w:hAnsi="Arial"/>
        </w:rPr>
        <w:t xml:space="preserve">Determine, utilizando operaciones con matrices la admisión total para cada categoría durante los dos años. </w:t>
      </w:r>
    </w:p>
    <w:p w14:paraId="29CA2069" w14:textId="77777777" w:rsidR="007A3E23" w:rsidRDefault="0076289D" w:rsidP="007A3E23">
      <w:pPr>
        <w:numPr>
          <w:ilvl w:val="1"/>
          <w:numId w:val="1"/>
        </w:numPr>
        <w:jc w:val="both"/>
        <w:rPr>
          <w:rFonts w:ascii="Arial" w:hAnsi="Arial"/>
        </w:rPr>
      </w:pPr>
      <w:r>
        <w:rPr>
          <w:rFonts w:ascii="Arial" w:hAnsi="Arial"/>
        </w:rPr>
        <w:t>Determine, utilizando operaciones con matrices, las diferencias en el número de estudiantes admitidos en el año 2 en comparación con el año 1.</w:t>
      </w:r>
    </w:p>
    <w:p w14:paraId="4A4A24AD" w14:textId="77777777" w:rsidR="0076289D" w:rsidRDefault="0076289D" w:rsidP="007A3E23">
      <w:pPr>
        <w:numPr>
          <w:ilvl w:val="1"/>
          <w:numId w:val="1"/>
        </w:numPr>
        <w:jc w:val="both"/>
        <w:rPr>
          <w:rFonts w:ascii="Arial" w:hAnsi="Arial"/>
        </w:rPr>
      </w:pPr>
      <w:r>
        <w:rPr>
          <w:rFonts w:ascii="Arial" w:hAnsi="Arial"/>
        </w:rPr>
        <w:t xml:space="preserve">El colegio planifica un incremento del 20% en las admisiones de cada categoría, con respecto al año 2. </w:t>
      </w:r>
    </w:p>
    <w:p w14:paraId="196DD418" w14:textId="77777777" w:rsidR="007A3E23" w:rsidRDefault="007A3E23" w:rsidP="007A3E23">
      <w:pPr>
        <w:ind w:left="750"/>
        <w:jc w:val="both"/>
        <w:rPr>
          <w:rFonts w:ascii="Arial" w:hAnsi="Arial"/>
        </w:rPr>
      </w:pPr>
    </w:p>
    <w:p w14:paraId="256E6EFE" w14:textId="77777777" w:rsidR="0076289D" w:rsidRDefault="0076289D" w:rsidP="007A3E23">
      <w:pPr>
        <w:numPr>
          <w:ilvl w:val="0"/>
          <w:numId w:val="1"/>
        </w:numPr>
        <w:jc w:val="both"/>
        <w:rPr>
          <w:rFonts w:ascii="Arial" w:hAnsi="Arial"/>
        </w:rPr>
      </w:pPr>
      <w:r>
        <w:rPr>
          <w:rFonts w:ascii="Arial" w:hAnsi="Arial"/>
        </w:rPr>
        <w:lastRenderedPageBreak/>
        <w:t>Un maestro que hizo tres exámenes a 5 estudiantes, ha decidido considerar para la nota final el 30% de cada uno de los dos primeros exámenes y el 40 % del último.</w:t>
      </w:r>
    </w:p>
    <w:p w14:paraId="18A4CAB0" w14:textId="77777777" w:rsidR="0076289D" w:rsidRDefault="0076289D" w:rsidP="007A3E23">
      <w:pPr>
        <w:ind w:left="720"/>
        <w:jc w:val="both"/>
        <w:rPr>
          <w:rFonts w:ascii="Arial" w:hAnsi="Arial"/>
        </w:rPr>
      </w:pPr>
      <w:r>
        <w:rPr>
          <w:rFonts w:ascii="Arial" w:hAnsi="Arial"/>
        </w:rPr>
        <w:t>Las calificaciones se muestran en la siguiente tabla: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6"/>
        <w:gridCol w:w="2018"/>
        <w:gridCol w:w="2018"/>
        <w:gridCol w:w="2018"/>
      </w:tblGrid>
      <w:tr w:rsidR="0076289D" w14:paraId="1111BC5B" w14:textId="77777777" w:rsidTr="00B304D4">
        <w:tc>
          <w:tcPr>
            <w:tcW w:w="2006" w:type="dxa"/>
          </w:tcPr>
          <w:p w14:paraId="05006F33" w14:textId="77777777" w:rsidR="0076289D" w:rsidRDefault="0076289D" w:rsidP="007A3E23">
            <w:pPr>
              <w:jc w:val="both"/>
              <w:rPr>
                <w:rFonts w:ascii="Arial" w:hAnsi="Arial"/>
              </w:rPr>
            </w:pPr>
          </w:p>
        </w:tc>
        <w:tc>
          <w:tcPr>
            <w:tcW w:w="2018" w:type="dxa"/>
          </w:tcPr>
          <w:p w14:paraId="7CB69FE9" w14:textId="77777777" w:rsidR="0076289D" w:rsidRDefault="0076289D" w:rsidP="007A3E23">
            <w:pPr>
              <w:jc w:val="both"/>
              <w:rPr>
                <w:rFonts w:ascii="Arial" w:hAnsi="Arial"/>
              </w:rPr>
            </w:pPr>
            <w:r>
              <w:rPr>
                <w:rFonts w:ascii="Arial" w:hAnsi="Arial"/>
              </w:rPr>
              <w:t>Examen 1</w:t>
            </w:r>
          </w:p>
        </w:tc>
        <w:tc>
          <w:tcPr>
            <w:tcW w:w="2018" w:type="dxa"/>
          </w:tcPr>
          <w:p w14:paraId="0521AA2E" w14:textId="77777777" w:rsidR="0076289D" w:rsidRDefault="0076289D" w:rsidP="007A3E23">
            <w:pPr>
              <w:jc w:val="both"/>
              <w:rPr>
                <w:rFonts w:ascii="Arial" w:hAnsi="Arial"/>
              </w:rPr>
            </w:pPr>
            <w:r>
              <w:rPr>
                <w:rFonts w:ascii="Arial" w:hAnsi="Arial"/>
              </w:rPr>
              <w:t>Examen 2</w:t>
            </w:r>
          </w:p>
        </w:tc>
        <w:tc>
          <w:tcPr>
            <w:tcW w:w="2018" w:type="dxa"/>
          </w:tcPr>
          <w:p w14:paraId="778A55FD" w14:textId="77777777" w:rsidR="0076289D" w:rsidRDefault="0076289D" w:rsidP="007A3E23">
            <w:pPr>
              <w:jc w:val="both"/>
              <w:rPr>
                <w:rFonts w:ascii="Arial" w:hAnsi="Arial"/>
              </w:rPr>
            </w:pPr>
            <w:r>
              <w:rPr>
                <w:rFonts w:ascii="Arial" w:hAnsi="Arial"/>
              </w:rPr>
              <w:t>Examen 3</w:t>
            </w:r>
          </w:p>
        </w:tc>
      </w:tr>
      <w:tr w:rsidR="0076289D" w14:paraId="59D150CD" w14:textId="77777777" w:rsidTr="00B304D4">
        <w:tc>
          <w:tcPr>
            <w:tcW w:w="2006" w:type="dxa"/>
          </w:tcPr>
          <w:p w14:paraId="7073A2D5" w14:textId="77777777" w:rsidR="0076289D" w:rsidRDefault="0076289D" w:rsidP="007A3E23">
            <w:pPr>
              <w:jc w:val="both"/>
              <w:rPr>
                <w:rFonts w:ascii="Arial" w:hAnsi="Arial"/>
              </w:rPr>
            </w:pPr>
            <w:r>
              <w:rPr>
                <w:rFonts w:ascii="Arial" w:hAnsi="Arial"/>
              </w:rPr>
              <w:t>Alumno 1</w:t>
            </w:r>
          </w:p>
        </w:tc>
        <w:tc>
          <w:tcPr>
            <w:tcW w:w="2018" w:type="dxa"/>
          </w:tcPr>
          <w:p w14:paraId="1F3AB2ED" w14:textId="77777777" w:rsidR="0076289D" w:rsidRDefault="0076289D" w:rsidP="007A3E23">
            <w:pPr>
              <w:jc w:val="both"/>
              <w:rPr>
                <w:rFonts w:ascii="Arial" w:hAnsi="Arial"/>
              </w:rPr>
            </w:pPr>
            <w:r>
              <w:rPr>
                <w:rFonts w:ascii="Arial" w:hAnsi="Arial"/>
              </w:rPr>
              <w:t>75</w:t>
            </w:r>
          </w:p>
        </w:tc>
        <w:tc>
          <w:tcPr>
            <w:tcW w:w="2018" w:type="dxa"/>
          </w:tcPr>
          <w:p w14:paraId="29EEF728" w14:textId="77777777" w:rsidR="0076289D" w:rsidRDefault="0076289D" w:rsidP="007A3E23">
            <w:pPr>
              <w:jc w:val="both"/>
              <w:rPr>
                <w:rFonts w:ascii="Arial" w:hAnsi="Arial"/>
              </w:rPr>
            </w:pPr>
            <w:r>
              <w:rPr>
                <w:rFonts w:ascii="Arial" w:hAnsi="Arial"/>
              </w:rPr>
              <w:t>82</w:t>
            </w:r>
          </w:p>
        </w:tc>
        <w:tc>
          <w:tcPr>
            <w:tcW w:w="2018" w:type="dxa"/>
          </w:tcPr>
          <w:p w14:paraId="4F8C70D4" w14:textId="77777777" w:rsidR="0076289D" w:rsidRDefault="0076289D" w:rsidP="007A3E23">
            <w:pPr>
              <w:jc w:val="both"/>
              <w:rPr>
                <w:rFonts w:ascii="Arial" w:hAnsi="Arial"/>
              </w:rPr>
            </w:pPr>
            <w:r>
              <w:rPr>
                <w:rFonts w:ascii="Arial" w:hAnsi="Arial"/>
              </w:rPr>
              <w:t>86</w:t>
            </w:r>
          </w:p>
        </w:tc>
      </w:tr>
      <w:tr w:rsidR="0076289D" w14:paraId="48479551" w14:textId="77777777" w:rsidTr="00B304D4">
        <w:tc>
          <w:tcPr>
            <w:tcW w:w="2006" w:type="dxa"/>
          </w:tcPr>
          <w:p w14:paraId="4E15B5DE" w14:textId="77777777" w:rsidR="0076289D" w:rsidRDefault="0076289D" w:rsidP="007A3E23">
            <w:pPr>
              <w:jc w:val="both"/>
              <w:rPr>
                <w:rFonts w:ascii="Arial" w:hAnsi="Arial"/>
              </w:rPr>
            </w:pPr>
            <w:r>
              <w:rPr>
                <w:rFonts w:ascii="Arial" w:hAnsi="Arial"/>
              </w:rPr>
              <w:t>Alumno 2</w:t>
            </w:r>
          </w:p>
        </w:tc>
        <w:tc>
          <w:tcPr>
            <w:tcW w:w="2018" w:type="dxa"/>
          </w:tcPr>
          <w:p w14:paraId="31EEE6FB" w14:textId="77777777" w:rsidR="0076289D" w:rsidRDefault="0076289D" w:rsidP="007A3E23">
            <w:pPr>
              <w:jc w:val="both"/>
              <w:rPr>
                <w:rFonts w:ascii="Arial" w:hAnsi="Arial"/>
              </w:rPr>
            </w:pPr>
            <w:r>
              <w:rPr>
                <w:rFonts w:ascii="Arial" w:hAnsi="Arial"/>
              </w:rPr>
              <w:t>91</w:t>
            </w:r>
          </w:p>
        </w:tc>
        <w:tc>
          <w:tcPr>
            <w:tcW w:w="2018" w:type="dxa"/>
          </w:tcPr>
          <w:p w14:paraId="35200327" w14:textId="77777777" w:rsidR="0076289D" w:rsidRDefault="0076289D" w:rsidP="007A3E23">
            <w:pPr>
              <w:jc w:val="both"/>
              <w:rPr>
                <w:rFonts w:ascii="Arial" w:hAnsi="Arial"/>
              </w:rPr>
            </w:pPr>
            <w:r>
              <w:rPr>
                <w:rFonts w:ascii="Arial" w:hAnsi="Arial"/>
              </w:rPr>
              <w:t>95</w:t>
            </w:r>
          </w:p>
        </w:tc>
        <w:tc>
          <w:tcPr>
            <w:tcW w:w="2018" w:type="dxa"/>
          </w:tcPr>
          <w:p w14:paraId="2825AC16" w14:textId="77777777" w:rsidR="0076289D" w:rsidRDefault="0076289D" w:rsidP="007A3E23">
            <w:pPr>
              <w:jc w:val="both"/>
              <w:rPr>
                <w:rFonts w:ascii="Arial" w:hAnsi="Arial"/>
              </w:rPr>
            </w:pPr>
            <w:r>
              <w:rPr>
                <w:rFonts w:ascii="Arial" w:hAnsi="Arial"/>
              </w:rPr>
              <w:t>100</w:t>
            </w:r>
          </w:p>
        </w:tc>
      </w:tr>
      <w:tr w:rsidR="0076289D" w14:paraId="1825418D" w14:textId="77777777" w:rsidTr="00B304D4">
        <w:tc>
          <w:tcPr>
            <w:tcW w:w="2006" w:type="dxa"/>
          </w:tcPr>
          <w:p w14:paraId="7D382FA5" w14:textId="77777777" w:rsidR="0076289D" w:rsidRDefault="0076289D" w:rsidP="007A3E23">
            <w:pPr>
              <w:jc w:val="both"/>
              <w:rPr>
                <w:rFonts w:ascii="Arial" w:hAnsi="Arial"/>
              </w:rPr>
            </w:pPr>
            <w:r>
              <w:rPr>
                <w:rFonts w:ascii="Arial" w:hAnsi="Arial"/>
              </w:rPr>
              <w:t>Alumno 3</w:t>
            </w:r>
          </w:p>
        </w:tc>
        <w:tc>
          <w:tcPr>
            <w:tcW w:w="2018" w:type="dxa"/>
          </w:tcPr>
          <w:p w14:paraId="6F88CA5E" w14:textId="77777777" w:rsidR="0076289D" w:rsidRDefault="0076289D" w:rsidP="007A3E23">
            <w:pPr>
              <w:jc w:val="both"/>
              <w:rPr>
                <w:rFonts w:ascii="Arial" w:hAnsi="Arial"/>
              </w:rPr>
            </w:pPr>
            <w:r>
              <w:rPr>
                <w:rFonts w:ascii="Arial" w:hAnsi="Arial"/>
              </w:rPr>
              <w:t>65</w:t>
            </w:r>
          </w:p>
        </w:tc>
        <w:tc>
          <w:tcPr>
            <w:tcW w:w="2018" w:type="dxa"/>
          </w:tcPr>
          <w:p w14:paraId="6DC87B0C" w14:textId="77777777" w:rsidR="0076289D" w:rsidRDefault="0076289D" w:rsidP="007A3E23">
            <w:pPr>
              <w:jc w:val="both"/>
              <w:rPr>
                <w:rFonts w:ascii="Arial" w:hAnsi="Arial"/>
              </w:rPr>
            </w:pPr>
            <w:r>
              <w:rPr>
                <w:rFonts w:ascii="Arial" w:hAnsi="Arial"/>
              </w:rPr>
              <w:t>70</w:t>
            </w:r>
          </w:p>
        </w:tc>
        <w:tc>
          <w:tcPr>
            <w:tcW w:w="2018" w:type="dxa"/>
          </w:tcPr>
          <w:p w14:paraId="3F2561C9" w14:textId="77777777" w:rsidR="0076289D" w:rsidRDefault="0076289D" w:rsidP="007A3E23">
            <w:pPr>
              <w:jc w:val="both"/>
              <w:rPr>
                <w:rFonts w:ascii="Arial" w:hAnsi="Arial"/>
              </w:rPr>
            </w:pPr>
            <w:r>
              <w:rPr>
                <w:rFonts w:ascii="Arial" w:hAnsi="Arial"/>
              </w:rPr>
              <w:t>68</w:t>
            </w:r>
          </w:p>
        </w:tc>
      </w:tr>
      <w:tr w:rsidR="0076289D" w14:paraId="21352715" w14:textId="77777777" w:rsidTr="00B304D4">
        <w:tc>
          <w:tcPr>
            <w:tcW w:w="2006" w:type="dxa"/>
          </w:tcPr>
          <w:p w14:paraId="6850766B" w14:textId="77777777" w:rsidR="0076289D" w:rsidRDefault="0076289D" w:rsidP="007A3E23">
            <w:pPr>
              <w:jc w:val="both"/>
              <w:rPr>
                <w:rFonts w:ascii="Arial" w:hAnsi="Arial"/>
              </w:rPr>
            </w:pPr>
            <w:r>
              <w:rPr>
                <w:rFonts w:ascii="Arial" w:hAnsi="Arial"/>
              </w:rPr>
              <w:t>Alumno 4</w:t>
            </w:r>
          </w:p>
        </w:tc>
        <w:tc>
          <w:tcPr>
            <w:tcW w:w="2018" w:type="dxa"/>
          </w:tcPr>
          <w:p w14:paraId="71DBC98D" w14:textId="77777777" w:rsidR="0076289D" w:rsidRDefault="0076289D" w:rsidP="007A3E23">
            <w:pPr>
              <w:jc w:val="both"/>
              <w:rPr>
                <w:rFonts w:ascii="Arial" w:hAnsi="Arial"/>
              </w:rPr>
            </w:pPr>
            <w:r>
              <w:rPr>
                <w:rFonts w:ascii="Arial" w:hAnsi="Arial"/>
              </w:rPr>
              <w:t>59</w:t>
            </w:r>
          </w:p>
        </w:tc>
        <w:tc>
          <w:tcPr>
            <w:tcW w:w="2018" w:type="dxa"/>
          </w:tcPr>
          <w:p w14:paraId="17D00888" w14:textId="77777777" w:rsidR="0076289D" w:rsidRDefault="0076289D" w:rsidP="007A3E23">
            <w:pPr>
              <w:jc w:val="both"/>
              <w:rPr>
                <w:rFonts w:ascii="Arial" w:hAnsi="Arial"/>
              </w:rPr>
            </w:pPr>
            <w:r>
              <w:rPr>
                <w:rFonts w:ascii="Arial" w:hAnsi="Arial"/>
              </w:rPr>
              <w:t>80</w:t>
            </w:r>
          </w:p>
        </w:tc>
        <w:tc>
          <w:tcPr>
            <w:tcW w:w="2018" w:type="dxa"/>
          </w:tcPr>
          <w:p w14:paraId="22E408DF" w14:textId="77777777" w:rsidR="0076289D" w:rsidRDefault="0076289D" w:rsidP="007A3E23">
            <w:pPr>
              <w:jc w:val="both"/>
              <w:rPr>
                <w:rFonts w:ascii="Arial" w:hAnsi="Arial"/>
              </w:rPr>
            </w:pPr>
            <w:r>
              <w:rPr>
                <w:rFonts w:ascii="Arial" w:hAnsi="Arial"/>
              </w:rPr>
              <w:t>99</w:t>
            </w:r>
          </w:p>
        </w:tc>
      </w:tr>
      <w:tr w:rsidR="0076289D" w14:paraId="37F07308" w14:textId="77777777" w:rsidTr="00B304D4">
        <w:tc>
          <w:tcPr>
            <w:tcW w:w="2006" w:type="dxa"/>
          </w:tcPr>
          <w:p w14:paraId="0F2922D4" w14:textId="77777777" w:rsidR="0076289D" w:rsidRDefault="0076289D" w:rsidP="007A3E23">
            <w:pPr>
              <w:jc w:val="both"/>
              <w:rPr>
                <w:rFonts w:ascii="Arial" w:hAnsi="Arial"/>
              </w:rPr>
            </w:pPr>
            <w:r>
              <w:rPr>
                <w:rFonts w:ascii="Arial" w:hAnsi="Arial"/>
              </w:rPr>
              <w:t>Alumno 5</w:t>
            </w:r>
          </w:p>
        </w:tc>
        <w:tc>
          <w:tcPr>
            <w:tcW w:w="2018" w:type="dxa"/>
          </w:tcPr>
          <w:p w14:paraId="3829DC75" w14:textId="77777777" w:rsidR="0076289D" w:rsidRDefault="0076289D" w:rsidP="007A3E23">
            <w:pPr>
              <w:jc w:val="both"/>
              <w:rPr>
                <w:rFonts w:ascii="Arial" w:hAnsi="Arial"/>
              </w:rPr>
            </w:pPr>
            <w:r>
              <w:rPr>
                <w:rFonts w:ascii="Arial" w:hAnsi="Arial"/>
              </w:rPr>
              <w:t>75</w:t>
            </w:r>
          </w:p>
        </w:tc>
        <w:tc>
          <w:tcPr>
            <w:tcW w:w="2018" w:type="dxa"/>
          </w:tcPr>
          <w:p w14:paraId="38FB4C3F" w14:textId="77777777" w:rsidR="0076289D" w:rsidRDefault="0076289D" w:rsidP="007A3E23">
            <w:pPr>
              <w:jc w:val="both"/>
              <w:rPr>
                <w:rFonts w:ascii="Arial" w:hAnsi="Arial"/>
              </w:rPr>
            </w:pPr>
            <w:r>
              <w:rPr>
                <w:rFonts w:ascii="Arial" w:hAnsi="Arial"/>
              </w:rPr>
              <w:t>76</w:t>
            </w:r>
          </w:p>
        </w:tc>
        <w:tc>
          <w:tcPr>
            <w:tcW w:w="2018" w:type="dxa"/>
          </w:tcPr>
          <w:p w14:paraId="1BA8DB44" w14:textId="77777777" w:rsidR="0076289D" w:rsidRDefault="0076289D" w:rsidP="007A3E23">
            <w:pPr>
              <w:jc w:val="both"/>
              <w:rPr>
                <w:rFonts w:ascii="Arial" w:hAnsi="Arial"/>
              </w:rPr>
            </w:pPr>
            <w:r>
              <w:rPr>
                <w:rFonts w:ascii="Arial" w:hAnsi="Arial"/>
              </w:rPr>
              <w:t>74</w:t>
            </w:r>
          </w:p>
        </w:tc>
      </w:tr>
    </w:tbl>
    <w:p w14:paraId="1E79BDA5" w14:textId="77777777" w:rsidR="00B304D4" w:rsidRDefault="00B304D4" w:rsidP="00B304D4">
      <w:pPr>
        <w:pStyle w:val="Prrafodelista"/>
        <w:ind w:left="750"/>
        <w:jc w:val="both"/>
        <w:rPr>
          <w:rFonts w:ascii="Arial" w:hAnsi="Arial"/>
        </w:rPr>
      </w:pPr>
    </w:p>
    <w:p w14:paraId="3F6D1E36" w14:textId="77777777" w:rsidR="005F48A5" w:rsidRPr="005F48A5" w:rsidRDefault="0076289D" w:rsidP="005F48A5">
      <w:pPr>
        <w:pStyle w:val="Prrafodelista"/>
        <w:numPr>
          <w:ilvl w:val="1"/>
          <w:numId w:val="1"/>
        </w:numPr>
        <w:jc w:val="both"/>
        <w:rPr>
          <w:rFonts w:ascii="Arial" w:hAnsi="Arial"/>
        </w:rPr>
      </w:pPr>
      <w:r w:rsidRPr="005F48A5">
        <w:rPr>
          <w:rFonts w:ascii="Arial" w:hAnsi="Arial"/>
        </w:rPr>
        <w:t>Utilice el producto de matrices para determinar la nota final de cada estudiante</w:t>
      </w:r>
    </w:p>
    <w:p w14:paraId="582CCB18" w14:textId="77777777" w:rsidR="0076289D" w:rsidRPr="005F48A5" w:rsidRDefault="0076289D" w:rsidP="005F48A5">
      <w:pPr>
        <w:pStyle w:val="Prrafodelista"/>
        <w:ind w:left="750"/>
        <w:jc w:val="both"/>
        <w:rPr>
          <w:rFonts w:ascii="Arial" w:hAnsi="Arial"/>
        </w:rPr>
      </w:pPr>
      <w:r w:rsidRPr="005F48A5">
        <w:rPr>
          <w:rFonts w:ascii="Arial" w:hAnsi="Arial"/>
        </w:rPr>
        <w:t xml:space="preserve">    </w:t>
      </w:r>
    </w:p>
    <w:p w14:paraId="49782A84" w14:textId="77777777" w:rsidR="0076289D" w:rsidRDefault="0076289D" w:rsidP="007A3E23">
      <w:pPr>
        <w:numPr>
          <w:ilvl w:val="0"/>
          <w:numId w:val="1"/>
        </w:numPr>
        <w:jc w:val="both"/>
        <w:rPr>
          <w:rFonts w:ascii="Arial" w:hAnsi="Arial"/>
        </w:rPr>
      </w:pPr>
      <w:r>
        <w:rPr>
          <w:rFonts w:ascii="Arial" w:hAnsi="Arial"/>
        </w:rPr>
        <w:t>La secretaría de una universidad planea admitir 7 500 estudiantes el próximo curso. La siguiente tabla muestra la matrícula esperada por categoría de hombres externos (HE), hombres internos (H I), mujeres externas (ME) y mujeres internas (M I).</w:t>
      </w:r>
    </w:p>
    <w:p w14:paraId="2203D8C8" w14:textId="77777777" w:rsidR="0076289D" w:rsidRDefault="0076289D" w:rsidP="007A3E23">
      <w:pPr>
        <w:ind w:left="360"/>
        <w:jc w:val="both"/>
        <w:rPr>
          <w:rFonts w:ascii="Arial" w:hAnsi="Arial"/>
        </w:rPr>
      </w:pPr>
      <w:r>
        <w:rPr>
          <w:rFonts w:ascii="Arial" w:hAnsi="Arial"/>
        </w:rPr>
        <w:t xml:space="preserve">         </w:t>
      </w:r>
    </w:p>
    <w:tbl>
      <w:tblPr>
        <w:tblW w:w="0" w:type="auto"/>
        <w:tblInd w:w="2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1620"/>
      </w:tblGrid>
      <w:tr w:rsidR="0076289D" w14:paraId="69B638C2" w14:textId="77777777" w:rsidTr="00B304D4">
        <w:tc>
          <w:tcPr>
            <w:tcW w:w="1440" w:type="dxa"/>
          </w:tcPr>
          <w:p w14:paraId="08A0276F" w14:textId="77777777" w:rsidR="0076289D" w:rsidRDefault="0076289D" w:rsidP="007A3E23">
            <w:pPr>
              <w:jc w:val="both"/>
              <w:rPr>
                <w:rFonts w:ascii="Arial" w:hAnsi="Arial"/>
                <w:lang w:val="en-US"/>
              </w:rPr>
            </w:pPr>
            <w:r>
              <w:rPr>
                <w:rFonts w:ascii="Arial" w:hAnsi="Arial"/>
                <w:lang w:val="en-US"/>
              </w:rPr>
              <w:t>H E</w:t>
            </w:r>
          </w:p>
        </w:tc>
        <w:tc>
          <w:tcPr>
            <w:tcW w:w="1620" w:type="dxa"/>
          </w:tcPr>
          <w:p w14:paraId="03157856" w14:textId="77777777" w:rsidR="0076289D" w:rsidRDefault="0076289D" w:rsidP="007A3E23">
            <w:pPr>
              <w:jc w:val="both"/>
              <w:rPr>
                <w:rFonts w:ascii="Arial" w:hAnsi="Arial"/>
                <w:lang w:val="en-US"/>
              </w:rPr>
            </w:pPr>
            <w:r>
              <w:rPr>
                <w:rFonts w:ascii="Arial" w:hAnsi="Arial"/>
                <w:lang w:val="en-US"/>
              </w:rPr>
              <w:t>3 000</w:t>
            </w:r>
          </w:p>
        </w:tc>
      </w:tr>
      <w:tr w:rsidR="0076289D" w14:paraId="1A4858AA" w14:textId="77777777" w:rsidTr="00B304D4">
        <w:tc>
          <w:tcPr>
            <w:tcW w:w="1440" w:type="dxa"/>
          </w:tcPr>
          <w:p w14:paraId="0EAC4931" w14:textId="77777777" w:rsidR="0076289D" w:rsidRDefault="0076289D" w:rsidP="007A3E23">
            <w:pPr>
              <w:jc w:val="both"/>
              <w:rPr>
                <w:rFonts w:ascii="Arial" w:hAnsi="Arial"/>
                <w:lang w:val="en-US"/>
              </w:rPr>
            </w:pPr>
            <w:r>
              <w:rPr>
                <w:rFonts w:ascii="Arial" w:hAnsi="Arial"/>
                <w:lang w:val="en-US"/>
              </w:rPr>
              <w:t>H I</w:t>
            </w:r>
          </w:p>
        </w:tc>
        <w:tc>
          <w:tcPr>
            <w:tcW w:w="1620" w:type="dxa"/>
          </w:tcPr>
          <w:p w14:paraId="028097B3" w14:textId="77777777" w:rsidR="0076289D" w:rsidRDefault="0076289D" w:rsidP="007A3E23">
            <w:pPr>
              <w:jc w:val="both"/>
              <w:rPr>
                <w:rFonts w:ascii="Arial" w:hAnsi="Arial"/>
                <w:lang w:val="en-US"/>
              </w:rPr>
            </w:pPr>
            <w:r>
              <w:rPr>
                <w:rFonts w:ascii="Arial" w:hAnsi="Arial"/>
                <w:lang w:val="en-US"/>
              </w:rPr>
              <w:t>2 750</w:t>
            </w:r>
          </w:p>
        </w:tc>
      </w:tr>
      <w:tr w:rsidR="0076289D" w14:paraId="4D5C6B7D" w14:textId="77777777" w:rsidTr="00B304D4">
        <w:tc>
          <w:tcPr>
            <w:tcW w:w="1440" w:type="dxa"/>
          </w:tcPr>
          <w:p w14:paraId="647E32CC" w14:textId="77777777" w:rsidR="0076289D" w:rsidRDefault="0076289D" w:rsidP="007A3E23">
            <w:pPr>
              <w:jc w:val="both"/>
              <w:rPr>
                <w:rFonts w:ascii="Arial" w:hAnsi="Arial"/>
                <w:lang w:val="en-US"/>
              </w:rPr>
            </w:pPr>
            <w:r>
              <w:rPr>
                <w:rFonts w:ascii="Arial" w:hAnsi="Arial"/>
                <w:lang w:val="en-US"/>
              </w:rPr>
              <w:t>ME</w:t>
            </w:r>
          </w:p>
        </w:tc>
        <w:tc>
          <w:tcPr>
            <w:tcW w:w="1620" w:type="dxa"/>
          </w:tcPr>
          <w:p w14:paraId="586FA010" w14:textId="77777777" w:rsidR="0076289D" w:rsidRDefault="0076289D" w:rsidP="007A3E23">
            <w:pPr>
              <w:jc w:val="both"/>
              <w:rPr>
                <w:rFonts w:ascii="Arial" w:hAnsi="Arial"/>
                <w:lang w:val="en-US"/>
              </w:rPr>
            </w:pPr>
            <w:r>
              <w:rPr>
                <w:rFonts w:ascii="Arial" w:hAnsi="Arial"/>
                <w:lang w:val="en-US"/>
              </w:rPr>
              <w:t>1 000</w:t>
            </w:r>
          </w:p>
        </w:tc>
      </w:tr>
      <w:tr w:rsidR="0076289D" w14:paraId="377411FA" w14:textId="77777777" w:rsidTr="00B304D4">
        <w:tc>
          <w:tcPr>
            <w:tcW w:w="1440" w:type="dxa"/>
          </w:tcPr>
          <w:p w14:paraId="6D9486E7" w14:textId="77777777" w:rsidR="0076289D" w:rsidRDefault="0076289D" w:rsidP="007A3E23">
            <w:pPr>
              <w:jc w:val="both"/>
              <w:rPr>
                <w:rFonts w:ascii="Arial" w:hAnsi="Arial"/>
                <w:lang w:val="en-US"/>
              </w:rPr>
            </w:pPr>
            <w:r>
              <w:rPr>
                <w:rFonts w:ascii="Arial" w:hAnsi="Arial"/>
                <w:lang w:val="en-US"/>
              </w:rPr>
              <w:t>M I</w:t>
            </w:r>
          </w:p>
        </w:tc>
        <w:tc>
          <w:tcPr>
            <w:tcW w:w="1620" w:type="dxa"/>
          </w:tcPr>
          <w:p w14:paraId="76084CB7" w14:textId="77777777" w:rsidR="0076289D" w:rsidRDefault="0076289D" w:rsidP="007A3E23">
            <w:pPr>
              <w:jc w:val="both"/>
              <w:rPr>
                <w:rFonts w:ascii="Arial" w:hAnsi="Arial"/>
              </w:rPr>
            </w:pPr>
            <w:r>
              <w:rPr>
                <w:rFonts w:ascii="Arial" w:hAnsi="Arial"/>
              </w:rPr>
              <w:t>750</w:t>
            </w:r>
          </w:p>
        </w:tc>
      </w:tr>
    </w:tbl>
    <w:p w14:paraId="7AE26348" w14:textId="77777777" w:rsidR="0076289D" w:rsidRDefault="0076289D" w:rsidP="007A3E23">
      <w:pPr>
        <w:pStyle w:val="Sangradetextonormal"/>
        <w:rPr>
          <w:rFonts w:ascii="Arial" w:hAnsi="Arial"/>
        </w:rPr>
      </w:pPr>
      <w:r>
        <w:rPr>
          <w:rFonts w:ascii="Arial" w:hAnsi="Arial"/>
        </w:rPr>
        <w:t xml:space="preserve">     Se espera que los estudiantes elijan sus carreras entre  las facultades de Contabilidad ( C ), Ingeniería ( I), Humanidades ( A ), de acuerdo con los porcentajes que muestra la siguiente tabla:    </w:t>
      </w:r>
    </w:p>
    <w:p w14:paraId="5A07BB96" w14:textId="77777777" w:rsidR="0076289D" w:rsidRDefault="0076289D" w:rsidP="007A3E23">
      <w:pPr>
        <w:pStyle w:val="Sangradetextonormal"/>
        <w:rPr>
          <w:rFonts w:ascii="Arial" w:hAnsi="Arial"/>
        </w:rPr>
      </w:pPr>
      <w:r>
        <w:rPr>
          <w:rFonts w:ascii="Arial" w:hAnsi="Arial"/>
        </w:rPr>
        <w:t xml:space="preserve">                        </w:t>
      </w:r>
    </w:p>
    <w:tbl>
      <w:tblPr>
        <w:tblW w:w="0" w:type="auto"/>
        <w:tblInd w:w="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1620"/>
        <w:gridCol w:w="1196"/>
        <w:gridCol w:w="1324"/>
        <w:gridCol w:w="1620"/>
      </w:tblGrid>
      <w:tr w:rsidR="0076289D" w14:paraId="1AA3048F" w14:textId="77777777" w:rsidTr="00B304D4">
        <w:tc>
          <w:tcPr>
            <w:tcW w:w="1080" w:type="dxa"/>
          </w:tcPr>
          <w:p w14:paraId="75B46233" w14:textId="77777777" w:rsidR="0076289D" w:rsidRDefault="0076289D" w:rsidP="007A3E23">
            <w:pPr>
              <w:jc w:val="both"/>
              <w:rPr>
                <w:rFonts w:ascii="Arial" w:hAnsi="Arial"/>
              </w:rPr>
            </w:pPr>
          </w:p>
        </w:tc>
        <w:tc>
          <w:tcPr>
            <w:tcW w:w="1620" w:type="dxa"/>
          </w:tcPr>
          <w:p w14:paraId="24283045" w14:textId="77777777" w:rsidR="0076289D" w:rsidRDefault="0076289D" w:rsidP="007A3E23">
            <w:pPr>
              <w:jc w:val="both"/>
              <w:rPr>
                <w:rFonts w:ascii="Arial" w:hAnsi="Arial"/>
                <w:lang w:val="en-US"/>
              </w:rPr>
            </w:pPr>
            <w:r>
              <w:rPr>
                <w:rFonts w:ascii="Arial" w:hAnsi="Arial"/>
                <w:lang w:val="en-US"/>
              </w:rPr>
              <w:t>HE</w:t>
            </w:r>
          </w:p>
        </w:tc>
        <w:tc>
          <w:tcPr>
            <w:tcW w:w="1196" w:type="dxa"/>
          </w:tcPr>
          <w:p w14:paraId="34D096B7" w14:textId="77777777" w:rsidR="0076289D" w:rsidRDefault="0076289D" w:rsidP="007A3E23">
            <w:pPr>
              <w:jc w:val="both"/>
              <w:rPr>
                <w:rFonts w:ascii="Arial" w:hAnsi="Arial"/>
                <w:lang w:val="en-US"/>
              </w:rPr>
            </w:pPr>
            <w:r>
              <w:rPr>
                <w:rFonts w:ascii="Arial" w:hAnsi="Arial"/>
                <w:lang w:val="en-US"/>
              </w:rPr>
              <w:t>H I</w:t>
            </w:r>
          </w:p>
        </w:tc>
        <w:tc>
          <w:tcPr>
            <w:tcW w:w="1324" w:type="dxa"/>
          </w:tcPr>
          <w:p w14:paraId="4132C78B" w14:textId="77777777" w:rsidR="0076289D" w:rsidRDefault="0076289D" w:rsidP="007A3E23">
            <w:pPr>
              <w:jc w:val="both"/>
              <w:rPr>
                <w:rFonts w:ascii="Arial" w:hAnsi="Arial"/>
                <w:lang w:val="en-US"/>
              </w:rPr>
            </w:pPr>
            <w:r>
              <w:rPr>
                <w:rFonts w:ascii="Arial" w:hAnsi="Arial"/>
                <w:lang w:val="en-US"/>
              </w:rPr>
              <w:t>ME</w:t>
            </w:r>
          </w:p>
        </w:tc>
        <w:tc>
          <w:tcPr>
            <w:tcW w:w="1620" w:type="dxa"/>
          </w:tcPr>
          <w:p w14:paraId="541DE9E6" w14:textId="77777777" w:rsidR="0076289D" w:rsidRDefault="0076289D" w:rsidP="007A3E23">
            <w:pPr>
              <w:jc w:val="both"/>
              <w:rPr>
                <w:rFonts w:ascii="Arial" w:hAnsi="Arial"/>
                <w:lang w:val="en-US"/>
              </w:rPr>
            </w:pPr>
            <w:r>
              <w:rPr>
                <w:rFonts w:ascii="Arial" w:hAnsi="Arial"/>
                <w:lang w:val="en-US"/>
              </w:rPr>
              <w:t>M I</w:t>
            </w:r>
          </w:p>
        </w:tc>
      </w:tr>
      <w:tr w:rsidR="0076289D" w14:paraId="11586574" w14:textId="77777777" w:rsidTr="00B304D4">
        <w:tc>
          <w:tcPr>
            <w:tcW w:w="1080" w:type="dxa"/>
          </w:tcPr>
          <w:p w14:paraId="7AF299EB" w14:textId="77777777" w:rsidR="0076289D" w:rsidRDefault="0076289D" w:rsidP="007A3E23">
            <w:pPr>
              <w:jc w:val="both"/>
              <w:rPr>
                <w:rFonts w:ascii="Arial" w:hAnsi="Arial"/>
                <w:lang w:val="en-US"/>
              </w:rPr>
            </w:pPr>
            <w:r>
              <w:rPr>
                <w:rFonts w:ascii="Arial" w:hAnsi="Arial"/>
                <w:lang w:val="en-US"/>
              </w:rPr>
              <w:t>C</w:t>
            </w:r>
          </w:p>
        </w:tc>
        <w:tc>
          <w:tcPr>
            <w:tcW w:w="1620" w:type="dxa"/>
          </w:tcPr>
          <w:p w14:paraId="4807C083" w14:textId="77777777" w:rsidR="0076289D" w:rsidRDefault="0076289D" w:rsidP="007A3E23">
            <w:pPr>
              <w:jc w:val="both"/>
              <w:rPr>
                <w:rFonts w:ascii="Arial" w:hAnsi="Arial"/>
                <w:lang w:val="en-US"/>
              </w:rPr>
            </w:pPr>
            <w:r>
              <w:rPr>
                <w:rFonts w:ascii="Arial" w:hAnsi="Arial"/>
                <w:lang w:val="en-US"/>
              </w:rPr>
              <w:t>0.30</w:t>
            </w:r>
          </w:p>
        </w:tc>
        <w:tc>
          <w:tcPr>
            <w:tcW w:w="1196" w:type="dxa"/>
          </w:tcPr>
          <w:p w14:paraId="6C712A0B" w14:textId="77777777" w:rsidR="0076289D" w:rsidRDefault="0076289D" w:rsidP="007A3E23">
            <w:pPr>
              <w:jc w:val="both"/>
              <w:rPr>
                <w:rFonts w:ascii="Arial" w:hAnsi="Arial"/>
                <w:lang w:val="en-US"/>
              </w:rPr>
            </w:pPr>
            <w:r>
              <w:rPr>
                <w:rFonts w:ascii="Arial" w:hAnsi="Arial"/>
                <w:lang w:val="en-US"/>
              </w:rPr>
              <w:t>0.30</w:t>
            </w:r>
          </w:p>
        </w:tc>
        <w:tc>
          <w:tcPr>
            <w:tcW w:w="1324" w:type="dxa"/>
          </w:tcPr>
          <w:p w14:paraId="4C66DAA3" w14:textId="77777777" w:rsidR="0076289D" w:rsidRDefault="0076289D" w:rsidP="007A3E23">
            <w:pPr>
              <w:jc w:val="both"/>
              <w:rPr>
                <w:rFonts w:ascii="Arial" w:hAnsi="Arial"/>
                <w:lang w:val="en-US"/>
              </w:rPr>
            </w:pPr>
            <w:r>
              <w:rPr>
                <w:rFonts w:ascii="Arial" w:hAnsi="Arial"/>
                <w:lang w:val="en-US"/>
              </w:rPr>
              <w:t>0.30</w:t>
            </w:r>
          </w:p>
        </w:tc>
        <w:tc>
          <w:tcPr>
            <w:tcW w:w="1620" w:type="dxa"/>
          </w:tcPr>
          <w:p w14:paraId="20DE75C2" w14:textId="77777777" w:rsidR="0076289D" w:rsidRDefault="0076289D" w:rsidP="007A3E23">
            <w:pPr>
              <w:jc w:val="both"/>
              <w:rPr>
                <w:rFonts w:ascii="Arial" w:hAnsi="Arial"/>
                <w:lang w:val="en-US"/>
              </w:rPr>
            </w:pPr>
            <w:r>
              <w:rPr>
                <w:rFonts w:ascii="Arial" w:hAnsi="Arial"/>
                <w:lang w:val="en-US"/>
              </w:rPr>
              <w:t>0.24</w:t>
            </w:r>
          </w:p>
        </w:tc>
      </w:tr>
      <w:tr w:rsidR="0076289D" w14:paraId="11D9B4F1" w14:textId="77777777" w:rsidTr="00B304D4">
        <w:tc>
          <w:tcPr>
            <w:tcW w:w="1080" w:type="dxa"/>
          </w:tcPr>
          <w:p w14:paraId="0738BBAE" w14:textId="77777777" w:rsidR="0076289D" w:rsidRDefault="0076289D" w:rsidP="007A3E23">
            <w:pPr>
              <w:jc w:val="both"/>
              <w:rPr>
                <w:rFonts w:ascii="Arial" w:hAnsi="Arial"/>
                <w:lang w:val="en-US"/>
              </w:rPr>
            </w:pPr>
            <w:r>
              <w:rPr>
                <w:rFonts w:ascii="Arial" w:hAnsi="Arial"/>
                <w:lang w:val="en-US"/>
              </w:rPr>
              <w:t>I</w:t>
            </w:r>
          </w:p>
        </w:tc>
        <w:tc>
          <w:tcPr>
            <w:tcW w:w="1620" w:type="dxa"/>
          </w:tcPr>
          <w:p w14:paraId="2684BFF4" w14:textId="77777777" w:rsidR="0076289D" w:rsidRDefault="0076289D" w:rsidP="007A3E23">
            <w:pPr>
              <w:jc w:val="both"/>
              <w:rPr>
                <w:rFonts w:ascii="Arial" w:hAnsi="Arial"/>
                <w:lang w:val="en-US"/>
              </w:rPr>
            </w:pPr>
            <w:r>
              <w:rPr>
                <w:rFonts w:ascii="Arial" w:hAnsi="Arial"/>
                <w:lang w:val="en-US"/>
              </w:rPr>
              <w:t>0.20</w:t>
            </w:r>
          </w:p>
        </w:tc>
        <w:tc>
          <w:tcPr>
            <w:tcW w:w="1196" w:type="dxa"/>
          </w:tcPr>
          <w:p w14:paraId="4DC4C0E4" w14:textId="77777777" w:rsidR="0076289D" w:rsidRDefault="0076289D" w:rsidP="007A3E23">
            <w:pPr>
              <w:jc w:val="both"/>
              <w:rPr>
                <w:rFonts w:ascii="Arial" w:hAnsi="Arial"/>
                <w:lang w:val="en-US"/>
              </w:rPr>
            </w:pPr>
            <w:r>
              <w:rPr>
                <w:rFonts w:ascii="Arial" w:hAnsi="Arial"/>
                <w:lang w:val="en-US"/>
              </w:rPr>
              <w:t>0.10</w:t>
            </w:r>
          </w:p>
        </w:tc>
        <w:tc>
          <w:tcPr>
            <w:tcW w:w="1324" w:type="dxa"/>
          </w:tcPr>
          <w:p w14:paraId="1028CF16" w14:textId="77777777" w:rsidR="0076289D" w:rsidRDefault="0076289D" w:rsidP="007A3E23">
            <w:pPr>
              <w:jc w:val="both"/>
              <w:rPr>
                <w:rFonts w:ascii="Arial" w:hAnsi="Arial"/>
                <w:lang w:val="en-US"/>
              </w:rPr>
            </w:pPr>
            <w:r>
              <w:rPr>
                <w:rFonts w:ascii="Arial" w:hAnsi="Arial"/>
                <w:lang w:val="en-US"/>
              </w:rPr>
              <w:t>0.30</w:t>
            </w:r>
          </w:p>
        </w:tc>
        <w:tc>
          <w:tcPr>
            <w:tcW w:w="1620" w:type="dxa"/>
          </w:tcPr>
          <w:p w14:paraId="089D33D2" w14:textId="77777777" w:rsidR="0076289D" w:rsidRDefault="0076289D" w:rsidP="007A3E23">
            <w:pPr>
              <w:jc w:val="both"/>
              <w:rPr>
                <w:rFonts w:ascii="Arial" w:hAnsi="Arial"/>
                <w:lang w:val="en-US"/>
              </w:rPr>
            </w:pPr>
            <w:r>
              <w:rPr>
                <w:rFonts w:ascii="Arial" w:hAnsi="Arial"/>
                <w:lang w:val="en-US"/>
              </w:rPr>
              <w:t>0.06</w:t>
            </w:r>
          </w:p>
        </w:tc>
      </w:tr>
      <w:tr w:rsidR="0076289D" w14:paraId="4C8281DD" w14:textId="77777777" w:rsidTr="00B304D4">
        <w:tc>
          <w:tcPr>
            <w:tcW w:w="1080" w:type="dxa"/>
          </w:tcPr>
          <w:p w14:paraId="67FF371F" w14:textId="77777777" w:rsidR="0076289D" w:rsidRDefault="0076289D" w:rsidP="007A3E23">
            <w:pPr>
              <w:jc w:val="both"/>
              <w:rPr>
                <w:rFonts w:ascii="Arial" w:hAnsi="Arial"/>
                <w:lang w:val="en-US"/>
              </w:rPr>
            </w:pPr>
            <w:r>
              <w:rPr>
                <w:rFonts w:ascii="Arial" w:hAnsi="Arial"/>
                <w:lang w:val="en-US"/>
              </w:rPr>
              <w:t>H</w:t>
            </w:r>
          </w:p>
        </w:tc>
        <w:tc>
          <w:tcPr>
            <w:tcW w:w="1620" w:type="dxa"/>
          </w:tcPr>
          <w:p w14:paraId="44F29B98" w14:textId="77777777" w:rsidR="0076289D" w:rsidRDefault="0076289D" w:rsidP="007A3E23">
            <w:pPr>
              <w:jc w:val="both"/>
              <w:rPr>
                <w:rFonts w:ascii="Arial" w:hAnsi="Arial"/>
              </w:rPr>
            </w:pPr>
            <w:r>
              <w:rPr>
                <w:rFonts w:ascii="Arial" w:hAnsi="Arial"/>
              </w:rPr>
              <w:t>0.50</w:t>
            </w:r>
          </w:p>
        </w:tc>
        <w:tc>
          <w:tcPr>
            <w:tcW w:w="1196" w:type="dxa"/>
          </w:tcPr>
          <w:p w14:paraId="2A47EF4F" w14:textId="77777777" w:rsidR="0076289D" w:rsidRDefault="0076289D" w:rsidP="007A3E23">
            <w:pPr>
              <w:jc w:val="both"/>
              <w:rPr>
                <w:rFonts w:ascii="Arial" w:hAnsi="Arial"/>
              </w:rPr>
            </w:pPr>
            <w:r>
              <w:rPr>
                <w:rFonts w:ascii="Arial" w:hAnsi="Arial"/>
              </w:rPr>
              <w:t>0.60</w:t>
            </w:r>
          </w:p>
        </w:tc>
        <w:tc>
          <w:tcPr>
            <w:tcW w:w="1324" w:type="dxa"/>
          </w:tcPr>
          <w:p w14:paraId="24B4826B" w14:textId="77777777" w:rsidR="0076289D" w:rsidRDefault="0076289D" w:rsidP="007A3E23">
            <w:pPr>
              <w:jc w:val="both"/>
              <w:rPr>
                <w:rFonts w:ascii="Arial" w:hAnsi="Arial"/>
              </w:rPr>
            </w:pPr>
            <w:r>
              <w:rPr>
                <w:rFonts w:ascii="Arial" w:hAnsi="Arial"/>
              </w:rPr>
              <w:t>0.40</w:t>
            </w:r>
          </w:p>
        </w:tc>
        <w:tc>
          <w:tcPr>
            <w:tcW w:w="1620" w:type="dxa"/>
          </w:tcPr>
          <w:p w14:paraId="3BFBF8BF" w14:textId="77777777" w:rsidR="0076289D" w:rsidRDefault="0076289D" w:rsidP="007A3E23">
            <w:pPr>
              <w:jc w:val="both"/>
              <w:rPr>
                <w:rFonts w:ascii="Arial" w:hAnsi="Arial"/>
              </w:rPr>
            </w:pPr>
            <w:r>
              <w:rPr>
                <w:rFonts w:ascii="Arial" w:hAnsi="Arial"/>
              </w:rPr>
              <w:t>0.70</w:t>
            </w:r>
          </w:p>
        </w:tc>
      </w:tr>
    </w:tbl>
    <w:p w14:paraId="45BCEA41" w14:textId="77777777" w:rsidR="0076289D" w:rsidRDefault="0076289D" w:rsidP="007A3E23">
      <w:pPr>
        <w:ind w:left="360"/>
        <w:jc w:val="both"/>
        <w:rPr>
          <w:rFonts w:ascii="Arial" w:hAnsi="Arial"/>
        </w:rPr>
      </w:pPr>
      <w:r>
        <w:rPr>
          <w:rFonts w:ascii="Arial" w:hAnsi="Arial"/>
        </w:rPr>
        <w:t xml:space="preserve">    </w:t>
      </w:r>
    </w:p>
    <w:p w14:paraId="7B7399D3" w14:textId="77777777" w:rsidR="0076289D" w:rsidRPr="005F48A5" w:rsidRDefault="0076289D" w:rsidP="005F48A5">
      <w:pPr>
        <w:pStyle w:val="Prrafodelista"/>
        <w:numPr>
          <w:ilvl w:val="1"/>
          <w:numId w:val="1"/>
        </w:numPr>
        <w:jc w:val="both"/>
        <w:rPr>
          <w:rFonts w:ascii="Arial" w:hAnsi="Arial"/>
        </w:rPr>
      </w:pPr>
      <w:r w:rsidRPr="005F48A5">
        <w:rPr>
          <w:rFonts w:ascii="Arial" w:hAnsi="Arial"/>
        </w:rPr>
        <w:t xml:space="preserve">Determine, utilizando la multiplicación de matrices, la matrícula esperada de estudiantes en cada Facultad. </w:t>
      </w:r>
    </w:p>
    <w:p w14:paraId="1CE1282B" w14:textId="77777777" w:rsidR="005F48A5" w:rsidRPr="005F48A5" w:rsidRDefault="005F48A5" w:rsidP="005F48A5">
      <w:pPr>
        <w:pStyle w:val="Prrafodelista"/>
        <w:ind w:left="750"/>
        <w:jc w:val="both"/>
        <w:rPr>
          <w:rFonts w:ascii="Arial" w:hAnsi="Arial"/>
        </w:rPr>
      </w:pPr>
    </w:p>
    <w:p w14:paraId="04CEBE7C" w14:textId="77777777" w:rsidR="0076289D" w:rsidRDefault="0076289D" w:rsidP="007A3E23">
      <w:pPr>
        <w:numPr>
          <w:ilvl w:val="0"/>
          <w:numId w:val="1"/>
        </w:numPr>
        <w:jc w:val="both"/>
        <w:rPr>
          <w:rFonts w:ascii="Arial" w:hAnsi="Arial"/>
        </w:rPr>
      </w:pPr>
      <w:r>
        <w:rPr>
          <w:rFonts w:ascii="Arial" w:hAnsi="Arial"/>
        </w:rPr>
        <w:t>Una oficina nacional de una corporación de alquiler de automóviles está planeando su programa de mantenimiento para el año próximo. Los ejecutivos están interesados en determinar las necesidades de la compañía en cuanto a determinadas refacciones, así como en sus costos. La compañía renta automóviles grandes, medianos y pequeños. La siguiente tabla muestra la cantidad de automóviles de cada tamaño disponibles para su alquiler en cuat</w:t>
      </w:r>
      <w:r w:rsidR="00E91156">
        <w:rPr>
          <w:rFonts w:ascii="Arial" w:hAnsi="Arial"/>
        </w:rPr>
        <w:t>ro regiones del país: (Matriz N</w:t>
      </w:r>
      <w:r>
        <w:rPr>
          <w:rFonts w:ascii="Arial" w:hAnsi="Arial"/>
        </w:rPr>
        <w:t>).</w:t>
      </w:r>
    </w:p>
    <w:p w14:paraId="0A6E4BC1" w14:textId="77777777" w:rsidR="0076289D" w:rsidRDefault="0076289D" w:rsidP="007A3E23">
      <w:pPr>
        <w:ind w:left="360"/>
        <w:jc w:val="both"/>
        <w:rPr>
          <w:rFonts w:ascii="Arial" w:hAnsi="Arial"/>
        </w:rPr>
      </w:pPr>
      <w:r>
        <w:rPr>
          <w:rFonts w:ascii="Arial" w:hAnsi="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84"/>
        <w:gridCol w:w="2105"/>
        <w:gridCol w:w="2114"/>
        <w:gridCol w:w="2117"/>
      </w:tblGrid>
      <w:tr w:rsidR="0076289D" w14:paraId="75716385" w14:textId="77777777" w:rsidTr="00E91156">
        <w:trPr>
          <w:jc w:val="center"/>
        </w:trPr>
        <w:tc>
          <w:tcPr>
            <w:tcW w:w="2084" w:type="dxa"/>
          </w:tcPr>
          <w:p w14:paraId="445CE123" w14:textId="77777777" w:rsidR="0076289D" w:rsidRDefault="0076289D" w:rsidP="007A3E23">
            <w:pPr>
              <w:jc w:val="both"/>
              <w:rPr>
                <w:rFonts w:ascii="Arial" w:hAnsi="Arial"/>
              </w:rPr>
            </w:pPr>
          </w:p>
        </w:tc>
        <w:tc>
          <w:tcPr>
            <w:tcW w:w="2105" w:type="dxa"/>
          </w:tcPr>
          <w:p w14:paraId="3A35D422" w14:textId="77777777" w:rsidR="0076289D" w:rsidRDefault="0076289D" w:rsidP="007A3E23">
            <w:pPr>
              <w:jc w:val="both"/>
              <w:rPr>
                <w:rFonts w:ascii="Arial" w:hAnsi="Arial"/>
              </w:rPr>
            </w:pPr>
            <w:r>
              <w:rPr>
                <w:rFonts w:ascii="Arial" w:hAnsi="Arial"/>
              </w:rPr>
              <w:t>Grandes</w:t>
            </w:r>
          </w:p>
        </w:tc>
        <w:tc>
          <w:tcPr>
            <w:tcW w:w="2114" w:type="dxa"/>
          </w:tcPr>
          <w:p w14:paraId="3E17DCB7" w14:textId="77777777" w:rsidR="0076289D" w:rsidRDefault="0076289D" w:rsidP="007A3E23">
            <w:pPr>
              <w:jc w:val="both"/>
              <w:rPr>
                <w:rFonts w:ascii="Arial" w:hAnsi="Arial"/>
              </w:rPr>
            </w:pPr>
            <w:r>
              <w:rPr>
                <w:rFonts w:ascii="Arial" w:hAnsi="Arial"/>
              </w:rPr>
              <w:t>Medianos</w:t>
            </w:r>
          </w:p>
        </w:tc>
        <w:tc>
          <w:tcPr>
            <w:tcW w:w="2117" w:type="dxa"/>
          </w:tcPr>
          <w:p w14:paraId="347B3372" w14:textId="77777777" w:rsidR="0076289D" w:rsidRDefault="0076289D" w:rsidP="007A3E23">
            <w:pPr>
              <w:jc w:val="both"/>
              <w:rPr>
                <w:rFonts w:ascii="Arial" w:hAnsi="Arial"/>
              </w:rPr>
            </w:pPr>
            <w:r>
              <w:rPr>
                <w:rFonts w:ascii="Arial" w:hAnsi="Arial"/>
              </w:rPr>
              <w:t>Pequeños</w:t>
            </w:r>
          </w:p>
        </w:tc>
      </w:tr>
      <w:tr w:rsidR="0076289D" w14:paraId="178ED493" w14:textId="77777777" w:rsidTr="00E91156">
        <w:trPr>
          <w:jc w:val="center"/>
        </w:trPr>
        <w:tc>
          <w:tcPr>
            <w:tcW w:w="2084" w:type="dxa"/>
          </w:tcPr>
          <w:p w14:paraId="1A03CD9F" w14:textId="77777777" w:rsidR="0076289D" w:rsidRDefault="0076289D" w:rsidP="007A3E23">
            <w:pPr>
              <w:jc w:val="both"/>
              <w:rPr>
                <w:rFonts w:ascii="Arial" w:hAnsi="Arial"/>
              </w:rPr>
            </w:pPr>
            <w:r>
              <w:rPr>
                <w:rFonts w:ascii="Arial" w:hAnsi="Arial"/>
              </w:rPr>
              <w:t>Este</w:t>
            </w:r>
          </w:p>
        </w:tc>
        <w:tc>
          <w:tcPr>
            <w:tcW w:w="2105" w:type="dxa"/>
          </w:tcPr>
          <w:p w14:paraId="1EF3FA3F" w14:textId="77777777" w:rsidR="0076289D" w:rsidRDefault="0076289D" w:rsidP="007A3E23">
            <w:pPr>
              <w:jc w:val="both"/>
              <w:rPr>
                <w:rFonts w:ascii="Arial" w:hAnsi="Arial"/>
              </w:rPr>
            </w:pPr>
            <w:r>
              <w:rPr>
                <w:rFonts w:ascii="Arial" w:hAnsi="Arial"/>
              </w:rPr>
              <w:t>16 000</w:t>
            </w:r>
          </w:p>
        </w:tc>
        <w:tc>
          <w:tcPr>
            <w:tcW w:w="2114" w:type="dxa"/>
          </w:tcPr>
          <w:p w14:paraId="10D4002E" w14:textId="77777777" w:rsidR="0076289D" w:rsidRDefault="0076289D" w:rsidP="007A3E23">
            <w:pPr>
              <w:jc w:val="both"/>
              <w:rPr>
                <w:rFonts w:ascii="Arial" w:hAnsi="Arial"/>
              </w:rPr>
            </w:pPr>
            <w:r>
              <w:rPr>
                <w:rFonts w:ascii="Arial" w:hAnsi="Arial"/>
              </w:rPr>
              <w:t>40 000</w:t>
            </w:r>
          </w:p>
        </w:tc>
        <w:tc>
          <w:tcPr>
            <w:tcW w:w="2117" w:type="dxa"/>
          </w:tcPr>
          <w:p w14:paraId="3017AE84" w14:textId="77777777" w:rsidR="0076289D" w:rsidRDefault="0076289D" w:rsidP="007A3E23">
            <w:pPr>
              <w:jc w:val="both"/>
              <w:rPr>
                <w:rFonts w:ascii="Arial" w:hAnsi="Arial"/>
              </w:rPr>
            </w:pPr>
            <w:r>
              <w:rPr>
                <w:rFonts w:ascii="Arial" w:hAnsi="Arial"/>
              </w:rPr>
              <w:t>50 000</w:t>
            </w:r>
          </w:p>
        </w:tc>
      </w:tr>
      <w:tr w:rsidR="0076289D" w14:paraId="20DF92F7" w14:textId="77777777" w:rsidTr="00E91156">
        <w:trPr>
          <w:jc w:val="center"/>
        </w:trPr>
        <w:tc>
          <w:tcPr>
            <w:tcW w:w="2084" w:type="dxa"/>
          </w:tcPr>
          <w:p w14:paraId="5D7DBDFA" w14:textId="77777777" w:rsidR="0076289D" w:rsidRDefault="0076289D" w:rsidP="007A3E23">
            <w:pPr>
              <w:jc w:val="both"/>
              <w:rPr>
                <w:rFonts w:ascii="Arial" w:hAnsi="Arial"/>
              </w:rPr>
            </w:pPr>
            <w:r>
              <w:rPr>
                <w:rFonts w:ascii="Arial" w:hAnsi="Arial"/>
              </w:rPr>
              <w:t>Medio Oeste</w:t>
            </w:r>
          </w:p>
        </w:tc>
        <w:tc>
          <w:tcPr>
            <w:tcW w:w="2105" w:type="dxa"/>
          </w:tcPr>
          <w:p w14:paraId="3BEE10F6" w14:textId="77777777" w:rsidR="0076289D" w:rsidRDefault="0076289D" w:rsidP="007A3E23">
            <w:pPr>
              <w:jc w:val="both"/>
              <w:rPr>
                <w:rFonts w:ascii="Arial" w:hAnsi="Arial"/>
              </w:rPr>
            </w:pPr>
            <w:r>
              <w:rPr>
                <w:rFonts w:ascii="Arial" w:hAnsi="Arial"/>
              </w:rPr>
              <w:t>15 000</w:t>
            </w:r>
          </w:p>
        </w:tc>
        <w:tc>
          <w:tcPr>
            <w:tcW w:w="2114" w:type="dxa"/>
          </w:tcPr>
          <w:p w14:paraId="370D91D9" w14:textId="77777777" w:rsidR="0076289D" w:rsidRDefault="0076289D" w:rsidP="007A3E23">
            <w:pPr>
              <w:jc w:val="both"/>
              <w:rPr>
                <w:rFonts w:ascii="Arial" w:hAnsi="Arial"/>
              </w:rPr>
            </w:pPr>
            <w:r>
              <w:rPr>
                <w:rFonts w:ascii="Arial" w:hAnsi="Arial"/>
              </w:rPr>
              <w:t>30 000</w:t>
            </w:r>
          </w:p>
        </w:tc>
        <w:tc>
          <w:tcPr>
            <w:tcW w:w="2117" w:type="dxa"/>
          </w:tcPr>
          <w:p w14:paraId="1EA0FB90" w14:textId="77777777" w:rsidR="0076289D" w:rsidRDefault="0076289D" w:rsidP="007A3E23">
            <w:pPr>
              <w:jc w:val="both"/>
              <w:rPr>
                <w:rFonts w:ascii="Arial" w:hAnsi="Arial"/>
              </w:rPr>
            </w:pPr>
            <w:r>
              <w:rPr>
                <w:rFonts w:ascii="Arial" w:hAnsi="Arial"/>
              </w:rPr>
              <w:t>20 000</w:t>
            </w:r>
          </w:p>
        </w:tc>
      </w:tr>
      <w:tr w:rsidR="0076289D" w14:paraId="44F78AD6" w14:textId="77777777" w:rsidTr="00E91156">
        <w:trPr>
          <w:jc w:val="center"/>
        </w:trPr>
        <w:tc>
          <w:tcPr>
            <w:tcW w:w="2084" w:type="dxa"/>
          </w:tcPr>
          <w:p w14:paraId="3C15C46E" w14:textId="77777777" w:rsidR="0076289D" w:rsidRDefault="0076289D" w:rsidP="007A3E23">
            <w:pPr>
              <w:jc w:val="both"/>
              <w:rPr>
                <w:rFonts w:ascii="Arial" w:hAnsi="Arial"/>
              </w:rPr>
            </w:pPr>
            <w:r>
              <w:rPr>
                <w:rFonts w:ascii="Arial" w:hAnsi="Arial"/>
              </w:rPr>
              <w:t xml:space="preserve">Sur </w:t>
            </w:r>
          </w:p>
        </w:tc>
        <w:tc>
          <w:tcPr>
            <w:tcW w:w="2105" w:type="dxa"/>
          </w:tcPr>
          <w:p w14:paraId="2A1D7A5E" w14:textId="77777777" w:rsidR="0076289D" w:rsidRDefault="0076289D" w:rsidP="007A3E23">
            <w:pPr>
              <w:jc w:val="both"/>
              <w:rPr>
                <w:rFonts w:ascii="Arial" w:hAnsi="Arial"/>
              </w:rPr>
            </w:pPr>
            <w:r>
              <w:rPr>
                <w:rFonts w:ascii="Arial" w:hAnsi="Arial"/>
              </w:rPr>
              <w:t>10 000</w:t>
            </w:r>
          </w:p>
        </w:tc>
        <w:tc>
          <w:tcPr>
            <w:tcW w:w="2114" w:type="dxa"/>
          </w:tcPr>
          <w:p w14:paraId="47EC29C9" w14:textId="77777777" w:rsidR="0076289D" w:rsidRDefault="0076289D" w:rsidP="007A3E23">
            <w:pPr>
              <w:jc w:val="both"/>
              <w:rPr>
                <w:rFonts w:ascii="Arial" w:hAnsi="Arial"/>
              </w:rPr>
            </w:pPr>
            <w:r>
              <w:rPr>
                <w:rFonts w:ascii="Arial" w:hAnsi="Arial"/>
              </w:rPr>
              <w:t>10 000</w:t>
            </w:r>
          </w:p>
        </w:tc>
        <w:tc>
          <w:tcPr>
            <w:tcW w:w="2117" w:type="dxa"/>
          </w:tcPr>
          <w:p w14:paraId="4A0BE25B" w14:textId="77777777" w:rsidR="0076289D" w:rsidRDefault="0076289D" w:rsidP="007A3E23">
            <w:pPr>
              <w:jc w:val="both"/>
              <w:rPr>
                <w:rFonts w:ascii="Arial" w:hAnsi="Arial"/>
              </w:rPr>
            </w:pPr>
            <w:r>
              <w:rPr>
                <w:rFonts w:ascii="Arial" w:hAnsi="Arial"/>
              </w:rPr>
              <w:t>15 000</w:t>
            </w:r>
          </w:p>
        </w:tc>
      </w:tr>
      <w:tr w:rsidR="0076289D" w14:paraId="776A5BDD" w14:textId="77777777" w:rsidTr="00E91156">
        <w:trPr>
          <w:jc w:val="center"/>
        </w:trPr>
        <w:tc>
          <w:tcPr>
            <w:tcW w:w="2084" w:type="dxa"/>
          </w:tcPr>
          <w:p w14:paraId="6795FC0C" w14:textId="77777777" w:rsidR="0076289D" w:rsidRDefault="0076289D" w:rsidP="007A3E23">
            <w:pPr>
              <w:jc w:val="both"/>
              <w:rPr>
                <w:rFonts w:ascii="Arial" w:hAnsi="Arial"/>
              </w:rPr>
            </w:pPr>
            <w:r>
              <w:rPr>
                <w:rFonts w:ascii="Arial" w:hAnsi="Arial"/>
              </w:rPr>
              <w:t>Oeste</w:t>
            </w:r>
          </w:p>
        </w:tc>
        <w:tc>
          <w:tcPr>
            <w:tcW w:w="2105" w:type="dxa"/>
          </w:tcPr>
          <w:p w14:paraId="7FF33D0F" w14:textId="77777777" w:rsidR="0076289D" w:rsidRDefault="0076289D" w:rsidP="007A3E23">
            <w:pPr>
              <w:jc w:val="both"/>
              <w:rPr>
                <w:rFonts w:ascii="Arial" w:hAnsi="Arial"/>
              </w:rPr>
            </w:pPr>
            <w:r>
              <w:rPr>
                <w:rFonts w:ascii="Arial" w:hAnsi="Arial"/>
              </w:rPr>
              <w:t xml:space="preserve">12 000 </w:t>
            </w:r>
          </w:p>
        </w:tc>
        <w:tc>
          <w:tcPr>
            <w:tcW w:w="2114" w:type="dxa"/>
          </w:tcPr>
          <w:p w14:paraId="317A6D73" w14:textId="77777777" w:rsidR="0076289D" w:rsidRDefault="0076289D" w:rsidP="007A3E23">
            <w:pPr>
              <w:jc w:val="both"/>
              <w:rPr>
                <w:rFonts w:ascii="Arial" w:hAnsi="Arial"/>
              </w:rPr>
            </w:pPr>
            <w:r>
              <w:rPr>
                <w:rFonts w:ascii="Arial" w:hAnsi="Arial"/>
              </w:rPr>
              <w:t>40 000</w:t>
            </w:r>
          </w:p>
        </w:tc>
        <w:tc>
          <w:tcPr>
            <w:tcW w:w="2117" w:type="dxa"/>
          </w:tcPr>
          <w:p w14:paraId="40C59823" w14:textId="77777777" w:rsidR="0076289D" w:rsidRDefault="0076289D" w:rsidP="007A3E23">
            <w:pPr>
              <w:jc w:val="both"/>
              <w:rPr>
                <w:rFonts w:ascii="Arial" w:hAnsi="Arial"/>
              </w:rPr>
            </w:pPr>
            <w:r>
              <w:rPr>
                <w:rFonts w:ascii="Arial" w:hAnsi="Arial"/>
              </w:rPr>
              <w:t>30 000</w:t>
            </w:r>
          </w:p>
        </w:tc>
      </w:tr>
    </w:tbl>
    <w:p w14:paraId="465335BB" w14:textId="77777777" w:rsidR="0076289D" w:rsidRDefault="0076289D" w:rsidP="007A3E23">
      <w:pPr>
        <w:pStyle w:val="Sangradetextonormal"/>
        <w:rPr>
          <w:rFonts w:ascii="Arial" w:hAnsi="Arial"/>
        </w:rPr>
      </w:pPr>
      <w:r>
        <w:rPr>
          <w:rFonts w:ascii="Arial" w:hAnsi="Arial"/>
        </w:rPr>
        <w:t xml:space="preserve">   </w:t>
      </w:r>
    </w:p>
    <w:p w14:paraId="014117EF" w14:textId="77777777" w:rsidR="0076289D" w:rsidRDefault="0076289D" w:rsidP="007A3E23">
      <w:pPr>
        <w:pStyle w:val="Sangradetextonormal"/>
        <w:rPr>
          <w:rFonts w:ascii="Arial" w:hAnsi="Arial"/>
        </w:rPr>
      </w:pPr>
      <w:r>
        <w:rPr>
          <w:rFonts w:ascii="Arial" w:hAnsi="Arial"/>
        </w:rPr>
        <w:t xml:space="preserve"> Cuatro refacciones de interés son: platinos, bujías, acumuladores y llantas. Basado en estudios de los registros de mantenimiento en diferentes regiones del país, los analistas </w:t>
      </w:r>
      <w:r>
        <w:rPr>
          <w:rFonts w:ascii="Arial" w:hAnsi="Arial"/>
        </w:rPr>
        <w:lastRenderedPageBreak/>
        <w:t>han determinado el número promedio de refacciones que se necesitan por automóvil durante el año. Estas se muestran en la tabla: (Matriz R)</w:t>
      </w:r>
    </w:p>
    <w:p w14:paraId="393FECDD" w14:textId="77777777" w:rsidR="0076289D" w:rsidRDefault="0076289D" w:rsidP="007A3E23">
      <w:pPr>
        <w:pStyle w:val="Sangradetextonormal"/>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5"/>
        <w:gridCol w:w="2105"/>
        <w:gridCol w:w="2105"/>
        <w:gridCol w:w="2105"/>
      </w:tblGrid>
      <w:tr w:rsidR="0076289D" w14:paraId="41B97861" w14:textId="77777777" w:rsidTr="00E91156">
        <w:trPr>
          <w:jc w:val="center"/>
        </w:trPr>
        <w:tc>
          <w:tcPr>
            <w:tcW w:w="2105" w:type="dxa"/>
          </w:tcPr>
          <w:p w14:paraId="646EA73C" w14:textId="77777777" w:rsidR="0076289D" w:rsidRDefault="0076289D" w:rsidP="007A3E23">
            <w:pPr>
              <w:jc w:val="both"/>
              <w:rPr>
                <w:rFonts w:ascii="Arial" w:hAnsi="Arial"/>
              </w:rPr>
            </w:pPr>
          </w:p>
        </w:tc>
        <w:tc>
          <w:tcPr>
            <w:tcW w:w="2105" w:type="dxa"/>
          </w:tcPr>
          <w:p w14:paraId="0412A302" w14:textId="77777777" w:rsidR="0076289D" w:rsidRDefault="0076289D" w:rsidP="007A3E23">
            <w:pPr>
              <w:jc w:val="both"/>
              <w:rPr>
                <w:rFonts w:ascii="Arial" w:hAnsi="Arial"/>
              </w:rPr>
            </w:pPr>
            <w:r>
              <w:rPr>
                <w:rFonts w:ascii="Arial" w:hAnsi="Arial"/>
              </w:rPr>
              <w:t>Grandes</w:t>
            </w:r>
          </w:p>
        </w:tc>
        <w:tc>
          <w:tcPr>
            <w:tcW w:w="2105" w:type="dxa"/>
          </w:tcPr>
          <w:p w14:paraId="5A044104" w14:textId="77777777" w:rsidR="0076289D" w:rsidRDefault="0076289D" w:rsidP="007A3E23">
            <w:pPr>
              <w:jc w:val="both"/>
              <w:rPr>
                <w:rFonts w:ascii="Arial" w:hAnsi="Arial"/>
              </w:rPr>
            </w:pPr>
            <w:r>
              <w:rPr>
                <w:rFonts w:ascii="Arial" w:hAnsi="Arial"/>
              </w:rPr>
              <w:t>Medianos</w:t>
            </w:r>
          </w:p>
        </w:tc>
        <w:tc>
          <w:tcPr>
            <w:tcW w:w="2105" w:type="dxa"/>
          </w:tcPr>
          <w:p w14:paraId="703F269E" w14:textId="77777777" w:rsidR="0076289D" w:rsidRDefault="0076289D" w:rsidP="007A3E23">
            <w:pPr>
              <w:jc w:val="both"/>
              <w:rPr>
                <w:rFonts w:ascii="Arial" w:hAnsi="Arial"/>
              </w:rPr>
            </w:pPr>
            <w:r>
              <w:rPr>
                <w:rFonts w:ascii="Arial" w:hAnsi="Arial"/>
              </w:rPr>
              <w:t>Pequeños</w:t>
            </w:r>
          </w:p>
        </w:tc>
      </w:tr>
      <w:tr w:rsidR="0076289D" w14:paraId="63C9B5E5" w14:textId="77777777" w:rsidTr="00E91156">
        <w:trPr>
          <w:jc w:val="center"/>
        </w:trPr>
        <w:tc>
          <w:tcPr>
            <w:tcW w:w="2105" w:type="dxa"/>
          </w:tcPr>
          <w:p w14:paraId="034BFA2F" w14:textId="77777777" w:rsidR="0076289D" w:rsidRDefault="0076289D" w:rsidP="007A3E23">
            <w:pPr>
              <w:jc w:val="both"/>
              <w:rPr>
                <w:rFonts w:ascii="Arial" w:hAnsi="Arial"/>
              </w:rPr>
            </w:pPr>
            <w:r>
              <w:rPr>
                <w:rFonts w:ascii="Arial" w:hAnsi="Arial"/>
              </w:rPr>
              <w:t>Platinos</w:t>
            </w:r>
          </w:p>
        </w:tc>
        <w:tc>
          <w:tcPr>
            <w:tcW w:w="2105" w:type="dxa"/>
          </w:tcPr>
          <w:p w14:paraId="14C9817E" w14:textId="77777777" w:rsidR="0076289D" w:rsidRDefault="0076289D" w:rsidP="007A3E23">
            <w:pPr>
              <w:jc w:val="both"/>
              <w:rPr>
                <w:rFonts w:ascii="Arial" w:hAnsi="Arial"/>
              </w:rPr>
            </w:pPr>
            <w:r>
              <w:rPr>
                <w:rFonts w:ascii="Arial" w:hAnsi="Arial"/>
              </w:rPr>
              <w:t>1.7</w:t>
            </w:r>
          </w:p>
        </w:tc>
        <w:tc>
          <w:tcPr>
            <w:tcW w:w="2105" w:type="dxa"/>
          </w:tcPr>
          <w:p w14:paraId="11797CE5" w14:textId="77777777" w:rsidR="0076289D" w:rsidRDefault="0076289D" w:rsidP="007A3E23">
            <w:pPr>
              <w:jc w:val="both"/>
              <w:rPr>
                <w:rFonts w:ascii="Arial" w:hAnsi="Arial"/>
              </w:rPr>
            </w:pPr>
            <w:r>
              <w:rPr>
                <w:rFonts w:ascii="Arial" w:hAnsi="Arial"/>
              </w:rPr>
              <w:t>1.6</w:t>
            </w:r>
          </w:p>
        </w:tc>
        <w:tc>
          <w:tcPr>
            <w:tcW w:w="2105" w:type="dxa"/>
          </w:tcPr>
          <w:p w14:paraId="7CB9178F" w14:textId="77777777" w:rsidR="0076289D" w:rsidRDefault="0076289D" w:rsidP="007A3E23">
            <w:pPr>
              <w:jc w:val="both"/>
              <w:rPr>
                <w:rFonts w:ascii="Arial" w:hAnsi="Arial"/>
              </w:rPr>
            </w:pPr>
            <w:r>
              <w:rPr>
                <w:rFonts w:ascii="Arial" w:hAnsi="Arial"/>
              </w:rPr>
              <w:t>1.5</w:t>
            </w:r>
          </w:p>
        </w:tc>
      </w:tr>
      <w:tr w:rsidR="0076289D" w14:paraId="6CFE55E4" w14:textId="77777777" w:rsidTr="00E91156">
        <w:trPr>
          <w:jc w:val="center"/>
        </w:trPr>
        <w:tc>
          <w:tcPr>
            <w:tcW w:w="2105" w:type="dxa"/>
          </w:tcPr>
          <w:p w14:paraId="4C53F03A" w14:textId="77777777" w:rsidR="0076289D" w:rsidRDefault="0076289D" w:rsidP="007A3E23">
            <w:pPr>
              <w:jc w:val="both"/>
              <w:rPr>
                <w:rFonts w:ascii="Arial" w:hAnsi="Arial"/>
              </w:rPr>
            </w:pPr>
            <w:r>
              <w:rPr>
                <w:rFonts w:ascii="Arial" w:hAnsi="Arial"/>
              </w:rPr>
              <w:t>Bujías</w:t>
            </w:r>
          </w:p>
        </w:tc>
        <w:tc>
          <w:tcPr>
            <w:tcW w:w="2105" w:type="dxa"/>
          </w:tcPr>
          <w:p w14:paraId="4B33B956" w14:textId="77777777" w:rsidR="0076289D" w:rsidRDefault="0076289D" w:rsidP="007A3E23">
            <w:pPr>
              <w:jc w:val="both"/>
              <w:rPr>
                <w:rFonts w:ascii="Arial" w:hAnsi="Arial"/>
              </w:rPr>
            </w:pPr>
            <w:r>
              <w:rPr>
                <w:rFonts w:ascii="Arial" w:hAnsi="Arial"/>
              </w:rPr>
              <w:t>12.0</w:t>
            </w:r>
          </w:p>
        </w:tc>
        <w:tc>
          <w:tcPr>
            <w:tcW w:w="2105" w:type="dxa"/>
          </w:tcPr>
          <w:p w14:paraId="1A59F109" w14:textId="77777777" w:rsidR="0076289D" w:rsidRDefault="0076289D" w:rsidP="007A3E23">
            <w:pPr>
              <w:jc w:val="both"/>
              <w:rPr>
                <w:rFonts w:ascii="Arial" w:hAnsi="Arial"/>
              </w:rPr>
            </w:pPr>
            <w:r>
              <w:rPr>
                <w:rFonts w:ascii="Arial" w:hAnsi="Arial"/>
              </w:rPr>
              <w:t>8.0</w:t>
            </w:r>
          </w:p>
        </w:tc>
        <w:tc>
          <w:tcPr>
            <w:tcW w:w="2105" w:type="dxa"/>
          </w:tcPr>
          <w:p w14:paraId="0780A31D" w14:textId="77777777" w:rsidR="0076289D" w:rsidRDefault="0076289D" w:rsidP="007A3E23">
            <w:pPr>
              <w:jc w:val="both"/>
              <w:rPr>
                <w:rFonts w:ascii="Arial" w:hAnsi="Arial"/>
              </w:rPr>
            </w:pPr>
            <w:r>
              <w:rPr>
                <w:rFonts w:ascii="Arial" w:hAnsi="Arial"/>
              </w:rPr>
              <w:t>5.0</w:t>
            </w:r>
          </w:p>
        </w:tc>
      </w:tr>
      <w:tr w:rsidR="0076289D" w14:paraId="06891981" w14:textId="77777777" w:rsidTr="00E91156">
        <w:trPr>
          <w:jc w:val="center"/>
        </w:trPr>
        <w:tc>
          <w:tcPr>
            <w:tcW w:w="2105" w:type="dxa"/>
          </w:tcPr>
          <w:p w14:paraId="7431FB2B" w14:textId="77777777" w:rsidR="0076289D" w:rsidRDefault="0076289D" w:rsidP="007A3E23">
            <w:pPr>
              <w:jc w:val="both"/>
              <w:rPr>
                <w:rFonts w:ascii="Arial" w:hAnsi="Arial"/>
              </w:rPr>
            </w:pPr>
            <w:r>
              <w:rPr>
                <w:rFonts w:ascii="Arial" w:hAnsi="Arial"/>
              </w:rPr>
              <w:t>Acumuladores</w:t>
            </w:r>
          </w:p>
        </w:tc>
        <w:tc>
          <w:tcPr>
            <w:tcW w:w="2105" w:type="dxa"/>
          </w:tcPr>
          <w:p w14:paraId="3C7D9DD4" w14:textId="77777777" w:rsidR="0076289D" w:rsidRDefault="0076289D" w:rsidP="007A3E23">
            <w:pPr>
              <w:jc w:val="both"/>
              <w:rPr>
                <w:rFonts w:ascii="Arial" w:hAnsi="Arial"/>
              </w:rPr>
            </w:pPr>
            <w:r>
              <w:rPr>
                <w:rFonts w:ascii="Arial" w:hAnsi="Arial"/>
              </w:rPr>
              <w:t>0.9</w:t>
            </w:r>
          </w:p>
        </w:tc>
        <w:tc>
          <w:tcPr>
            <w:tcW w:w="2105" w:type="dxa"/>
          </w:tcPr>
          <w:p w14:paraId="3A1C9593" w14:textId="77777777" w:rsidR="0076289D" w:rsidRDefault="0076289D" w:rsidP="007A3E23">
            <w:pPr>
              <w:jc w:val="both"/>
              <w:rPr>
                <w:rFonts w:ascii="Arial" w:hAnsi="Arial"/>
              </w:rPr>
            </w:pPr>
            <w:r>
              <w:rPr>
                <w:rFonts w:ascii="Arial" w:hAnsi="Arial"/>
              </w:rPr>
              <w:t>0.75</w:t>
            </w:r>
          </w:p>
        </w:tc>
        <w:tc>
          <w:tcPr>
            <w:tcW w:w="2105" w:type="dxa"/>
          </w:tcPr>
          <w:p w14:paraId="75A2EDC8" w14:textId="77777777" w:rsidR="0076289D" w:rsidRDefault="0076289D" w:rsidP="007A3E23">
            <w:pPr>
              <w:jc w:val="both"/>
              <w:rPr>
                <w:rFonts w:ascii="Arial" w:hAnsi="Arial"/>
              </w:rPr>
            </w:pPr>
            <w:r>
              <w:rPr>
                <w:rFonts w:ascii="Arial" w:hAnsi="Arial"/>
              </w:rPr>
              <w:t>0.5</w:t>
            </w:r>
          </w:p>
        </w:tc>
      </w:tr>
      <w:tr w:rsidR="0076289D" w14:paraId="72468D80" w14:textId="77777777" w:rsidTr="00E91156">
        <w:trPr>
          <w:jc w:val="center"/>
        </w:trPr>
        <w:tc>
          <w:tcPr>
            <w:tcW w:w="2105" w:type="dxa"/>
          </w:tcPr>
          <w:p w14:paraId="54A4297A" w14:textId="77777777" w:rsidR="0076289D" w:rsidRDefault="0076289D" w:rsidP="007A3E23">
            <w:pPr>
              <w:jc w:val="both"/>
              <w:rPr>
                <w:rFonts w:ascii="Arial" w:hAnsi="Arial"/>
              </w:rPr>
            </w:pPr>
            <w:r>
              <w:rPr>
                <w:rFonts w:ascii="Arial" w:hAnsi="Arial"/>
              </w:rPr>
              <w:t>Llantas</w:t>
            </w:r>
          </w:p>
        </w:tc>
        <w:tc>
          <w:tcPr>
            <w:tcW w:w="2105" w:type="dxa"/>
          </w:tcPr>
          <w:p w14:paraId="38D80F54" w14:textId="77777777" w:rsidR="0076289D" w:rsidRDefault="0076289D" w:rsidP="007A3E23">
            <w:pPr>
              <w:jc w:val="both"/>
              <w:rPr>
                <w:rFonts w:ascii="Arial" w:hAnsi="Arial"/>
              </w:rPr>
            </w:pPr>
            <w:r>
              <w:rPr>
                <w:rFonts w:ascii="Arial" w:hAnsi="Arial"/>
              </w:rPr>
              <w:t>4.0</w:t>
            </w:r>
          </w:p>
        </w:tc>
        <w:tc>
          <w:tcPr>
            <w:tcW w:w="2105" w:type="dxa"/>
          </w:tcPr>
          <w:p w14:paraId="53D0D378" w14:textId="77777777" w:rsidR="0076289D" w:rsidRDefault="0076289D" w:rsidP="007A3E23">
            <w:pPr>
              <w:jc w:val="both"/>
              <w:rPr>
                <w:rFonts w:ascii="Arial" w:hAnsi="Arial"/>
              </w:rPr>
            </w:pPr>
            <w:r>
              <w:rPr>
                <w:rFonts w:ascii="Arial" w:hAnsi="Arial"/>
              </w:rPr>
              <w:t>6.5</w:t>
            </w:r>
          </w:p>
        </w:tc>
        <w:tc>
          <w:tcPr>
            <w:tcW w:w="2105" w:type="dxa"/>
          </w:tcPr>
          <w:p w14:paraId="0D4D8727" w14:textId="77777777" w:rsidR="0076289D" w:rsidRDefault="0076289D" w:rsidP="007A3E23">
            <w:pPr>
              <w:jc w:val="both"/>
              <w:rPr>
                <w:rFonts w:ascii="Arial" w:hAnsi="Arial"/>
              </w:rPr>
            </w:pPr>
            <w:r>
              <w:rPr>
                <w:rFonts w:ascii="Arial" w:hAnsi="Arial"/>
              </w:rPr>
              <w:t>6.0</w:t>
            </w:r>
          </w:p>
        </w:tc>
      </w:tr>
    </w:tbl>
    <w:p w14:paraId="17AF5965" w14:textId="77777777" w:rsidR="0076289D" w:rsidRDefault="0076289D" w:rsidP="007A3E23">
      <w:pPr>
        <w:ind w:left="360"/>
        <w:jc w:val="both"/>
        <w:rPr>
          <w:rFonts w:ascii="Arial" w:hAnsi="Arial"/>
        </w:rPr>
      </w:pPr>
    </w:p>
    <w:p w14:paraId="3D052EC4" w14:textId="77777777" w:rsidR="0076289D" w:rsidRDefault="0076289D" w:rsidP="007A3E23">
      <w:pPr>
        <w:ind w:left="360"/>
        <w:jc w:val="both"/>
        <w:rPr>
          <w:rFonts w:ascii="Arial" w:hAnsi="Arial"/>
        </w:rPr>
      </w:pPr>
      <w:r>
        <w:rPr>
          <w:rFonts w:ascii="Arial" w:hAnsi="Arial"/>
        </w:rPr>
        <w:t xml:space="preserve"> Se conoce que los costos por unidad de las refacciones son: (Matriz C) </w:t>
      </w:r>
    </w:p>
    <w:p w14:paraId="0ADFDC17" w14:textId="77777777" w:rsidR="0076289D" w:rsidRDefault="0076289D" w:rsidP="007A3E23">
      <w:pPr>
        <w:ind w:left="360"/>
        <w:jc w:val="both"/>
        <w:rPr>
          <w:rFonts w:ascii="Arial" w:hAnsi="Arial"/>
        </w:rPr>
      </w:pPr>
    </w:p>
    <w:tbl>
      <w:tblPr>
        <w:tblW w:w="0" w:type="auto"/>
        <w:tblInd w:w="1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2520"/>
      </w:tblGrid>
      <w:tr w:rsidR="0076289D" w14:paraId="46F33B84" w14:textId="77777777" w:rsidTr="00B304D4">
        <w:tc>
          <w:tcPr>
            <w:tcW w:w="2700" w:type="dxa"/>
          </w:tcPr>
          <w:p w14:paraId="490B0B63" w14:textId="77777777" w:rsidR="0076289D" w:rsidRDefault="0076289D" w:rsidP="007A3E23">
            <w:pPr>
              <w:jc w:val="both"/>
              <w:rPr>
                <w:rFonts w:ascii="Arial" w:hAnsi="Arial"/>
              </w:rPr>
            </w:pPr>
            <w:r>
              <w:rPr>
                <w:rFonts w:ascii="Arial" w:hAnsi="Arial"/>
              </w:rPr>
              <w:t>Platinos</w:t>
            </w:r>
          </w:p>
        </w:tc>
        <w:tc>
          <w:tcPr>
            <w:tcW w:w="2520" w:type="dxa"/>
          </w:tcPr>
          <w:p w14:paraId="47C0B52C" w14:textId="77777777" w:rsidR="0076289D" w:rsidRDefault="0076289D" w:rsidP="007A3E23">
            <w:pPr>
              <w:jc w:val="both"/>
              <w:rPr>
                <w:rFonts w:ascii="Arial" w:hAnsi="Arial"/>
              </w:rPr>
            </w:pPr>
            <w:r>
              <w:rPr>
                <w:rFonts w:ascii="Arial" w:hAnsi="Arial"/>
              </w:rPr>
              <w:t>$ 1.25</w:t>
            </w:r>
          </w:p>
        </w:tc>
      </w:tr>
      <w:tr w:rsidR="0076289D" w14:paraId="7F1F6950" w14:textId="77777777" w:rsidTr="00B304D4">
        <w:tc>
          <w:tcPr>
            <w:tcW w:w="2700" w:type="dxa"/>
          </w:tcPr>
          <w:p w14:paraId="7C3F0B52" w14:textId="77777777" w:rsidR="0076289D" w:rsidRDefault="0076289D" w:rsidP="007A3E23">
            <w:pPr>
              <w:jc w:val="both"/>
              <w:rPr>
                <w:rFonts w:ascii="Arial" w:hAnsi="Arial"/>
              </w:rPr>
            </w:pPr>
            <w:r>
              <w:rPr>
                <w:rFonts w:ascii="Arial" w:hAnsi="Arial"/>
              </w:rPr>
              <w:t>Bujías</w:t>
            </w:r>
          </w:p>
        </w:tc>
        <w:tc>
          <w:tcPr>
            <w:tcW w:w="2520" w:type="dxa"/>
          </w:tcPr>
          <w:p w14:paraId="19A236DD" w14:textId="77777777" w:rsidR="0076289D" w:rsidRDefault="0076289D" w:rsidP="007A3E23">
            <w:pPr>
              <w:jc w:val="both"/>
              <w:rPr>
                <w:rFonts w:ascii="Arial" w:hAnsi="Arial"/>
              </w:rPr>
            </w:pPr>
            <w:r>
              <w:rPr>
                <w:rFonts w:ascii="Arial" w:hAnsi="Arial"/>
              </w:rPr>
              <w:t>$ 0.80</w:t>
            </w:r>
          </w:p>
        </w:tc>
      </w:tr>
      <w:tr w:rsidR="0076289D" w14:paraId="0730D10D" w14:textId="77777777" w:rsidTr="00B304D4">
        <w:tc>
          <w:tcPr>
            <w:tcW w:w="2700" w:type="dxa"/>
          </w:tcPr>
          <w:p w14:paraId="731828A2" w14:textId="77777777" w:rsidR="0076289D" w:rsidRDefault="0076289D" w:rsidP="007A3E23">
            <w:pPr>
              <w:jc w:val="both"/>
              <w:rPr>
                <w:rFonts w:ascii="Arial" w:hAnsi="Arial"/>
              </w:rPr>
            </w:pPr>
            <w:r>
              <w:rPr>
                <w:rFonts w:ascii="Arial" w:hAnsi="Arial"/>
              </w:rPr>
              <w:t>Acumuladores</w:t>
            </w:r>
          </w:p>
        </w:tc>
        <w:tc>
          <w:tcPr>
            <w:tcW w:w="2520" w:type="dxa"/>
          </w:tcPr>
          <w:p w14:paraId="00DBB163" w14:textId="77777777" w:rsidR="0076289D" w:rsidRDefault="0076289D" w:rsidP="007A3E23">
            <w:pPr>
              <w:jc w:val="both"/>
              <w:rPr>
                <w:rFonts w:ascii="Arial" w:hAnsi="Arial"/>
              </w:rPr>
            </w:pPr>
            <w:r>
              <w:rPr>
                <w:rFonts w:ascii="Arial" w:hAnsi="Arial"/>
              </w:rPr>
              <w:t>$ 30. 00</w:t>
            </w:r>
          </w:p>
        </w:tc>
      </w:tr>
      <w:tr w:rsidR="0076289D" w14:paraId="410F6178" w14:textId="77777777" w:rsidTr="00B304D4">
        <w:tc>
          <w:tcPr>
            <w:tcW w:w="2700" w:type="dxa"/>
          </w:tcPr>
          <w:p w14:paraId="76D08808" w14:textId="77777777" w:rsidR="0076289D" w:rsidRDefault="0076289D" w:rsidP="007A3E23">
            <w:pPr>
              <w:jc w:val="both"/>
              <w:rPr>
                <w:rFonts w:ascii="Arial" w:hAnsi="Arial"/>
              </w:rPr>
            </w:pPr>
            <w:r>
              <w:rPr>
                <w:rFonts w:ascii="Arial" w:hAnsi="Arial"/>
              </w:rPr>
              <w:t>Llantas</w:t>
            </w:r>
          </w:p>
        </w:tc>
        <w:tc>
          <w:tcPr>
            <w:tcW w:w="2520" w:type="dxa"/>
          </w:tcPr>
          <w:p w14:paraId="38FF9BF9" w14:textId="77777777" w:rsidR="0076289D" w:rsidRDefault="0076289D" w:rsidP="007A3E23">
            <w:pPr>
              <w:jc w:val="both"/>
              <w:rPr>
                <w:rFonts w:ascii="Arial" w:hAnsi="Arial"/>
              </w:rPr>
            </w:pPr>
            <w:r>
              <w:rPr>
                <w:rFonts w:ascii="Arial" w:hAnsi="Arial"/>
              </w:rPr>
              <w:t>$ 35.00</w:t>
            </w:r>
          </w:p>
        </w:tc>
      </w:tr>
    </w:tbl>
    <w:p w14:paraId="061B1369" w14:textId="77777777" w:rsidR="005F48A5" w:rsidRDefault="0076289D" w:rsidP="007A3E23">
      <w:pPr>
        <w:ind w:left="360"/>
        <w:jc w:val="both"/>
        <w:rPr>
          <w:rFonts w:ascii="Arial" w:hAnsi="Arial"/>
        </w:rPr>
      </w:pPr>
      <w:r>
        <w:rPr>
          <w:rFonts w:ascii="Arial" w:hAnsi="Arial"/>
        </w:rPr>
        <w:t xml:space="preserve">6.1 Determine qué cantidades de cada refacción se necesitará en cada región.  </w:t>
      </w:r>
    </w:p>
    <w:p w14:paraId="57C45C50" w14:textId="77777777" w:rsidR="0076289D" w:rsidRDefault="0076289D" w:rsidP="007A3E23">
      <w:pPr>
        <w:ind w:left="360"/>
        <w:jc w:val="both"/>
        <w:rPr>
          <w:rFonts w:ascii="Arial" w:hAnsi="Arial"/>
        </w:rPr>
      </w:pPr>
      <w:r>
        <w:rPr>
          <w:rFonts w:ascii="Arial" w:hAnsi="Arial"/>
        </w:rPr>
        <w:t xml:space="preserve">6.2 Determine los costos regionales por las cuatro refacciones y el costo total.           </w:t>
      </w:r>
    </w:p>
    <w:p w14:paraId="2316599B" w14:textId="77777777" w:rsidR="0076289D" w:rsidRDefault="0076289D" w:rsidP="007A3E23">
      <w:pPr>
        <w:ind w:left="360"/>
        <w:jc w:val="both"/>
        <w:rPr>
          <w:rFonts w:ascii="Arial" w:hAnsi="Arial"/>
        </w:rPr>
      </w:pPr>
      <w:r>
        <w:rPr>
          <w:rFonts w:ascii="Arial" w:hAnsi="Arial"/>
        </w:rPr>
        <w:t xml:space="preserve">  </w:t>
      </w:r>
    </w:p>
    <w:p w14:paraId="2B786268" w14:textId="77777777" w:rsidR="0076289D" w:rsidRDefault="0076289D" w:rsidP="007A3E23">
      <w:pPr>
        <w:numPr>
          <w:ilvl w:val="0"/>
          <w:numId w:val="1"/>
        </w:numPr>
        <w:jc w:val="both"/>
        <w:rPr>
          <w:rFonts w:ascii="Arial" w:hAnsi="Arial"/>
        </w:rPr>
      </w:pPr>
      <w:r>
        <w:rPr>
          <w:rFonts w:ascii="Arial" w:hAnsi="Arial"/>
        </w:rPr>
        <w:t>Una compañía elabora tres productos, cada uno de los cuales requiere de determinada cantidad de mano de obra y de tres materias primas diferentes. La siguiente tabla resume las necesidades por unidad de cada producto:</w:t>
      </w:r>
    </w:p>
    <w:p w14:paraId="4463F41E" w14:textId="77777777" w:rsidR="0076289D" w:rsidRDefault="0076289D" w:rsidP="007A3E23">
      <w:pPr>
        <w:ind w:left="360"/>
        <w:jc w:val="both"/>
        <w:rPr>
          <w:rFonts w:ascii="Arial" w:hAnsi="Arial"/>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1260"/>
        <w:gridCol w:w="1260"/>
        <w:gridCol w:w="1260"/>
        <w:gridCol w:w="1800"/>
      </w:tblGrid>
      <w:tr w:rsidR="0076289D" w14:paraId="58C0D372" w14:textId="77777777" w:rsidTr="00B304D4">
        <w:tc>
          <w:tcPr>
            <w:tcW w:w="1510" w:type="dxa"/>
          </w:tcPr>
          <w:p w14:paraId="4998EF8D" w14:textId="77777777" w:rsidR="0076289D" w:rsidRDefault="0076289D" w:rsidP="007A3E23">
            <w:pPr>
              <w:jc w:val="both"/>
              <w:rPr>
                <w:rFonts w:ascii="Arial" w:hAnsi="Arial"/>
              </w:rPr>
            </w:pPr>
          </w:p>
        </w:tc>
        <w:tc>
          <w:tcPr>
            <w:tcW w:w="1260" w:type="dxa"/>
          </w:tcPr>
          <w:p w14:paraId="0B2AC719" w14:textId="77777777" w:rsidR="0076289D" w:rsidRDefault="0076289D" w:rsidP="007A3E23">
            <w:pPr>
              <w:jc w:val="both"/>
              <w:rPr>
                <w:rFonts w:ascii="Arial" w:hAnsi="Arial"/>
              </w:rPr>
            </w:pPr>
            <w:r>
              <w:rPr>
                <w:rFonts w:ascii="Arial" w:hAnsi="Arial"/>
              </w:rPr>
              <w:t>Materia Prima 1</w:t>
            </w:r>
          </w:p>
        </w:tc>
        <w:tc>
          <w:tcPr>
            <w:tcW w:w="1260" w:type="dxa"/>
          </w:tcPr>
          <w:p w14:paraId="0324B984" w14:textId="77777777" w:rsidR="0076289D" w:rsidRDefault="0076289D" w:rsidP="007A3E23">
            <w:pPr>
              <w:jc w:val="both"/>
              <w:rPr>
                <w:rFonts w:ascii="Arial" w:hAnsi="Arial"/>
              </w:rPr>
            </w:pPr>
            <w:r>
              <w:rPr>
                <w:rFonts w:ascii="Arial" w:hAnsi="Arial"/>
              </w:rPr>
              <w:t>Materia Prima 2</w:t>
            </w:r>
          </w:p>
        </w:tc>
        <w:tc>
          <w:tcPr>
            <w:tcW w:w="1260" w:type="dxa"/>
          </w:tcPr>
          <w:p w14:paraId="32EDAF9B" w14:textId="77777777" w:rsidR="0076289D" w:rsidRDefault="0076289D" w:rsidP="007A3E23">
            <w:pPr>
              <w:jc w:val="both"/>
              <w:rPr>
                <w:rFonts w:ascii="Arial" w:hAnsi="Arial"/>
              </w:rPr>
            </w:pPr>
            <w:r>
              <w:rPr>
                <w:rFonts w:ascii="Arial" w:hAnsi="Arial"/>
              </w:rPr>
              <w:t>Materia Prima 3</w:t>
            </w:r>
          </w:p>
        </w:tc>
        <w:tc>
          <w:tcPr>
            <w:tcW w:w="1800" w:type="dxa"/>
          </w:tcPr>
          <w:p w14:paraId="63769F0E" w14:textId="77777777" w:rsidR="0076289D" w:rsidRDefault="0076289D" w:rsidP="007A3E23">
            <w:pPr>
              <w:jc w:val="both"/>
              <w:rPr>
                <w:rFonts w:ascii="Arial" w:hAnsi="Arial"/>
              </w:rPr>
            </w:pPr>
            <w:r>
              <w:rPr>
                <w:rFonts w:ascii="Arial" w:hAnsi="Arial"/>
              </w:rPr>
              <w:t>Mano de Obra</w:t>
            </w:r>
          </w:p>
        </w:tc>
      </w:tr>
      <w:tr w:rsidR="0076289D" w14:paraId="3BD26973" w14:textId="77777777" w:rsidTr="00B304D4">
        <w:tc>
          <w:tcPr>
            <w:tcW w:w="1510" w:type="dxa"/>
          </w:tcPr>
          <w:p w14:paraId="787CA3D0" w14:textId="77777777" w:rsidR="0076289D" w:rsidRDefault="0076289D" w:rsidP="007A3E23">
            <w:pPr>
              <w:jc w:val="both"/>
              <w:rPr>
                <w:rFonts w:ascii="Arial" w:hAnsi="Arial"/>
              </w:rPr>
            </w:pPr>
            <w:r>
              <w:rPr>
                <w:rFonts w:ascii="Arial" w:hAnsi="Arial"/>
              </w:rPr>
              <w:t>Producto A</w:t>
            </w:r>
          </w:p>
        </w:tc>
        <w:tc>
          <w:tcPr>
            <w:tcW w:w="1260" w:type="dxa"/>
          </w:tcPr>
          <w:p w14:paraId="60A555E0" w14:textId="77777777" w:rsidR="0076289D" w:rsidRDefault="0076289D" w:rsidP="007A3E23">
            <w:pPr>
              <w:jc w:val="both"/>
              <w:rPr>
                <w:rFonts w:ascii="Arial" w:hAnsi="Arial"/>
              </w:rPr>
            </w:pPr>
            <w:r>
              <w:rPr>
                <w:rFonts w:ascii="Arial" w:hAnsi="Arial"/>
              </w:rPr>
              <w:t>2</w:t>
            </w:r>
          </w:p>
        </w:tc>
        <w:tc>
          <w:tcPr>
            <w:tcW w:w="1260" w:type="dxa"/>
          </w:tcPr>
          <w:p w14:paraId="41DC6132" w14:textId="77777777" w:rsidR="0076289D" w:rsidRDefault="0076289D" w:rsidP="007A3E23">
            <w:pPr>
              <w:jc w:val="both"/>
              <w:rPr>
                <w:rFonts w:ascii="Arial" w:hAnsi="Arial"/>
              </w:rPr>
            </w:pPr>
            <w:r>
              <w:rPr>
                <w:rFonts w:ascii="Arial" w:hAnsi="Arial"/>
              </w:rPr>
              <w:t>4</w:t>
            </w:r>
          </w:p>
        </w:tc>
        <w:tc>
          <w:tcPr>
            <w:tcW w:w="1260" w:type="dxa"/>
          </w:tcPr>
          <w:p w14:paraId="3E898771" w14:textId="77777777" w:rsidR="0076289D" w:rsidRDefault="0076289D" w:rsidP="007A3E23">
            <w:pPr>
              <w:jc w:val="both"/>
              <w:rPr>
                <w:rFonts w:ascii="Arial" w:hAnsi="Arial"/>
              </w:rPr>
            </w:pPr>
            <w:r>
              <w:rPr>
                <w:rFonts w:ascii="Arial" w:hAnsi="Arial"/>
              </w:rPr>
              <w:t>5</w:t>
            </w:r>
          </w:p>
        </w:tc>
        <w:tc>
          <w:tcPr>
            <w:tcW w:w="1800" w:type="dxa"/>
          </w:tcPr>
          <w:p w14:paraId="3D1DD072" w14:textId="77777777" w:rsidR="0076289D" w:rsidRDefault="0076289D" w:rsidP="007A3E23">
            <w:pPr>
              <w:jc w:val="both"/>
              <w:rPr>
                <w:rFonts w:ascii="Arial" w:hAnsi="Arial"/>
              </w:rPr>
            </w:pPr>
            <w:r>
              <w:rPr>
                <w:rFonts w:ascii="Arial" w:hAnsi="Arial"/>
              </w:rPr>
              <w:t>5</w:t>
            </w:r>
          </w:p>
        </w:tc>
      </w:tr>
      <w:tr w:rsidR="0076289D" w14:paraId="0AF4D8A6" w14:textId="77777777" w:rsidTr="00B304D4">
        <w:tc>
          <w:tcPr>
            <w:tcW w:w="1510" w:type="dxa"/>
          </w:tcPr>
          <w:p w14:paraId="122437EC" w14:textId="77777777" w:rsidR="0076289D" w:rsidRDefault="0076289D" w:rsidP="007A3E23">
            <w:pPr>
              <w:jc w:val="both"/>
              <w:rPr>
                <w:rFonts w:ascii="Arial" w:hAnsi="Arial"/>
              </w:rPr>
            </w:pPr>
            <w:r>
              <w:rPr>
                <w:rFonts w:ascii="Arial" w:hAnsi="Arial"/>
              </w:rPr>
              <w:t>Producto B</w:t>
            </w:r>
          </w:p>
        </w:tc>
        <w:tc>
          <w:tcPr>
            <w:tcW w:w="1260" w:type="dxa"/>
          </w:tcPr>
          <w:p w14:paraId="128215BB" w14:textId="77777777" w:rsidR="0076289D" w:rsidRDefault="0076289D" w:rsidP="007A3E23">
            <w:pPr>
              <w:jc w:val="both"/>
              <w:rPr>
                <w:rFonts w:ascii="Arial" w:hAnsi="Arial"/>
              </w:rPr>
            </w:pPr>
            <w:r>
              <w:rPr>
                <w:rFonts w:ascii="Arial" w:hAnsi="Arial"/>
              </w:rPr>
              <w:t>3</w:t>
            </w:r>
          </w:p>
        </w:tc>
        <w:tc>
          <w:tcPr>
            <w:tcW w:w="1260" w:type="dxa"/>
          </w:tcPr>
          <w:p w14:paraId="238854DE" w14:textId="77777777" w:rsidR="0076289D" w:rsidRDefault="0076289D" w:rsidP="007A3E23">
            <w:pPr>
              <w:jc w:val="both"/>
              <w:rPr>
                <w:rFonts w:ascii="Arial" w:hAnsi="Arial"/>
              </w:rPr>
            </w:pPr>
            <w:r>
              <w:rPr>
                <w:rFonts w:ascii="Arial" w:hAnsi="Arial"/>
              </w:rPr>
              <w:t>2</w:t>
            </w:r>
          </w:p>
        </w:tc>
        <w:tc>
          <w:tcPr>
            <w:tcW w:w="1260" w:type="dxa"/>
          </w:tcPr>
          <w:p w14:paraId="402C8963" w14:textId="77777777" w:rsidR="0076289D" w:rsidRDefault="0076289D" w:rsidP="007A3E23">
            <w:pPr>
              <w:jc w:val="both"/>
              <w:rPr>
                <w:rFonts w:ascii="Arial" w:hAnsi="Arial"/>
              </w:rPr>
            </w:pPr>
            <w:r>
              <w:rPr>
                <w:rFonts w:ascii="Arial" w:hAnsi="Arial"/>
              </w:rPr>
              <w:t>3</w:t>
            </w:r>
          </w:p>
        </w:tc>
        <w:tc>
          <w:tcPr>
            <w:tcW w:w="1800" w:type="dxa"/>
          </w:tcPr>
          <w:p w14:paraId="079F7269" w14:textId="77777777" w:rsidR="0076289D" w:rsidRDefault="0076289D" w:rsidP="007A3E23">
            <w:pPr>
              <w:jc w:val="both"/>
              <w:rPr>
                <w:rFonts w:ascii="Arial" w:hAnsi="Arial"/>
              </w:rPr>
            </w:pPr>
            <w:r>
              <w:rPr>
                <w:rFonts w:ascii="Arial" w:hAnsi="Arial"/>
              </w:rPr>
              <w:t>8</w:t>
            </w:r>
          </w:p>
        </w:tc>
      </w:tr>
      <w:tr w:rsidR="0076289D" w14:paraId="32207682" w14:textId="77777777" w:rsidTr="00B304D4">
        <w:tc>
          <w:tcPr>
            <w:tcW w:w="1510" w:type="dxa"/>
          </w:tcPr>
          <w:p w14:paraId="6E281C1D" w14:textId="77777777" w:rsidR="0076289D" w:rsidRDefault="0076289D" w:rsidP="007A3E23">
            <w:pPr>
              <w:jc w:val="both"/>
              <w:rPr>
                <w:rFonts w:ascii="Arial" w:hAnsi="Arial"/>
              </w:rPr>
            </w:pPr>
            <w:r>
              <w:rPr>
                <w:rFonts w:ascii="Arial" w:hAnsi="Arial"/>
              </w:rPr>
              <w:t>Producto C</w:t>
            </w:r>
          </w:p>
        </w:tc>
        <w:tc>
          <w:tcPr>
            <w:tcW w:w="1260" w:type="dxa"/>
          </w:tcPr>
          <w:p w14:paraId="13CB6D23" w14:textId="77777777" w:rsidR="0076289D" w:rsidRDefault="0076289D" w:rsidP="007A3E23">
            <w:pPr>
              <w:jc w:val="both"/>
              <w:rPr>
                <w:rFonts w:ascii="Arial" w:hAnsi="Arial"/>
              </w:rPr>
            </w:pPr>
            <w:r>
              <w:rPr>
                <w:rFonts w:ascii="Arial" w:hAnsi="Arial"/>
              </w:rPr>
              <w:t>1</w:t>
            </w:r>
          </w:p>
        </w:tc>
        <w:tc>
          <w:tcPr>
            <w:tcW w:w="1260" w:type="dxa"/>
          </w:tcPr>
          <w:p w14:paraId="7E26A111" w14:textId="77777777" w:rsidR="0076289D" w:rsidRDefault="0076289D" w:rsidP="007A3E23">
            <w:pPr>
              <w:jc w:val="both"/>
              <w:rPr>
                <w:rFonts w:ascii="Arial" w:hAnsi="Arial"/>
              </w:rPr>
            </w:pPr>
            <w:r>
              <w:rPr>
                <w:rFonts w:ascii="Arial" w:hAnsi="Arial"/>
              </w:rPr>
              <w:t>3</w:t>
            </w:r>
          </w:p>
        </w:tc>
        <w:tc>
          <w:tcPr>
            <w:tcW w:w="1260" w:type="dxa"/>
          </w:tcPr>
          <w:p w14:paraId="2AFE02B6" w14:textId="77777777" w:rsidR="0076289D" w:rsidRDefault="0076289D" w:rsidP="007A3E23">
            <w:pPr>
              <w:jc w:val="both"/>
              <w:rPr>
                <w:rFonts w:ascii="Arial" w:hAnsi="Arial"/>
              </w:rPr>
            </w:pPr>
            <w:r>
              <w:rPr>
                <w:rFonts w:ascii="Arial" w:hAnsi="Arial"/>
              </w:rPr>
              <w:t>5</w:t>
            </w:r>
          </w:p>
        </w:tc>
        <w:tc>
          <w:tcPr>
            <w:tcW w:w="1800" w:type="dxa"/>
          </w:tcPr>
          <w:p w14:paraId="6DBACB91" w14:textId="77777777" w:rsidR="0076289D" w:rsidRDefault="0076289D" w:rsidP="007A3E23">
            <w:pPr>
              <w:jc w:val="both"/>
              <w:rPr>
                <w:rFonts w:ascii="Arial" w:hAnsi="Arial"/>
              </w:rPr>
            </w:pPr>
            <w:r>
              <w:rPr>
                <w:rFonts w:ascii="Arial" w:hAnsi="Arial"/>
              </w:rPr>
              <w:t>4</w:t>
            </w:r>
          </w:p>
        </w:tc>
      </w:tr>
    </w:tbl>
    <w:p w14:paraId="226F2462" w14:textId="77777777" w:rsidR="0076289D" w:rsidRDefault="0076289D" w:rsidP="007A3E23">
      <w:pPr>
        <w:ind w:left="360"/>
        <w:jc w:val="both"/>
        <w:rPr>
          <w:rFonts w:ascii="Arial" w:hAnsi="Arial"/>
        </w:rPr>
      </w:pPr>
    </w:p>
    <w:p w14:paraId="1CD37E33" w14:textId="77777777" w:rsidR="0076289D" w:rsidRDefault="0076289D" w:rsidP="007A3E23">
      <w:pPr>
        <w:ind w:left="360"/>
        <w:jc w:val="both"/>
        <w:rPr>
          <w:rFonts w:ascii="Arial" w:hAnsi="Arial"/>
        </w:rPr>
      </w:pPr>
      <w:r>
        <w:rPr>
          <w:rFonts w:ascii="Arial" w:hAnsi="Arial"/>
        </w:rPr>
        <w:t xml:space="preserve">   Las necesidades de materia prima se establecen en libras por unidad y las necesidades en mano de obra en horas por unidad. Los costos de las tres especies de materia prima son 2, 3, 1.50 dólares por libra respectivamente. Los costos por mano de obra son de 5 dólares por hora. Supóngase que se van a producir 500, 1 000 y 400 unidades de los productos A, B y C </w:t>
      </w:r>
    </w:p>
    <w:p w14:paraId="789D1FA6" w14:textId="77777777" w:rsidR="005F48A5" w:rsidRDefault="0076289D" w:rsidP="007A3E23">
      <w:pPr>
        <w:ind w:left="360"/>
        <w:jc w:val="both"/>
        <w:rPr>
          <w:rFonts w:ascii="Arial" w:hAnsi="Arial"/>
        </w:rPr>
      </w:pPr>
      <w:r>
        <w:rPr>
          <w:rFonts w:ascii="Arial" w:hAnsi="Arial"/>
        </w:rPr>
        <w:t xml:space="preserve">      7.1 Efectúese una multiplicación matricial con la que se calculen las cantidades totales de los cuatro recursos que se requieren para elaborar los productos A, B y C.</w:t>
      </w:r>
    </w:p>
    <w:p w14:paraId="3ED41B31" w14:textId="77777777" w:rsidR="0076289D" w:rsidRDefault="0076289D" w:rsidP="007A3E23">
      <w:pPr>
        <w:ind w:left="360"/>
        <w:jc w:val="both"/>
        <w:rPr>
          <w:rFonts w:ascii="Arial" w:hAnsi="Arial"/>
        </w:rPr>
      </w:pPr>
      <w:r>
        <w:rPr>
          <w:rFonts w:ascii="Arial" w:hAnsi="Arial"/>
        </w:rPr>
        <w:t xml:space="preserve">      7.2 Empleando la respuesta anterior determine, mediante una multiplicación matricial, el costo total combinado de producción.</w:t>
      </w:r>
    </w:p>
    <w:p w14:paraId="6A23F240" w14:textId="77777777" w:rsidR="0076289D" w:rsidRDefault="0076289D" w:rsidP="007A3E23">
      <w:pPr>
        <w:ind w:left="360"/>
        <w:jc w:val="both"/>
        <w:rPr>
          <w:rFonts w:ascii="Arial" w:hAnsi="Arial"/>
        </w:rPr>
      </w:pPr>
    </w:p>
    <w:p w14:paraId="00117E16" w14:textId="77777777" w:rsidR="0076289D" w:rsidRDefault="0076289D" w:rsidP="007A3E23">
      <w:pPr>
        <w:numPr>
          <w:ilvl w:val="0"/>
          <w:numId w:val="1"/>
        </w:numPr>
        <w:jc w:val="both"/>
        <w:rPr>
          <w:rFonts w:ascii="Arial" w:hAnsi="Arial"/>
        </w:rPr>
      </w:pPr>
      <w:r>
        <w:rPr>
          <w:rFonts w:ascii="Arial" w:hAnsi="Arial"/>
        </w:rPr>
        <w:t>Un hospital local ha hecho acopio de datos observando a los pacientes que se ingresan. La siguiente tabla indica el porcentaje de los pacientes que se ingresan en diferentes unidades hospitalarias:</w:t>
      </w:r>
    </w:p>
    <w:p w14:paraId="3A1EB6A2" w14:textId="77777777" w:rsidR="0076289D" w:rsidRDefault="0076289D" w:rsidP="007A3E23">
      <w:pPr>
        <w:jc w:val="both"/>
        <w:rPr>
          <w:rFonts w:ascii="Arial" w:hAnsi="Arial"/>
        </w:rPr>
      </w:pPr>
      <w:r>
        <w:rPr>
          <w:rFonts w:ascii="Arial" w:hAnsi="Arial"/>
        </w:rPr>
        <w:t xml:space="preserve">              </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2340"/>
      </w:tblGrid>
      <w:tr w:rsidR="0076289D" w14:paraId="59F9F742" w14:textId="77777777" w:rsidTr="00B304D4">
        <w:tc>
          <w:tcPr>
            <w:tcW w:w="2700" w:type="dxa"/>
          </w:tcPr>
          <w:p w14:paraId="475137E0" w14:textId="77777777" w:rsidR="0076289D" w:rsidRDefault="0076289D" w:rsidP="007A3E23">
            <w:pPr>
              <w:jc w:val="both"/>
              <w:rPr>
                <w:rFonts w:ascii="Arial" w:hAnsi="Arial"/>
              </w:rPr>
            </w:pPr>
            <w:r>
              <w:rPr>
                <w:rFonts w:ascii="Arial" w:hAnsi="Arial"/>
              </w:rPr>
              <w:t>Obstetricia</w:t>
            </w:r>
          </w:p>
        </w:tc>
        <w:tc>
          <w:tcPr>
            <w:tcW w:w="2340" w:type="dxa"/>
          </w:tcPr>
          <w:p w14:paraId="11D95762" w14:textId="77777777" w:rsidR="0076289D" w:rsidRDefault="0076289D" w:rsidP="007A3E23">
            <w:pPr>
              <w:jc w:val="both"/>
              <w:rPr>
                <w:rFonts w:ascii="Arial" w:hAnsi="Arial"/>
              </w:rPr>
            </w:pPr>
            <w:r>
              <w:rPr>
                <w:rFonts w:ascii="Arial" w:hAnsi="Arial"/>
              </w:rPr>
              <w:t>0.18</w:t>
            </w:r>
          </w:p>
        </w:tc>
      </w:tr>
      <w:tr w:rsidR="0076289D" w14:paraId="14EA4F8B" w14:textId="77777777" w:rsidTr="00B304D4">
        <w:tc>
          <w:tcPr>
            <w:tcW w:w="2700" w:type="dxa"/>
          </w:tcPr>
          <w:p w14:paraId="658F82B4" w14:textId="77777777" w:rsidR="0076289D" w:rsidRDefault="0076289D" w:rsidP="007A3E23">
            <w:pPr>
              <w:jc w:val="both"/>
              <w:rPr>
                <w:rFonts w:ascii="Arial" w:hAnsi="Arial"/>
              </w:rPr>
            </w:pPr>
            <w:r>
              <w:rPr>
                <w:rFonts w:ascii="Arial" w:hAnsi="Arial"/>
              </w:rPr>
              <w:t>Cardiología</w:t>
            </w:r>
          </w:p>
        </w:tc>
        <w:tc>
          <w:tcPr>
            <w:tcW w:w="2340" w:type="dxa"/>
          </w:tcPr>
          <w:p w14:paraId="4D962A87" w14:textId="77777777" w:rsidR="0076289D" w:rsidRDefault="0076289D" w:rsidP="007A3E23">
            <w:pPr>
              <w:jc w:val="both"/>
              <w:rPr>
                <w:rFonts w:ascii="Arial" w:hAnsi="Arial"/>
              </w:rPr>
            </w:pPr>
            <w:r>
              <w:rPr>
                <w:rFonts w:ascii="Arial" w:hAnsi="Arial"/>
              </w:rPr>
              <w:t>0.10</w:t>
            </w:r>
          </w:p>
        </w:tc>
      </w:tr>
      <w:tr w:rsidR="0076289D" w14:paraId="43B0CA38" w14:textId="77777777" w:rsidTr="00B304D4">
        <w:tc>
          <w:tcPr>
            <w:tcW w:w="2700" w:type="dxa"/>
          </w:tcPr>
          <w:p w14:paraId="7BFA3A72" w14:textId="77777777" w:rsidR="0076289D" w:rsidRDefault="0076289D" w:rsidP="007A3E23">
            <w:pPr>
              <w:jc w:val="both"/>
              <w:rPr>
                <w:rFonts w:ascii="Arial" w:hAnsi="Arial"/>
              </w:rPr>
            </w:pPr>
            <w:r>
              <w:rPr>
                <w:rFonts w:ascii="Arial" w:hAnsi="Arial"/>
              </w:rPr>
              <w:t>Pediatría</w:t>
            </w:r>
          </w:p>
        </w:tc>
        <w:tc>
          <w:tcPr>
            <w:tcW w:w="2340" w:type="dxa"/>
          </w:tcPr>
          <w:p w14:paraId="49A11509" w14:textId="77777777" w:rsidR="0076289D" w:rsidRDefault="0076289D" w:rsidP="007A3E23">
            <w:pPr>
              <w:jc w:val="both"/>
              <w:rPr>
                <w:rFonts w:ascii="Arial" w:hAnsi="Arial"/>
              </w:rPr>
            </w:pPr>
            <w:r>
              <w:rPr>
                <w:rFonts w:ascii="Arial" w:hAnsi="Arial"/>
              </w:rPr>
              <w:t>0.24</w:t>
            </w:r>
          </w:p>
        </w:tc>
      </w:tr>
      <w:tr w:rsidR="0076289D" w14:paraId="3E11E575" w14:textId="77777777" w:rsidTr="00B304D4">
        <w:tc>
          <w:tcPr>
            <w:tcW w:w="2700" w:type="dxa"/>
          </w:tcPr>
          <w:p w14:paraId="704A98E9" w14:textId="77777777" w:rsidR="0076289D" w:rsidRDefault="0076289D" w:rsidP="007A3E23">
            <w:pPr>
              <w:jc w:val="both"/>
              <w:rPr>
                <w:rFonts w:ascii="Arial" w:hAnsi="Arial"/>
              </w:rPr>
            </w:pPr>
            <w:r>
              <w:rPr>
                <w:rFonts w:ascii="Arial" w:hAnsi="Arial"/>
              </w:rPr>
              <w:t>Otras</w:t>
            </w:r>
          </w:p>
        </w:tc>
        <w:tc>
          <w:tcPr>
            <w:tcW w:w="2340" w:type="dxa"/>
          </w:tcPr>
          <w:p w14:paraId="78D9294A" w14:textId="77777777" w:rsidR="0076289D" w:rsidRDefault="0076289D" w:rsidP="007A3E23">
            <w:pPr>
              <w:jc w:val="both"/>
              <w:rPr>
                <w:rFonts w:ascii="Arial" w:hAnsi="Arial"/>
              </w:rPr>
            </w:pPr>
            <w:r>
              <w:rPr>
                <w:rFonts w:ascii="Arial" w:hAnsi="Arial"/>
              </w:rPr>
              <w:t>0.48</w:t>
            </w:r>
          </w:p>
        </w:tc>
      </w:tr>
    </w:tbl>
    <w:p w14:paraId="4F9C90CB" w14:textId="77777777" w:rsidR="0076289D" w:rsidRDefault="0076289D" w:rsidP="007A3E23">
      <w:pPr>
        <w:jc w:val="both"/>
        <w:rPr>
          <w:rFonts w:ascii="Arial" w:hAnsi="Arial"/>
        </w:rPr>
      </w:pPr>
      <w:r>
        <w:rPr>
          <w:rFonts w:ascii="Arial" w:hAnsi="Arial"/>
        </w:rPr>
        <w:t xml:space="preserve">       </w:t>
      </w:r>
    </w:p>
    <w:p w14:paraId="446BAD0A" w14:textId="77777777" w:rsidR="0076289D" w:rsidRDefault="0076289D" w:rsidP="007A3E23">
      <w:pPr>
        <w:jc w:val="both"/>
        <w:rPr>
          <w:rFonts w:ascii="Arial" w:hAnsi="Arial"/>
        </w:rPr>
      </w:pPr>
      <w:r>
        <w:rPr>
          <w:rFonts w:ascii="Arial" w:hAnsi="Arial"/>
        </w:rPr>
        <w:lastRenderedPageBreak/>
        <w:t xml:space="preserve">   La matriz S indica la cantidad promedio de pacientes que permanecen (en días) en cada unidad hospitalaria S = ( 4  14  3  5 ).</w:t>
      </w:r>
    </w:p>
    <w:p w14:paraId="71DA24AF" w14:textId="77777777" w:rsidR="0076289D" w:rsidRDefault="0076289D" w:rsidP="007A3E23">
      <w:pPr>
        <w:jc w:val="both"/>
        <w:rPr>
          <w:rFonts w:ascii="Arial" w:hAnsi="Arial"/>
        </w:rPr>
      </w:pPr>
      <w:r>
        <w:rPr>
          <w:rFonts w:ascii="Arial" w:hAnsi="Arial"/>
        </w:rPr>
        <w:t>La matriz C = ( $280  $400  $240  $260) resume el costo corriente diario por paciente en las diferentes  unidades.</w:t>
      </w:r>
    </w:p>
    <w:p w14:paraId="58BE356C" w14:textId="77777777" w:rsidR="0076289D" w:rsidRDefault="0076289D" w:rsidP="007A3E23">
      <w:pPr>
        <w:jc w:val="both"/>
        <w:rPr>
          <w:rFonts w:ascii="Arial" w:hAnsi="Arial"/>
        </w:rPr>
      </w:pPr>
      <w:r>
        <w:rPr>
          <w:rFonts w:ascii="Arial" w:hAnsi="Arial"/>
        </w:rPr>
        <w:t xml:space="preserve">           Si se admiten 200 nuevos pacientes, calcule aplicando la multiplicación matricial:</w:t>
      </w:r>
    </w:p>
    <w:p w14:paraId="14146726" w14:textId="77777777" w:rsidR="0076289D" w:rsidRDefault="0076289D" w:rsidP="007A3E23">
      <w:pPr>
        <w:jc w:val="both"/>
        <w:rPr>
          <w:rFonts w:ascii="Arial" w:hAnsi="Arial"/>
        </w:rPr>
      </w:pPr>
      <w:r>
        <w:rPr>
          <w:rFonts w:ascii="Arial" w:hAnsi="Arial"/>
        </w:rPr>
        <w:t xml:space="preserve">           8.1 El número de pacientes admitidos en cada unidad hospitalaria.</w:t>
      </w:r>
    </w:p>
    <w:p w14:paraId="6DC5DA65" w14:textId="77777777" w:rsidR="0076289D" w:rsidRDefault="0076289D" w:rsidP="007A3E23">
      <w:pPr>
        <w:jc w:val="both"/>
        <w:rPr>
          <w:rFonts w:ascii="Arial" w:hAnsi="Arial"/>
        </w:rPr>
      </w:pPr>
      <w:r>
        <w:rPr>
          <w:rFonts w:ascii="Arial" w:hAnsi="Arial"/>
        </w:rPr>
        <w:t xml:space="preserve">           8.2 El número total esperado de pacientes-día.</w:t>
      </w:r>
    </w:p>
    <w:p w14:paraId="5A583A5E" w14:textId="77777777" w:rsidR="0076289D" w:rsidRDefault="0076289D" w:rsidP="007A3E23">
      <w:pPr>
        <w:jc w:val="both"/>
        <w:rPr>
          <w:rFonts w:ascii="Arial" w:hAnsi="Arial"/>
        </w:rPr>
      </w:pPr>
      <w:r>
        <w:rPr>
          <w:rFonts w:ascii="Arial" w:hAnsi="Arial"/>
        </w:rPr>
        <w:t xml:space="preserve">           8.3 El costo total por día de los 200 pacientes.</w:t>
      </w:r>
    </w:p>
    <w:p w14:paraId="05C414B9" w14:textId="77777777" w:rsidR="0076289D" w:rsidRDefault="0076289D" w:rsidP="007A3E23">
      <w:pPr>
        <w:jc w:val="both"/>
        <w:rPr>
          <w:rFonts w:ascii="Arial" w:hAnsi="Arial"/>
        </w:rPr>
      </w:pPr>
      <w:r>
        <w:rPr>
          <w:rFonts w:ascii="Arial" w:hAnsi="Arial"/>
        </w:rPr>
        <w:t xml:space="preserve">          </w:t>
      </w:r>
    </w:p>
    <w:p w14:paraId="4E5BB840" w14:textId="77777777" w:rsidR="0076289D" w:rsidRDefault="0076289D" w:rsidP="00ED01B2">
      <w:pPr>
        <w:numPr>
          <w:ilvl w:val="0"/>
          <w:numId w:val="1"/>
        </w:numPr>
        <w:tabs>
          <w:tab w:val="clear" w:pos="720"/>
        </w:tabs>
        <w:ind w:left="284" w:hanging="284"/>
        <w:jc w:val="both"/>
        <w:rPr>
          <w:rFonts w:ascii="Arial" w:hAnsi="Arial"/>
        </w:rPr>
      </w:pPr>
      <w:r>
        <w:rPr>
          <w:rFonts w:ascii="Arial" w:hAnsi="Arial"/>
        </w:rPr>
        <w:t>Una gran universidad planea admitir 10 000 estudiantes el próximo año, de ellos 7500 externos y 2 500 internos. La tabla siguiente indica los porcentajes de estudiantes que se espera ingresen en las facultades A, B, C y D por cada categoría:</w:t>
      </w:r>
    </w:p>
    <w:p w14:paraId="2FB84E2F" w14:textId="77777777" w:rsidR="0076289D" w:rsidRDefault="0076289D" w:rsidP="007A3E23">
      <w:pPr>
        <w:ind w:left="360"/>
        <w:jc w:val="both"/>
        <w:rPr>
          <w:rFonts w:ascii="Arial" w:hAnsi="Arial"/>
        </w:rPr>
      </w:pPr>
    </w:p>
    <w:p w14:paraId="4C9C403C" w14:textId="77777777" w:rsidR="0076289D" w:rsidRDefault="0076289D" w:rsidP="007A3E23">
      <w:pPr>
        <w:ind w:left="360"/>
        <w:jc w:val="both"/>
        <w:rPr>
          <w:rFonts w:ascii="Arial" w:hAnsi="Arial"/>
        </w:rPr>
      </w:pPr>
    </w:p>
    <w:tbl>
      <w:tblPr>
        <w:tblW w:w="0" w:type="auto"/>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156"/>
        <w:gridCol w:w="1184"/>
        <w:gridCol w:w="1080"/>
        <w:gridCol w:w="900"/>
      </w:tblGrid>
      <w:tr w:rsidR="0076289D" w14:paraId="3B8C9DF4" w14:textId="77777777" w:rsidTr="00B304D4">
        <w:tc>
          <w:tcPr>
            <w:tcW w:w="1260" w:type="dxa"/>
          </w:tcPr>
          <w:p w14:paraId="21590B80" w14:textId="77777777" w:rsidR="0076289D" w:rsidRDefault="0076289D" w:rsidP="007A3E23">
            <w:pPr>
              <w:jc w:val="both"/>
              <w:rPr>
                <w:rFonts w:ascii="Arial" w:hAnsi="Arial"/>
              </w:rPr>
            </w:pPr>
          </w:p>
        </w:tc>
        <w:tc>
          <w:tcPr>
            <w:tcW w:w="1156" w:type="dxa"/>
          </w:tcPr>
          <w:p w14:paraId="701AEED6" w14:textId="77777777" w:rsidR="0076289D" w:rsidRDefault="0076289D" w:rsidP="007A3E23">
            <w:pPr>
              <w:jc w:val="both"/>
              <w:rPr>
                <w:rFonts w:ascii="Arial" w:hAnsi="Arial"/>
              </w:rPr>
            </w:pPr>
            <w:r>
              <w:rPr>
                <w:rFonts w:ascii="Arial" w:hAnsi="Arial"/>
              </w:rPr>
              <w:t>A</w:t>
            </w:r>
          </w:p>
        </w:tc>
        <w:tc>
          <w:tcPr>
            <w:tcW w:w="1184" w:type="dxa"/>
          </w:tcPr>
          <w:p w14:paraId="54497091" w14:textId="77777777" w:rsidR="0076289D" w:rsidRDefault="0076289D" w:rsidP="007A3E23">
            <w:pPr>
              <w:jc w:val="both"/>
              <w:rPr>
                <w:rFonts w:ascii="Arial" w:hAnsi="Arial"/>
              </w:rPr>
            </w:pPr>
            <w:r>
              <w:rPr>
                <w:rFonts w:ascii="Arial" w:hAnsi="Arial"/>
              </w:rPr>
              <w:t>B</w:t>
            </w:r>
          </w:p>
        </w:tc>
        <w:tc>
          <w:tcPr>
            <w:tcW w:w="1080" w:type="dxa"/>
          </w:tcPr>
          <w:p w14:paraId="20704903" w14:textId="77777777" w:rsidR="0076289D" w:rsidRDefault="0076289D" w:rsidP="007A3E23">
            <w:pPr>
              <w:jc w:val="both"/>
              <w:rPr>
                <w:rFonts w:ascii="Arial" w:hAnsi="Arial"/>
              </w:rPr>
            </w:pPr>
            <w:r>
              <w:rPr>
                <w:rFonts w:ascii="Arial" w:hAnsi="Arial"/>
              </w:rPr>
              <w:t>C</w:t>
            </w:r>
          </w:p>
        </w:tc>
        <w:tc>
          <w:tcPr>
            <w:tcW w:w="900" w:type="dxa"/>
          </w:tcPr>
          <w:p w14:paraId="0EADC5DE" w14:textId="77777777" w:rsidR="0076289D" w:rsidRDefault="0076289D" w:rsidP="007A3E23">
            <w:pPr>
              <w:jc w:val="both"/>
              <w:rPr>
                <w:rFonts w:ascii="Arial" w:hAnsi="Arial"/>
              </w:rPr>
            </w:pPr>
            <w:r>
              <w:rPr>
                <w:rFonts w:ascii="Arial" w:hAnsi="Arial"/>
              </w:rPr>
              <w:t>D</w:t>
            </w:r>
          </w:p>
        </w:tc>
      </w:tr>
      <w:tr w:rsidR="0076289D" w14:paraId="121F1750" w14:textId="77777777" w:rsidTr="00B304D4">
        <w:tc>
          <w:tcPr>
            <w:tcW w:w="1260" w:type="dxa"/>
          </w:tcPr>
          <w:p w14:paraId="1C947E59" w14:textId="77777777" w:rsidR="0076289D" w:rsidRDefault="0076289D" w:rsidP="007A3E23">
            <w:pPr>
              <w:jc w:val="both"/>
              <w:rPr>
                <w:rFonts w:ascii="Arial" w:hAnsi="Arial"/>
              </w:rPr>
            </w:pPr>
            <w:r>
              <w:rPr>
                <w:rFonts w:ascii="Arial" w:hAnsi="Arial"/>
              </w:rPr>
              <w:t>Externos</w:t>
            </w:r>
          </w:p>
        </w:tc>
        <w:tc>
          <w:tcPr>
            <w:tcW w:w="1156" w:type="dxa"/>
          </w:tcPr>
          <w:p w14:paraId="07BFD49B" w14:textId="77777777" w:rsidR="0076289D" w:rsidRDefault="0076289D" w:rsidP="007A3E23">
            <w:pPr>
              <w:jc w:val="both"/>
              <w:rPr>
                <w:rFonts w:ascii="Arial" w:hAnsi="Arial"/>
              </w:rPr>
            </w:pPr>
            <w:r>
              <w:rPr>
                <w:rFonts w:ascii="Arial" w:hAnsi="Arial"/>
              </w:rPr>
              <w:t>0.30</w:t>
            </w:r>
          </w:p>
        </w:tc>
        <w:tc>
          <w:tcPr>
            <w:tcW w:w="1184" w:type="dxa"/>
          </w:tcPr>
          <w:p w14:paraId="654C0198" w14:textId="77777777" w:rsidR="0076289D" w:rsidRDefault="0076289D" w:rsidP="007A3E23">
            <w:pPr>
              <w:jc w:val="both"/>
              <w:rPr>
                <w:rFonts w:ascii="Arial" w:hAnsi="Arial"/>
              </w:rPr>
            </w:pPr>
            <w:r>
              <w:rPr>
                <w:rFonts w:ascii="Arial" w:hAnsi="Arial"/>
              </w:rPr>
              <w:t>0.20</w:t>
            </w:r>
          </w:p>
        </w:tc>
        <w:tc>
          <w:tcPr>
            <w:tcW w:w="1080" w:type="dxa"/>
          </w:tcPr>
          <w:p w14:paraId="2FE60268" w14:textId="77777777" w:rsidR="0076289D" w:rsidRDefault="0076289D" w:rsidP="007A3E23">
            <w:pPr>
              <w:jc w:val="both"/>
              <w:rPr>
                <w:rFonts w:ascii="Arial" w:hAnsi="Arial"/>
              </w:rPr>
            </w:pPr>
            <w:r>
              <w:rPr>
                <w:rFonts w:ascii="Arial" w:hAnsi="Arial"/>
              </w:rPr>
              <w:t>0.40</w:t>
            </w:r>
          </w:p>
        </w:tc>
        <w:tc>
          <w:tcPr>
            <w:tcW w:w="900" w:type="dxa"/>
          </w:tcPr>
          <w:p w14:paraId="25F70F9F" w14:textId="77777777" w:rsidR="0076289D" w:rsidRDefault="0076289D" w:rsidP="007A3E23">
            <w:pPr>
              <w:jc w:val="both"/>
              <w:rPr>
                <w:rFonts w:ascii="Arial" w:hAnsi="Arial"/>
              </w:rPr>
            </w:pPr>
            <w:r>
              <w:rPr>
                <w:rFonts w:ascii="Arial" w:hAnsi="Arial"/>
              </w:rPr>
              <w:t>0.10</w:t>
            </w:r>
          </w:p>
        </w:tc>
      </w:tr>
      <w:tr w:rsidR="0076289D" w14:paraId="454F5282" w14:textId="77777777" w:rsidTr="00B304D4">
        <w:tc>
          <w:tcPr>
            <w:tcW w:w="1260" w:type="dxa"/>
          </w:tcPr>
          <w:p w14:paraId="4DCE15A7" w14:textId="77777777" w:rsidR="0076289D" w:rsidRDefault="0076289D" w:rsidP="007A3E23">
            <w:pPr>
              <w:jc w:val="both"/>
              <w:rPr>
                <w:rFonts w:ascii="Arial" w:hAnsi="Arial"/>
              </w:rPr>
            </w:pPr>
            <w:r>
              <w:rPr>
                <w:rFonts w:ascii="Arial" w:hAnsi="Arial"/>
              </w:rPr>
              <w:t>Internos</w:t>
            </w:r>
          </w:p>
        </w:tc>
        <w:tc>
          <w:tcPr>
            <w:tcW w:w="1156" w:type="dxa"/>
          </w:tcPr>
          <w:p w14:paraId="76218D58" w14:textId="77777777" w:rsidR="0076289D" w:rsidRDefault="0076289D" w:rsidP="007A3E23">
            <w:pPr>
              <w:jc w:val="both"/>
              <w:rPr>
                <w:rFonts w:ascii="Arial" w:hAnsi="Arial"/>
              </w:rPr>
            </w:pPr>
            <w:r>
              <w:rPr>
                <w:rFonts w:ascii="Arial" w:hAnsi="Arial"/>
              </w:rPr>
              <w:t>0.40</w:t>
            </w:r>
          </w:p>
        </w:tc>
        <w:tc>
          <w:tcPr>
            <w:tcW w:w="1184" w:type="dxa"/>
          </w:tcPr>
          <w:p w14:paraId="00385578" w14:textId="77777777" w:rsidR="0076289D" w:rsidRDefault="0076289D" w:rsidP="007A3E23">
            <w:pPr>
              <w:jc w:val="both"/>
              <w:rPr>
                <w:rFonts w:ascii="Arial" w:hAnsi="Arial"/>
              </w:rPr>
            </w:pPr>
            <w:r>
              <w:rPr>
                <w:rFonts w:ascii="Arial" w:hAnsi="Arial"/>
              </w:rPr>
              <w:t>0.30</w:t>
            </w:r>
          </w:p>
        </w:tc>
        <w:tc>
          <w:tcPr>
            <w:tcW w:w="1080" w:type="dxa"/>
          </w:tcPr>
          <w:p w14:paraId="0C3390AC" w14:textId="77777777" w:rsidR="0076289D" w:rsidRDefault="0076289D" w:rsidP="007A3E23">
            <w:pPr>
              <w:jc w:val="both"/>
              <w:rPr>
                <w:rFonts w:ascii="Arial" w:hAnsi="Arial"/>
              </w:rPr>
            </w:pPr>
            <w:r>
              <w:rPr>
                <w:rFonts w:ascii="Arial" w:hAnsi="Arial"/>
              </w:rPr>
              <w:t>0.25</w:t>
            </w:r>
          </w:p>
        </w:tc>
        <w:tc>
          <w:tcPr>
            <w:tcW w:w="900" w:type="dxa"/>
          </w:tcPr>
          <w:p w14:paraId="3141D32E" w14:textId="77777777" w:rsidR="0076289D" w:rsidRDefault="0076289D" w:rsidP="007A3E23">
            <w:pPr>
              <w:jc w:val="both"/>
              <w:rPr>
                <w:rFonts w:ascii="Arial" w:hAnsi="Arial"/>
              </w:rPr>
            </w:pPr>
            <w:r>
              <w:rPr>
                <w:rFonts w:ascii="Arial" w:hAnsi="Arial"/>
              </w:rPr>
              <w:t>0.05</w:t>
            </w:r>
          </w:p>
        </w:tc>
      </w:tr>
    </w:tbl>
    <w:p w14:paraId="0F1D28C6" w14:textId="77777777" w:rsidR="0076289D" w:rsidRDefault="0076289D" w:rsidP="007A3E23">
      <w:pPr>
        <w:ind w:left="360"/>
        <w:jc w:val="both"/>
        <w:rPr>
          <w:rFonts w:ascii="Arial" w:hAnsi="Arial"/>
        </w:rPr>
      </w:pPr>
      <w:r>
        <w:rPr>
          <w:rFonts w:ascii="Arial" w:hAnsi="Arial"/>
        </w:rPr>
        <w:t xml:space="preserve">     </w:t>
      </w:r>
    </w:p>
    <w:p w14:paraId="6CB1E023" w14:textId="77777777" w:rsidR="0076289D" w:rsidRPr="005F48A5" w:rsidRDefault="0076289D" w:rsidP="005F48A5">
      <w:pPr>
        <w:pStyle w:val="Prrafodelista"/>
        <w:numPr>
          <w:ilvl w:val="1"/>
          <w:numId w:val="1"/>
        </w:numPr>
        <w:jc w:val="both"/>
        <w:rPr>
          <w:rFonts w:ascii="Arial" w:hAnsi="Arial"/>
        </w:rPr>
      </w:pPr>
      <w:r w:rsidRPr="005F48A5">
        <w:rPr>
          <w:rFonts w:ascii="Arial" w:hAnsi="Arial"/>
        </w:rPr>
        <w:t xml:space="preserve">Efectúese una multiplicación matricial con la que se calcule el número de estudiantes que se espera entren en cada facultad el año próximo. </w:t>
      </w:r>
    </w:p>
    <w:p w14:paraId="7EF07EFF" w14:textId="77777777" w:rsidR="005F48A5" w:rsidRPr="005F48A5" w:rsidRDefault="005F48A5" w:rsidP="005F48A5">
      <w:pPr>
        <w:pStyle w:val="Prrafodelista"/>
        <w:ind w:left="750"/>
        <w:jc w:val="both"/>
        <w:rPr>
          <w:rFonts w:ascii="Arial" w:hAnsi="Arial"/>
        </w:rPr>
      </w:pPr>
    </w:p>
    <w:p w14:paraId="6B44E635" w14:textId="77777777" w:rsidR="0076289D" w:rsidRDefault="0076289D" w:rsidP="005F48A5">
      <w:pPr>
        <w:ind w:left="284" w:hanging="284"/>
        <w:jc w:val="both"/>
        <w:rPr>
          <w:rFonts w:ascii="Arial" w:hAnsi="Arial"/>
          <w:lang w:val="es-ES_tradnl"/>
        </w:rPr>
      </w:pPr>
      <w:r>
        <w:rPr>
          <w:rFonts w:ascii="Arial" w:hAnsi="Arial"/>
          <w:lang w:val="es-ES_tradnl"/>
        </w:rPr>
        <w:t>10</w:t>
      </w:r>
      <w:r>
        <w:rPr>
          <w:rFonts w:ascii="Arial" w:hAnsi="Arial"/>
          <w:b/>
          <w:lang w:val="es-ES_tradnl"/>
        </w:rPr>
        <w:t xml:space="preserve">. </w:t>
      </w:r>
      <w:r>
        <w:rPr>
          <w:rFonts w:ascii="Arial" w:hAnsi="Arial"/>
          <w:lang w:val="es-ES_tradnl"/>
        </w:rPr>
        <w:t>Una empresa de suministros abastece 5 puntos de venta en divisas. Para el mes de Noviembre el punto I solicita 3 cajas de pasta de dientes, 5 cajas de desodorante y 2 cajas de jabón de baño; el punto II solicita 6 cajas de desodorante, 3 de jabón de baño y 6 de pasta; el punto III solicita 4 cajas de jabón, 5 de pasta y 6 de desodorante; el punto IV, 3 cajas de desodorante, 2 de jabón y 6 de pasta y el punto V solicita 4 cajas de pasta, 5 de desodorante y 2 de jabón.</w:t>
      </w:r>
    </w:p>
    <w:p w14:paraId="4D407CE8" w14:textId="77777777" w:rsidR="0076289D" w:rsidRDefault="0076289D" w:rsidP="007A3E23">
      <w:pPr>
        <w:pStyle w:val="Sangradetextonormal"/>
        <w:rPr>
          <w:rFonts w:ascii="Arial" w:hAnsi="Arial"/>
        </w:rPr>
      </w:pPr>
      <w:r>
        <w:rPr>
          <w:rFonts w:ascii="Arial" w:hAnsi="Arial"/>
        </w:rPr>
        <w:t>El costo de una caja de pasta de dientes es 60 dólares, una caja de desodorante 84 dólares y una de jabón 35 dólares.</w:t>
      </w:r>
    </w:p>
    <w:p w14:paraId="3E04C1A6" w14:textId="77777777" w:rsidR="0076289D" w:rsidRDefault="0076289D" w:rsidP="007A3E23">
      <w:pPr>
        <w:ind w:left="720"/>
        <w:jc w:val="both"/>
        <w:rPr>
          <w:rFonts w:ascii="Arial" w:hAnsi="Arial"/>
          <w:lang w:val="es-ES_tradnl"/>
        </w:rPr>
      </w:pPr>
      <w:r>
        <w:rPr>
          <w:rFonts w:ascii="Arial" w:hAnsi="Arial"/>
          <w:lang w:val="es-ES_tradnl"/>
        </w:rPr>
        <w:t xml:space="preserve">       a)</w:t>
      </w:r>
      <w:r w:rsidR="005F48A5">
        <w:rPr>
          <w:rFonts w:ascii="Arial" w:hAnsi="Arial"/>
          <w:lang w:val="es-ES_tradnl"/>
        </w:rPr>
        <w:t xml:space="preserve"> </w:t>
      </w:r>
      <w:r>
        <w:rPr>
          <w:rFonts w:ascii="Arial" w:hAnsi="Arial"/>
          <w:lang w:val="es-ES_tradnl"/>
        </w:rPr>
        <w:t>Escribe las solicitudes como una matriz de tamaño 5x3.</w:t>
      </w:r>
    </w:p>
    <w:p w14:paraId="5785D053" w14:textId="77777777" w:rsidR="0076289D" w:rsidRDefault="0076289D" w:rsidP="007A3E23">
      <w:pPr>
        <w:ind w:left="720"/>
        <w:jc w:val="both"/>
        <w:rPr>
          <w:rFonts w:ascii="Arial" w:hAnsi="Arial"/>
          <w:lang w:val="es-ES_tradnl"/>
        </w:rPr>
      </w:pPr>
      <w:r>
        <w:rPr>
          <w:rFonts w:ascii="Arial" w:hAnsi="Arial"/>
          <w:lang w:val="es-ES_tradnl"/>
        </w:rPr>
        <w:t xml:space="preserve">       b)</w:t>
      </w:r>
      <w:r w:rsidR="005F48A5">
        <w:rPr>
          <w:rFonts w:ascii="Arial" w:hAnsi="Arial"/>
          <w:lang w:val="es-ES_tradnl"/>
        </w:rPr>
        <w:t xml:space="preserve"> </w:t>
      </w:r>
      <w:r>
        <w:rPr>
          <w:rFonts w:ascii="Arial" w:hAnsi="Arial"/>
          <w:lang w:val="es-ES_tradnl"/>
        </w:rPr>
        <w:t>Escribe el costo por caja como una matriz de tamaño 3x1.</w:t>
      </w:r>
    </w:p>
    <w:p w14:paraId="4395E3E2" w14:textId="77777777" w:rsidR="0076289D" w:rsidRDefault="0076289D" w:rsidP="007A3E23">
      <w:pPr>
        <w:pStyle w:val="Sangra2detindependiente"/>
        <w:jc w:val="both"/>
        <w:rPr>
          <w:rFonts w:ascii="Arial" w:hAnsi="Arial"/>
          <w:b w:val="0"/>
          <w:sz w:val="24"/>
        </w:rPr>
      </w:pPr>
      <w:r>
        <w:rPr>
          <w:rFonts w:ascii="Arial" w:hAnsi="Arial"/>
          <w:b w:val="0"/>
          <w:sz w:val="24"/>
        </w:rPr>
        <w:t xml:space="preserve">       c)</w:t>
      </w:r>
      <w:r w:rsidR="005F48A5">
        <w:rPr>
          <w:rFonts w:ascii="Arial" w:hAnsi="Arial"/>
          <w:b w:val="0"/>
          <w:sz w:val="24"/>
        </w:rPr>
        <w:t xml:space="preserve"> </w:t>
      </w:r>
      <w:r>
        <w:rPr>
          <w:rFonts w:ascii="Arial" w:hAnsi="Arial"/>
          <w:b w:val="0"/>
          <w:sz w:val="24"/>
        </w:rPr>
        <w:t xml:space="preserve">Utiliza el producto de matrices para determinar </w:t>
      </w:r>
      <w:r w:rsidR="005F48A5">
        <w:rPr>
          <w:rFonts w:ascii="Arial" w:hAnsi="Arial"/>
          <w:b w:val="0"/>
          <w:sz w:val="24"/>
        </w:rPr>
        <w:t>cuánto</w:t>
      </w:r>
      <w:r>
        <w:rPr>
          <w:rFonts w:ascii="Arial" w:hAnsi="Arial"/>
          <w:b w:val="0"/>
          <w:sz w:val="24"/>
        </w:rPr>
        <w:t xml:space="preserve"> debe pagar cada punto de venta por este pedido.</w:t>
      </w:r>
    </w:p>
    <w:p w14:paraId="685425DF" w14:textId="77777777" w:rsidR="00E91156" w:rsidRDefault="00E91156" w:rsidP="007A3E23">
      <w:pPr>
        <w:pStyle w:val="Sangra2detindependiente"/>
        <w:jc w:val="both"/>
        <w:rPr>
          <w:rFonts w:ascii="Arial" w:hAnsi="Arial"/>
          <w:b w:val="0"/>
          <w:sz w:val="24"/>
        </w:rPr>
      </w:pPr>
    </w:p>
    <w:p w14:paraId="7F3DD4DE" w14:textId="77777777" w:rsidR="0076289D" w:rsidRDefault="0076289D" w:rsidP="005F48A5">
      <w:pPr>
        <w:ind w:left="284" w:hanging="142"/>
        <w:jc w:val="both"/>
        <w:rPr>
          <w:rFonts w:ascii="Arial" w:hAnsi="Arial"/>
          <w:lang w:val="es-ES_tradnl"/>
        </w:rPr>
      </w:pPr>
      <w:r>
        <w:rPr>
          <w:rFonts w:ascii="Arial" w:hAnsi="Arial"/>
          <w:lang w:val="es-ES_tradnl"/>
        </w:rPr>
        <w:t>11. La empresa de frutas selectas abastece 5 puntos de venta de frutas frescas. Para una semana de noviembre, el punto I recibe 10 cajas de guayabas, 20 de naranjas y 10 de mandarinas; el punto II recibe 40 de naranjas, 20 de guayabas y 25 de mandarinas; el punto III, 40 de mandarinas, 30 de guayabas y 30 de naranjas; el punto IV, 25 de guayabas, 50 de naranjas y 30 de mandarinas y el punto V recibe 20 de guayabas, 30 de naranjas y 50 de mandarinas.</w:t>
      </w:r>
    </w:p>
    <w:p w14:paraId="021C4855" w14:textId="77777777" w:rsidR="0076289D" w:rsidRDefault="0076289D" w:rsidP="007A3E23">
      <w:pPr>
        <w:jc w:val="both"/>
        <w:rPr>
          <w:rFonts w:ascii="Arial" w:hAnsi="Arial"/>
          <w:lang w:val="es-ES_tradnl"/>
        </w:rPr>
      </w:pPr>
      <w:r>
        <w:rPr>
          <w:rFonts w:ascii="Arial" w:hAnsi="Arial"/>
          <w:lang w:val="es-ES_tradnl"/>
        </w:rPr>
        <w:t xml:space="preserve">    El costo de una caja de guayabas es de 20 pesos, una de naranjas 16 pesos y una de mandarinas 24 pesos</w:t>
      </w:r>
    </w:p>
    <w:p w14:paraId="120F85C7" w14:textId="77777777" w:rsidR="0076289D" w:rsidRDefault="0076289D" w:rsidP="007A3E23">
      <w:pPr>
        <w:jc w:val="both"/>
        <w:rPr>
          <w:rFonts w:ascii="Arial" w:hAnsi="Arial"/>
          <w:lang w:val="es-ES_tradnl"/>
        </w:rPr>
      </w:pPr>
      <w:r>
        <w:rPr>
          <w:rFonts w:ascii="Arial" w:hAnsi="Arial"/>
          <w:lang w:val="es-ES_tradnl"/>
        </w:rPr>
        <w:t xml:space="preserve">                 a)</w:t>
      </w:r>
      <w:r w:rsidR="001F4BE5">
        <w:rPr>
          <w:rFonts w:ascii="Arial" w:hAnsi="Arial"/>
          <w:lang w:val="es-ES_tradnl"/>
        </w:rPr>
        <w:t xml:space="preserve"> </w:t>
      </w:r>
      <w:r>
        <w:rPr>
          <w:rFonts w:ascii="Arial" w:hAnsi="Arial"/>
          <w:lang w:val="es-ES_tradnl"/>
        </w:rPr>
        <w:t>Escribe los suministros como una matriz de tamaño 5x3.</w:t>
      </w:r>
    </w:p>
    <w:p w14:paraId="788BCCCD" w14:textId="77777777" w:rsidR="0076289D" w:rsidRDefault="0076289D" w:rsidP="007A3E23">
      <w:pPr>
        <w:ind w:left="720"/>
        <w:jc w:val="both"/>
        <w:rPr>
          <w:rFonts w:ascii="Arial" w:hAnsi="Arial"/>
          <w:lang w:val="es-ES_tradnl"/>
        </w:rPr>
      </w:pPr>
      <w:r>
        <w:rPr>
          <w:rFonts w:ascii="Arial" w:hAnsi="Arial"/>
          <w:lang w:val="es-ES_tradnl"/>
        </w:rPr>
        <w:t xml:space="preserve">      b)</w:t>
      </w:r>
      <w:r w:rsidR="001F4BE5">
        <w:rPr>
          <w:rFonts w:ascii="Arial" w:hAnsi="Arial"/>
          <w:lang w:val="es-ES_tradnl"/>
        </w:rPr>
        <w:t xml:space="preserve"> </w:t>
      </w:r>
      <w:r>
        <w:rPr>
          <w:rFonts w:ascii="Arial" w:hAnsi="Arial"/>
          <w:lang w:val="es-ES_tradnl"/>
        </w:rPr>
        <w:t>Escribe el costo por caja como una matriz de tamaño 3x1.</w:t>
      </w:r>
    </w:p>
    <w:p w14:paraId="263CDD72" w14:textId="77777777" w:rsidR="0076289D" w:rsidRDefault="0076289D" w:rsidP="00C11AF0">
      <w:pPr>
        <w:ind w:left="1276" w:hanging="556"/>
        <w:jc w:val="both"/>
        <w:rPr>
          <w:rFonts w:ascii="Arial" w:hAnsi="Arial"/>
          <w:lang w:val="es-ES_tradnl"/>
        </w:rPr>
      </w:pPr>
      <w:r>
        <w:rPr>
          <w:rFonts w:ascii="Arial" w:hAnsi="Arial"/>
          <w:lang w:val="es-ES_tradnl"/>
        </w:rPr>
        <w:t xml:space="preserve">      c)</w:t>
      </w:r>
      <w:r w:rsidR="001F4BE5">
        <w:rPr>
          <w:rFonts w:ascii="Arial" w:hAnsi="Arial"/>
          <w:lang w:val="es-ES_tradnl"/>
        </w:rPr>
        <w:t xml:space="preserve"> </w:t>
      </w:r>
      <w:r>
        <w:rPr>
          <w:rFonts w:ascii="Arial" w:hAnsi="Arial"/>
          <w:lang w:val="es-ES_tradnl"/>
        </w:rPr>
        <w:t xml:space="preserve">Utiliza el producto de matrices para determinar </w:t>
      </w:r>
      <w:r w:rsidR="001F4BE5">
        <w:rPr>
          <w:rFonts w:ascii="Arial" w:hAnsi="Arial"/>
          <w:lang w:val="es-ES_tradnl"/>
        </w:rPr>
        <w:t>cuánto</w:t>
      </w:r>
      <w:r>
        <w:rPr>
          <w:rFonts w:ascii="Arial" w:hAnsi="Arial"/>
          <w:lang w:val="es-ES_tradnl"/>
        </w:rPr>
        <w:t xml:space="preserve"> debe pagar cada punto de venta por este pedido.</w:t>
      </w:r>
    </w:p>
    <w:p w14:paraId="08081364" w14:textId="77777777" w:rsidR="0076289D" w:rsidRDefault="0076289D" w:rsidP="007A3E23">
      <w:pPr>
        <w:jc w:val="both"/>
        <w:rPr>
          <w:rFonts w:ascii="Arial" w:hAnsi="Arial"/>
          <w:b/>
          <w:lang w:val="es-ES_tradnl"/>
        </w:rPr>
      </w:pPr>
      <w:r>
        <w:rPr>
          <w:rFonts w:ascii="Arial" w:hAnsi="Arial"/>
          <w:b/>
          <w:lang w:val="es-ES_tradnl"/>
        </w:rPr>
        <w:t xml:space="preserve"> </w:t>
      </w:r>
    </w:p>
    <w:p w14:paraId="38DCA6EA" w14:textId="77777777" w:rsidR="00E91156" w:rsidRDefault="00E91156" w:rsidP="007A3E23">
      <w:pPr>
        <w:jc w:val="both"/>
        <w:rPr>
          <w:rFonts w:ascii="Arial" w:hAnsi="Arial"/>
          <w:b/>
          <w:lang w:val="es-ES_tradnl"/>
        </w:rPr>
      </w:pPr>
    </w:p>
    <w:p w14:paraId="03FC32B5" w14:textId="77777777" w:rsidR="00E91156" w:rsidRDefault="00E91156" w:rsidP="007A3E23">
      <w:pPr>
        <w:jc w:val="both"/>
        <w:rPr>
          <w:rFonts w:ascii="Arial" w:hAnsi="Arial"/>
          <w:b/>
          <w:lang w:val="es-ES_tradnl"/>
        </w:rPr>
      </w:pPr>
    </w:p>
    <w:p w14:paraId="7D31F91B" w14:textId="77777777" w:rsidR="001F4BE5" w:rsidRPr="001F4BE5" w:rsidRDefault="001F4BE5" w:rsidP="005F48A5">
      <w:pPr>
        <w:pStyle w:val="Prrafodelista"/>
        <w:numPr>
          <w:ilvl w:val="0"/>
          <w:numId w:val="3"/>
        </w:numPr>
        <w:tabs>
          <w:tab w:val="left" w:pos="3240"/>
        </w:tabs>
        <w:ind w:left="426" w:hanging="426"/>
        <w:jc w:val="both"/>
        <w:rPr>
          <w:rFonts w:ascii="Arial" w:hAnsi="Arial"/>
          <w:lang w:val="es-ES_tradnl"/>
        </w:rPr>
      </w:pPr>
      <w:r w:rsidRPr="001F4BE5">
        <w:rPr>
          <w:rFonts w:ascii="Arial" w:hAnsi="Arial"/>
          <w:lang w:val="es-ES_tradnl"/>
        </w:rPr>
        <w:lastRenderedPageBreak/>
        <w:t>Determine el rango de las siguientes matrices:</w:t>
      </w:r>
    </w:p>
    <w:p w14:paraId="012E7939" w14:textId="77777777" w:rsidR="001F4BE5" w:rsidRDefault="001F4BE5" w:rsidP="007A3E23">
      <w:pPr>
        <w:tabs>
          <w:tab w:val="left" w:pos="3240"/>
        </w:tabs>
        <w:ind w:left="720"/>
        <w:jc w:val="both"/>
        <w:rPr>
          <w:rFonts w:ascii="Arial" w:hAnsi="Arial"/>
          <w:lang w:val="es-ES_tradnl"/>
        </w:rPr>
      </w:pPr>
      <w:r>
        <w:rPr>
          <w:rFonts w:ascii="Arial" w:hAnsi="Arial"/>
          <w:lang w:val="es-ES_tradnl"/>
        </w:rPr>
        <w:t xml:space="preserve">a) </w:t>
      </w:r>
      <w:r w:rsidRPr="00624775">
        <w:rPr>
          <w:rFonts w:ascii="Arial" w:hAnsi="Arial"/>
          <w:position w:val="-66"/>
          <w:lang w:val="es-ES_tradnl"/>
        </w:rPr>
        <w:object w:dxaOrig="2299" w:dyaOrig="1440" w14:anchorId="3FC21DD2">
          <v:shape id="_x0000_i1027" type="#_x0000_t75" style="width:115.1pt;height:1in" o:ole="">
            <v:imagedata r:id="rId9" o:title=""/>
          </v:shape>
          <o:OLEObject Type="Embed" ProgID="Equation.3" ShapeID="_x0000_i1027" DrawAspect="Content" ObjectID="_1837242197" r:id="rId10"/>
        </w:object>
      </w:r>
      <w:r>
        <w:rPr>
          <w:rFonts w:ascii="Arial" w:hAnsi="Arial"/>
          <w:lang w:val="es-ES_tradnl"/>
        </w:rPr>
        <w:t xml:space="preserve">     b)  </w:t>
      </w:r>
      <w:r w:rsidRPr="00624775">
        <w:rPr>
          <w:rFonts w:ascii="Arial" w:hAnsi="Arial"/>
          <w:position w:val="-66"/>
          <w:lang w:val="es-ES_tradnl"/>
        </w:rPr>
        <w:object w:dxaOrig="1860" w:dyaOrig="1440" w14:anchorId="14FED73C">
          <v:shape id="_x0000_i1028" type="#_x0000_t75" style="width:93.25pt;height:1in" o:ole="">
            <v:imagedata r:id="rId11" o:title=""/>
          </v:shape>
          <o:OLEObject Type="Embed" ProgID="Equation.3" ShapeID="_x0000_i1028" DrawAspect="Content" ObjectID="_1837242198" r:id="rId12"/>
        </w:object>
      </w:r>
      <w:r>
        <w:rPr>
          <w:rFonts w:ascii="Arial" w:hAnsi="Arial"/>
          <w:lang w:val="es-ES_tradnl"/>
        </w:rPr>
        <w:t xml:space="preserve">     c) </w:t>
      </w:r>
      <w:r w:rsidRPr="00624775">
        <w:rPr>
          <w:rFonts w:ascii="Arial" w:hAnsi="Arial"/>
          <w:position w:val="-66"/>
          <w:lang w:val="es-ES_tradnl"/>
        </w:rPr>
        <w:object w:dxaOrig="1939" w:dyaOrig="1440" w14:anchorId="0F93D963">
          <v:shape id="_x0000_i1029" type="#_x0000_t75" style="width:97.1pt;height:1in" o:ole="">
            <v:imagedata r:id="rId13" o:title=""/>
          </v:shape>
          <o:OLEObject Type="Embed" ProgID="Equation.3" ShapeID="_x0000_i1029" DrawAspect="Content" ObjectID="_1837242199" r:id="rId14"/>
        </w:object>
      </w:r>
    </w:p>
    <w:p w14:paraId="6EED2F49" w14:textId="77777777" w:rsidR="001F4BE5" w:rsidRDefault="001F4BE5" w:rsidP="007A3E23">
      <w:pPr>
        <w:tabs>
          <w:tab w:val="left" w:pos="3240"/>
        </w:tabs>
        <w:ind w:left="720"/>
        <w:jc w:val="both"/>
        <w:rPr>
          <w:rFonts w:ascii="Arial" w:hAnsi="Arial"/>
          <w:lang w:val="es-ES_tradnl"/>
        </w:rPr>
      </w:pPr>
    </w:p>
    <w:p w14:paraId="1C3BEA7A" w14:textId="77777777" w:rsidR="001F4BE5" w:rsidRDefault="001F4BE5" w:rsidP="007A3E23">
      <w:pPr>
        <w:tabs>
          <w:tab w:val="left" w:pos="3240"/>
        </w:tabs>
        <w:ind w:left="720"/>
        <w:jc w:val="both"/>
        <w:rPr>
          <w:rFonts w:ascii="Arial" w:hAnsi="Arial"/>
          <w:lang w:val="es-ES_tradnl"/>
        </w:rPr>
      </w:pPr>
      <w:r>
        <w:rPr>
          <w:rFonts w:ascii="Arial" w:hAnsi="Arial"/>
          <w:lang w:val="es-ES_tradnl"/>
        </w:rPr>
        <w:t xml:space="preserve">d)  </w:t>
      </w:r>
      <w:r w:rsidRPr="001F4BE5">
        <w:rPr>
          <w:rFonts w:ascii="Arial" w:hAnsi="Arial"/>
          <w:position w:val="-50"/>
          <w:lang w:val="es-ES_tradnl"/>
        </w:rPr>
        <w:object w:dxaOrig="1440" w:dyaOrig="1120" w14:anchorId="36077478">
          <v:shape id="_x0000_i1030" type="#_x0000_t75" style="width:1in;height:56.2pt" o:ole="">
            <v:imagedata r:id="rId15" o:title=""/>
          </v:shape>
          <o:OLEObject Type="Embed" ProgID="Equation.3" ShapeID="_x0000_i1030" DrawAspect="Content" ObjectID="_1837242200" r:id="rId16"/>
        </w:object>
      </w:r>
      <w:r>
        <w:rPr>
          <w:rFonts w:ascii="Arial" w:hAnsi="Arial"/>
          <w:lang w:val="es-ES_tradnl"/>
        </w:rPr>
        <w:t xml:space="preserve">     e)   </w:t>
      </w:r>
      <w:r w:rsidRPr="00624775">
        <w:rPr>
          <w:rFonts w:ascii="Arial" w:hAnsi="Arial"/>
          <w:position w:val="-66"/>
          <w:lang w:val="es-ES_tradnl"/>
        </w:rPr>
        <w:object w:dxaOrig="1800" w:dyaOrig="1440" w14:anchorId="570C00B3">
          <v:shape id="_x0000_i1031" type="#_x0000_t75" style="width:90pt;height:1in" o:ole="">
            <v:imagedata r:id="rId17" o:title=""/>
          </v:shape>
          <o:OLEObject Type="Embed" ProgID="Equation.3" ShapeID="_x0000_i1031" DrawAspect="Content" ObjectID="_1837242201" r:id="rId18"/>
        </w:object>
      </w:r>
      <w:r>
        <w:rPr>
          <w:rFonts w:ascii="Arial" w:hAnsi="Arial"/>
          <w:lang w:val="es-ES_tradnl"/>
        </w:rPr>
        <w:t xml:space="preserve">    f)  </w:t>
      </w:r>
      <w:r w:rsidRPr="00FA4212">
        <w:rPr>
          <w:rFonts w:ascii="Arial" w:hAnsi="Arial"/>
          <w:position w:val="-66"/>
          <w:lang w:val="es-ES_tradnl"/>
        </w:rPr>
        <w:object w:dxaOrig="1800" w:dyaOrig="1440" w14:anchorId="0283BC75">
          <v:shape id="_x0000_i1032" type="#_x0000_t75" style="width:90pt;height:1in" o:ole="">
            <v:imagedata r:id="rId19" o:title=""/>
          </v:shape>
          <o:OLEObject Type="Embed" ProgID="Equation.3" ShapeID="_x0000_i1032" DrawAspect="Content" ObjectID="_1837242202" r:id="rId20"/>
        </w:object>
      </w:r>
    </w:p>
    <w:p w14:paraId="419EF900" w14:textId="77777777" w:rsidR="001F4BE5" w:rsidRDefault="001F4BE5" w:rsidP="007A3E23">
      <w:pPr>
        <w:tabs>
          <w:tab w:val="left" w:pos="3240"/>
        </w:tabs>
        <w:ind w:left="720"/>
        <w:jc w:val="both"/>
        <w:rPr>
          <w:rFonts w:ascii="Arial" w:hAnsi="Arial"/>
          <w:lang w:val="es-ES_tradnl"/>
        </w:rPr>
      </w:pPr>
    </w:p>
    <w:p w14:paraId="0AC35510" w14:textId="77777777" w:rsidR="001F4BE5" w:rsidRDefault="001F4BE5" w:rsidP="007A3E23">
      <w:pPr>
        <w:tabs>
          <w:tab w:val="left" w:pos="3240"/>
        </w:tabs>
        <w:ind w:left="720"/>
        <w:jc w:val="both"/>
        <w:rPr>
          <w:rFonts w:ascii="Arial" w:hAnsi="Arial"/>
          <w:lang w:val="es-ES_tradnl"/>
        </w:rPr>
      </w:pPr>
      <w:r>
        <w:rPr>
          <w:rFonts w:ascii="Arial" w:hAnsi="Arial"/>
          <w:lang w:val="es-ES_tradnl"/>
        </w:rPr>
        <w:t xml:space="preserve">g)  </w:t>
      </w:r>
      <w:r w:rsidRPr="00B71F6C">
        <w:rPr>
          <w:rFonts w:ascii="Arial" w:hAnsi="Arial"/>
          <w:position w:val="-66"/>
          <w:lang w:val="es-ES_tradnl"/>
        </w:rPr>
        <w:object w:dxaOrig="2160" w:dyaOrig="1440" w14:anchorId="12E1776C">
          <v:shape id="_x0000_i1033" type="#_x0000_t75" style="width:108.55pt;height:1in" o:ole="">
            <v:imagedata r:id="rId21" o:title=""/>
          </v:shape>
          <o:OLEObject Type="Embed" ProgID="Equation.3" ShapeID="_x0000_i1033" DrawAspect="Content" ObjectID="_1837242203" r:id="rId22"/>
        </w:object>
      </w:r>
      <w:r>
        <w:rPr>
          <w:rFonts w:ascii="Arial" w:hAnsi="Arial"/>
          <w:lang w:val="es-ES_tradnl"/>
        </w:rPr>
        <w:t xml:space="preserve">    h)  </w:t>
      </w:r>
      <w:r w:rsidRPr="00B71F6C">
        <w:rPr>
          <w:rFonts w:ascii="Arial" w:hAnsi="Arial"/>
          <w:position w:val="-66"/>
          <w:lang w:val="es-ES_tradnl"/>
        </w:rPr>
        <w:object w:dxaOrig="2000" w:dyaOrig="1440" w14:anchorId="6EAF3670">
          <v:shape id="_x0000_i1034" type="#_x0000_t75" style="width:100.35pt;height:1in" o:ole="">
            <v:imagedata r:id="rId23" o:title=""/>
          </v:shape>
          <o:OLEObject Type="Embed" ProgID="Equation.3" ShapeID="_x0000_i1034" DrawAspect="Content" ObjectID="_1837242204" r:id="rId24"/>
        </w:object>
      </w:r>
      <w:r>
        <w:rPr>
          <w:rFonts w:ascii="Arial" w:hAnsi="Arial"/>
          <w:lang w:val="es-ES_tradnl"/>
        </w:rPr>
        <w:t xml:space="preserve">   </w:t>
      </w:r>
    </w:p>
    <w:p w14:paraId="02A2F50C" w14:textId="77777777" w:rsidR="00C11AF0" w:rsidRDefault="00C11AF0" w:rsidP="007A3E23">
      <w:pPr>
        <w:tabs>
          <w:tab w:val="left" w:pos="3240"/>
        </w:tabs>
        <w:ind w:left="720"/>
        <w:jc w:val="both"/>
        <w:rPr>
          <w:rFonts w:ascii="Arial" w:hAnsi="Arial"/>
          <w:lang w:val="es-ES_tradnl"/>
        </w:rPr>
      </w:pPr>
    </w:p>
    <w:p w14:paraId="409F839C" w14:textId="77777777" w:rsidR="001F4BE5" w:rsidRPr="005774BE" w:rsidRDefault="001F4BE5" w:rsidP="007A3E23">
      <w:pPr>
        <w:pStyle w:val="Prrafodelista"/>
        <w:numPr>
          <w:ilvl w:val="0"/>
          <w:numId w:val="3"/>
        </w:numPr>
        <w:tabs>
          <w:tab w:val="left" w:pos="3240"/>
        </w:tabs>
        <w:jc w:val="both"/>
        <w:rPr>
          <w:rFonts w:ascii="Arial" w:hAnsi="Arial"/>
          <w:lang w:val="es-ES_tradnl"/>
        </w:rPr>
      </w:pPr>
      <w:r w:rsidRPr="005774BE">
        <w:rPr>
          <w:rFonts w:ascii="Arial" w:hAnsi="Arial"/>
          <w:lang w:val="es-ES_tradnl"/>
        </w:rPr>
        <w:t>Hallar por el método que resulte más conveniente la matriz inversa de :</w:t>
      </w:r>
    </w:p>
    <w:p w14:paraId="4288BEA2" w14:textId="77777777" w:rsidR="001F4BE5" w:rsidRPr="009411FB" w:rsidRDefault="001F4BE5" w:rsidP="007A3E23">
      <w:pPr>
        <w:tabs>
          <w:tab w:val="left" w:pos="3240"/>
        </w:tabs>
        <w:ind w:left="720"/>
        <w:jc w:val="both"/>
        <w:rPr>
          <w:rFonts w:ascii="Arial" w:hAnsi="Arial"/>
          <w:lang w:val="en-US"/>
        </w:rPr>
      </w:pPr>
      <w:r w:rsidRPr="009411FB">
        <w:rPr>
          <w:rFonts w:ascii="Arial" w:hAnsi="Arial"/>
          <w:lang w:val="en-US"/>
        </w:rPr>
        <w:t xml:space="preserve">a)  </w:t>
      </w:r>
      <w:r w:rsidRPr="001045BE">
        <w:rPr>
          <w:rFonts w:ascii="Arial" w:hAnsi="Arial"/>
          <w:position w:val="-50"/>
          <w:lang w:val="es-ES_tradnl"/>
        </w:rPr>
        <w:object w:dxaOrig="1380" w:dyaOrig="1120" w14:anchorId="52C84D1D">
          <v:shape id="_x0000_i1035" type="#_x0000_t75" style="width:69.25pt;height:56.2pt" o:ole="">
            <v:imagedata r:id="rId25" o:title=""/>
          </v:shape>
          <o:OLEObject Type="Embed" ProgID="Equation.3" ShapeID="_x0000_i1035" DrawAspect="Content" ObjectID="_1837242205" r:id="rId26"/>
        </w:object>
      </w:r>
      <w:r w:rsidRPr="009411FB">
        <w:rPr>
          <w:rFonts w:ascii="Arial" w:hAnsi="Arial"/>
          <w:lang w:val="en-US"/>
        </w:rPr>
        <w:t xml:space="preserve">   </w:t>
      </w:r>
      <w:r>
        <w:rPr>
          <w:rFonts w:ascii="Arial" w:hAnsi="Arial"/>
          <w:lang w:val="en-US"/>
        </w:rPr>
        <w:t>b</w:t>
      </w:r>
      <w:r w:rsidRPr="009411FB">
        <w:rPr>
          <w:rFonts w:ascii="Arial" w:hAnsi="Arial"/>
          <w:lang w:val="en-US"/>
        </w:rPr>
        <w:t xml:space="preserve">) </w:t>
      </w:r>
      <w:r w:rsidRPr="001045BE">
        <w:rPr>
          <w:rFonts w:ascii="Arial" w:hAnsi="Arial"/>
          <w:position w:val="-50"/>
          <w:lang w:val="es-ES_tradnl"/>
        </w:rPr>
        <w:object w:dxaOrig="1280" w:dyaOrig="1120" w14:anchorId="69433710">
          <v:shape id="_x0000_i1036" type="#_x0000_t75" style="width:64.35pt;height:56.2pt" o:ole="">
            <v:imagedata r:id="rId27" o:title=""/>
          </v:shape>
          <o:OLEObject Type="Embed" ProgID="Equation.3" ShapeID="_x0000_i1036" DrawAspect="Content" ObjectID="_1837242206" r:id="rId28"/>
        </w:object>
      </w:r>
      <w:r>
        <w:rPr>
          <w:rFonts w:ascii="Arial" w:hAnsi="Arial"/>
          <w:lang w:val="en-US"/>
        </w:rPr>
        <w:t xml:space="preserve">   c</w:t>
      </w:r>
      <w:r w:rsidRPr="009411FB">
        <w:rPr>
          <w:rFonts w:ascii="Arial" w:hAnsi="Arial"/>
          <w:lang w:val="en-US"/>
        </w:rPr>
        <w:t xml:space="preserve">) </w:t>
      </w:r>
      <w:r w:rsidRPr="001045BE">
        <w:rPr>
          <w:rFonts w:ascii="Arial" w:hAnsi="Arial"/>
          <w:position w:val="-50"/>
          <w:lang w:val="es-ES_tradnl"/>
        </w:rPr>
        <w:object w:dxaOrig="1280" w:dyaOrig="1120" w14:anchorId="52A43F5F">
          <v:shape id="_x0000_i1037" type="#_x0000_t75" style="width:64.35pt;height:56.2pt" o:ole="">
            <v:imagedata r:id="rId29" o:title=""/>
          </v:shape>
          <o:OLEObject Type="Embed" ProgID="Equation.3" ShapeID="_x0000_i1037" DrawAspect="Content" ObjectID="_1837242207" r:id="rId30"/>
        </w:object>
      </w:r>
    </w:p>
    <w:p w14:paraId="130617DC" w14:textId="77777777" w:rsidR="001F4BE5" w:rsidRPr="009411FB" w:rsidRDefault="001F4BE5" w:rsidP="007A3E23">
      <w:pPr>
        <w:tabs>
          <w:tab w:val="left" w:pos="3240"/>
        </w:tabs>
        <w:ind w:left="720"/>
        <w:jc w:val="both"/>
        <w:rPr>
          <w:rFonts w:ascii="Arial" w:hAnsi="Arial"/>
          <w:lang w:val="en-US"/>
        </w:rPr>
      </w:pPr>
    </w:p>
    <w:p w14:paraId="6BCDFF94" w14:textId="77777777" w:rsidR="001F4BE5" w:rsidRPr="009411FB" w:rsidRDefault="001F4BE5" w:rsidP="007A3E23">
      <w:pPr>
        <w:tabs>
          <w:tab w:val="left" w:pos="3240"/>
        </w:tabs>
        <w:ind w:left="720"/>
        <w:jc w:val="both"/>
        <w:rPr>
          <w:rFonts w:ascii="Arial" w:hAnsi="Arial"/>
          <w:lang w:val="en-US"/>
        </w:rPr>
      </w:pPr>
      <w:r>
        <w:rPr>
          <w:rFonts w:ascii="Arial" w:hAnsi="Arial"/>
          <w:lang w:val="en-US"/>
        </w:rPr>
        <w:t>d</w:t>
      </w:r>
      <w:r w:rsidRPr="009411FB">
        <w:rPr>
          <w:rFonts w:ascii="Arial" w:hAnsi="Arial"/>
          <w:lang w:val="en-US"/>
        </w:rPr>
        <w:t xml:space="preserve">)  </w:t>
      </w:r>
      <w:r w:rsidRPr="00337720">
        <w:rPr>
          <w:rFonts w:ascii="Arial" w:hAnsi="Arial"/>
          <w:position w:val="-50"/>
          <w:lang w:val="es-ES_tradnl"/>
        </w:rPr>
        <w:object w:dxaOrig="1100" w:dyaOrig="1120" w14:anchorId="02200232">
          <v:shape id="_x0000_i1038" type="#_x0000_t75" style="width:55.1pt;height:56.2pt" o:ole="">
            <v:imagedata r:id="rId31" o:title=""/>
          </v:shape>
          <o:OLEObject Type="Embed" ProgID="Equation.3" ShapeID="_x0000_i1038" DrawAspect="Content" ObjectID="_1837242208" r:id="rId32"/>
        </w:object>
      </w:r>
      <w:r>
        <w:rPr>
          <w:rFonts w:ascii="Arial" w:hAnsi="Arial"/>
          <w:lang w:val="en-US"/>
        </w:rPr>
        <w:t xml:space="preserve">  e</w:t>
      </w:r>
      <w:r w:rsidRPr="009411FB">
        <w:rPr>
          <w:rFonts w:ascii="Arial" w:hAnsi="Arial"/>
          <w:lang w:val="en-US"/>
        </w:rPr>
        <w:t xml:space="preserve">)  </w:t>
      </w:r>
      <w:r w:rsidRPr="00337720">
        <w:rPr>
          <w:rFonts w:ascii="Arial" w:hAnsi="Arial"/>
          <w:position w:val="-66"/>
          <w:lang w:val="es-ES_tradnl"/>
        </w:rPr>
        <w:object w:dxaOrig="1579" w:dyaOrig="1440" w14:anchorId="2100F41C">
          <v:shape id="_x0000_i1039" type="#_x0000_t75" style="width:79.65pt;height:1in" o:ole="">
            <v:imagedata r:id="rId33" o:title=""/>
          </v:shape>
          <o:OLEObject Type="Embed" ProgID="Equation.3" ShapeID="_x0000_i1039" DrawAspect="Content" ObjectID="_1837242209" r:id="rId34"/>
        </w:object>
      </w:r>
      <w:r w:rsidRPr="009411FB">
        <w:rPr>
          <w:rFonts w:ascii="Arial" w:hAnsi="Arial"/>
          <w:lang w:val="en-US"/>
        </w:rPr>
        <w:t xml:space="preserve">    </w:t>
      </w:r>
      <w:r w:rsidR="005774BE">
        <w:rPr>
          <w:rFonts w:ascii="Arial" w:hAnsi="Arial"/>
          <w:lang w:val="en-US"/>
        </w:rPr>
        <w:t>f</w:t>
      </w:r>
      <w:r w:rsidRPr="009411FB">
        <w:rPr>
          <w:rFonts w:ascii="Arial" w:hAnsi="Arial"/>
          <w:lang w:val="en-US"/>
        </w:rPr>
        <w:t xml:space="preserve">)  </w:t>
      </w:r>
      <w:r w:rsidRPr="00337720">
        <w:rPr>
          <w:rFonts w:ascii="Arial" w:hAnsi="Arial"/>
          <w:position w:val="-50"/>
          <w:lang w:val="es-ES_tradnl"/>
        </w:rPr>
        <w:object w:dxaOrig="1100" w:dyaOrig="1120" w14:anchorId="3CA195A4">
          <v:shape id="_x0000_i1040" type="#_x0000_t75" style="width:55.1pt;height:56.2pt" o:ole="">
            <v:imagedata r:id="rId35" o:title=""/>
          </v:shape>
          <o:OLEObject Type="Embed" ProgID="Equation.3" ShapeID="_x0000_i1040" DrawAspect="Content" ObjectID="_1837242210" r:id="rId36"/>
        </w:object>
      </w:r>
      <w:r w:rsidR="005774BE">
        <w:rPr>
          <w:rFonts w:ascii="Arial" w:hAnsi="Arial"/>
          <w:lang w:val="en-US"/>
        </w:rPr>
        <w:t xml:space="preserve">   g</w:t>
      </w:r>
      <w:r w:rsidRPr="009411FB">
        <w:rPr>
          <w:rFonts w:ascii="Arial" w:hAnsi="Arial"/>
          <w:lang w:val="en-US"/>
        </w:rPr>
        <w:t xml:space="preserve">) </w:t>
      </w:r>
      <w:r w:rsidRPr="00543CFB">
        <w:rPr>
          <w:rFonts w:ascii="Arial" w:hAnsi="Arial"/>
          <w:position w:val="-50"/>
          <w:lang w:val="en-US"/>
        </w:rPr>
        <w:object w:dxaOrig="1100" w:dyaOrig="1120" w14:anchorId="1DF6794A">
          <v:shape id="_x0000_i1041" type="#_x0000_t75" style="width:55.1pt;height:56.2pt" o:ole="">
            <v:imagedata r:id="rId37" o:title=""/>
          </v:shape>
          <o:OLEObject Type="Embed" ProgID="Equation.3" ShapeID="_x0000_i1041" DrawAspect="Content" ObjectID="_1837242211" r:id="rId38"/>
        </w:object>
      </w:r>
      <w:r w:rsidRPr="009411FB">
        <w:rPr>
          <w:rFonts w:ascii="Arial" w:hAnsi="Arial"/>
          <w:lang w:val="en-US"/>
        </w:rPr>
        <w:t xml:space="preserve"> </w:t>
      </w:r>
      <w:r>
        <w:rPr>
          <w:rFonts w:ascii="Arial" w:hAnsi="Arial"/>
          <w:lang w:val="en-US"/>
        </w:rPr>
        <w:t xml:space="preserve">     </w:t>
      </w:r>
    </w:p>
    <w:p w14:paraId="58D2B47E" w14:textId="77777777" w:rsidR="001F4BE5" w:rsidRDefault="001F4BE5" w:rsidP="007A3E23">
      <w:pPr>
        <w:tabs>
          <w:tab w:val="left" w:pos="3240"/>
        </w:tabs>
        <w:jc w:val="both"/>
        <w:rPr>
          <w:rFonts w:ascii="Arial" w:hAnsi="Arial" w:cs="Arial"/>
          <w:b/>
          <w:lang w:val="en-US"/>
        </w:rPr>
      </w:pPr>
    </w:p>
    <w:p w14:paraId="26633CFC" w14:textId="77777777" w:rsidR="007044D2" w:rsidRDefault="007044D2" w:rsidP="007A3E23">
      <w:pPr>
        <w:pStyle w:val="Prrafodelista"/>
        <w:numPr>
          <w:ilvl w:val="0"/>
          <w:numId w:val="3"/>
        </w:numPr>
        <w:tabs>
          <w:tab w:val="left" w:pos="900"/>
          <w:tab w:val="left" w:pos="3060"/>
        </w:tabs>
        <w:jc w:val="both"/>
        <w:rPr>
          <w:rFonts w:ascii="Arial" w:hAnsi="Arial" w:cs="Arial"/>
        </w:rPr>
      </w:pPr>
      <w:r w:rsidRPr="007044D2">
        <w:rPr>
          <w:rFonts w:ascii="Arial" w:hAnsi="Arial" w:cs="Arial"/>
        </w:rPr>
        <w:t>Resolver utilizando el método de Gauss</w:t>
      </w:r>
      <w:r w:rsidR="00E91156">
        <w:rPr>
          <w:rFonts w:ascii="Arial" w:hAnsi="Arial" w:cs="Arial"/>
        </w:rPr>
        <w:t xml:space="preserve"> los siguientes SEL</w:t>
      </w:r>
      <w:r w:rsidRPr="007044D2">
        <w:rPr>
          <w:rFonts w:ascii="Arial" w:hAnsi="Arial" w:cs="Arial"/>
        </w:rPr>
        <w:t>:</w:t>
      </w:r>
    </w:p>
    <w:p w14:paraId="48276903" w14:textId="77777777" w:rsidR="00C11AF0" w:rsidRPr="007044D2" w:rsidRDefault="00C11AF0" w:rsidP="00C11AF0">
      <w:pPr>
        <w:pStyle w:val="Prrafodelista"/>
        <w:tabs>
          <w:tab w:val="left" w:pos="900"/>
          <w:tab w:val="left" w:pos="3060"/>
        </w:tabs>
        <w:jc w:val="both"/>
        <w:rPr>
          <w:rFonts w:ascii="Arial" w:hAnsi="Arial" w:cs="Arial"/>
        </w:rPr>
      </w:pPr>
    </w:p>
    <w:p w14:paraId="2AF46D49" w14:textId="77777777" w:rsidR="007044D2" w:rsidRPr="007044D2" w:rsidRDefault="007044D2" w:rsidP="007A3E23">
      <w:pPr>
        <w:tabs>
          <w:tab w:val="left" w:pos="900"/>
          <w:tab w:val="left" w:pos="3060"/>
        </w:tabs>
        <w:jc w:val="both"/>
        <w:rPr>
          <w:rFonts w:ascii="Arial" w:hAnsi="Arial" w:cs="Arial"/>
        </w:rPr>
      </w:pPr>
      <w:r w:rsidRPr="007044D2">
        <w:rPr>
          <w:rFonts w:ascii="Arial" w:hAnsi="Arial" w:cs="Arial"/>
          <w:noProof/>
        </w:rPr>
        <mc:AlternateContent>
          <mc:Choice Requires="wps">
            <w:drawing>
              <wp:anchor distT="0" distB="0" distL="114300" distR="114300" simplePos="0" relativeHeight="251661312" behindDoc="0" locked="0" layoutInCell="1" allowOverlap="1" wp14:anchorId="1397D504" wp14:editId="42D3B8B8">
                <wp:simplePos x="0" y="0"/>
                <wp:positionH relativeFrom="column">
                  <wp:posOffset>3822065</wp:posOffset>
                </wp:positionH>
                <wp:positionV relativeFrom="paragraph">
                  <wp:posOffset>121285</wp:posOffset>
                </wp:positionV>
                <wp:extent cx="91440" cy="914400"/>
                <wp:effectExtent l="8255" t="7620" r="5080" b="11430"/>
                <wp:wrapNone/>
                <wp:docPr id="4" name="Abrir llav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914400"/>
                        </a:xfrm>
                        <a:prstGeom prst="leftBrace">
                          <a:avLst>
                            <a:gd name="adj1" fmla="val 8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2B31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4" o:spid="_x0000_s1026" type="#_x0000_t87" style="position:absolute;margin-left:300.95pt;margin-top:9.55pt;width:7.2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"/>
            </w:pict>
          </mc:Fallback>
        </mc:AlternateContent>
      </w:r>
      <w:r w:rsidRPr="007044D2">
        <w:rPr>
          <w:rFonts w:ascii="Arial" w:hAnsi="Arial" w:cs="Arial"/>
          <w:noProof/>
        </w:rPr>
        <mc:AlternateContent>
          <mc:Choice Requires="wps">
            <w:drawing>
              <wp:anchor distT="0" distB="0" distL="114300" distR="114300" simplePos="0" relativeHeight="251660288" behindDoc="0" locked="0" layoutInCell="1" allowOverlap="1" wp14:anchorId="4F624282" wp14:editId="079E6300">
                <wp:simplePos x="0" y="0"/>
                <wp:positionH relativeFrom="column">
                  <wp:posOffset>2067560</wp:posOffset>
                </wp:positionH>
                <wp:positionV relativeFrom="paragraph">
                  <wp:posOffset>143510</wp:posOffset>
                </wp:positionV>
                <wp:extent cx="91440" cy="640080"/>
                <wp:effectExtent l="6350" t="10795" r="6985" b="6350"/>
                <wp:wrapNone/>
                <wp:docPr id="3" name="Abrir llav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640080"/>
                        </a:xfrm>
                        <a:prstGeom prst="lef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F9E23" id="Abrir llave 3" o:spid="_x0000_s1026" type="#_x0000_t87" style="position:absolute;margin-left:162.8pt;margin-top:11.3pt;width:7.2pt;height: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"/>
            </w:pict>
          </mc:Fallback>
        </mc:AlternateContent>
      </w:r>
      <w:r w:rsidRPr="007044D2">
        <w:rPr>
          <w:rFonts w:ascii="Arial" w:hAnsi="Arial" w:cs="Arial"/>
          <w:noProof/>
        </w:rPr>
        <mc:AlternateContent>
          <mc:Choice Requires="wps">
            <w:drawing>
              <wp:anchor distT="0" distB="0" distL="114300" distR="114300" simplePos="0" relativeHeight="251659264" behindDoc="0" locked="0" layoutInCell="1" allowOverlap="1" wp14:anchorId="6248AE72" wp14:editId="19593524">
                <wp:simplePos x="0" y="0"/>
                <wp:positionH relativeFrom="column">
                  <wp:posOffset>164465</wp:posOffset>
                </wp:positionH>
                <wp:positionV relativeFrom="paragraph">
                  <wp:posOffset>80010</wp:posOffset>
                </wp:positionV>
                <wp:extent cx="91440" cy="640080"/>
                <wp:effectExtent l="8255" t="13970" r="5080" b="12700"/>
                <wp:wrapNone/>
                <wp:docPr id="2" name="Abrir llav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640080"/>
                        </a:xfrm>
                        <a:prstGeom prst="lef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14CC0" id="Abrir llave 2" o:spid="_x0000_s1026" type="#_x0000_t87" style="position:absolute;margin-left:12.95pt;margin-top:6.3pt;width:7.2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"/>
            </w:pict>
          </mc:Fallback>
        </mc:AlternateContent>
      </w:r>
    </w:p>
    <w:p w14:paraId="7E115126" w14:textId="77777777" w:rsidR="007044D2" w:rsidRPr="007044D2" w:rsidRDefault="007044D2" w:rsidP="007A3E23">
      <w:pPr>
        <w:tabs>
          <w:tab w:val="left" w:pos="900"/>
          <w:tab w:val="left" w:pos="3060"/>
          <w:tab w:val="left" w:pos="5850"/>
        </w:tabs>
        <w:jc w:val="both"/>
        <w:rPr>
          <w:rFonts w:ascii="Arial" w:hAnsi="Arial" w:cs="Arial"/>
        </w:rPr>
      </w:pPr>
      <w:r w:rsidRPr="007044D2">
        <w:rPr>
          <w:rFonts w:ascii="Arial" w:hAnsi="Arial" w:cs="Arial"/>
        </w:rPr>
        <w:t xml:space="preserve"> a)   2x + y + z = 3</w:t>
      </w:r>
      <w:r w:rsidRPr="007044D2">
        <w:rPr>
          <w:rFonts w:ascii="Arial" w:hAnsi="Arial" w:cs="Arial"/>
        </w:rPr>
        <w:tab/>
        <w:t>b)   3x-y+4z =7</w:t>
      </w:r>
      <w:r w:rsidRPr="007044D2">
        <w:rPr>
          <w:rFonts w:ascii="Arial" w:hAnsi="Arial" w:cs="Arial"/>
        </w:rPr>
        <w:tab/>
        <w:t>c)  2x</w:t>
      </w:r>
      <w:r w:rsidRPr="007044D2">
        <w:rPr>
          <w:rFonts w:ascii="Arial" w:hAnsi="Arial" w:cs="Arial"/>
          <w:vertAlign w:val="subscript"/>
        </w:rPr>
        <w:t>1</w:t>
      </w:r>
      <w:r w:rsidRPr="007044D2">
        <w:rPr>
          <w:rFonts w:ascii="Arial" w:hAnsi="Arial" w:cs="Arial"/>
        </w:rPr>
        <w:t xml:space="preserve"> +x</w:t>
      </w:r>
      <w:r w:rsidRPr="007044D2">
        <w:rPr>
          <w:rFonts w:ascii="Arial" w:hAnsi="Arial" w:cs="Arial"/>
          <w:vertAlign w:val="subscript"/>
        </w:rPr>
        <w:t>2</w:t>
      </w:r>
      <w:r w:rsidRPr="007044D2">
        <w:rPr>
          <w:rFonts w:ascii="Arial" w:hAnsi="Arial" w:cs="Arial"/>
        </w:rPr>
        <w:t xml:space="preserve"> –x</w:t>
      </w:r>
      <w:r w:rsidRPr="007044D2">
        <w:rPr>
          <w:rFonts w:ascii="Arial" w:hAnsi="Arial" w:cs="Arial"/>
          <w:vertAlign w:val="subscript"/>
        </w:rPr>
        <w:t>3</w:t>
      </w:r>
      <w:r w:rsidRPr="007044D2">
        <w:rPr>
          <w:rFonts w:ascii="Arial" w:hAnsi="Arial" w:cs="Arial"/>
        </w:rPr>
        <w:t xml:space="preserve"> +x</w:t>
      </w:r>
      <w:r w:rsidRPr="007044D2">
        <w:rPr>
          <w:rFonts w:ascii="Arial" w:hAnsi="Arial" w:cs="Arial"/>
          <w:vertAlign w:val="subscript"/>
        </w:rPr>
        <w:t>4</w:t>
      </w:r>
      <w:r w:rsidRPr="007044D2">
        <w:rPr>
          <w:rFonts w:ascii="Arial" w:hAnsi="Arial" w:cs="Arial"/>
        </w:rPr>
        <w:t xml:space="preserve"> = 1</w:t>
      </w:r>
    </w:p>
    <w:p w14:paraId="79631184" w14:textId="77777777" w:rsidR="007044D2" w:rsidRPr="007044D2" w:rsidRDefault="007044D2" w:rsidP="007A3E23">
      <w:pPr>
        <w:tabs>
          <w:tab w:val="left" w:pos="450"/>
          <w:tab w:val="left" w:pos="900"/>
          <w:tab w:val="left" w:pos="3420"/>
          <w:tab w:val="left" w:pos="6210"/>
        </w:tabs>
        <w:jc w:val="both"/>
        <w:rPr>
          <w:rFonts w:ascii="Arial" w:hAnsi="Arial" w:cs="Arial"/>
        </w:rPr>
      </w:pPr>
      <w:r w:rsidRPr="007044D2">
        <w:rPr>
          <w:rFonts w:ascii="Arial" w:hAnsi="Arial" w:cs="Arial"/>
        </w:rPr>
        <w:tab/>
        <w:t xml:space="preserve"> x-2y+3z =  4</w:t>
      </w:r>
      <w:r w:rsidRPr="007044D2">
        <w:rPr>
          <w:rFonts w:ascii="Arial" w:hAnsi="Arial" w:cs="Arial"/>
        </w:rPr>
        <w:tab/>
        <w:t xml:space="preserve"> x+3y-2z = -1</w:t>
      </w:r>
      <w:r w:rsidRPr="007044D2">
        <w:rPr>
          <w:rFonts w:ascii="Arial" w:hAnsi="Arial" w:cs="Arial"/>
        </w:rPr>
        <w:tab/>
        <w:t>3x</w:t>
      </w:r>
      <w:r w:rsidRPr="007044D2">
        <w:rPr>
          <w:rFonts w:ascii="Arial" w:hAnsi="Arial" w:cs="Arial"/>
          <w:vertAlign w:val="subscript"/>
        </w:rPr>
        <w:t>1</w:t>
      </w:r>
      <w:r w:rsidRPr="007044D2">
        <w:rPr>
          <w:rFonts w:ascii="Arial" w:hAnsi="Arial" w:cs="Arial"/>
        </w:rPr>
        <w:t xml:space="preserve"> -2x</w:t>
      </w:r>
      <w:r w:rsidRPr="007044D2">
        <w:rPr>
          <w:rFonts w:ascii="Arial" w:hAnsi="Arial" w:cs="Arial"/>
          <w:vertAlign w:val="subscript"/>
        </w:rPr>
        <w:t>2</w:t>
      </w:r>
      <w:r w:rsidRPr="007044D2">
        <w:rPr>
          <w:rFonts w:ascii="Arial" w:hAnsi="Arial" w:cs="Arial"/>
        </w:rPr>
        <w:t xml:space="preserve"> +2x</w:t>
      </w:r>
      <w:r w:rsidRPr="007044D2">
        <w:rPr>
          <w:rFonts w:ascii="Arial" w:hAnsi="Arial" w:cs="Arial"/>
          <w:vertAlign w:val="subscript"/>
        </w:rPr>
        <w:t>3</w:t>
      </w:r>
      <w:r w:rsidRPr="007044D2">
        <w:rPr>
          <w:rFonts w:ascii="Arial" w:hAnsi="Arial" w:cs="Arial"/>
        </w:rPr>
        <w:t xml:space="preserve"> -3x</w:t>
      </w:r>
      <w:r w:rsidRPr="007044D2">
        <w:rPr>
          <w:rFonts w:ascii="Arial" w:hAnsi="Arial" w:cs="Arial"/>
          <w:vertAlign w:val="subscript"/>
        </w:rPr>
        <w:t>4</w:t>
      </w:r>
      <w:r w:rsidRPr="007044D2">
        <w:rPr>
          <w:rFonts w:ascii="Arial" w:hAnsi="Arial" w:cs="Arial"/>
        </w:rPr>
        <w:t xml:space="preserve"> = 2</w:t>
      </w:r>
    </w:p>
    <w:p w14:paraId="68A3F8C0" w14:textId="77777777" w:rsidR="007044D2" w:rsidRPr="007044D2" w:rsidRDefault="007044D2" w:rsidP="007A3E23">
      <w:pPr>
        <w:tabs>
          <w:tab w:val="left" w:pos="360"/>
          <w:tab w:val="left" w:pos="3420"/>
          <w:tab w:val="left" w:pos="6210"/>
        </w:tabs>
        <w:jc w:val="both"/>
        <w:rPr>
          <w:rFonts w:ascii="Arial" w:hAnsi="Arial" w:cs="Arial"/>
        </w:rPr>
      </w:pPr>
      <w:r w:rsidRPr="007044D2">
        <w:rPr>
          <w:rFonts w:ascii="Arial" w:hAnsi="Arial" w:cs="Arial"/>
        </w:rPr>
        <w:tab/>
        <w:t xml:space="preserve"> -2x       +z = 1</w:t>
      </w:r>
      <w:r w:rsidRPr="007044D2">
        <w:rPr>
          <w:rFonts w:ascii="Arial" w:hAnsi="Arial" w:cs="Arial"/>
        </w:rPr>
        <w:tab/>
        <w:t xml:space="preserve"> x+13y-12z = -11</w:t>
      </w:r>
      <w:r w:rsidRPr="007044D2">
        <w:rPr>
          <w:rFonts w:ascii="Arial" w:hAnsi="Arial" w:cs="Arial"/>
        </w:rPr>
        <w:tab/>
        <w:t>5x</w:t>
      </w:r>
      <w:r w:rsidRPr="007044D2">
        <w:rPr>
          <w:rFonts w:ascii="Arial" w:hAnsi="Arial" w:cs="Arial"/>
          <w:vertAlign w:val="subscript"/>
        </w:rPr>
        <w:t>1</w:t>
      </w:r>
      <w:r w:rsidRPr="007044D2">
        <w:rPr>
          <w:rFonts w:ascii="Arial" w:hAnsi="Arial" w:cs="Arial"/>
        </w:rPr>
        <w:t xml:space="preserve"> +x</w:t>
      </w:r>
      <w:r w:rsidRPr="007044D2">
        <w:rPr>
          <w:rFonts w:ascii="Arial" w:hAnsi="Arial" w:cs="Arial"/>
          <w:vertAlign w:val="subscript"/>
        </w:rPr>
        <w:t>2</w:t>
      </w:r>
      <w:r w:rsidRPr="007044D2">
        <w:rPr>
          <w:rFonts w:ascii="Arial" w:hAnsi="Arial" w:cs="Arial"/>
        </w:rPr>
        <w:t xml:space="preserve"> –x</w:t>
      </w:r>
      <w:r w:rsidRPr="007044D2">
        <w:rPr>
          <w:rFonts w:ascii="Arial" w:hAnsi="Arial" w:cs="Arial"/>
          <w:vertAlign w:val="subscript"/>
        </w:rPr>
        <w:t>3</w:t>
      </w:r>
      <w:r w:rsidRPr="007044D2">
        <w:rPr>
          <w:rFonts w:ascii="Arial" w:hAnsi="Arial" w:cs="Arial"/>
        </w:rPr>
        <w:t xml:space="preserve"> +2x</w:t>
      </w:r>
      <w:r w:rsidRPr="007044D2">
        <w:rPr>
          <w:rFonts w:ascii="Arial" w:hAnsi="Arial" w:cs="Arial"/>
          <w:vertAlign w:val="subscript"/>
        </w:rPr>
        <w:t>4</w:t>
      </w:r>
      <w:r w:rsidRPr="007044D2">
        <w:rPr>
          <w:rFonts w:ascii="Arial" w:hAnsi="Arial" w:cs="Arial"/>
        </w:rPr>
        <w:t xml:space="preserve"> = -1</w:t>
      </w:r>
    </w:p>
    <w:p w14:paraId="758ACB11" w14:textId="77777777" w:rsidR="007044D2" w:rsidRPr="007044D2" w:rsidRDefault="007044D2" w:rsidP="007A3E23">
      <w:pPr>
        <w:tabs>
          <w:tab w:val="left" w:pos="900"/>
          <w:tab w:val="left" w:pos="3060"/>
          <w:tab w:val="left" w:pos="6210"/>
        </w:tabs>
        <w:jc w:val="both"/>
        <w:rPr>
          <w:rFonts w:ascii="Arial" w:hAnsi="Arial" w:cs="Arial"/>
        </w:rPr>
      </w:pPr>
      <w:r w:rsidRPr="007044D2">
        <w:rPr>
          <w:rFonts w:ascii="Arial" w:hAnsi="Arial" w:cs="Arial"/>
        </w:rPr>
        <w:tab/>
      </w:r>
      <w:r w:rsidRPr="007044D2">
        <w:rPr>
          <w:rFonts w:ascii="Arial" w:hAnsi="Arial" w:cs="Arial"/>
        </w:rPr>
        <w:tab/>
      </w:r>
      <w:r w:rsidRPr="007044D2">
        <w:rPr>
          <w:rFonts w:ascii="Arial" w:hAnsi="Arial" w:cs="Arial"/>
        </w:rPr>
        <w:tab/>
        <w:t>2x</w:t>
      </w:r>
      <w:r w:rsidRPr="007044D2">
        <w:rPr>
          <w:rFonts w:ascii="Arial" w:hAnsi="Arial" w:cs="Arial"/>
          <w:vertAlign w:val="subscript"/>
        </w:rPr>
        <w:t>1</w:t>
      </w:r>
      <w:r w:rsidRPr="007044D2">
        <w:rPr>
          <w:rFonts w:ascii="Arial" w:hAnsi="Arial" w:cs="Arial"/>
        </w:rPr>
        <w:t xml:space="preserve"> -x</w:t>
      </w:r>
      <w:r w:rsidRPr="007044D2">
        <w:rPr>
          <w:rFonts w:ascii="Arial" w:hAnsi="Arial" w:cs="Arial"/>
          <w:vertAlign w:val="subscript"/>
        </w:rPr>
        <w:t>2</w:t>
      </w:r>
      <w:r w:rsidRPr="007044D2">
        <w:rPr>
          <w:rFonts w:ascii="Arial" w:hAnsi="Arial" w:cs="Arial"/>
        </w:rPr>
        <w:t xml:space="preserve"> +x</w:t>
      </w:r>
      <w:r w:rsidRPr="007044D2">
        <w:rPr>
          <w:rFonts w:ascii="Arial" w:hAnsi="Arial" w:cs="Arial"/>
          <w:vertAlign w:val="subscript"/>
        </w:rPr>
        <w:t>3</w:t>
      </w:r>
      <w:r w:rsidRPr="007044D2">
        <w:rPr>
          <w:rFonts w:ascii="Arial" w:hAnsi="Arial" w:cs="Arial"/>
        </w:rPr>
        <w:t xml:space="preserve"> -3x</w:t>
      </w:r>
      <w:r w:rsidRPr="007044D2">
        <w:rPr>
          <w:rFonts w:ascii="Arial" w:hAnsi="Arial" w:cs="Arial"/>
          <w:vertAlign w:val="subscript"/>
        </w:rPr>
        <w:t>4</w:t>
      </w:r>
      <w:r w:rsidRPr="007044D2">
        <w:rPr>
          <w:rFonts w:ascii="Arial" w:hAnsi="Arial" w:cs="Arial"/>
        </w:rPr>
        <w:t xml:space="preserve"> = 4</w:t>
      </w:r>
    </w:p>
    <w:p w14:paraId="689D4BE7" w14:textId="77777777" w:rsidR="007044D2" w:rsidRPr="007044D2" w:rsidRDefault="007044D2" w:rsidP="007A3E23">
      <w:pPr>
        <w:tabs>
          <w:tab w:val="left" w:pos="450"/>
          <w:tab w:val="left" w:pos="3420"/>
          <w:tab w:val="left" w:pos="6210"/>
        </w:tabs>
        <w:jc w:val="both"/>
        <w:rPr>
          <w:rFonts w:ascii="Arial" w:hAnsi="Arial" w:cs="Arial"/>
        </w:rPr>
      </w:pPr>
    </w:p>
    <w:p w14:paraId="7575B927" w14:textId="77777777" w:rsidR="007044D2" w:rsidRPr="007044D2" w:rsidRDefault="007044D2" w:rsidP="007A3E23">
      <w:pPr>
        <w:tabs>
          <w:tab w:val="left" w:pos="360"/>
          <w:tab w:val="left" w:pos="900"/>
          <w:tab w:val="left" w:pos="3060"/>
          <w:tab w:val="left" w:pos="3420"/>
          <w:tab w:val="left" w:pos="6030"/>
        </w:tabs>
        <w:jc w:val="both"/>
        <w:rPr>
          <w:rFonts w:ascii="Arial" w:hAnsi="Arial" w:cs="Arial"/>
        </w:rPr>
      </w:pPr>
      <w:r w:rsidRPr="007044D2">
        <w:rPr>
          <w:rFonts w:ascii="Arial" w:hAnsi="Arial" w:cs="Arial"/>
          <w:noProof/>
        </w:rPr>
        <mc:AlternateContent>
          <mc:Choice Requires="wps">
            <w:drawing>
              <wp:anchor distT="0" distB="0" distL="114300" distR="114300" simplePos="0" relativeHeight="251662336" behindDoc="0" locked="0" layoutInCell="1" allowOverlap="1" wp14:anchorId="0E5864DF" wp14:editId="70227ABA">
                <wp:simplePos x="0" y="0"/>
                <wp:positionH relativeFrom="column">
                  <wp:posOffset>126365</wp:posOffset>
                </wp:positionH>
                <wp:positionV relativeFrom="paragraph">
                  <wp:posOffset>130810</wp:posOffset>
                </wp:positionV>
                <wp:extent cx="91440" cy="822960"/>
                <wp:effectExtent l="8255" t="10795" r="5080" b="13970"/>
                <wp:wrapNone/>
                <wp:docPr id="1" name="Abrir llav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822960"/>
                        </a:xfrm>
                        <a:prstGeom prst="leftBrace">
                          <a:avLst>
                            <a:gd name="adj1" fmla="val 7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16E71" id="Abrir llave 1" o:spid="_x0000_s1026" type="#_x0000_t87" style="position:absolute;margin-left:9.95pt;margin-top:10.3pt;width:7.2pt;height:6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"/>
            </w:pict>
          </mc:Fallback>
        </mc:AlternateContent>
      </w:r>
    </w:p>
    <w:p w14:paraId="404CFE03" w14:textId="77777777" w:rsidR="007044D2" w:rsidRPr="007044D2" w:rsidRDefault="007044D2" w:rsidP="007A3E23">
      <w:pPr>
        <w:tabs>
          <w:tab w:val="left" w:pos="900"/>
          <w:tab w:val="left" w:pos="3060"/>
          <w:tab w:val="left" w:pos="5850"/>
        </w:tabs>
        <w:jc w:val="both"/>
        <w:rPr>
          <w:rFonts w:ascii="Arial" w:hAnsi="Arial" w:cs="Arial"/>
        </w:rPr>
      </w:pPr>
      <w:r w:rsidRPr="007044D2">
        <w:rPr>
          <w:rFonts w:ascii="Arial" w:hAnsi="Arial" w:cs="Arial"/>
        </w:rPr>
        <w:t>d)   x</w:t>
      </w:r>
      <w:r w:rsidRPr="007044D2">
        <w:rPr>
          <w:rFonts w:ascii="Arial" w:hAnsi="Arial" w:cs="Arial"/>
          <w:vertAlign w:val="subscript"/>
        </w:rPr>
        <w:t>1</w:t>
      </w:r>
      <w:r w:rsidRPr="007044D2">
        <w:rPr>
          <w:rFonts w:ascii="Arial" w:hAnsi="Arial" w:cs="Arial"/>
        </w:rPr>
        <w:t xml:space="preserve">  +  x</w:t>
      </w:r>
      <w:r w:rsidRPr="007044D2">
        <w:rPr>
          <w:rFonts w:ascii="Arial" w:hAnsi="Arial" w:cs="Arial"/>
          <w:vertAlign w:val="subscript"/>
        </w:rPr>
        <w:t>2</w:t>
      </w:r>
      <w:r w:rsidRPr="007044D2">
        <w:rPr>
          <w:rFonts w:ascii="Arial" w:hAnsi="Arial" w:cs="Arial"/>
        </w:rPr>
        <w:t xml:space="preserve"> +  x</w:t>
      </w:r>
      <w:r w:rsidRPr="007044D2">
        <w:rPr>
          <w:rFonts w:ascii="Arial" w:hAnsi="Arial" w:cs="Arial"/>
          <w:vertAlign w:val="subscript"/>
        </w:rPr>
        <w:t>3</w:t>
      </w:r>
      <w:r w:rsidRPr="007044D2">
        <w:rPr>
          <w:rFonts w:ascii="Arial" w:hAnsi="Arial" w:cs="Arial"/>
        </w:rPr>
        <w:t xml:space="preserve"> +  x</w:t>
      </w:r>
      <w:r w:rsidRPr="007044D2">
        <w:rPr>
          <w:rFonts w:ascii="Arial" w:hAnsi="Arial" w:cs="Arial"/>
          <w:vertAlign w:val="subscript"/>
        </w:rPr>
        <w:t>4</w:t>
      </w:r>
      <w:r w:rsidRPr="007044D2">
        <w:rPr>
          <w:rFonts w:ascii="Arial" w:hAnsi="Arial" w:cs="Arial"/>
        </w:rPr>
        <w:t xml:space="preserve"> +  x</w:t>
      </w:r>
      <w:r w:rsidRPr="007044D2">
        <w:rPr>
          <w:rFonts w:ascii="Arial" w:hAnsi="Arial" w:cs="Arial"/>
          <w:vertAlign w:val="subscript"/>
        </w:rPr>
        <w:t xml:space="preserve">5  </w:t>
      </w:r>
      <w:r w:rsidRPr="007044D2">
        <w:rPr>
          <w:rFonts w:ascii="Arial" w:hAnsi="Arial" w:cs="Arial"/>
        </w:rPr>
        <w:t>= 7</w:t>
      </w:r>
    </w:p>
    <w:p w14:paraId="64B981D8" w14:textId="77777777" w:rsidR="007044D2" w:rsidRPr="007044D2" w:rsidRDefault="007044D2" w:rsidP="007A3E23">
      <w:pPr>
        <w:tabs>
          <w:tab w:val="left" w:pos="360"/>
          <w:tab w:val="left" w:pos="900"/>
          <w:tab w:val="left" w:pos="3060"/>
          <w:tab w:val="left" w:pos="3420"/>
          <w:tab w:val="left" w:pos="6030"/>
        </w:tabs>
        <w:jc w:val="both"/>
        <w:rPr>
          <w:rFonts w:ascii="Arial" w:hAnsi="Arial" w:cs="Arial"/>
        </w:rPr>
      </w:pPr>
      <w:r w:rsidRPr="007044D2">
        <w:rPr>
          <w:rFonts w:ascii="Arial" w:hAnsi="Arial" w:cs="Arial"/>
        </w:rPr>
        <w:tab/>
        <w:t>3x</w:t>
      </w:r>
      <w:r w:rsidRPr="007044D2">
        <w:rPr>
          <w:rFonts w:ascii="Arial" w:hAnsi="Arial" w:cs="Arial"/>
          <w:vertAlign w:val="subscript"/>
        </w:rPr>
        <w:t>1</w:t>
      </w:r>
      <w:r w:rsidRPr="007044D2">
        <w:rPr>
          <w:rFonts w:ascii="Arial" w:hAnsi="Arial" w:cs="Arial"/>
        </w:rPr>
        <w:t xml:space="preserve"> +2x</w:t>
      </w:r>
      <w:r w:rsidRPr="007044D2">
        <w:rPr>
          <w:rFonts w:ascii="Arial" w:hAnsi="Arial" w:cs="Arial"/>
          <w:vertAlign w:val="subscript"/>
        </w:rPr>
        <w:t>2</w:t>
      </w:r>
      <w:r w:rsidRPr="007044D2">
        <w:rPr>
          <w:rFonts w:ascii="Arial" w:hAnsi="Arial" w:cs="Arial"/>
        </w:rPr>
        <w:t xml:space="preserve"> +  x</w:t>
      </w:r>
      <w:r w:rsidRPr="007044D2">
        <w:rPr>
          <w:rFonts w:ascii="Arial" w:hAnsi="Arial" w:cs="Arial"/>
          <w:vertAlign w:val="subscript"/>
        </w:rPr>
        <w:t>3</w:t>
      </w:r>
      <w:r w:rsidRPr="007044D2">
        <w:rPr>
          <w:rFonts w:ascii="Arial" w:hAnsi="Arial" w:cs="Arial"/>
        </w:rPr>
        <w:t xml:space="preserve"> +  x</w:t>
      </w:r>
      <w:r w:rsidRPr="007044D2">
        <w:rPr>
          <w:rFonts w:ascii="Arial" w:hAnsi="Arial" w:cs="Arial"/>
          <w:vertAlign w:val="subscript"/>
        </w:rPr>
        <w:t>4</w:t>
      </w:r>
      <w:r w:rsidRPr="007044D2">
        <w:rPr>
          <w:rFonts w:ascii="Arial" w:hAnsi="Arial" w:cs="Arial"/>
        </w:rPr>
        <w:t xml:space="preserve"> - 3x</w:t>
      </w:r>
      <w:r w:rsidRPr="007044D2">
        <w:rPr>
          <w:rFonts w:ascii="Arial" w:hAnsi="Arial" w:cs="Arial"/>
          <w:vertAlign w:val="subscript"/>
        </w:rPr>
        <w:t xml:space="preserve">5  </w:t>
      </w:r>
      <w:r w:rsidRPr="007044D2">
        <w:rPr>
          <w:rFonts w:ascii="Arial" w:hAnsi="Arial" w:cs="Arial"/>
        </w:rPr>
        <w:t>= -2</w:t>
      </w:r>
    </w:p>
    <w:p w14:paraId="3BB7239F" w14:textId="77777777" w:rsidR="007044D2" w:rsidRPr="007044D2" w:rsidRDefault="007044D2" w:rsidP="007A3E23">
      <w:pPr>
        <w:tabs>
          <w:tab w:val="left" w:pos="360"/>
          <w:tab w:val="left" w:pos="900"/>
          <w:tab w:val="left" w:pos="3060"/>
          <w:tab w:val="left" w:pos="3420"/>
          <w:tab w:val="left" w:pos="6030"/>
        </w:tabs>
        <w:jc w:val="both"/>
        <w:rPr>
          <w:rFonts w:ascii="Arial" w:hAnsi="Arial" w:cs="Arial"/>
        </w:rPr>
      </w:pPr>
      <w:r w:rsidRPr="007044D2">
        <w:rPr>
          <w:rFonts w:ascii="Arial" w:hAnsi="Arial" w:cs="Arial"/>
        </w:rPr>
        <w:tab/>
      </w:r>
      <w:r w:rsidRPr="007044D2">
        <w:rPr>
          <w:rFonts w:ascii="Arial" w:hAnsi="Arial" w:cs="Arial"/>
        </w:rPr>
        <w:tab/>
        <w:t xml:space="preserve">   x</w:t>
      </w:r>
      <w:r w:rsidRPr="007044D2">
        <w:rPr>
          <w:rFonts w:ascii="Arial" w:hAnsi="Arial" w:cs="Arial"/>
          <w:vertAlign w:val="subscript"/>
        </w:rPr>
        <w:t>2</w:t>
      </w:r>
      <w:r w:rsidRPr="007044D2">
        <w:rPr>
          <w:rFonts w:ascii="Arial" w:hAnsi="Arial" w:cs="Arial"/>
        </w:rPr>
        <w:t xml:space="preserve"> +2x</w:t>
      </w:r>
      <w:r w:rsidRPr="007044D2">
        <w:rPr>
          <w:rFonts w:ascii="Arial" w:hAnsi="Arial" w:cs="Arial"/>
          <w:vertAlign w:val="subscript"/>
        </w:rPr>
        <w:t>3</w:t>
      </w:r>
      <w:r w:rsidRPr="007044D2">
        <w:rPr>
          <w:rFonts w:ascii="Arial" w:hAnsi="Arial" w:cs="Arial"/>
        </w:rPr>
        <w:t xml:space="preserve"> +2x</w:t>
      </w:r>
      <w:r w:rsidRPr="007044D2">
        <w:rPr>
          <w:rFonts w:ascii="Arial" w:hAnsi="Arial" w:cs="Arial"/>
          <w:vertAlign w:val="subscript"/>
        </w:rPr>
        <w:t>4</w:t>
      </w:r>
      <w:r w:rsidRPr="007044D2">
        <w:rPr>
          <w:rFonts w:ascii="Arial" w:hAnsi="Arial" w:cs="Arial"/>
        </w:rPr>
        <w:t xml:space="preserve"> +6x</w:t>
      </w:r>
      <w:r w:rsidRPr="007044D2">
        <w:rPr>
          <w:rFonts w:ascii="Arial" w:hAnsi="Arial" w:cs="Arial"/>
          <w:vertAlign w:val="subscript"/>
        </w:rPr>
        <w:t xml:space="preserve">5 </w:t>
      </w:r>
      <w:r w:rsidRPr="007044D2">
        <w:rPr>
          <w:rFonts w:ascii="Arial" w:hAnsi="Arial" w:cs="Arial"/>
        </w:rPr>
        <w:t>= 23</w:t>
      </w:r>
    </w:p>
    <w:p w14:paraId="7BDE50AB" w14:textId="77777777" w:rsidR="007044D2" w:rsidRPr="007044D2" w:rsidRDefault="007044D2" w:rsidP="007A3E23">
      <w:pPr>
        <w:tabs>
          <w:tab w:val="left" w:pos="360"/>
          <w:tab w:val="left" w:pos="900"/>
          <w:tab w:val="left" w:pos="3060"/>
          <w:tab w:val="left" w:pos="3420"/>
          <w:tab w:val="left" w:pos="6030"/>
        </w:tabs>
        <w:jc w:val="both"/>
        <w:rPr>
          <w:rFonts w:ascii="Arial" w:hAnsi="Arial" w:cs="Arial"/>
        </w:rPr>
      </w:pPr>
      <w:r w:rsidRPr="007044D2">
        <w:rPr>
          <w:rFonts w:ascii="Arial" w:hAnsi="Arial" w:cs="Arial"/>
        </w:rPr>
        <w:tab/>
        <w:t>5x</w:t>
      </w:r>
      <w:r w:rsidRPr="007044D2">
        <w:rPr>
          <w:rFonts w:ascii="Arial" w:hAnsi="Arial" w:cs="Arial"/>
          <w:vertAlign w:val="subscript"/>
        </w:rPr>
        <w:t>1</w:t>
      </w:r>
      <w:r w:rsidRPr="007044D2">
        <w:rPr>
          <w:rFonts w:ascii="Arial" w:hAnsi="Arial" w:cs="Arial"/>
        </w:rPr>
        <w:t xml:space="preserve"> +4x</w:t>
      </w:r>
      <w:r w:rsidRPr="007044D2">
        <w:rPr>
          <w:rFonts w:ascii="Arial" w:hAnsi="Arial" w:cs="Arial"/>
          <w:vertAlign w:val="subscript"/>
        </w:rPr>
        <w:t>2</w:t>
      </w:r>
      <w:r w:rsidRPr="007044D2">
        <w:rPr>
          <w:rFonts w:ascii="Arial" w:hAnsi="Arial" w:cs="Arial"/>
        </w:rPr>
        <w:t xml:space="preserve"> +3x</w:t>
      </w:r>
      <w:r w:rsidRPr="007044D2">
        <w:rPr>
          <w:rFonts w:ascii="Arial" w:hAnsi="Arial" w:cs="Arial"/>
          <w:vertAlign w:val="subscript"/>
        </w:rPr>
        <w:t>3</w:t>
      </w:r>
      <w:r w:rsidRPr="007044D2">
        <w:rPr>
          <w:rFonts w:ascii="Arial" w:hAnsi="Arial" w:cs="Arial"/>
        </w:rPr>
        <w:t xml:space="preserve"> +3x</w:t>
      </w:r>
      <w:r w:rsidRPr="007044D2">
        <w:rPr>
          <w:rFonts w:ascii="Arial" w:hAnsi="Arial" w:cs="Arial"/>
          <w:vertAlign w:val="subscript"/>
        </w:rPr>
        <w:t>4</w:t>
      </w:r>
      <w:r w:rsidRPr="007044D2">
        <w:rPr>
          <w:rFonts w:ascii="Arial" w:hAnsi="Arial" w:cs="Arial"/>
        </w:rPr>
        <w:t xml:space="preserve">  -  x</w:t>
      </w:r>
      <w:r w:rsidRPr="007044D2">
        <w:rPr>
          <w:rFonts w:ascii="Arial" w:hAnsi="Arial" w:cs="Arial"/>
          <w:vertAlign w:val="subscript"/>
        </w:rPr>
        <w:t xml:space="preserve">5 </w:t>
      </w:r>
      <w:r w:rsidRPr="007044D2">
        <w:rPr>
          <w:rFonts w:ascii="Arial" w:hAnsi="Arial" w:cs="Arial"/>
        </w:rPr>
        <w:t>= 12</w:t>
      </w:r>
    </w:p>
    <w:p w14:paraId="1AC99C05" w14:textId="77777777" w:rsidR="007044D2" w:rsidRDefault="007044D2" w:rsidP="007A3E23">
      <w:pPr>
        <w:tabs>
          <w:tab w:val="left" w:pos="360"/>
          <w:tab w:val="left" w:pos="900"/>
          <w:tab w:val="left" w:pos="3060"/>
          <w:tab w:val="left" w:pos="3420"/>
          <w:tab w:val="left" w:pos="6030"/>
        </w:tabs>
        <w:jc w:val="both"/>
        <w:rPr>
          <w:rFonts w:ascii="Arial" w:hAnsi="Arial" w:cs="Arial"/>
        </w:rPr>
      </w:pPr>
    </w:p>
    <w:p w14:paraId="437334DF" w14:textId="77777777" w:rsidR="00C11AF0" w:rsidRPr="007044D2" w:rsidRDefault="00C11AF0" w:rsidP="007A3E23">
      <w:pPr>
        <w:tabs>
          <w:tab w:val="left" w:pos="360"/>
          <w:tab w:val="left" w:pos="900"/>
          <w:tab w:val="left" w:pos="3060"/>
          <w:tab w:val="left" w:pos="3420"/>
          <w:tab w:val="left" w:pos="6030"/>
        </w:tabs>
        <w:jc w:val="both"/>
        <w:rPr>
          <w:rFonts w:ascii="Arial" w:hAnsi="Arial" w:cs="Arial"/>
        </w:rPr>
      </w:pPr>
    </w:p>
    <w:p w14:paraId="35C02CAC" w14:textId="77777777" w:rsidR="007044D2" w:rsidRPr="007044D2" w:rsidRDefault="007044D2" w:rsidP="007A3E23">
      <w:pPr>
        <w:pStyle w:val="Prrafodelista"/>
        <w:numPr>
          <w:ilvl w:val="0"/>
          <w:numId w:val="3"/>
        </w:numPr>
        <w:spacing w:before="120"/>
        <w:jc w:val="both"/>
        <w:rPr>
          <w:rFonts w:ascii="Arial" w:hAnsi="Arial" w:cs="Arial"/>
        </w:rPr>
      </w:pPr>
      <w:r w:rsidRPr="007044D2">
        <w:rPr>
          <w:rFonts w:ascii="Arial" w:hAnsi="Arial" w:cs="Arial"/>
        </w:rPr>
        <w:lastRenderedPageBreak/>
        <w:t>Determine para qué valores de x e y se verifica la igualdad de las matrices que se indica en cada caso.</w:t>
      </w:r>
    </w:p>
    <w:p w14:paraId="287E9E46" w14:textId="77777777" w:rsidR="007044D2" w:rsidRDefault="007044D2" w:rsidP="007A3E23">
      <w:pPr>
        <w:tabs>
          <w:tab w:val="left" w:pos="4770"/>
        </w:tabs>
        <w:spacing w:before="120"/>
        <w:ind w:left="360"/>
        <w:jc w:val="both"/>
        <w:rPr>
          <w:rFonts w:ascii="Arial" w:hAnsi="Arial" w:cs="Arial"/>
        </w:rPr>
      </w:pPr>
      <w:r w:rsidRPr="007044D2">
        <w:rPr>
          <w:rFonts w:ascii="Arial" w:hAnsi="Arial" w:cs="Arial"/>
        </w:rPr>
        <w:t>a)</w:t>
      </w:r>
      <w:r w:rsidRPr="007044D2">
        <w:rPr>
          <w:rFonts w:ascii="Arial" w:hAnsi="Arial" w:cs="Arial"/>
          <w:position w:val="-34"/>
        </w:rPr>
        <w:object w:dxaOrig="1260" w:dyaOrig="800" w14:anchorId="75CB28DA">
          <v:shape id="_x0000_i1042" type="#_x0000_t75" style="width:63.8pt;height:40.35pt" o:ole="" fillcolor="window">
            <v:imagedata r:id="rId39" o:title=""/>
          </v:shape>
          <o:OLEObject Type="Embed" ProgID="Equation.3" ShapeID="_x0000_i1042" DrawAspect="Content" ObjectID="_1837242212" r:id="rId40"/>
        </w:object>
      </w:r>
      <w:r w:rsidRPr="007044D2">
        <w:rPr>
          <w:rFonts w:ascii="Arial" w:hAnsi="Arial" w:cs="Arial"/>
        </w:rPr>
        <w:t xml:space="preserve">= </w:t>
      </w:r>
      <w:r w:rsidRPr="007044D2">
        <w:rPr>
          <w:rFonts w:ascii="Arial" w:hAnsi="Arial" w:cs="Arial"/>
          <w:position w:val="-34"/>
        </w:rPr>
        <w:object w:dxaOrig="2079" w:dyaOrig="800" w14:anchorId="0DEB39FF">
          <v:shape id="_x0000_i1043" type="#_x0000_t75" style="width:103.65pt;height:40.35pt" o:ole="" fillcolor="window">
            <v:imagedata r:id="rId41" o:title=""/>
          </v:shape>
          <o:OLEObject Type="Embed" ProgID="Equation.3" ShapeID="_x0000_i1043" DrawAspect="Content" ObjectID="_1837242213" r:id="rId42"/>
        </w:object>
      </w:r>
      <w:r w:rsidRPr="007044D2">
        <w:rPr>
          <w:rFonts w:ascii="Arial" w:hAnsi="Arial" w:cs="Arial"/>
        </w:rPr>
        <w:tab/>
        <w:t>b)</w:t>
      </w:r>
      <w:r w:rsidRPr="007044D2">
        <w:rPr>
          <w:rFonts w:ascii="Arial" w:hAnsi="Arial" w:cs="Arial"/>
          <w:position w:val="-34"/>
        </w:rPr>
        <w:object w:dxaOrig="760" w:dyaOrig="800" w14:anchorId="141C966C">
          <v:shape id="_x0000_i1044" type="#_x0000_t75" style="width:38.2pt;height:40.35pt" o:ole="" fillcolor="window">
            <v:imagedata r:id="rId43" o:title=""/>
          </v:shape>
          <o:OLEObject Type="Embed" ProgID="Equation.3" ShapeID="_x0000_i1044" DrawAspect="Content" ObjectID="_1837242214" r:id="rId44"/>
        </w:object>
      </w:r>
      <w:r w:rsidRPr="007044D2">
        <w:rPr>
          <w:rFonts w:ascii="Arial" w:hAnsi="Arial" w:cs="Arial"/>
        </w:rPr>
        <w:t xml:space="preserve">= </w:t>
      </w:r>
      <w:r w:rsidRPr="007044D2">
        <w:rPr>
          <w:rFonts w:ascii="Arial" w:hAnsi="Arial" w:cs="Arial"/>
          <w:position w:val="-34"/>
        </w:rPr>
        <w:object w:dxaOrig="440" w:dyaOrig="800" w14:anchorId="27C37C36">
          <v:shape id="_x0000_i1045" type="#_x0000_t75" style="width:21.25pt;height:40.35pt" o:ole="" fillcolor="window">
            <v:imagedata r:id="rId45" o:title=""/>
          </v:shape>
          <o:OLEObject Type="Embed" ProgID="Equation.3" ShapeID="_x0000_i1045" DrawAspect="Content" ObjectID="_1837242215" r:id="rId46"/>
        </w:object>
      </w:r>
    </w:p>
    <w:p w14:paraId="1C8AAA77" w14:textId="77777777" w:rsidR="00F4277E" w:rsidRPr="007044D2" w:rsidRDefault="00F4277E" w:rsidP="007A3E23">
      <w:pPr>
        <w:tabs>
          <w:tab w:val="left" w:pos="4770"/>
        </w:tabs>
        <w:spacing w:before="120"/>
        <w:ind w:left="360"/>
        <w:jc w:val="both"/>
        <w:rPr>
          <w:rFonts w:ascii="Arial" w:hAnsi="Arial" w:cs="Arial"/>
        </w:rPr>
      </w:pPr>
    </w:p>
    <w:p w14:paraId="0EBA5234" w14:textId="77777777" w:rsidR="00F4277E" w:rsidRDefault="00F4277E" w:rsidP="00F4277E">
      <w:pPr>
        <w:pStyle w:val="Prrafodelista"/>
        <w:numPr>
          <w:ilvl w:val="0"/>
          <w:numId w:val="3"/>
        </w:numPr>
        <w:jc w:val="both"/>
        <w:rPr>
          <w:rFonts w:ascii="Arial" w:hAnsi="Arial" w:cs="Arial"/>
        </w:rPr>
      </w:pPr>
      <w:r>
        <w:rPr>
          <w:rFonts w:ascii="Arial" w:hAnsi="Arial" w:cs="Arial"/>
        </w:rPr>
        <w:t>Resolver de forma matricial (Cramer) el siguiente sistema de ecuaciones.</w:t>
      </w:r>
    </w:p>
    <w:p w14:paraId="1CF0467F" w14:textId="77777777" w:rsidR="00F4277E" w:rsidRDefault="009E2CAC" w:rsidP="00F4277E">
      <w:pPr>
        <w:pStyle w:val="Prrafodelista"/>
        <w:jc w:val="both"/>
      </w:pPr>
      <w:r>
        <w:pict w14:anchorId="1180E854">
          <v:shape id="_x0000_i1046" type="#_x0000_t75" style="width:97.1pt;height:40.9pt" equationxml="&lt;">
            <v:imagedata r:id="rId47" o:title="" chromakey="white"/>
          </v:shape>
        </w:pict>
      </w:r>
    </w:p>
    <w:p w14:paraId="48CD330E" w14:textId="77777777" w:rsidR="00C11AF0" w:rsidRDefault="00C11AF0" w:rsidP="00F4277E">
      <w:pPr>
        <w:pStyle w:val="Prrafodelista"/>
        <w:jc w:val="both"/>
        <w:rPr>
          <w:rFonts w:ascii="Arial" w:hAnsi="Arial" w:cs="Arial"/>
        </w:rPr>
      </w:pPr>
    </w:p>
    <w:p w14:paraId="032C6D6A" w14:textId="77777777" w:rsidR="00CA542C" w:rsidRDefault="00CA542C" w:rsidP="00CA542C">
      <w:pPr>
        <w:pStyle w:val="Prrafodelista"/>
        <w:numPr>
          <w:ilvl w:val="0"/>
          <w:numId w:val="3"/>
        </w:numPr>
        <w:jc w:val="both"/>
        <w:rPr>
          <w:rFonts w:ascii="Arial" w:hAnsi="Arial" w:cs="Arial"/>
        </w:rPr>
      </w:pPr>
      <w:r>
        <w:rPr>
          <w:rFonts w:ascii="Arial" w:hAnsi="Arial" w:cs="Arial"/>
        </w:rPr>
        <w:t>Resolver de forma matricial (Cramer) el siguiente sistema de ecuaciones.</w:t>
      </w:r>
    </w:p>
    <w:p w14:paraId="5A6E405E" w14:textId="77777777" w:rsidR="00CA542C" w:rsidRDefault="00CA542C" w:rsidP="00CA542C">
      <w:pPr>
        <w:pStyle w:val="Prrafodelista"/>
        <w:jc w:val="both"/>
        <w:rPr>
          <w:rFonts w:ascii="Arial" w:hAnsi="Arial" w:cs="Arial"/>
        </w:rPr>
      </w:pPr>
    </w:p>
    <w:p w14:paraId="52A82D37" w14:textId="77777777" w:rsidR="00CA542C" w:rsidRPr="00CA542C" w:rsidRDefault="00CA542C" w:rsidP="00CA542C">
      <w:pPr>
        <w:ind w:left="360"/>
        <w:jc w:val="both"/>
        <w:rPr>
          <w:rFonts w:ascii="Arial" w:hAnsi="Arial" w:cs="Arial"/>
          <w:position w:val="-50"/>
        </w:rPr>
      </w:pPr>
      <w:r>
        <w:rPr>
          <w:rFonts w:ascii="Arial" w:hAnsi="Arial" w:cs="Arial"/>
          <w:position w:val="-50"/>
          <w:lang w:val="en-US" w:eastAsia="en-US"/>
        </w:rPr>
        <w:object w:dxaOrig="1800" w:dyaOrig="1275" w14:anchorId="195DA7A6">
          <v:shape id="_x0000_i1047" type="#_x0000_t75" style="width:90pt;height:63.8pt" o:ole="">
            <v:imagedata r:id="rId48" o:title=""/>
          </v:shape>
          <o:OLEObject Type="Embed" ProgID="Equation.3" ShapeID="_x0000_i1047" DrawAspect="Content" ObjectID="_1837242216" r:id="rId49"/>
        </w:object>
      </w:r>
    </w:p>
    <w:p w14:paraId="18DB8A5F" w14:textId="77777777" w:rsidR="007044D2" w:rsidRPr="007044D2" w:rsidRDefault="007044D2" w:rsidP="007A3E23">
      <w:pPr>
        <w:numPr>
          <w:ilvl w:val="0"/>
          <w:numId w:val="3"/>
        </w:numPr>
        <w:spacing w:before="120"/>
        <w:ind w:left="360"/>
        <w:jc w:val="both"/>
        <w:rPr>
          <w:rFonts w:ascii="Arial" w:hAnsi="Arial" w:cs="Arial"/>
        </w:rPr>
      </w:pPr>
      <w:r w:rsidRPr="007044D2">
        <w:rPr>
          <w:rFonts w:ascii="Arial" w:hAnsi="Arial" w:cs="Arial"/>
        </w:rPr>
        <w:t>En los casos que sea posible realice las operaciones indicadas.</w:t>
      </w:r>
    </w:p>
    <w:p w14:paraId="39582DDD" w14:textId="77777777" w:rsidR="007044D2" w:rsidRPr="007044D2" w:rsidRDefault="007044D2" w:rsidP="007A3E23">
      <w:pPr>
        <w:tabs>
          <w:tab w:val="left" w:pos="3600"/>
          <w:tab w:val="left" w:pos="6030"/>
        </w:tabs>
        <w:spacing w:before="120"/>
        <w:ind w:left="450"/>
        <w:jc w:val="both"/>
        <w:rPr>
          <w:rFonts w:ascii="Arial" w:hAnsi="Arial" w:cs="Arial"/>
        </w:rPr>
      </w:pPr>
      <w:r w:rsidRPr="007044D2">
        <w:rPr>
          <w:rFonts w:ascii="Arial" w:hAnsi="Arial" w:cs="Arial"/>
        </w:rPr>
        <w:t xml:space="preserve">a)  </w:t>
      </w:r>
      <w:r w:rsidRPr="007044D2">
        <w:rPr>
          <w:rFonts w:ascii="Arial" w:hAnsi="Arial" w:cs="Arial"/>
          <w:position w:val="-56"/>
        </w:rPr>
        <w:object w:dxaOrig="2220" w:dyaOrig="1240" w14:anchorId="38F54992">
          <v:shape id="_x0000_i1048" type="#_x0000_t75" style="width:111.25pt;height:61.65pt" o:ole="" fillcolor="window">
            <v:imagedata r:id="rId50" o:title=""/>
          </v:shape>
          <o:OLEObject Type="Embed" ProgID="Equation.3" ShapeID="_x0000_i1048" DrawAspect="Content" ObjectID="_1837242217" r:id="rId51"/>
        </w:object>
      </w:r>
      <w:r w:rsidRPr="007044D2">
        <w:rPr>
          <w:rFonts w:ascii="Arial" w:hAnsi="Arial" w:cs="Arial"/>
        </w:rPr>
        <w:t xml:space="preserve">  </w:t>
      </w:r>
      <w:r w:rsidRPr="007044D2">
        <w:rPr>
          <w:rFonts w:ascii="Arial" w:hAnsi="Arial" w:cs="Arial"/>
        </w:rPr>
        <w:tab/>
        <w:t xml:space="preserve">b) </w:t>
      </w:r>
      <w:r w:rsidRPr="007044D2">
        <w:rPr>
          <w:rFonts w:ascii="Arial" w:hAnsi="Arial" w:cs="Arial"/>
          <w:position w:val="-30"/>
        </w:rPr>
        <w:object w:dxaOrig="1240" w:dyaOrig="720" w14:anchorId="35143DB5">
          <v:shape id="_x0000_i1049" type="#_x0000_t75" style="width:61.65pt;height:36.55pt" o:ole="" fillcolor="window">
            <v:imagedata r:id="rId52" o:title=""/>
          </v:shape>
          <o:OLEObject Type="Embed" ProgID="Equation.3" ShapeID="_x0000_i1049" DrawAspect="Content" ObjectID="_1837242218" r:id="rId53"/>
        </w:object>
      </w:r>
      <w:r w:rsidRPr="007044D2">
        <w:rPr>
          <w:rFonts w:ascii="Arial" w:hAnsi="Arial" w:cs="Arial"/>
        </w:rPr>
        <w:t xml:space="preserve">    </w:t>
      </w:r>
      <w:r w:rsidRPr="007044D2">
        <w:rPr>
          <w:rFonts w:ascii="Arial" w:hAnsi="Arial" w:cs="Arial"/>
        </w:rPr>
        <w:tab/>
        <w:t>c)</w:t>
      </w:r>
      <w:r w:rsidRPr="007044D2">
        <w:rPr>
          <w:rFonts w:ascii="Arial" w:hAnsi="Arial" w:cs="Arial"/>
          <w:position w:val="-76"/>
        </w:rPr>
        <w:object w:dxaOrig="1400" w:dyaOrig="1640" w14:anchorId="64901029">
          <v:shape id="_x0000_i1050" type="#_x0000_t75" style="width:69.25pt;height:82.35pt" o:ole="" fillcolor="window">
            <v:imagedata r:id="rId54" o:title=""/>
          </v:shape>
          <o:OLEObject Type="Embed" ProgID="Equation.3" ShapeID="_x0000_i1050" DrawAspect="Content" ObjectID="_1837242219" r:id="rId55"/>
        </w:object>
      </w:r>
    </w:p>
    <w:p w14:paraId="06E4387A" w14:textId="77777777" w:rsidR="007044D2" w:rsidRPr="007044D2" w:rsidRDefault="007044D2" w:rsidP="007A3E23">
      <w:pPr>
        <w:numPr>
          <w:ilvl w:val="0"/>
          <w:numId w:val="3"/>
        </w:numPr>
        <w:spacing w:before="120"/>
        <w:ind w:left="360"/>
        <w:jc w:val="both"/>
        <w:rPr>
          <w:rFonts w:ascii="Arial" w:hAnsi="Arial" w:cs="Arial"/>
        </w:rPr>
      </w:pPr>
      <w:r w:rsidRPr="007044D2">
        <w:rPr>
          <w:rFonts w:ascii="Arial" w:hAnsi="Arial" w:cs="Arial"/>
        </w:rPr>
        <w:t>Si es posible, calcule los siguientes productos</w:t>
      </w:r>
    </w:p>
    <w:p w14:paraId="7C5754D7" w14:textId="77777777" w:rsidR="007044D2" w:rsidRPr="007044D2" w:rsidRDefault="007044D2" w:rsidP="007A3E23">
      <w:pPr>
        <w:spacing w:before="120"/>
        <w:ind w:left="360"/>
        <w:jc w:val="both"/>
        <w:rPr>
          <w:rFonts w:ascii="Arial" w:hAnsi="Arial" w:cs="Arial"/>
        </w:rPr>
      </w:pPr>
      <w:r w:rsidRPr="007044D2">
        <w:rPr>
          <w:rFonts w:ascii="Arial" w:hAnsi="Arial" w:cs="Arial"/>
        </w:rPr>
        <w:t xml:space="preserve">a) </w:t>
      </w:r>
      <w:r w:rsidRPr="007044D2">
        <w:rPr>
          <w:rFonts w:ascii="Arial" w:hAnsi="Arial" w:cs="Arial"/>
          <w:position w:val="-30"/>
        </w:rPr>
        <w:object w:dxaOrig="980" w:dyaOrig="720" w14:anchorId="05C8D2B5">
          <v:shape id="_x0000_i1051" type="#_x0000_t75" style="width:49.65pt;height:36.55pt" o:ole="" fillcolor="window">
            <v:imagedata r:id="rId56" o:title=""/>
          </v:shape>
          <o:OLEObject Type="Embed" ProgID="Equation.3" ShapeID="_x0000_i1051" DrawAspect="Content" ObjectID="_1837242220" r:id="rId57"/>
        </w:object>
      </w:r>
      <w:r w:rsidRPr="007044D2">
        <w:rPr>
          <w:rFonts w:ascii="Arial" w:hAnsi="Arial" w:cs="Arial"/>
        </w:rPr>
        <w:t xml:space="preserve">   </w:t>
      </w:r>
      <w:r w:rsidRPr="007044D2">
        <w:rPr>
          <w:rFonts w:ascii="Arial" w:hAnsi="Arial" w:cs="Arial"/>
        </w:rPr>
        <w:tab/>
      </w:r>
      <w:r w:rsidRPr="007044D2">
        <w:rPr>
          <w:rFonts w:ascii="Arial" w:hAnsi="Arial" w:cs="Arial"/>
        </w:rPr>
        <w:tab/>
      </w:r>
      <w:r w:rsidRPr="007044D2">
        <w:rPr>
          <w:rFonts w:ascii="Arial" w:hAnsi="Arial" w:cs="Arial"/>
        </w:rPr>
        <w:tab/>
        <w:t xml:space="preserve">b) </w:t>
      </w:r>
      <w:r w:rsidRPr="007044D2">
        <w:rPr>
          <w:rFonts w:ascii="Arial" w:hAnsi="Arial" w:cs="Arial"/>
          <w:position w:val="-34"/>
        </w:rPr>
        <w:object w:dxaOrig="1020" w:dyaOrig="800" w14:anchorId="04482D1E">
          <v:shape id="_x0000_i1052" type="#_x0000_t75" style="width:50.75pt;height:40.35pt" o:ole="" fillcolor="window">
            <v:imagedata r:id="rId58" o:title=""/>
          </v:shape>
          <o:OLEObject Type="Embed" ProgID="Equation.3" ShapeID="_x0000_i1052" DrawAspect="Content" ObjectID="_1837242221" r:id="rId59"/>
        </w:object>
      </w:r>
      <w:r w:rsidRPr="007044D2">
        <w:rPr>
          <w:rFonts w:ascii="Arial" w:hAnsi="Arial" w:cs="Arial"/>
        </w:rPr>
        <w:t xml:space="preserve">    </w:t>
      </w:r>
    </w:p>
    <w:p w14:paraId="3D5EC8F9" w14:textId="77777777" w:rsidR="007044D2" w:rsidRPr="007044D2" w:rsidRDefault="007044D2" w:rsidP="007A3E23">
      <w:pPr>
        <w:spacing w:before="120"/>
        <w:ind w:left="360"/>
        <w:jc w:val="both"/>
        <w:rPr>
          <w:rFonts w:ascii="Arial" w:hAnsi="Arial" w:cs="Arial"/>
        </w:rPr>
      </w:pPr>
      <w:r w:rsidRPr="007044D2">
        <w:rPr>
          <w:rFonts w:ascii="Arial" w:hAnsi="Arial" w:cs="Arial"/>
        </w:rPr>
        <w:t>c)</w:t>
      </w:r>
      <w:r w:rsidRPr="007044D2">
        <w:rPr>
          <w:rFonts w:ascii="Arial" w:hAnsi="Arial" w:cs="Arial"/>
          <w:position w:val="-34"/>
        </w:rPr>
        <w:object w:dxaOrig="2060" w:dyaOrig="800" w14:anchorId="5FF796B0">
          <v:shape id="_x0000_i1053" type="#_x0000_t75" style="width:103.1pt;height:40.35pt" o:ole="" fillcolor="window">
            <v:imagedata r:id="rId60" o:title=""/>
          </v:shape>
          <o:OLEObject Type="Embed" ProgID="Equation.3" ShapeID="_x0000_i1053" DrawAspect="Content" ObjectID="_1837242222" r:id="rId61"/>
        </w:object>
      </w:r>
      <w:r w:rsidRPr="007044D2">
        <w:rPr>
          <w:rFonts w:ascii="Arial" w:hAnsi="Arial" w:cs="Arial"/>
        </w:rPr>
        <w:t xml:space="preserve">  </w:t>
      </w:r>
      <w:r w:rsidRPr="007044D2">
        <w:rPr>
          <w:rFonts w:ascii="Arial" w:hAnsi="Arial" w:cs="Arial"/>
        </w:rPr>
        <w:tab/>
      </w:r>
      <w:r w:rsidRPr="007044D2">
        <w:rPr>
          <w:rFonts w:ascii="Arial" w:hAnsi="Arial" w:cs="Arial"/>
        </w:rPr>
        <w:tab/>
        <w:t>d)</w:t>
      </w:r>
      <w:r w:rsidRPr="007044D2">
        <w:rPr>
          <w:rFonts w:ascii="Arial" w:hAnsi="Arial" w:cs="Arial"/>
          <w:position w:val="-34"/>
        </w:rPr>
        <w:object w:dxaOrig="2060" w:dyaOrig="800" w14:anchorId="385CC005">
          <v:shape id="_x0000_i1054" type="#_x0000_t75" style="width:103.1pt;height:40.35pt" o:ole="" fillcolor="window">
            <v:imagedata r:id="rId62" o:title=""/>
          </v:shape>
          <o:OLEObject Type="Embed" ProgID="Equation.3" ShapeID="_x0000_i1054" DrawAspect="Content" ObjectID="_1837242223" r:id="rId63"/>
        </w:object>
      </w:r>
    </w:p>
    <w:p w14:paraId="7850BE83" w14:textId="77777777" w:rsidR="007044D2" w:rsidRPr="007044D2" w:rsidRDefault="007044D2" w:rsidP="007A3E23">
      <w:pPr>
        <w:jc w:val="both"/>
        <w:rPr>
          <w:rFonts w:ascii="Arial" w:hAnsi="Arial" w:cs="Arial"/>
        </w:rPr>
      </w:pPr>
    </w:p>
    <w:p w14:paraId="4CA9A16C" w14:textId="77777777" w:rsidR="007044D2" w:rsidRPr="007044D2" w:rsidRDefault="007044D2" w:rsidP="007A3E23">
      <w:pPr>
        <w:numPr>
          <w:ilvl w:val="0"/>
          <w:numId w:val="3"/>
        </w:numPr>
        <w:ind w:left="360"/>
        <w:jc w:val="both"/>
        <w:rPr>
          <w:rFonts w:ascii="Arial" w:hAnsi="Arial" w:cs="Arial"/>
        </w:rPr>
      </w:pPr>
      <w:r w:rsidRPr="007044D2">
        <w:rPr>
          <w:rFonts w:ascii="Arial" w:hAnsi="Arial" w:cs="Arial"/>
        </w:rPr>
        <w:t xml:space="preserve">Dos matrices A y B se dicen conmutables si AB=BA. Encuentre todas las matrices B conmutables con la matriz </w:t>
      </w:r>
      <w:r w:rsidRPr="007044D2">
        <w:rPr>
          <w:rFonts w:ascii="Arial" w:hAnsi="Arial" w:cs="Arial"/>
          <w:position w:val="-30"/>
        </w:rPr>
        <w:object w:dxaOrig="1460" w:dyaOrig="720" w14:anchorId="593F50BD">
          <v:shape id="_x0000_i1055" type="#_x0000_t75" style="width:73.1pt;height:36.55pt" o:ole="" fillcolor="window">
            <v:imagedata r:id="rId64" o:title=""/>
          </v:shape>
          <o:OLEObject Type="Embed" ProgID="Equation.3" ShapeID="_x0000_i1055" DrawAspect="Content" ObjectID="_1837242224" r:id="rId65"/>
        </w:object>
      </w:r>
    </w:p>
    <w:p w14:paraId="22A29390" w14:textId="77777777" w:rsidR="007044D2" w:rsidRPr="007044D2" w:rsidRDefault="007044D2" w:rsidP="007A3E23">
      <w:pPr>
        <w:numPr>
          <w:ilvl w:val="0"/>
          <w:numId w:val="3"/>
        </w:numPr>
        <w:spacing w:before="120"/>
        <w:ind w:left="360"/>
        <w:jc w:val="both"/>
        <w:rPr>
          <w:rFonts w:ascii="Arial" w:hAnsi="Arial" w:cs="Arial"/>
        </w:rPr>
      </w:pPr>
      <w:r w:rsidRPr="007044D2">
        <w:rPr>
          <w:rFonts w:ascii="Arial" w:hAnsi="Arial" w:cs="Arial"/>
        </w:rPr>
        <w:t>En cada caso encuentre la transpuesta de la matriz dada.</w:t>
      </w:r>
    </w:p>
    <w:p w14:paraId="5203C14B" w14:textId="77777777" w:rsidR="007044D2" w:rsidRDefault="007044D2" w:rsidP="007A3E23">
      <w:pPr>
        <w:tabs>
          <w:tab w:val="left" w:pos="2160"/>
          <w:tab w:val="left" w:pos="2520"/>
        </w:tabs>
        <w:spacing w:before="120"/>
        <w:ind w:left="360"/>
        <w:jc w:val="both"/>
        <w:rPr>
          <w:rFonts w:ascii="Arial" w:hAnsi="Arial" w:cs="Arial"/>
        </w:rPr>
      </w:pPr>
      <w:r w:rsidRPr="007044D2">
        <w:rPr>
          <w:rFonts w:ascii="Arial" w:hAnsi="Arial" w:cs="Arial"/>
        </w:rPr>
        <w:t>a)</w:t>
      </w:r>
      <w:r w:rsidRPr="007044D2">
        <w:rPr>
          <w:rFonts w:ascii="Arial" w:hAnsi="Arial" w:cs="Arial"/>
          <w:position w:val="-30"/>
        </w:rPr>
        <w:object w:dxaOrig="760" w:dyaOrig="740" w14:anchorId="6D094317">
          <v:shape id="_x0000_i1056" type="#_x0000_t75" style="width:38.2pt;height:36.55pt" o:ole="" fillcolor="window">
            <v:imagedata r:id="rId66" o:title=""/>
          </v:shape>
          <o:OLEObject Type="Embed" ProgID="Equation.3" ShapeID="_x0000_i1056" DrawAspect="Content" ObjectID="_1837242225" r:id="rId67"/>
        </w:object>
      </w:r>
      <w:r w:rsidRPr="007044D2">
        <w:rPr>
          <w:rFonts w:ascii="Arial" w:hAnsi="Arial" w:cs="Arial"/>
        </w:rPr>
        <w:t xml:space="preserve"> </w:t>
      </w:r>
      <w:r w:rsidRPr="007044D2">
        <w:rPr>
          <w:rFonts w:ascii="Arial" w:hAnsi="Arial" w:cs="Arial"/>
        </w:rPr>
        <w:tab/>
      </w:r>
      <w:r w:rsidRPr="007044D2">
        <w:rPr>
          <w:rFonts w:ascii="Arial" w:hAnsi="Arial" w:cs="Arial"/>
        </w:rPr>
        <w:tab/>
        <w:t>b)</w:t>
      </w:r>
      <w:r w:rsidRPr="007044D2">
        <w:rPr>
          <w:rFonts w:ascii="Arial" w:hAnsi="Arial" w:cs="Arial"/>
          <w:position w:val="-34"/>
        </w:rPr>
        <w:object w:dxaOrig="1260" w:dyaOrig="800" w14:anchorId="175FC0CB">
          <v:shape id="_x0000_i1057" type="#_x0000_t75" style="width:63.8pt;height:40.35pt" o:ole="" fillcolor="window">
            <v:imagedata r:id="rId68" o:title=""/>
          </v:shape>
          <o:OLEObject Type="Embed" ProgID="Equation.3" ShapeID="_x0000_i1057" DrawAspect="Content" ObjectID="_1837242226" r:id="rId69"/>
        </w:object>
      </w:r>
      <w:r w:rsidRPr="007044D2">
        <w:rPr>
          <w:rFonts w:ascii="Arial" w:hAnsi="Arial" w:cs="Arial"/>
        </w:rPr>
        <w:t xml:space="preserve"> </w:t>
      </w:r>
      <w:r w:rsidRPr="007044D2">
        <w:rPr>
          <w:rFonts w:ascii="Arial" w:hAnsi="Arial" w:cs="Arial"/>
        </w:rPr>
        <w:tab/>
      </w:r>
      <w:r w:rsidRPr="007044D2">
        <w:rPr>
          <w:rFonts w:ascii="Arial" w:hAnsi="Arial" w:cs="Arial"/>
        </w:rPr>
        <w:tab/>
        <w:t xml:space="preserve">c) </w:t>
      </w:r>
      <w:r w:rsidRPr="007044D2">
        <w:rPr>
          <w:rFonts w:ascii="Arial" w:hAnsi="Arial" w:cs="Arial"/>
          <w:position w:val="-56"/>
        </w:rPr>
        <w:object w:dxaOrig="1660" w:dyaOrig="1240" w14:anchorId="4F73F3E7">
          <v:shape id="_x0000_i1058" type="#_x0000_t75" style="width:82.9pt;height:61.65pt" o:ole="" fillcolor="window">
            <v:imagedata r:id="rId70" o:title=""/>
          </v:shape>
          <o:OLEObject Type="Embed" ProgID="Equation.3" ShapeID="_x0000_i1058" DrawAspect="Content" ObjectID="_1837242227" r:id="rId71"/>
        </w:object>
      </w:r>
    </w:p>
    <w:p w14:paraId="751B4D1C" w14:textId="77777777" w:rsidR="00C11AF0" w:rsidRDefault="00C11AF0" w:rsidP="007A3E23">
      <w:pPr>
        <w:tabs>
          <w:tab w:val="left" w:pos="2160"/>
          <w:tab w:val="left" w:pos="2520"/>
        </w:tabs>
        <w:spacing w:before="120"/>
        <w:ind w:left="360"/>
        <w:jc w:val="both"/>
        <w:rPr>
          <w:rFonts w:ascii="Arial" w:hAnsi="Arial" w:cs="Arial"/>
        </w:rPr>
      </w:pPr>
    </w:p>
    <w:p w14:paraId="336A1678" w14:textId="77777777" w:rsidR="00C11AF0" w:rsidRDefault="00C11AF0" w:rsidP="007A3E23">
      <w:pPr>
        <w:tabs>
          <w:tab w:val="left" w:pos="2160"/>
          <w:tab w:val="left" w:pos="2520"/>
        </w:tabs>
        <w:spacing w:before="120"/>
        <w:ind w:left="360"/>
        <w:jc w:val="both"/>
        <w:rPr>
          <w:rFonts w:ascii="Arial" w:hAnsi="Arial" w:cs="Arial"/>
        </w:rPr>
      </w:pPr>
    </w:p>
    <w:p w14:paraId="07ECD7A2" w14:textId="77777777" w:rsidR="00C11AF0" w:rsidRDefault="00F4277E" w:rsidP="00715EB8">
      <w:pPr>
        <w:pStyle w:val="Prrafodelista"/>
        <w:numPr>
          <w:ilvl w:val="0"/>
          <w:numId w:val="3"/>
        </w:numPr>
        <w:ind w:left="284" w:hanging="284"/>
        <w:jc w:val="both"/>
        <w:rPr>
          <w:rFonts w:ascii="Arial" w:hAnsi="Arial" w:cs="Arial"/>
        </w:rPr>
      </w:pPr>
      <w:r w:rsidRPr="00F4277E">
        <w:rPr>
          <w:rFonts w:ascii="Arial" w:hAnsi="Arial" w:cs="Arial"/>
        </w:rPr>
        <w:lastRenderedPageBreak/>
        <w:t xml:space="preserve">Determine los valores de a, b y c si se cumple que: </w:t>
      </w:r>
    </w:p>
    <w:p w14:paraId="241913C1" w14:textId="77777777" w:rsidR="00F4277E" w:rsidRPr="00F4277E" w:rsidRDefault="00F4277E" w:rsidP="00C11AF0">
      <w:pPr>
        <w:pStyle w:val="Prrafodelista"/>
        <w:ind w:left="284"/>
        <w:jc w:val="both"/>
        <w:rPr>
          <w:rFonts w:ascii="Arial" w:hAnsi="Arial" w:cs="Arial"/>
        </w:rPr>
      </w:pPr>
      <w:r w:rsidRPr="00F4277E">
        <w:rPr>
          <w:rFonts w:ascii="Arial" w:hAnsi="Arial" w:cs="Arial"/>
        </w:rPr>
        <w:t xml:space="preserve"> </w:t>
      </w:r>
    </w:p>
    <w:p w14:paraId="7117ABE7" w14:textId="77777777" w:rsidR="00F4277E" w:rsidRDefault="00F4277E" w:rsidP="00F4277E">
      <w:pPr>
        <w:ind w:left="360"/>
        <w:jc w:val="both"/>
        <w:rPr>
          <w:rFonts w:ascii="Arial" w:hAnsi="Arial" w:cs="Arial"/>
        </w:rPr>
      </w:pPr>
      <w:r>
        <w:rPr>
          <w:rFonts w:ascii="Arial" w:hAnsi="Arial" w:cs="Arial"/>
          <w:position w:val="-30"/>
          <w:lang w:val="en-US" w:eastAsia="en-US"/>
        </w:rPr>
        <w:object w:dxaOrig="3570" w:dyaOrig="900" w14:anchorId="2E60BBB0">
          <v:shape id="_x0000_i1059" type="#_x0000_t75" style="width:178.9pt;height:44.75pt" o:ole="">
            <v:imagedata r:id="rId72" o:title=""/>
          </v:shape>
          <o:OLEObject Type="Embed" ProgID="Equation.3" ShapeID="_x0000_i1059" DrawAspect="Content" ObjectID="_1837242228" r:id="rId73"/>
        </w:object>
      </w:r>
    </w:p>
    <w:p w14:paraId="342AA020" w14:textId="77777777" w:rsidR="00F4277E" w:rsidRDefault="00F4277E" w:rsidP="00F4277E">
      <w:pPr>
        <w:ind w:left="709"/>
        <w:jc w:val="both"/>
        <w:rPr>
          <w:rFonts w:ascii="Arial" w:hAnsi="Arial" w:cs="Arial"/>
        </w:rPr>
      </w:pPr>
      <w:r>
        <w:rPr>
          <w:rFonts w:ascii="Arial" w:hAnsi="Arial" w:cs="Arial"/>
        </w:rPr>
        <w:t xml:space="preserve">a) Diga si las matrices </w:t>
      </w:r>
      <w:r>
        <w:rPr>
          <w:rFonts w:ascii="Arial" w:hAnsi="Arial" w:cs="Arial"/>
          <w:position w:val="-30"/>
          <w:lang w:val="en-US" w:eastAsia="en-US"/>
        </w:rPr>
        <w:object w:dxaOrig="1830" w:dyaOrig="870" w14:anchorId="500D0F73">
          <v:shape id="_x0000_i1060" type="#_x0000_t75" style="width:91.65pt;height:44.2pt" o:ole="">
            <v:imagedata r:id="rId74" o:title=""/>
          </v:shape>
          <o:OLEObject Type="Embed" ProgID="Equation.3" ShapeID="_x0000_i1060" DrawAspect="Content" ObjectID="_1837242229" r:id="rId75"/>
        </w:object>
      </w:r>
      <w:r>
        <w:rPr>
          <w:rFonts w:ascii="Arial" w:hAnsi="Arial" w:cs="Arial"/>
        </w:rPr>
        <w:t xml:space="preserve">  y   </w:t>
      </w:r>
      <w:r>
        <w:rPr>
          <w:rFonts w:ascii="Arial" w:hAnsi="Arial" w:cs="Arial"/>
          <w:position w:val="-50"/>
          <w:lang w:val="en-US" w:eastAsia="en-US"/>
        </w:rPr>
        <w:object w:dxaOrig="1815" w:dyaOrig="1230" w14:anchorId="201697AE">
          <v:shape id="_x0000_i1061" type="#_x0000_t75" style="width:90.55pt;height:61.65pt" o:ole="">
            <v:imagedata r:id="rId76" o:title=""/>
          </v:shape>
          <o:OLEObject Type="Embed" ProgID="Equation.3" ShapeID="_x0000_i1061" DrawAspect="Content" ObjectID="_1837242230" r:id="rId77"/>
        </w:object>
      </w:r>
      <w:r>
        <w:rPr>
          <w:rFonts w:ascii="Arial" w:hAnsi="Arial" w:cs="Arial"/>
        </w:rPr>
        <w:t xml:space="preserve"> son en ese orden conformes para el producto. Fundamente su respuesta. De ser afirmativa, calcular A. B. </w:t>
      </w:r>
    </w:p>
    <w:p w14:paraId="624DB1FB" w14:textId="77777777" w:rsidR="00F4277E" w:rsidRPr="007044D2" w:rsidRDefault="00F4277E" w:rsidP="007A3E23">
      <w:pPr>
        <w:tabs>
          <w:tab w:val="left" w:pos="2160"/>
          <w:tab w:val="left" w:pos="2520"/>
        </w:tabs>
        <w:spacing w:before="120"/>
        <w:ind w:left="360"/>
        <w:jc w:val="both"/>
        <w:rPr>
          <w:rFonts w:ascii="Arial" w:hAnsi="Arial" w:cs="Arial"/>
        </w:rPr>
      </w:pPr>
    </w:p>
    <w:p w14:paraId="59B1D987" w14:textId="77777777" w:rsidR="00715EB8" w:rsidRDefault="00715EB8" w:rsidP="00715EB8">
      <w:pPr>
        <w:ind w:left="284"/>
        <w:rPr>
          <w:rFonts w:ascii="Arial" w:hAnsi="Arial" w:cs="Arial"/>
          <w:lang w:val="es-ES_tradnl"/>
        </w:rPr>
      </w:pPr>
    </w:p>
    <w:p w14:paraId="16F2E6BD" w14:textId="77777777" w:rsidR="00715EB8" w:rsidRPr="00715EB8" w:rsidRDefault="00715EB8" w:rsidP="00C11AF0">
      <w:pPr>
        <w:pStyle w:val="Prrafodelista"/>
        <w:numPr>
          <w:ilvl w:val="0"/>
          <w:numId w:val="3"/>
        </w:numPr>
        <w:ind w:left="426" w:hanging="426"/>
        <w:jc w:val="both"/>
        <w:rPr>
          <w:rFonts w:ascii="Arial" w:hAnsi="Arial" w:cs="Arial"/>
        </w:rPr>
      </w:pPr>
      <w:r w:rsidRPr="00715EB8">
        <w:rPr>
          <w:rFonts w:ascii="Arial" w:hAnsi="Arial" w:cs="Arial"/>
        </w:rPr>
        <w:t>Dadas las matrices siguientes:</w:t>
      </w:r>
    </w:p>
    <w:p w14:paraId="7F8A9A34" w14:textId="77777777" w:rsidR="00715EB8" w:rsidRDefault="00715EB8" w:rsidP="00715EB8">
      <w:pPr>
        <w:ind w:left="360"/>
        <w:jc w:val="both"/>
        <w:rPr>
          <w:rFonts w:ascii="Arial" w:hAnsi="Arial" w:cs="Arial"/>
        </w:rPr>
      </w:pPr>
      <w:r>
        <w:rPr>
          <w:rFonts w:ascii="Arial" w:hAnsi="Arial" w:cs="Arial"/>
        </w:rPr>
        <w:t>A =</w:t>
      </w:r>
      <w:r>
        <w:rPr>
          <w:rFonts w:ascii="Arial" w:hAnsi="Arial" w:cs="Arial"/>
          <w:position w:val="-30"/>
          <w:lang w:val="en-US" w:eastAsia="en-US"/>
        </w:rPr>
        <w:object w:dxaOrig="1455" w:dyaOrig="720" w14:anchorId="1DC5AD14">
          <v:shape id="_x0000_i1062" type="#_x0000_t75" style="width:73.1pt;height:36.55pt" o:ole="">
            <v:imagedata r:id="rId78" o:title=""/>
          </v:shape>
          <o:OLEObject Type="Embed" ProgID="Equation.3" ShapeID="_x0000_i1062" DrawAspect="Content" ObjectID="_1837242231" r:id="rId79"/>
        </w:object>
      </w:r>
      <w:r>
        <w:rPr>
          <w:rFonts w:ascii="Arial" w:hAnsi="Arial" w:cs="Arial"/>
        </w:rPr>
        <w:t xml:space="preserve">  ;  B=</w:t>
      </w:r>
      <w:r>
        <w:rPr>
          <w:rFonts w:ascii="Arial" w:hAnsi="Arial" w:cs="Arial"/>
          <w:position w:val="-30"/>
          <w:lang w:val="en-US" w:eastAsia="en-US"/>
        </w:rPr>
        <w:object w:dxaOrig="1455" w:dyaOrig="720" w14:anchorId="438D9AF4">
          <v:shape id="_x0000_i1063" type="#_x0000_t75" style="width:73.1pt;height:36.55pt" o:ole="">
            <v:imagedata r:id="rId80" o:title=""/>
          </v:shape>
          <o:OLEObject Type="Embed" ProgID="Equation.3" ShapeID="_x0000_i1063" DrawAspect="Content" ObjectID="_1837242232" r:id="rId81"/>
        </w:object>
      </w:r>
      <w:r>
        <w:rPr>
          <w:rFonts w:ascii="Arial" w:hAnsi="Arial" w:cs="Arial"/>
        </w:rPr>
        <w:t xml:space="preserve">  y   C=</w:t>
      </w:r>
      <w:r>
        <w:rPr>
          <w:rFonts w:ascii="Arial" w:hAnsi="Arial" w:cs="Arial"/>
          <w:position w:val="-50"/>
          <w:lang w:val="en-US" w:eastAsia="en-US"/>
        </w:rPr>
        <w:object w:dxaOrig="1425" w:dyaOrig="1110" w14:anchorId="2A7E4F72">
          <v:shape id="_x0000_i1064" type="#_x0000_t75" style="width:70.9pt;height:55.1pt" o:ole="">
            <v:imagedata r:id="rId82" o:title=""/>
          </v:shape>
          <o:OLEObject Type="Embed" ProgID="Equation.3" ShapeID="_x0000_i1064" DrawAspect="Content" ObjectID="_1837242233" r:id="rId83"/>
        </w:object>
      </w:r>
    </w:p>
    <w:p w14:paraId="034AA9EA" w14:textId="77777777" w:rsidR="00715EB8" w:rsidRDefault="00715EB8" w:rsidP="00715EB8">
      <w:pPr>
        <w:pStyle w:val="Prrafodelista"/>
        <w:numPr>
          <w:ilvl w:val="1"/>
          <w:numId w:val="3"/>
        </w:numPr>
        <w:jc w:val="both"/>
        <w:rPr>
          <w:rFonts w:ascii="Arial" w:hAnsi="Arial" w:cs="Arial"/>
        </w:rPr>
      </w:pPr>
      <w:r>
        <w:rPr>
          <w:rFonts w:ascii="Arial" w:hAnsi="Arial" w:cs="Arial"/>
        </w:rPr>
        <w:t xml:space="preserve">¿Son A y B conformes para la suma; fundamente su respuesta. En caso afirmativo calcular  </w:t>
      </w:r>
      <w:r>
        <w:rPr>
          <w:rFonts w:ascii="Arial" w:hAnsi="Arial" w:cs="Arial"/>
          <w:position w:val="-6"/>
        </w:rPr>
        <w:object w:dxaOrig="1065" w:dyaOrig="375" w14:anchorId="4ABA82DC">
          <v:shape id="_x0000_i1065" type="#_x0000_t75" style="width:53.45pt;height:18.55pt" o:ole="">
            <v:imagedata r:id="rId84" o:title=""/>
          </v:shape>
          <o:OLEObject Type="Embed" ProgID="Equation.3" ShapeID="_x0000_i1065" DrawAspect="Content" ObjectID="_1837242234" r:id="rId85"/>
        </w:object>
      </w:r>
    </w:p>
    <w:p w14:paraId="62653492" w14:textId="77777777" w:rsidR="00715EB8" w:rsidRDefault="00715EB8" w:rsidP="00715EB8">
      <w:pPr>
        <w:pStyle w:val="Prrafodelista"/>
        <w:numPr>
          <w:ilvl w:val="1"/>
          <w:numId w:val="3"/>
        </w:numPr>
        <w:jc w:val="both"/>
        <w:rPr>
          <w:rFonts w:ascii="Arial" w:hAnsi="Arial" w:cs="Arial"/>
        </w:rPr>
      </w:pPr>
      <w:r>
        <w:rPr>
          <w:rFonts w:ascii="Arial" w:hAnsi="Arial" w:cs="Arial"/>
        </w:rPr>
        <w:t xml:space="preserve">¿Son B y C, en ese orden, conformes para el producto; fundamente su respuesta. En caso afirmativo calcule el producto </w:t>
      </w:r>
      <w:r>
        <w:rPr>
          <w:rFonts w:ascii="Arial" w:hAnsi="Arial" w:cs="Arial"/>
        </w:rPr>
        <w:fldChar w:fldCharType="begin"/>
      </w:r>
      <w:r>
        <w:rPr>
          <w:rFonts w:ascii="Arial" w:hAnsi="Arial" w:cs="Arial"/>
        </w:rPr>
        <w:instrText xml:space="preserve"> QUOTE </w:instrText>
      </w:r>
      <w:r w:rsidR="009E2CAC">
        <w:rPr>
          <w:position w:val="-6"/>
        </w:rPr>
        <w:pict w14:anchorId="703AFF78">
          <v:shape id="_x0000_i1066" type="#_x0000_t75" style="width:24.55pt;height:14.2pt" equationxml="&lt;">
            <v:imagedata r:id="rId86" o:title="" chromakey="white"/>
          </v:shape>
        </w:pict>
      </w:r>
      <w:r>
        <w:rPr>
          <w:rFonts w:ascii="Arial" w:hAnsi="Arial" w:cs="Arial"/>
        </w:rPr>
        <w:instrText xml:space="preserve"> </w:instrText>
      </w:r>
      <w:r>
        <w:rPr>
          <w:rFonts w:ascii="Arial" w:hAnsi="Arial" w:cs="Arial"/>
        </w:rPr>
        <w:fldChar w:fldCharType="separate"/>
      </w:r>
      <w:r w:rsidR="009E2CAC">
        <w:rPr>
          <w:position w:val="-6"/>
        </w:rPr>
        <w:pict w14:anchorId="22679EB9">
          <v:shape id="_x0000_i1067" type="#_x0000_t75" style="width:24.55pt;height:14.2pt" equationxml="&lt;">
            <v:imagedata r:id="rId86" o:title="" chromakey="white"/>
          </v:shape>
        </w:pict>
      </w:r>
      <w:r>
        <w:rPr>
          <w:rFonts w:ascii="Arial" w:hAnsi="Arial" w:cs="Arial"/>
        </w:rPr>
        <w:fldChar w:fldCharType="end"/>
      </w:r>
      <w:r>
        <w:rPr>
          <w:rFonts w:ascii="Arial" w:hAnsi="Arial" w:cs="Arial"/>
        </w:rPr>
        <w:t>.</w:t>
      </w:r>
    </w:p>
    <w:p w14:paraId="5F9EB894" w14:textId="77777777" w:rsidR="00F4277E" w:rsidRDefault="00F4277E" w:rsidP="00E91156">
      <w:pPr>
        <w:jc w:val="center"/>
        <w:rPr>
          <w:rFonts w:ascii="Arial" w:hAnsi="Arial" w:cs="Arial"/>
          <w:b/>
          <w:lang w:val="es-ES_tradnl"/>
        </w:rPr>
      </w:pPr>
    </w:p>
    <w:p w14:paraId="671BFA0D" w14:textId="77777777" w:rsidR="00F4277E" w:rsidRDefault="00F4277E" w:rsidP="00E91156">
      <w:pPr>
        <w:jc w:val="center"/>
        <w:rPr>
          <w:rFonts w:ascii="Arial" w:hAnsi="Arial" w:cs="Arial"/>
          <w:b/>
          <w:lang w:val="es-ES_tradnl"/>
        </w:rPr>
      </w:pPr>
    </w:p>
    <w:p w14:paraId="3754C154" w14:textId="77777777" w:rsidR="0076289D" w:rsidRDefault="00E91156" w:rsidP="00E91156">
      <w:pPr>
        <w:jc w:val="center"/>
        <w:rPr>
          <w:rFonts w:ascii="Arial" w:hAnsi="Arial" w:cs="Arial"/>
          <w:b/>
          <w:lang w:val="es-ES_tradnl"/>
        </w:rPr>
      </w:pPr>
      <w:r>
        <w:rPr>
          <w:rFonts w:ascii="Arial" w:hAnsi="Arial" w:cs="Arial"/>
          <w:b/>
          <w:lang w:val="es-ES_tradnl"/>
        </w:rPr>
        <w:t>PROBLEMAS QUE CONDUCEN A LA RESOLUCIÓN DE SEL</w:t>
      </w:r>
    </w:p>
    <w:p w14:paraId="49898FFA" w14:textId="77777777" w:rsidR="00E91156" w:rsidRPr="007044D2" w:rsidRDefault="00E91156" w:rsidP="00E91156">
      <w:pPr>
        <w:jc w:val="center"/>
        <w:rPr>
          <w:rFonts w:ascii="Arial" w:hAnsi="Arial" w:cs="Arial"/>
          <w:b/>
          <w:lang w:val="es-ES_tradnl"/>
        </w:rPr>
      </w:pPr>
    </w:p>
    <w:p w14:paraId="3D654934" w14:textId="77777777" w:rsidR="0080360B" w:rsidRPr="00E91156" w:rsidRDefault="0080360B" w:rsidP="005F48A5">
      <w:pPr>
        <w:pStyle w:val="Prrafodelista"/>
        <w:numPr>
          <w:ilvl w:val="0"/>
          <w:numId w:val="3"/>
        </w:numPr>
        <w:ind w:left="284" w:hanging="284"/>
        <w:jc w:val="both"/>
        <w:rPr>
          <w:rFonts w:ascii="Arial" w:eastAsia="Arial Unicode MS" w:hAnsi="Arial" w:cs="Arial"/>
        </w:rPr>
      </w:pPr>
      <w:r w:rsidRPr="0080360B">
        <w:rPr>
          <w:rFonts w:ascii="Arial" w:hAnsi="Arial" w:cs="Arial"/>
        </w:rPr>
        <w:t>Sean 3 números tal que cuatro veces el primero, más el triple del segundo, más el triple del tercero es 19. Veinte veces el primer número, más 20 veces el segundo, más 10 veces el tercero es 90. Cuatro veces el primer número, más dos veces el segundo y más 5 veces el tercero es 29.</w:t>
      </w:r>
      <w:r w:rsidR="00E91156">
        <w:rPr>
          <w:rFonts w:ascii="Arial" w:hAnsi="Arial" w:cs="Arial"/>
        </w:rPr>
        <w:t xml:space="preserve"> </w:t>
      </w:r>
      <w:r w:rsidRPr="0080360B">
        <w:rPr>
          <w:rFonts w:ascii="Arial" w:hAnsi="Arial" w:cs="Arial"/>
        </w:rPr>
        <w:t>¿Cuáles son los números?</w:t>
      </w:r>
    </w:p>
    <w:p w14:paraId="71B6327E" w14:textId="77777777" w:rsidR="00E91156" w:rsidRPr="0080360B" w:rsidRDefault="00E91156" w:rsidP="00E91156">
      <w:pPr>
        <w:pStyle w:val="Prrafodelista"/>
        <w:ind w:left="284"/>
        <w:jc w:val="both"/>
        <w:rPr>
          <w:rFonts w:ascii="Arial" w:eastAsia="Arial Unicode MS" w:hAnsi="Arial" w:cs="Arial"/>
        </w:rPr>
      </w:pPr>
    </w:p>
    <w:p w14:paraId="75BC0D79" w14:textId="77777777" w:rsidR="00306313" w:rsidRPr="00306313" w:rsidRDefault="0080360B" w:rsidP="005F48A5">
      <w:pPr>
        <w:pStyle w:val="Prrafodelista"/>
        <w:numPr>
          <w:ilvl w:val="0"/>
          <w:numId w:val="3"/>
        </w:numPr>
        <w:ind w:left="284" w:hanging="284"/>
        <w:jc w:val="both"/>
        <w:rPr>
          <w:rFonts w:ascii="Arial" w:hAnsi="Arial" w:cs="Arial"/>
          <w:lang w:val="es-ES_tradnl"/>
        </w:rPr>
      </w:pPr>
      <w:r w:rsidRPr="00306313">
        <w:rPr>
          <w:rFonts w:ascii="Arial" w:hAnsi="Arial" w:cs="Arial"/>
        </w:rPr>
        <w:t xml:space="preserve"> </w:t>
      </w:r>
      <w:r w:rsidR="00306313" w:rsidRPr="00306313">
        <w:rPr>
          <w:rFonts w:ascii="Arial" w:hAnsi="Arial" w:cs="Arial"/>
          <w:lang w:val="es-ES_tradnl"/>
        </w:rPr>
        <w:t>Un fabricante produce tres artículos A, B, C. La utilidad por cada unidad vendida de A, B, C es 1, 2 y 3 dólares respectivamente. Los costos fijos de producción para cada año son de $ 17 000 y los costos de producción por cada unidad de A, B, C son de $4, $5 y $7 respectivamente. Para el próximo año, el fabricante planifica producir y vender un total de 11 000 unidades entre los tres productos y obtener una utilidad total de $ 25 000. Si el costo total será de $ 80 000 ¿Cuantas unidades de cada artículo deberá producir?</w:t>
      </w:r>
    </w:p>
    <w:p w14:paraId="4A5DC4FB" w14:textId="77777777" w:rsidR="00306313" w:rsidRPr="00306313" w:rsidRDefault="00306313" w:rsidP="005F48A5">
      <w:pPr>
        <w:ind w:left="284" w:hanging="284"/>
        <w:jc w:val="both"/>
        <w:rPr>
          <w:rFonts w:ascii="Arial" w:eastAsia="Arial Unicode MS" w:hAnsi="Arial" w:cs="Arial"/>
        </w:rPr>
      </w:pPr>
    </w:p>
    <w:p w14:paraId="0A5AABED" w14:textId="77777777" w:rsidR="0080360B" w:rsidRPr="00E91156" w:rsidRDefault="0080360B" w:rsidP="005F48A5">
      <w:pPr>
        <w:numPr>
          <w:ilvl w:val="0"/>
          <w:numId w:val="3"/>
        </w:numPr>
        <w:ind w:left="284" w:hanging="284"/>
        <w:jc w:val="both"/>
        <w:rPr>
          <w:rFonts w:ascii="Arial" w:eastAsia="Arial Unicode MS" w:hAnsi="Arial" w:cs="Arial"/>
        </w:rPr>
      </w:pPr>
      <w:r>
        <w:rPr>
          <w:rFonts w:ascii="Arial" w:hAnsi="Arial" w:cs="Arial"/>
        </w:rPr>
        <w:t>Un mueblero fabrica sillas, mesas para café y mesas para comedor. Se necesitan 10 minutos para lijar una silla, 6 para pintarla y 12 para barnizarla. Se necesitan 12 minutos para lijar una mesa para café, ocho para pintarla y 12 para barnizarla. Se necesitan 15 minutos para lijar una mesa para comedor, 12 para pintarla y 18 para barnizarla. La mesa de lijado está disponible 16 horas a la semana, la mesa de pintura 11 horas a la semana y la mesa de barnizado 18 horas ¿Cuántas unidades de cada mueble deben fabricarse por semana de modo que las mesas de trabajo se ocupen todo el tiempo disponible?</w:t>
      </w:r>
    </w:p>
    <w:p w14:paraId="5382554C" w14:textId="77777777" w:rsidR="00E91156" w:rsidRDefault="00E91156" w:rsidP="00E91156">
      <w:pPr>
        <w:jc w:val="both"/>
        <w:rPr>
          <w:rFonts w:ascii="Arial" w:eastAsia="Arial Unicode MS" w:hAnsi="Arial" w:cs="Arial"/>
        </w:rPr>
      </w:pPr>
    </w:p>
    <w:p w14:paraId="4A0F3946" w14:textId="77777777" w:rsidR="0080360B" w:rsidRDefault="0080360B" w:rsidP="005F48A5">
      <w:pPr>
        <w:numPr>
          <w:ilvl w:val="0"/>
          <w:numId w:val="3"/>
        </w:numPr>
        <w:ind w:left="284" w:hanging="284"/>
        <w:jc w:val="both"/>
        <w:rPr>
          <w:rFonts w:ascii="Arial" w:eastAsia="Arial Unicode MS" w:hAnsi="Arial" w:cs="Arial"/>
        </w:rPr>
      </w:pPr>
      <w:r>
        <w:rPr>
          <w:rFonts w:ascii="Arial" w:hAnsi="Arial" w:cs="Arial"/>
        </w:rPr>
        <w:t xml:space="preserve"> Un editor publica un posible éxito de librería en tres presentaciones distintas: libro de bolsillo, club de lectores y edición de lujo. Cada libro de bolsillo necesita un minuto para el </w:t>
      </w:r>
      <w:r>
        <w:rPr>
          <w:rFonts w:ascii="Arial" w:hAnsi="Arial" w:cs="Arial"/>
        </w:rPr>
        <w:lastRenderedPageBreak/>
        <w:t>cosido, dos para el pegado y 3 para el secado. Cada libro para el club de lectores necesita dos minutos para el cosido, cuatro para el pegado y 5 para el secado. Cada libro en edición de lujo necesita tres minutos para el cosido, cinco para el pegado y 7 para el secado. Si la planta de cosido está disponible seis horas diarias, la planta de pegado 11 horas diarias y la planta para secado 15 horas diarias ¿Cuántos libros de cada presentación se pueden producir por día de modo que las plantas se aprovechen a toda su capacidad?</w:t>
      </w:r>
    </w:p>
    <w:p w14:paraId="45150527" w14:textId="77777777" w:rsidR="0080360B" w:rsidRDefault="0080360B" w:rsidP="005F48A5">
      <w:pPr>
        <w:ind w:left="284" w:hanging="284"/>
        <w:jc w:val="both"/>
        <w:rPr>
          <w:rFonts w:ascii="Arial" w:eastAsia="Arial Unicode MS" w:hAnsi="Arial" w:cs="Arial"/>
        </w:rPr>
      </w:pPr>
    </w:p>
    <w:p w14:paraId="52737106" w14:textId="77777777" w:rsidR="0080360B" w:rsidRDefault="0080360B" w:rsidP="005F48A5">
      <w:pPr>
        <w:numPr>
          <w:ilvl w:val="0"/>
          <w:numId w:val="3"/>
        </w:numPr>
        <w:ind w:left="284" w:hanging="284"/>
        <w:jc w:val="both"/>
        <w:rPr>
          <w:rFonts w:ascii="Arial" w:eastAsia="Arial Unicode MS" w:hAnsi="Arial" w:cs="Arial"/>
        </w:rPr>
      </w:pPr>
      <w:r>
        <w:rPr>
          <w:rFonts w:ascii="Arial" w:hAnsi="Arial" w:cs="Arial"/>
        </w:rPr>
        <w:t>Un viajero que acaba de regresar de Europa gastó $30 diarios en Inglaterra, $20 diarios en Francia y $20 diarios en España por concepto de hospedaje. En comida gastó $20 diarios en Inglaterra, $30 diarios en Francia y $20 diarios en España. Sus gastos adicionales fueron  de $10 diarios en cada país. Los registro del viajero indican que gastó un total de $250 en hospedaje, $230 en comida y $200 en gastos adicionales durante su viaje por estos tres países. ¿Cuántos días que pasó el viajero en cada país?</w:t>
      </w:r>
    </w:p>
    <w:p w14:paraId="31C3D470" w14:textId="77777777" w:rsidR="0080360B" w:rsidRDefault="0080360B" w:rsidP="005F48A5">
      <w:pPr>
        <w:ind w:left="284" w:hanging="284"/>
        <w:jc w:val="both"/>
        <w:rPr>
          <w:rFonts w:ascii="Arial" w:eastAsia="Arial Unicode MS" w:hAnsi="Arial" w:cs="Arial"/>
        </w:rPr>
      </w:pPr>
    </w:p>
    <w:p w14:paraId="40B99DAF" w14:textId="77777777" w:rsidR="0080360B" w:rsidRDefault="0080360B" w:rsidP="005F48A5">
      <w:pPr>
        <w:numPr>
          <w:ilvl w:val="0"/>
          <w:numId w:val="3"/>
        </w:numPr>
        <w:ind w:left="284" w:hanging="284"/>
        <w:jc w:val="both"/>
        <w:rPr>
          <w:rFonts w:ascii="Arial" w:hAnsi="Arial" w:cs="Arial"/>
        </w:rPr>
      </w:pPr>
      <w:r>
        <w:rPr>
          <w:rFonts w:ascii="Arial" w:hAnsi="Arial" w:cs="Arial"/>
        </w:rPr>
        <w:t xml:space="preserve"> Matriz de insumo producto: Las matrices de insumo – producto, desarrolladas por W. W. Leontief, indican las interrelaciones que existen entre los diferentes sectores de una economía durante algún periodo. Un ejemplo hipotético para una economía simplificada está dado por la tabla que se  presenta a continuación:</w:t>
      </w:r>
    </w:p>
    <w:p w14:paraId="2BE329FA" w14:textId="77777777" w:rsidR="0080360B" w:rsidRDefault="0080360B" w:rsidP="007A3E23">
      <w:pPr>
        <w:ind w:left="360"/>
        <w:jc w:val="both"/>
        <w:rPr>
          <w:rFonts w:ascii="Arial" w:hAnsi="Arial" w:cs="Arial"/>
        </w:rPr>
      </w:pPr>
      <w:r>
        <w:rPr>
          <w:rFonts w:ascii="Arial" w:hAnsi="Arial" w:cs="Arial"/>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gridCol w:w="1590"/>
        <w:gridCol w:w="1534"/>
        <w:gridCol w:w="1534"/>
        <w:gridCol w:w="1755"/>
      </w:tblGrid>
      <w:tr w:rsidR="0080360B" w14:paraId="58224E5F" w14:textId="77777777" w:rsidTr="00B304D4">
        <w:trPr>
          <w:cantSplit/>
        </w:trPr>
        <w:tc>
          <w:tcPr>
            <w:tcW w:w="2007" w:type="dxa"/>
          </w:tcPr>
          <w:p w14:paraId="44CE28C6" w14:textId="77777777" w:rsidR="0080360B" w:rsidRDefault="0080360B" w:rsidP="007A3E23">
            <w:pPr>
              <w:jc w:val="both"/>
              <w:rPr>
                <w:rFonts w:ascii="Arial" w:hAnsi="Arial" w:cs="Arial"/>
              </w:rPr>
            </w:pPr>
          </w:p>
        </w:tc>
        <w:tc>
          <w:tcPr>
            <w:tcW w:w="6413" w:type="dxa"/>
            <w:gridSpan w:val="4"/>
          </w:tcPr>
          <w:p w14:paraId="33FEFC50" w14:textId="77777777" w:rsidR="0080360B" w:rsidRDefault="0080360B" w:rsidP="007A3E23">
            <w:pPr>
              <w:jc w:val="both"/>
              <w:rPr>
                <w:rFonts w:ascii="Arial" w:hAnsi="Arial" w:cs="Arial"/>
              </w:rPr>
            </w:pPr>
            <w:r>
              <w:rPr>
                <w:rFonts w:ascii="Arial" w:hAnsi="Arial" w:cs="Arial"/>
              </w:rPr>
              <w:t>CONSUMIDORES</w:t>
            </w:r>
          </w:p>
        </w:tc>
      </w:tr>
      <w:tr w:rsidR="0080360B" w14:paraId="4D007E6D" w14:textId="77777777" w:rsidTr="00B304D4">
        <w:tc>
          <w:tcPr>
            <w:tcW w:w="2007" w:type="dxa"/>
          </w:tcPr>
          <w:p w14:paraId="37256D07" w14:textId="77777777" w:rsidR="0080360B" w:rsidRDefault="0080360B" w:rsidP="007A3E23">
            <w:pPr>
              <w:jc w:val="both"/>
              <w:rPr>
                <w:rFonts w:ascii="Arial" w:hAnsi="Arial" w:cs="Arial"/>
              </w:rPr>
            </w:pPr>
            <w:r>
              <w:rPr>
                <w:rFonts w:ascii="Arial" w:hAnsi="Arial" w:cs="Arial"/>
              </w:rPr>
              <w:t>PRODUCTORES</w:t>
            </w:r>
          </w:p>
        </w:tc>
        <w:tc>
          <w:tcPr>
            <w:tcW w:w="1590" w:type="dxa"/>
          </w:tcPr>
          <w:p w14:paraId="31D46934" w14:textId="77777777" w:rsidR="0080360B" w:rsidRDefault="0080360B" w:rsidP="007A3E23">
            <w:pPr>
              <w:jc w:val="both"/>
              <w:rPr>
                <w:rFonts w:ascii="Arial" w:hAnsi="Arial" w:cs="Arial"/>
              </w:rPr>
            </w:pPr>
            <w:r>
              <w:rPr>
                <w:rFonts w:ascii="Arial" w:hAnsi="Arial" w:cs="Arial"/>
              </w:rPr>
              <w:t>INDUSTRIA A</w:t>
            </w:r>
          </w:p>
        </w:tc>
        <w:tc>
          <w:tcPr>
            <w:tcW w:w="1534" w:type="dxa"/>
          </w:tcPr>
          <w:p w14:paraId="3CD4CA8E" w14:textId="77777777" w:rsidR="0080360B" w:rsidRDefault="0080360B" w:rsidP="007A3E23">
            <w:pPr>
              <w:jc w:val="both"/>
              <w:rPr>
                <w:rFonts w:ascii="Arial" w:hAnsi="Arial" w:cs="Arial"/>
              </w:rPr>
            </w:pPr>
            <w:r>
              <w:rPr>
                <w:rFonts w:ascii="Arial" w:hAnsi="Arial" w:cs="Arial"/>
              </w:rPr>
              <w:t>INDUSTRIA B</w:t>
            </w:r>
          </w:p>
        </w:tc>
        <w:tc>
          <w:tcPr>
            <w:tcW w:w="1534" w:type="dxa"/>
          </w:tcPr>
          <w:p w14:paraId="4A6B7B2F" w14:textId="77777777" w:rsidR="0080360B" w:rsidRDefault="0080360B" w:rsidP="007A3E23">
            <w:pPr>
              <w:jc w:val="both"/>
              <w:rPr>
                <w:rFonts w:ascii="Arial" w:hAnsi="Arial" w:cs="Arial"/>
              </w:rPr>
            </w:pPr>
            <w:r>
              <w:rPr>
                <w:rFonts w:ascii="Arial" w:hAnsi="Arial" w:cs="Arial"/>
              </w:rPr>
              <w:t>INDUSTRIA C</w:t>
            </w:r>
          </w:p>
        </w:tc>
        <w:tc>
          <w:tcPr>
            <w:tcW w:w="1755" w:type="dxa"/>
          </w:tcPr>
          <w:p w14:paraId="18618C80" w14:textId="77777777" w:rsidR="0080360B" w:rsidRDefault="0080360B" w:rsidP="007A3E23">
            <w:pPr>
              <w:jc w:val="both"/>
              <w:rPr>
                <w:rFonts w:ascii="Arial" w:hAnsi="Arial" w:cs="Arial"/>
              </w:rPr>
            </w:pPr>
            <w:r>
              <w:rPr>
                <w:rFonts w:ascii="Arial" w:hAnsi="Arial" w:cs="Arial"/>
              </w:rPr>
              <w:t xml:space="preserve">Otros </w:t>
            </w:r>
          </w:p>
          <w:p w14:paraId="7157B67B" w14:textId="77777777" w:rsidR="0080360B" w:rsidRDefault="0080360B" w:rsidP="007A3E23">
            <w:pPr>
              <w:jc w:val="both"/>
              <w:rPr>
                <w:rFonts w:ascii="Arial" w:hAnsi="Arial" w:cs="Arial"/>
              </w:rPr>
            </w:pPr>
            <w:r>
              <w:rPr>
                <w:rFonts w:ascii="Arial" w:hAnsi="Arial" w:cs="Arial"/>
              </w:rPr>
              <w:t>Consumidores.</w:t>
            </w:r>
          </w:p>
        </w:tc>
      </w:tr>
      <w:tr w:rsidR="0080360B" w14:paraId="7F6FE26A" w14:textId="77777777" w:rsidTr="00B304D4">
        <w:tc>
          <w:tcPr>
            <w:tcW w:w="2007" w:type="dxa"/>
          </w:tcPr>
          <w:p w14:paraId="26FEEB40" w14:textId="77777777" w:rsidR="0080360B" w:rsidRDefault="0080360B" w:rsidP="007A3E23">
            <w:pPr>
              <w:jc w:val="both"/>
              <w:rPr>
                <w:rFonts w:ascii="Arial" w:hAnsi="Arial" w:cs="Arial"/>
              </w:rPr>
            </w:pPr>
            <w:r>
              <w:rPr>
                <w:rFonts w:ascii="Arial" w:hAnsi="Arial" w:cs="Arial"/>
              </w:rPr>
              <w:t>INDUSTRIA A</w:t>
            </w:r>
          </w:p>
        </w:tc>
        <w:tc>
          <w:tcPr>
            <w:tcW w:w="1590" w:type="dxa"/>
          </w:tcPr>
          <w:p w14:paraId="1C93ACF3" w14:textId="77777777" w:rsidR="0080360B" w:rsidRDefault="0080360B" w:rsidP="007A3E23">
            <w:pPr>
              <w:jc w:val="both"/>
              <w:rPr>
                <w:rFonts w:ascii="Arial" w:hAnsi="Arial" w:cs="Arial"/>
              </w:rPr>
            </w:pPr>
            <w:r>
              <w:rPr>
                <w:rFonts w:ascii="Arial" w:hAnsi="Arial" w:cs="Arial"/>
              </w:rPr>
              <w:t>50</w:t>
            </w:r>
          </w:p>
        </w:tc>
        <w:tc>
          <w:tcPr>
            <w:tcW w:w="1534" w:type="dxa"/>
          </w:tcPr>
          <w:p w14:paraId="685EB0AE" w14:textId="77777777" w:rsidR="0080360B" w:rsidRDefault="0080360B" w:rsidP="007A3E23">
            <w:pPr>
              <w:jc w:val="both"/>
              <w:rPr>
                <w:rFonts w:ascii="Arial" w:hAnsi="Arial" w:cs="Arial"/>
              </w:rPr>
            </w:pPr>
            <w:r>
              <w:rPr>
                <w:rFonts w:ascii="Arial" w:hAnsi="Arial" w:cs="Arial"/>
              </w:rPr>
              <w:t>70</w:t>
            </w:r>
          </w:p>
        </w:tc>
        <w:tc>
          <w:tcPr>
            <w:tcW w:w="1534" w:type="dxa"/>
          </w:tcPr>
          <w:p w14:paraId="13ACEB37" w14:textId="77777777" w:rsidR="0080360B" w:rsidRDefault="0080360B" w:rsidP="007A3E23">
            <w:pPr>
              <w:jc w:val="both"/>
              <w:rPr>
                <w:rFonts w:ascii="Arial" w:hAnsi="Arial" w:cs="Arial"/>
              </w:rPr>
            </w:pPr>
            <w:r>
              <w:rPr>
                <w:rFonts w:ascii="Arial" w:hAnsi="Arial" w:cs="Arial"/>
              </w:rPr>
              <w:t>200</w:t>
            </w:r>
          </w:p>
        </w:tc>
        <w:tc>
          <w:tcPr>
            <w:tcW w:w="1755" w:type="dxa"/>
          </w:tcPr>
          <w:p w14:paraId="6BC854F3" w14:textId="77777777" w:rsidR="0080360B" w:rsidRDefault="0080360B" w:rsidP="007A3E23">
            <w:pPr>
              <w:jc w:val="both"/>
              <w:rPr>
                <w:rFonts w:ascii="Arial" w:hAnsi="Arial" w:cs="Arial"/>
              </w:rPr>
            </w:pPr>
            <w:r>
              <w:rPr>
                <w:rFonts w:ascii="Arial" w:hAnsi="Arial" w:cs="Arial"/>
              </w:rPr>
              <w:t>360</w:t>
            </w:r>
          </w:p>
        </w:tc>
      </w:tr>
      <w:tr w:rsidR="0080360B" w14:paraId="6058D269" w14:textId="77777777" w:rsidTr="00B304D4">
        <w:tc>
          <w:tcPr>
            <w:tcW w:w="2007" w:type="dxa"/>
          </w:tcPr>
          <w:p w14:paraId="024DEB55" w14:textId="77777777" w:rsidR="0080360B" w:rsidRDefault="0080360B" w:rsidP="007A3E23">
            <w:pPr>
              <w:jc w:val="both"/>
              <w:rPr>
                <w:rFonts w:ascii="Arial" w:hAnsi="Arial" w:cs="Arial"/>
              </w:rPr>
            </w:pPr>
            <w:r>
              <w:rPr>
                <w:rFonts w:ascii="Arial" w:hAnsi="Arial" w:cs="Arial"/>
              </w:rPr>
              <w:t>INDUSTRIA B</w:t>
            </w:r>
          </w:p>
        </w:tc>
        <w:tc>
          <w:tcPr>
            <w:tcW w:w="1590" w:type="dxa"/>
          </w:tcPr>
          <w:p w14:paraId="0249C1DF" w14:textId="77777777" w:rsidR="0080360B" w:rsidRDefault="0080360B" w:rsidP="007A3E23">
            <w:pPr>
              <w:jc w:val="both"/>
              <w:rPr>
                <w:rFonts w:ascii="Arial" w:hAnsi="Arial" w:cs="Arial"/>
              </w:rPr>
            </w:pPr>
            <w:r>
              <w:rPr>
                <w:rFonts w:ascii="Arial" w:hAnsi="Arial" w:cs="Arial"/>
              </w:rPr>
              <w:t>90</w:t>
            </w:r>
          </w:p>
        </w:tc>
        <w:tc>
          <w:tcPr>
            <w:tcW w:w="1534" w:type="dxa"/>
          </w:tcPr>
          <w:p w14:paraId="629F3F02" w14:textId="77777777" w:rsidR="0080360B" w:rsidRDefault="0080360B" w:rsidP="007A3E23">
            <w:pPr>
              <w:jc w:val="both"/>
              <w:rPr>
                <w:rFonts w:ascii="Arial" w:hAnsi="Arial" w:cs="Arial"/>
              </w:rPr>
            </w:pPr>
            <w:r>
              <w:rPr>
                <w:rFonts w:ascii="Arial" w:hAnsi="Arial" w:cs="Arial"/>
              </w:rPr>
              <w:t>30</w:t>
            </w:r>
          </w:p>
        </w:tc>
        <w:tc>
          <w:tcPr>
            <w:tcW w:w="1534" w:type="dxa"/>
          </w:tcPr>
          <w:p w14:paraId="12412D01" w14:textId="77777777" w:rsidR="0080360B" w:rsidRDefault="0080360B" w:rsidP="007A3E23">
            <w:pPr>
              <w:jc w:val="both"/>
              <w:rPr>
                <w:rFonts w:ascii="Arial" w:hAnsi="Arial" w:cs="Arial"/>
              </w:rPr>
            </w:pPr>
            <w:r>
              <w:rPr>
                <w:rFonts w:ascii="Arial" w:hAnsi="Arial" w:cs="Arial"/>
              </w:rPr>
              <w:t>270</w:t>
            </w:r>
          </w:p>
        </w:tc>
        <w:tc>
          <w:tcPr>
            <w:tcW w:w="1755" w:type="dxa"/>
          </w:tcPr>
          <w:p w14:paraId="6968462B" w14:textId="77777777" w:rsidR="0080360B" w:rsidRDefault="0080360B" w:rsidP="007A3E23">
            <w:pPr>
              <w:jc w:val="both"/>
              <w:rPr>
                <w:rFonts w:ascii="Arial" w:hAnsi="Arial" w:cs="Arial"/>
              </w:rPr>
            </w:pPr>
            <w:r>
              <w:rPr>
                <w:rFonts w:ascii="Arial" w:hAnsi="Arial" w:cs="Arial"/>
              </w:rPr>
              <w:t>320</w:t>
            </w:r>
          </w:p>
        </w:tc>
      </w:tr>
      <w:tr w:rsidR="0080360B" w14:paraId="2778F834" w14:textId="77777777" w:rsidTr="00B304D4">
        <w:tc>
          <w:tcPr>
            <w:tcW w:w="2007" w:type="dxa"/>
          </w:tcPr>
          <w:p w14:paraId="4A8CEA79" w14:textId="77777777" w:rsidR="0080360B" w:rsidRDefault="0080360B" w:rsidP="007A3E23">
            <w:pPr>
              <w:jc w:val="both"/>
              <w:rPr>
                <w:rFonts w:ascii="Arial" w:hAnsi="Arial" w:cs="Arial"/>
              </w:rPr>
            </w:pPr>
            <w:r>
              <w:rPr>
                <w:rFonts w:ascii="Arial" w:hAnsi="Arial" w:cs="Arial"/>
              </w:rPr>
              <w:t>INDUSTRIA C</w:t>
            </w:r>
          </w:p>
        </w:tc>
        <w:tc>
          <w:tcPr>
            <w:tcW w:w="1590" w:type="dxa"/>
          </w:tcPr>
          <w:p w14:paraId="1B0C061E" w14:textId="77777777" w:rsidR="0080360B" w:rsidRDefault="0080360B" w:rsidP="007A3E23">
            <w:pPr>
              <w:jc w:val="both"/>
              <w:rPr>
                <w:rFonts w:ascii="Arial" w:hAnsi="Arial" w:cs="Arial"/>
              </w:rPr>
            </w:pPr>
            <w:r>
              <w:rPr>
                <w:rFonts w:ascii="Arial" w:hAnsi="Arial" w:cs="Arial"/>
              </w:rPr>
              <w:t>120</w:t>
            </w:r>
          </w:p>
        </w:tc>
        <w:tc>
          <w:tcPr>
            <w:tcW w:w="1534" w:type="dxa"/>
          </w:tcPr>
          <w:p w14:paraId="37535E6D" w14:textId="77777777" w:rsidR="0080360B" w:rsidRDefault="0080360B" w:rsidP="007A3E23">
            <w:pPr>
              <w:jc w:val="both"/>
              <w:rPr>
                <w:rFonts w:ascii="Arial" w:hAnsi="Arial" w:cs="Arial"/>
              </w:rPr>
            </w:pPr>
            <w:r>
              <w:rPr>
                <w:rFonts w:ascii="Arial" w:hAnsi="Arial" w:cs="Arial"/>
              </w:rPr>
              <w:t>240</w:t>
            </w:r>
          </w:p>
        </w:tc>
        <w:tc>
          <w:tcPr>
            <w:tcW w:w="1534" w:type="dxa"/>
          </w:tcPr>
          <w:p w14:paraId="145A57EA" w14:textId="77777777" w:rsidR="0080360B" w:rsidRDefault="0080360B" w:rsidP="007A3E23">
            <w:pPr>
              <w:jc w:val="both"/>
              <w:rPr>
                <w:rFonts w:ascii="Arial" w:hAnsi="Arial" w:cs="Arial"/>
              </w:rPr>
            </w:pPr>
            <w:r>
              <w:rPr>
                <w:rFonts w:ascii="Arial" w:hAnsi="Arial" w:cs="Arial"/>
              </w:rPr>
              <w:t>100</w:t>
            </w:r>
          </w:p>
        </w:tc>
        <w:tc>
          <w:tcPr>
            <w:tcW w:w="1755" w:type="dxa"/>
          </w:tcPr>
          <w:p w14:paraId="68EB5717" w14:textId="77777777" w:rsidR="0080360B" w:rsidRDefault="0080360B" w:rsidP="007A3E23">
            <w:pPr>
              <w:jc w:val="both"/>
              <w:rPr>
                <w:rFonts w:ascii="Arial" w:hAnsi="Arial" w:cs="Arial"/>
              </w:rPr>
            </w:pPr>
            <w:r>
              <w:rPr>
                <w:rFonts w:ascii="Arial" w:hAnsi="Arial" w:cs="Arial"/>
              </w:rPr>
              <w:t>1050</w:t>
            </w:r>
          </w:p>
        </w:tc>
      </w:tr>
      <w:tr w:rsidR="0080360B" w14:paraId="1019E80E" w14:textId="77777777" w:rsidTr="00B304D4">
        <w:tc>
          <w:tcPr>
            <w:tcW w:w="2007" w:type="dxa"/>
          </w:tcPr>
          <w:p w14:paraId="66D6BD7A" w14:textId="77777777" w:rsidR="0080360B" w:rsidRDefault="0080360B" w:rsidP="007A3E23">
            <w:pPr>
              <w:jc w:val="both"/>
              <w:rPr>
                <w:rFonts w:ascii="Arial" w:hAnsi="Arial" w:cs="Arial"/>
              </w:rPr>
            </w:pPr>
            <w:r>
              <w:rPr>
                <w:rFonts w:ascii="Arial" w:hAnsi="Arial" w:cs="Arial"/>
              </w:rPr>
              <w:t xml:space="preserve">Otros </w:t>
            </w:r>
          </w:p>
          <w:p w14:paraId="572FE250" w14:textId="77777777" w:rsidR="0080360B" w:rsidRDefault="0080360B" w:rsidP="007A3E23">
            <w:pPr>
              <w:jc w:val="both"/>
              <w:rPr>
                <w:rFonts w:ascii="Arial" w:hAnsi="Arial" w:cs="Arial"/>
              </w:rPr>
            </w:pPr>
            <w:r>
              <w:rPr>
                <w:rFonts w:ascii="Arial" w:hAnsi="Arial" w:cs="Arial"/>
              </w:rPr>
              <w:t>Productores</w:t>
            </w:r>
          </w:p>
        </w:tc>
        <w:tc>
          <w:tcPr>
            <w:tcW w:w="1590" w:type="dxa"/>
          </w:tcPr>
          <w:p w14:paraId="6309ED9A" w14:textId="77777777" w:rsidR="0080360B" w:rsidRDefault="0080360B" w:rsidP="007A3E23">
            <w:pPr>
              <w:jc w:val="both"/>
              <w:rPr>
                <w:rFonts w:ascii="Arial" w:hAnsi="Arial" w:cs="Arial"/>
              </w:rPr>
            </w:pPr>
            <w:r>
              <w:rPr>
                <w:rFonts w:ascii="Arial" w:hAnsi="Arial" w:cs="Arial"/>
              </w:rPr>
              <w:t>420</w:t>
            </w:r>
          </w:p>
        </w:tc>
        <w:tc>
          <w:tcPr>
            <w:tcW w:w="1534" w:type="dxa"/>
          </w:tcPr>
          <w:p w14:paraId="0EED2549" w14:textId="77777777" w:rsidR="0080360B" w:rsidRDefault="0080360B" w:rsidP="007A3E23">
            <w:pPr>
              <w:jc w:val="both"/>
              <w:rPr>
                <w:rFonts w:ascii="Arial" w:hAnsi="Arial" w:cs="Arial"/>
              </w:rPr>
            </w:pPr>
            <w:r>
              <w:rPr>
                <w:rFonts w:ascii="Arial" w:hAnsi="Arial" w:cs="Arial"/>
              </w:rPr>
              <w:t>370</w:t>
            </w:r>
          </w:p>
        </w:tc>
        <w:tc>
          <w:tcPr>
            <w:tcW w:w="1534" w:type="dxa"/>
          </w:tcPr>
          <w:p w14:paraId="3ABC0A0E" w14:textId="77777777" w:rsidR="0080360B" w:rsidRDefault="0080360B" w:rsidP="007A3E23">
            <w:pPr>
              <w:jc w:val="both"/>
              <w:rPr>
                <w:rFonts w:ascii="Arial" w:hAnsi="Arial" w:cs="Arial"/>
              </w:rPr>
            </w:pPr>
            <w:r>
              <w:rPr>
                <w:rFonts w:ascii="Arial" w:hAnsi="Arial" w:cs="Arial"/>
              </w:rPr>
              <w:t>940</w:t>
            </w:r>
          </w:p>
        </w:tc>
        <w:tc>
          <w:tcPr>
            <w:tcW w:w="1755" w:type="dxa"/>
          </w:tcPr>
          <w:p w14:paraId="5ADA9F30" w14:textId="77777777" w:rsidR="0080360B" w:rsidRDefault="0080360B" w:rsidP="007A3E23">
            <w:pPr>
              <w:jc w:val="both"/>
              <w:rPr>
                <w:rFonts w:ascii="Arial" w:hAnsi="Arial" w:cs="Arial"/>
              </w:rPr>
            </w:pPr>
            <w:r>
              <w:rPr>
                <w:rFonts w:ascii="Arial" w:hAnsi="Arial" w:cs="Arial"/>
              </w:rPr>
              <w:t>4960</w:t>
            </w:r>
          </w:p>
        </w:tc>
      </w:tr>
    </w:tbl>
    <w:p w14:paraId="4CE81EFA" w14:textId="77777777" w:rsidR="0080360B" w:rsidRDefault="0080360B" w:rsidP="007A3E23">
      <w:pPr>
        <w:ind w:left="360"/>
        <w:jc w:val="both"/>
        <w:rPr>
          <w:rFonts w:ascii="Arial" w:hAnsi="Arial" w:cs="Arial"/>
        </w:rPr>
      </w:pPr>
    </w:p>
    <w:p w14:paraId="7FF93801" w14:textId="77777777" w:rsidR="0080360B" w:rsidRDefault="0080360B" w:rsidP="007A3E23">
      <w:pPr>
        <w:ind w:left="360"/>
        <w:jc w:val="both"/>
        <w:rPr>
          <w:rFonts w:ascii="Arial" w:hAnsi="Arial" w:cs="Arial"/>
        </w:rPr>
      </w:pPr>
      <w:r>
        <w:rPr>
          <w:rFonts w:ascii="Arial" w:hAnsi="Arial" w:cs="Arial"/>
        </w:rPr>
        <w:t>Los sectores consumidores son los mismos que los productores – industriales, gobierno, acero, agricultura, doméstico, etc. Cada renglón muestra como el producto de un sector dado es consumido por los cuatro sectores. Por ejemplo, del total de la producción de la industria A, 50 unidades fueron para la propia industria A, 70 para la B, 200 para la C y 360 para todos los demás consumidores. La suma de las entradas en la fila 1, es decir 680, da la producción total de A para un período. Cada columna da la producción de cada sector que es consumida por un sector dado. Por ejemplo en la producción de 680 unidades, la industria A consume 50 unidades de A, 90 de B, 120 de C y 420 de todos los demás productores. Para cada columna, encuentre la suma de las entradas, haga lo mismo con cada fila ¿</w:t>
      </w:r>
      <w:r w:rsidR="00F048A2">
        <w:rPr>
          <w:rFonts w:ascii="Arial" w:hAnsi="Arial" w:cs="Arial"/>
        </w:rPr>
        <w:t>Qué</w:t>
      </w:r>
      <w:r>
        <w:rPr>
          <w:rFonts w:ascii="Arial" w:hAnsi="Arial" w:cs="Arial"/>
        </w:rPr>
        <w:t xml:space="preserve"> observa al comparar dichos totales? Suponga que el sector A aumenta su producción su producción en un 20 %, es decir, en 136 unidades. Suponiendo que esto tiene como consecuencia un aumento uniforme del 20% en todos sus insumos, ¿en cuántas unidades del sector B aumentará su producción? Responda la misma pregunta para C y para todos los demás productores.</w:t>
      </w:r>
    </w:p>
    <w:p w14:paraId="16E680BE" w14:textId="77777777" w:rsidR="00E91156" w:rsidRDefault="00E91156" w:rsidP="007A3E23">
      <w:pPr>
        <w:ind w:left="360"/>
        <w:jc w:val="both"/>
        <w:rPr>
          <w:rFonts w:ascii="Arial" w:hAnsi="Arial" w:cs="Arial"/>
        </w:rPr>
      </w:pPr>
    </w:p>
    <w:sectPr w:rsidR="00E91156" w:rsidSect="00E91156">
      <w:pgSz w:w="12242" w:h="15842"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DBF"/>
    <w:multiLevelType w:val="hybridMultilevel"/>
    <w:tmpl w:val="20941126"/>
    <w:lvl w:ilvl="0" w:tplc="0D50248A">
      <w:start w:val="4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2369EA"/>
    <w:multiLevelType w:val="hybridMultilevel"/>
    <w:tmpl w:val="E2D0FB6A"/>
    <w:lvl w:ilvl="0" w:tplc="04090017">
      <w:start w:val="1"/>
      <w:numFmt w:val="lowerLetter"/>
      <w:lvlText w:val="%1)"/>
      <w:lvlJc w:val="left"/>
      <w:pPr>
        <w:tabs>
          <w:tab w:val="num" w:pos="720"/>
        </w:tabs>
        <w:ind w:left="720" w:hanging="360"/>
      </w:pPr>
    </w:lvl>
    <w:lvl w:ilvl="1" w:tplc="ACC45D0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B113E0A"/>
    <w:multiLevelType w:val="hybridMultilevel"/>
    <w:tmpl w:val="8A708408"/>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F76CD"/>
    <w:multiLevelType w:val="hybridMultilevel"/>
    <w:tmpl w:val="0CA2F628"/>
    <w:lvl w:ilvl="0" w:tplc="AAA029AC">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0FD17C17"/>
    <w:multiLevelType w:val="multilevel"/>
    <w:tmpl w:val="EEF617F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0B2341C"/>
    <w:multiLevelType w:val="hybridMultilevel"/>
    <w:tmpl w:val="8EACDD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9333C6"/>
    <w:multiLevelType w:val="hybridMultilevel"/>
    <w:tmpl w:val="0058A112"/>
    <w:lvl w:ilvl="0" w:tplc="0C0A000F">
      <w:start w:val="20"/>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268507A5"/>
    <w:multiLevelType w:val="hybridMultilevel"/>
    <w:tmpl w:val="404608D8"/>
    <w:lvl w:ilvl="0" w:tplc="BC8CFED8">
      <w:start w:val="1"/>
      <w:numFmt w:val="low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8" w15:restartNumberingAfterBreak="0">
    <w:nsid w:val="27E112B6"/>
    <w:multiLevelType w:val="hybridMultilevel"/>
    <w:tmpl w:val="9222C742"/>
    <w:lvl w:ilvl="0" w:tplc="89089758">
      <w:start w:val="5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B3292C"/>
    <w:multiLevelType w:val="hybridMultilevel"/>
    <w:tmpl w:val="78AA9DE4"/>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 w15:restartNumberingAfterBreak="0">
    <w:nsid w:val="2BE47DBD"/>
    <w:multiLevelType w:val="hybridMultilevel"/>
    <w:tmpl w:val="003C3660"/>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DBC4D03"/>
    <w:multiLevelType w:val="hybridMultilevel"/>
    <w:tmpl w:val="387C7D72"/>
    <w:lvl w:ilvl="0" w:tplc="230AABD8">
      <w:start w:val="20"/>
      <w:numFmt w:val="decimal"/>
      <w:lvlText w:val="%1."/>
      <w:lvlJc w:val="left"/>
      <w:pPr>
        <w:ind w:left="720" w:hanging="360"/>
      </w:pPr>
      <w:rPr>
        <w:strike w:val="0"/>
        <w:dstrike w:val="0"/>
        <w:u w:val="none" w:color="000000"/>
        <w:effect w:val="no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2EC755E5"/>
    <w:multiLevelType w:val="hybridMultilevel"/>
    <w:tmpl w:val="EF900D76"/>
    <w:lvl w:ilvl="0" w:tplc="8F1A4C8C">
      <w:start w:val="25"/>
      <w:numFmt w:val="decimal"/>
      <w:lvlText w:val="%1."/>
      <w:lvlJc w:val="left"/>
      <w:pPr>
        <w:ind w:left="502" w:hanging="360"/>
      </w:pPr>
    </w:lvl>
    <w:lvl w:ilvl="1" w:tplc="0C0A0019">
      <w:start w:val="1"/>
      <w:numFmt w:val="lowerLetter"/>
      <w:lvlText w:val="%2."/>
      <w:lvlJc w:val="left"/>
      <w:pPr>
        <w:ind w:left="1222" w:hanging="360"/>
      </w:pPr>
    </w:lvl>
    <w:lvl w:ilvl="2" w:tplc="0C0A001B">
      <w:start w:val="1"/>
      <w:numFmt w:val="lowerRoman"/>
      <w:lvlText w:val="%3."/>
      <w:lvlJc w:val="right"/>
      <w:pPr>
        <w:ind w:left="1942" w:hanging="180"/>
      </w:pPr>
    </w:lvl>
    <w:lvl w:ilvl="3" w:tplc="0C0A000F">
      <w:start w:val="1"/>
      <w:numFmt w:val="decimal"/>
      <w:lvlText w:val="%4."/>
      <w:lvlJc w:val="left"/>
      <w:pPr>
        <w:ind w:left="2662" w:hanging="360"/>
      </w:pPr>
    </w:lvl>
    <w:lvl w:ilvl="4" w:tplc="0C0A0019">
      <w:start w:val="1"/>
      <w:numFmt w:val="lowerLetter"/>
      <w:lvlText w:val="%5."/>
      <w:lvlJc w:val="left"/>
      <w:pPr>
        <w:ind w:left="3382" w:hanging="360"/>
      </w:pPr>
    </w:lvl>
    <w:lvl w:ilvl="5" w:tplc="0C0A001B">
      <w:start w:val="1"/>
      <w:numFmt w:val="lowerRoman"/>
      <w:lvlText w:val="%6."/>
      <w:lvlJc w:val="right"/>
      <w:pPr>
        <w:ind w:left="4102" w:hanging="180"/>
      </w:pPr>
    </w:lvl>
    <w:lvl w:ilvl="6" w:tplc="0C0A000F">
      <w:start w:val="1"/>
      <w:numFmt w:val="decimal"/>
      <w:lvlText w:val="%7."/>
      <w:lvlJc w:val="left"/>
      <w:pPr>
        <w:ind w:left="4822" w:hanging="360"/>
      </w:pPr>
    </w:lvl>
    <w:lvl w:ilvl="7" w:tplc="0C0A0019">
      <w:start w:val="1"/>
      <w:numFmt w:val="lowerLetter"/>
      <w:lvlText w:val="%8."/>
      <w:lvlJc w:val="left"/>
      <w:pPr>
        <w:ind w:left="5542" w:hanging="360"/>
      </w:pPr>
    </w:lvl>
    <w:lvl w:ilvl="8" w:tplc="0C0A001B">
      <w:start w:val="1"/>
      <w:numFmt w:val="lowerRoman"/>
      <w:lvlText w:val="%9."/>
      <w:lvlJc w:val="right"/>
      <w:pPr>
        <w:ind w:left="6262" w:hanging="180"/>
      </w:pPr>
    </w:lvl>
  </w:abstractNum>
  <w:abstractNum w:abstractNumId="13" w15:restartNumberingAfterBreak="0">
    <w:nsid w:val="2FEF11CC"/>
    <w:multiLevelType w:val="hybridMultilevel"/>
    <w:tmpl w:val="2F9CC50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2215F51"/>
    <w:multiLevelType w:val="hybridMultilevel"/>
    <w:tmpl w:val="00FC305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34555238"/>
    <w:multiLevelType w:val="multilevel"/>
    <w:tmpl w:val="E34C846E"/>
    <w:lvl w:ilvl="0">
      <w:start w:val="1"/>
      <w:numFmt w:val="decimal"/>
      <w:lvlText w:val="%1."/>
      <w:lvlJc w:val="left"/>
      <w:pPr>
        <w:tabs>
          <w:tab w:val="num" w:pos="720"/>
        </w:tabs>
        <w:ind w:left="720" w:hanging="360"/>
      </w:pPr>
    </w:lvl>
    <w:lvl w:ilvl="1">
      <w:start w:val="1"/>
      <w:numFmt w:val="lowerLetter"/>
      <w:isLgl/>
      <w:lvlText w:val="%2)"/>
      <w:lvlJc w:val="left"/>
      <w:pPr>
        <w:ind w:left="720" w:hanging="360"/>
      </w:pPr>
      <w:rPr>
        <w:rFonts w:ascii="Arial" w:eastAsia="Times New Roman" w:hAnsi="Arial" w:cs="Arial"/>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39693396"/>
    <w:multiLevelType w:val="hybridMultilevel"/>
    <w:tmpl w:val="2F682A00"/>
    <w:lvl w:ilvl="0" w:tplc="9F7E16D8">
      <w:start w:val="9"/>
      <w:numFmt w:val="decimal"/>
      <w:lvlText w:val="%1."/>
      <w:lvlJc w:val="left"/>
      <w:pPr>
        <w:ind w:left="360" w:hanging="360"/>
      </w:pPr>
      <w:rPr>
        <w:rFonts w:ascii="Arial" w:hAnsi="Arial" w:cs="Arial" w:hint="default"/>
        <w:sz w:val="24"/>
        <w:szCs w:val="24"/>
      </w:rPr>
    </w:lvl>
    <w:lvl w:ilvl="1" w:tplc="0C0A0019">
      <w:start w:val="1"/>
      <w:numFmt w:val="lowerLetter"/>
      <w:lvlText w:val="%2."/>
      <w:lvlJc w:val="left"/>
      <w:pPr>
        <w:ind w:left="1222" w:hanging="360"/>
      </w:pPr>
    </w:lvl>
    <w:lvl w:ilvl="2" w:tplc="0C0A001B">
      <w:start w:val="1"/>
      <w:numFmt w:val="lowerRoman"/>
      <w:lvlText w:val="%3."/>
      <w:lvlJc w:val="right"/>
      <w:pPr>
        <w:ind w:left="1942" w:hanging="180"/>
      </w:pPr>
    </w:lvl>
    <w:lvl w:ilvl="3" w:tplc="0C0A000F">
      <w:start w:val="1"/>
      <w:numFmt w:val="decimal"/>
      <w:lvlText w:val="%4."/>
      <w:lvlJc w:val="left"/>
      <w:pPr>
        <w:ind w:left="2662" w:hanging="360"/>
      </w:pPr>
    </w:lvl>
    <w:lvl w:ilvl="4" w:tplc="0C0A0019">
      <w:start w:val="1"/>
      <w:numFmt w:val="lowerLetter"/>
      <w:lvlText w:val="%5."/>
      <w:lvlJc w:val="left"/>
      <w:pPr>
        <w:ind w:left="3382" w:hanging="360"/>
      </w:pPr>
    </w:lvl>
    <w:lvl w:ilvl="5" w:tplc="0C0A001B">
      <w:start w:val="1"/>
      <w:numFmt w:val="lowerRoman"/>
      <w:lvlText w:val="%6."/>
      <w:lvlJc w:val="right"/>
      <w:pPr>
        <w:ind w:left="4102" w:hanging="180"/>
      </w:pPr>
    </w:lvl>
    <w:lvl w:ilvl="6" w:tplc="0C0A000F">
      <w:start w:val="1"/>
      <w:numFmt w:val="decimal"/>
      <w:lvlText w:val="%7."/>
      <w:lvlJc w:val="left"/>
      <w:pPr>
        <w:ind w:left="4822" w:hanging="360"/>
      </w:pPr>
    </w:lvl>
    <w:lvl w:ilvl="7" w:tplc="0C0A0019">
      <w:start w:val="1"/>
      <w:numFmt w:val="lowerLetter"/>
      <w:lvlText w:val="%8."/>
      <w:lvlJc w:val="left"/>
      <w:pPr>
        <w:ind w:left="5542" w:hanging="360"/>
      </w:pPr>
    </w:lvl>
    <w:lvl w:ilvl="8" w:tplc="0C0A001B">
      <w:start w:val="1"/>
      <w:numFmt w:val="lowerRoman"/>
      <w:lvlText w:val="%9."/>
      <w:lvlJc w:val="right"/>
      <w:pPr>
        <w:ind w:left="6262" w:hanging="180"/>
      </w:pPr>
    </w:lvl>
  </w:abstractNum>
  <w:abstractNum w:abstractNumId="17" w15:restartNumberingAfterBreak="0">
    <w:nsid w:val="39D133F9"/>
    <w:multiLevelType w:val="hybridMultilevel"/>
    <w:tmpl w:val="50F67340"/>
    <w:lvl w:ilvl="0" w:tplc="EBC80056">
      <w:start w:val="5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FC116D3"/>
    <w:multiLevelType w:val="hybridMultilevel"/>
    <w:tmpl w:val="EFDC5A36"/>
    <w:lvl w:ilvl="0" w:tplc="0C0A000F">
      <w:start w:val="16"/>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9FD40EB"/>
    <w:multiLevelType w:val="hybridMultilevel"/>
    <w:tmpl w:val="050ACDD2"/>
    <w:lvl w:ilvl="0" w:tplc="0C0A000F">
      <w:start w:val="11"/>
      <w:numFmt w:val="decimal"/>
      <w:lvlText w:val="%1."/>
      <w:lvlJc w:val="left"/>
      <w:pPr>
        <w:ind w:left="360" w:hanging="360"/>
      </w:pPr>
      <w:rPr>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0" w15:restartNumberingAfterBreak="0">
    <w:nsid w:val="534133F1"/>
    <w:multiLevelType w:val="hybridMultilevel"/>
    <w:tmpl w:val="A5785C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4701332"/>
    <w:multiLevelType w:val="hybridMultilevel"/>
    <w:tmpl w:val="DB5CFA06"/>
    <w:lvl w:ilvl="0" w:tplc="5F9E9EF0">
      <w:start w:val="10"/>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22" w15:restartNumberingAfterBreak="0">
    <w:nsid w:val="58033907"/>
    <w:multiLevelType w:val="hybridMultilevel"/>
    <w:tmpl w:val="9FA28D9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9531C2A"/>
    <w:multiLevelType w:val="hybridMultilevel"/>
    <w:tmpl w:val="794E0F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05D2B2C"/>
    <w:multiLevelType w:val="hybridMultilevel"/>
    <w:tmpl w:val="7416E09E"/>
    <w:lvl w:ilvl="0" w:tplc="0C0A0011">
      <w:start w:val="1"/>
      <w:numFmt w:val="decimal"/>
      <w:lvlText w:val="%1)"/>
      <w:lvlJc w:val="left"/>
      <w:pPr>
        <w:tabs>
          <w:tab w:val="num" w:pos="720"/>
        </w:tabs>
        <w:ind w:left="720" w:hanging="360"/>
      </w:pPr>
    </w:lvl>
    <w:lvl w:ilvl="1" w:tplc="9A182912">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5" w15:restartNumberingAfterBreak="0">
    <w:nsid w:val="665E60DE"/>
    <w:multiLevelType w:val="hybridMultilevel"/>
    <w:tmpl w:val="E3A4BE78"/>
    <w:lvl w:ilvl="0" w:tplc="04090017">
      <w:start w:val="1"/>
      <w:numFmt w:val="lowerLetter"/>
      <w:lvlText w:val="%1)"/>
      <w:lvlJc w:val="left"/>
      <w:pPr>
        <w:tabs>
          <w:tab w:val="num" w:pos="720"/>
        </w:tabs>
        <w:ind w:left="720" w:hanging="360"/>
      </w:pPr>
    </w:lvl>
    <w:lvl w:ilvl="1" w:tplc="86362976">
      <w:start w:val="3"/>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7416AC5"/>
    <w:multiLevelType w:val="hybridMultilevel"/>
    <w:tmpl w:val="929AB8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93B5A28"/>
    <w:multiLevelType w:val="hybridMultilevel"/>
    <w:tmpl w:val="B462A632"/>
    <w:lvl w:ilvl="0" w:tplc="DA36FFEC">
      <w:start w:val="5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94256FD"/>
    <w:multiLevelType w:val="hybridMultilevel"/>
    <w:tmpl w:val="C5749A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B862CB"/>
    <w:multiLevelType w:val="hybridMultilevel"/>
    <w:tmpl w:val="781C47A6"/>
    <w:lvl w:ilvl="0" w:tplc="5DECAB2E">
      <w:start w:val="4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06B7E33"/>
    <w:multiLevelType w:val="hybridMultilevel"/>
    <w:tmpl w:val="8F24FB54"/>
    <w:lvl w:ilvl="0" w:tplc="60BEB236">
      <w:start w:val="12"/>
      <w:numFmt w:val="decimal"/>
      <w:lvlText w:val="%1."/>
      <w:lvlJc w:val="left"/>
      <w:pPr>
        <w:ind w:left="720" w:hanging="360"/>
      </w:pPr>
      <w:rPr>
        <w:rFonts w:hint="default"/>
        <w:b w:val="0"/>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128525A"/>
    <w:multiLevelType w:val="hybridMultilevel"/>
    <w:tmpl w:val="88D865BA"/>
    <w:lvl w:ilvl="0" w:tplc="90EAD19A">
      <w:start w:val="7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2B67F4F"/>
    <w:multiLevelType w:val="hybridMultilevel"/>
    <w:tmpl w:val="2F88E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6040DA"/>
    <w:multiLevelType w:val="hybridMultilevel"/>
    <w:tmpl w:val="EA729AF4"/>
    <w:lvl w:ilvl="0" w:tplc="0C0A0001">
      <w:start w:val="1"/>
      <w:numFmt w:val="bullet"/>
      <w:lvlText w:val=""/>
      <w:lvlJc w:val="left"/>
      <w:pPr>
        <w:tabs>
          <w:tab w:val="num" w:pos="1800"/>
        </w:tabs>
        <w:ind w:left="1800" w:hanging="360"/>
      </w:pPr>
      <w:rPr>
        <w:rFonts w:ascii="Symbol" w:hAnsi="Symbol" w:hint="default"/>
      </w:rPr>
    </w:lvl>
    <w:lvl w:ilvl="1" w:tplc="0C0A000F">
      <w:start w:val="1"/>
      <w:numFmt w:val="decimal"/>
      <w:lvlText w:val="%2."/>
      <w:lvlJc w:val="left"/>
      <w:pPr>
        <w:tabs>
          <w:tab w:val="num" w:pos="2520"/>
        </w:tabs>
        <w:ind w:left="2520" w:hanging="360"/>
      </w:p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cs="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cs="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788C624D"/>
    <w:multiLevelType w:val="multilevel"/>
    <w:tmpl w:val="BD18C618"/>
    <w:lvl w:ilvl="0">
      <w:start w:val="1"/>
      <w:numFmt w:val="decimal"/>
      <w:lvlText w:val="%1."/>
      <w:lvlJc w:val="left"/>
      <w:pPr>
        <w:tabs>
          <w:tab w:val="num" w:pos="720"/>
        </w:tabs>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5" w15:restartNumberingAfterBreak="0">
    <w:nsid w:val="799235E1"/>
    <w:multiLevelType w:val="hybridMultilevel"/>
    <w:tmpl w:val="29C6E6FE"/>
    <w:lvl w:ilvl="0" w:tplc="0C0A000F">
      <w:start w:val="10"/>
      <w:numFmt w:val="decimal"/>
      <w:lvlText w:val="%1."/>
      <w:lvlJc w:val="left"/>
      <w:pPr>
        <w:ind w:left="928"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15:restartNumberingAfterBreak="0">
    <w:nsid w:val="7A43325D"/>
    <w:multiLevelType w:val="hybridMultilevel"/>
    <w:tmpl w:val="4678EA4C"/>
    <w:lvl w:ilvl="0" w:tplc="8B98E1B4">
      <w:start w:val="1"/>
      <w:numFmt w:val="lowerLetter"/>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15:restartNumberingAfterBreak="0">
    <w:nsid w:val="7F496A78"/>
    <w:multiLevelType w:val="hybridMultilevel"/>
    <w:tmpl w:val="C116FAA6"/>
    <w:lvl w:ilvl="0" w:tplc="3B268264">
      <w:start w:val="5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2"/>
  </w:num>
  <w:num w:numId="3">
    <w:abstractNumId w:val="30"/>
  </w:num>
  <w:num w:numId="4">
    <w:abstractNumId w:val="10"/>
  </w:num>
  <w:num w:numId="5">
    <w:abstractNumId w:val="2"/>
    <w:lvlOverride w:ilvl="0"/>
    <w:lvlOverride w:ilvl="1">
      <w:startOverride w:val="1"/>
    </w:lvlOverride>
    <w:lvlOverride w:ilvl="2"/>
    <w:lvlOverride w:ilvl="3"/>
    <w:lvlOverride w:ilvl="4"/>
    <w:lvlOverride w:ilvl="5"/>
    <w:lvlOverride w:ilvl="6"/>
    <w:lvlOverride w:ilvl="7"/>
    <w:lvlOverride w:ilvl="8"/>
  </w:num>
  <w:num w:numId="6">
    <w:abstractNumId w:val="33"/>
    <w:lvlOverride w:ilvl="0"/>
    <w:lvlOverride w:ilvl="1">
      <w:startOverride w:val="1"/>
    </w:lvlOverride>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6"/>
  </w:num>
  <w:num w:numId="28">
    <w:abstractNumId w:val="9"/>
  </w:num>
  <w:num w:numId="29">
    <w:abstractNumId w:val="26"/>
  </w:num>
  <w:num w:numId="30">
    <w:abstractNumId w:val="23"/>
  </w:num>
  <w:num w:numId="31">
    <w:abstractNumId w:val="20"/>
  </w:num>
  <w:num w:numId="32">
    <w:abstractNumId w:val="29"/>
  </w:num>
  <w:num w:numId="33">
    <w:abstractNumId w:val="28"/>
  </w:num>
  <w:num w:numId="34">
    <w:abstractNumId w:val="17"/>
  </w:num>
  <w:num w:numId="35">
    <w:abstractNumId w:val="37"/>
  </w:num>
  <w:num w:numId="36">
    <w:abstractNumId w:val="5"/>
  </w:num>
  <w:num w:numId="37">
    <w:abstractNumId w:val="0"/>
  </w:num>
  <w:num w:numId="38">
    <w:abstractNumId w:val="27"/>
  </w:num>
  <w:num w:numId="39">
    <w:abstractNumId w:val="8"/>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9D"/>
    <w:rsid w:val="000405F5"/>
    <w:rsid w:val="001F4BE5"/>
    <w:rsid w:val="00241657"/>
    <w:rsid w:val="0026770A"/>
    <w:rsid w:val="002E7E0E"/>
    <w:rsid w:val="002F4222"/>
    <w:rsid w:val="003008CD"/>
    <w:rsid w:val="00306313"/>
    <w:rsid w:val="00333AEB"/>
    <w:rsid w:val="00363322"/>
    <w:rsid w:val="00365679"/>
    <w:rsid w:val="003F6CFA"/>
    <w:rsid w:val="005149A1"/>
    <w:rsid w:val="005774BE"/>
    <w:rsid w:val="005F48A5"/>
    <w:rsid w:val="007044D2"/>
    <w:rsid w:val="00715EB8"/>
    <w:rsid w:val="0076289D"/>
    <w:rsid w:val="00796BB7"/>
    <w:rsid w:val="007A3E23"/>
    <w:rsid w:val="0080360B"/>
    <w:rsid w:val="009E2CAC"/>
    <w:rsid w:val="00A5062D"/>
    <w:rsid w:val="00B304D4"/>
    <w:rsid w:val="00B542D8"/>
    <w:rsid w:val="00BD5A7A"/>
    <w:rsid w:val="00C11AF0"/>
    <w:rsid w:val="00C60FB5"/>
    <w:rsid w:val="00CA542C"/>
    <w:rsid w:val="00CA6F88"/>
    <w:rsid w:val="00D45168"/>
    <w:rsid w:val="00E704E9"/>
    <w:rsid w:val="00E91156"/>
    <w:rsid w:val="00EC6FC7"/>
    <w:rsid w:val="00ED01B2"/>
    <w:rsid w:val="00EF7F79"/>
    <w:rsid w:val="00F01480"/>
    <w:rsid w:val="00F048A2"/>
    <w:rsid w:val="00F4277E"/>
    <w:rsid w:val="00F815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0E18B3B9"/>
  <w15:chartTrackingRefBased/>
  <w15:docId w15:val="{A0A738FE-7DD9-4866-85C6-0F2D91AF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89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76289D"/>
    <w:pPr>
      <w:ind w:left="360"/>
      <w:jc w:val="both"/>
    </w:pPr>
  </w:style>
  <w:style w:type="character" w:customStyle="1" w:styleId="SangradetextonormalCar">
    <w:name w:val="Sangría de texto normal Car"/>
    <w:basedOn w:val="Fuentedeprrafopredeter"/>
    <w:link w:val="Sangradetextonormal"/>
    <w:rsid w:val="0076289D"/>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rsid w:val="0076289D"/>
    <w:pPr>
      <w:ind w:left="720"/>
    </w:pPr>
    <w:rPr>
      <w:b/>
      <w:bCs/>
      <w:sz w:val="28"/>
      <w:lang w:val="es-ES_tradnl"/>
    </w:rPr>
  </w:style>
  <w:style w:type="character" w:customStyle="1" w:styleId="Sangra2detindependienteCar">
    <w:name w:val="Sangría 2 de t. independiente Car"/>
    <w:basedOn w:val="Fuentedeprrafopredeter"/>
    <w:link w:val="Sangra2detindependiente"/>
    <w:rsid w:val="0076289D"/>
    <w:rPr>
      <w:rFonts w:ascii="Times New Roman" w:eastAsia="Times New Roman" w:hAnsi="Times New Roman" w:cs="Times New Roman"/>
      <w:b/>
      <w:bCs/>
      <w:sz w:val="28"/>
      <w:szCs w:val="24"/>
      <w:lang w:val="es-ES_tradnl" w:eastAsia="es-ES"/>
    </w:rPr>
  </w:style>
  <w:style w:type="paragraph" w:styleId="Prrafodelista">
    <w:name w:val="List Paragraph"/>
    <w:basedOn w:val="Normal"/>
    <w:uiPriority w:val="34"/>
    <w:qFormat/>
    <w:rsid w:val="001F4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328910">
      <w:bodyDiv w:val="1"/>
      <w:marLeft w:val="0"/>
      <w:marRight w:val="0"/>
      <w:marTop w:val="0"/>
      <w:marBottom w:val="0"/>
      <w:divBdr>
        <w:top w:val="none" w:sz="0" w:space="0" w:color="auto"/>
        <w:left w:val="none" w:sz="0" w:space="0" w:color="auto"/>
        <w:bottom w:val="none" w:sz="0" w:space="0" w:color="auto"/>
        <w:right w:val="none" w:sz="0" w:space="0" w:color="auto"/>
      </w:divBdr>
    </w:div>
    <w:div w:id="1414743967">
      <w:bodyDiv w:val="1"/>
      <w:marLeft w:val="0"/>
      <w:marRight w:val="0"/>
      <w:marTop w:val="0"/>
      <w:marBottom w:val="0"/>
      <w:divBdr>
        <w:top w:val="none" w:sz="0" w:space="0" w:color="auto"/>
        <w:left w:val="none" w:sz="0" w:space="0" w:color="auto"/>
        <w:bottom w:val="none" w:sz="0" w:space="0" w:color="auto"/>
        <w:right w:val="none" w:sz="0" w:space="0" w:color="auto"/>
      </w:divBdr>
    </w:div>
    <w:div w:id="1829788428">
      <w:bodyDiv w:val="1"/>
      <w:marLeft w:val="0"/>
      <w:marRight w:val="0"/>
      <w:marTop w:val="0"/>
      <w:marBottom w:val="0"/>
      <w:divBdr>
        <w:top w:val="none" w:sz="0" w:space="0" w:color="auto"/>
        <w:left w:val="none" w:sz="0" w:space="0" w:color="auto"/>
        <w:bottom w:val="none" w:sz="0" w:space="0" w:color="auto"/>
        <w:right w:val="none" w:sz="0" w:space="0" w:color="auto"/>
      </w:divBdr>
    </w:div>
    <w:div w:id="205018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png"/><Relationship Id="rId63" Type="http://schemas.openxmlformats.org/officeDocument/2006/relationships/oleObject" Target="embeddings/oleObject29.bin"/><Relationship Id="rId68" Type="http://schemas.openxmlformats.org/officeDocument/2006/relationships/image" Target="media/image33.wmf"/><Relationship Id="rId84" Type="http://schemas.openxmlformats.org/officeDocument/2006/relationships/image" Target="media/image41.wmf"/><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oleObject" Target="embeddings/oleObject24.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7.bin"/><Relationship Id="rId5" Type="http://schemas.openxmlformats.org/officeDocument/2006/relationships/image" Target="media/image1.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40.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8.wmf"/><Relationship Id="rId81" Type="http://schemas.openxmlformats.org/officeDocument/2006/relationships/oleObject" Target="embeddings/oleObject38.bin"/><Relationship Id="rId86" Type="http://schemas.openxmlformats.org/officeDocument/2006/relationships/image" Target="media/image42.pn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7.wmf"/><Relationship Id="rId7" Type="http://schemas.openxmlformats.org/officeDocument/2006/relationships/image" Target="media/image2.wmf"/><Relationship Id="rId71" Type="http://schemas.openxmlformats.org/officeDocument/2006/relationships/oleObject" Target="embeddings/oleObject33.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fontTable" Target="fontTable.xml"/><Relationship Id="rId61" Type="http://schemas.openxmlformats.org/officeDocument/2006/relationships/oleObject" Target="embeddings/oleObject28.bin"/><Relationship Id="rId82" Type="http://schemas.openxmlformats.org/officeDocument/2006/relationships/image" Target="media/image40.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8</Pages>
  <Words>2402</Words>
  <Characters>13217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Departamento</dc:creator>
  <cp:keywords/>
  <dc:description/>
  <cp:lastModifiedBy>Pampillo</cp:lastModifiedBy>
  <cp:revision>20</cp:revision>
  <dcterms:created xsi:type="dcterms:W3CDTF">2023-11-20T20:25:00Z</dcterms:created>
  <dcterms:modified xsi:type="dcterms:W3CDTF">2026-04-09T10:05:00Z</dcterms:modified>
</cp:coreProperties>
</file>