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FAC" w:rsidRDefault="00BF2FAC"/>
    <w:p w:rsidR="00BF2FAC" w:rsidRPr="00A67C3D" w:rsidRDefault="00BF2FAC" w:rsidP="00BF2FAC">
      <w:pPr>
        <w:tabs>
          <w:tab w:val="left" w:pos="5855"/>
        </w:tabs>
        <w:spacing w:after="0"/>
        <w:jc w:val="both"/>
        <w:rPr>
          <w:rFonts w:ascii="Arial" w:hAnsi="Arial" w:cs="Arial"/>
          <w:b/>
        </w:rPr>
      </w:pPr>
      <w:r w:rsidRPr="00A67C3D">
        <w:rPr>
          <w:rFonts w:ascii="Arial" w:hAnsi="Arial" w:cs="Arial"/>
          <w:b/>
        </w:rPr>
        <w:t>RE</w:t>
      </w:r>
      <w:r w:rsidRPr="00A67C3D">
        <w:rPr>
          <w:rFonts w:ascii="Arial" w:hAnsi="Arial" w:cs="Arial"/>
          <w:b/>
        </w:rPr>
        <w:t>FERAT # 2</w:t>
      </w:r>
    </w:p>
    <w:p w:rsidR="00BF2FAC" w:rsidRPr="00DC5D6F" w:rsidRDefault="00BF2FAC" w:rsidP="00BF2FAC">
      <w:pPr>
        <w:spacing w:after="0"/>
        <w:jc w:val="both"/>
        <w:rPr>
          <w:rFonts w:ascii="Arial" w:hAnsi="Arial" w:cs="Arial"/>
          <w:b/>
        </w:rPr>
      </w:pPr>
      <w:r>
        <w:rPr>
          <w:rFonts w:ascii="Arial" w:hAnsi="Arial" w:cs="Arial"/>
          <w:b/>
        </w:rPr>
        <w:t>Tema 2</w:t>
      </w:r>
    </w:p>
    <w:p w:rsidR="00BF2FAC" w:rsidRPr="003617F4" w:rsidRDefault="00BF2FAC" w:rsidP="00BF2FAC">
      <w:pPr>
        <w:spacing w:after="0"/>
        <w:jc w:val="both"/>
        <w:rPr>
          <w:rFonts w:ascii="Arial" w:hAnsi="Arial" w:cs="Arial"/>
          <w:b/>
        </w:rPr>
      </w:pPr>
      <w:r w:rsidRPr="00DC5D6F">
        <w:rPr>
          <w:rFonts w:ascii="Arial" w:hAnsi="Arial" w:cs="Arial"/>
          <w:b/>
        </w:rPr>
        <w:t xml:space="preserve">Contenidos: </w:t>
      </w:r>
      <w:r w:rsidRPr="009C6159">
        <w:rPr>
          <w:rFonts w:ascii="Arial" w:hAnsi="Arial" w:cs="Arial"/>
          <w:b/>
          <w:sz w:val="24"/>
          <w:szCs w:val="24"/>
        </w:rPr>
        <w:t xml:space="preserve">Comunicación y educación. Diferentes modelos que sustentan la práctica comunicativa y su correspondencia con diversas concepciones de educación. La comunicación educativa y la pedagógica. Componentes, funciones, estructura y mecanismos en el Proceso Pedagógico. La comunicación verbal y </w:t>
      </w:r>
      <w:proofErr w:type="spellStart"/>
      <w:r w:rsidRPr="009C6159">
        <w:rPr>
          <w:rFonts w:ascii="Arial" w:hAnsi="Arial" w:cs="Arial"/>
          <w:b/>
          <w:sz w:val="24"/>
          <w:szCs w:val="24"/>
        </w:rPr>
        <w:t>extraverbal</w:t>
      </w:r>
      <w:proofErr w:type="spellEnd"/>
      <w:r w:rsidRPr="009C6159">
        <w:rPr>
          <w:rFonts w:ascii="Arial" w:hAnsi="Arial" w:cs="Arial"/>
          <w:b/>
          <w:sz w:val="24"/>
          <w:szCs w:val="24"/>
        </w:rPr>
        <w:t>. Competencia, capacidades y habilidades comunicativas pedagógicas. Los estilos de comunicación, autoritarios y participativos. Comportamiento socio-comunicativo del docente como ejemplo social en relación con la ley de Comunicación Social.</w:t>
      </w:r>
    </w:p>
    <w:p w:rsidR="00BF2FAC" w:rsidRPr="00DC5D6F" w:rsidRDefault="00BF2FAC" w:rsidP="00BF2FAC">
      <w:pPr>
        <w:spacing w:after="0"/>
        <w:jc w:val="both"/>
        <w:rPr>
          <w:rFonts w:ascii="Arial" w:hAnsi="Arial" w:cs="Arial"/>
          <w:b/>
        </w:rPr>
      </w:pPr>
    </w:p>
    <w:p w:rsidR="00BF2FAC" w:rsidRPr="00DC5D6F" w:rsidRDefault="00BF2FAC" w:rsidP="00BF2FAC">
      <w:pPr>
        <w:spacing w:after="0"/>
        <w:jc w:val="both"/>
        <w:rPr>
          <w:rFonts w:ascii="Arial" w:hAnsi="Arial" w:cs="Arial"/>
          <w:b/>
        </w:rPr>
      </w:pPr>
    </w:p>
    <w:p w:rsidR="00BF2FAC" w:rsidRPr="00DC5D6F" w:rsidRDefault="00BF2FAC" w:rsidP="00BF2FAC">
      <w:pPr>
        <w:spacing w:after="0"/>
        <w:jc w:val="both"/>
        <w:rPr>
          <w:rFonts w:ascii="Arial" w:hAnsi="Arial" w:cs="Arial"/>
          <w:b/>
        </w:rPr>
      </w:pPr>
      <w:r w:rsidRPr="00DC5D6F">
        <w:rPr>
          <w:rFonts w:ascii="Arial" w:hAnsi="Arial" w:cs="Arial"/>
          <w:b/>
        </w:rPr>
        <w:t>Compiladores: Dr.</w:t>
      </w:r>
      <w:r w:rsidR="002B2437">
        <w:rPr>
          <w:rFonts w:ascii="Arial" w:hAnsi="Arial" w:cs="Arial"/>
          <w:b/>
        </w:rPr>
        <w:t xml:space="preserve"> </w:t>
      </w:r>
      <w:r w:rsidRPr="00DC5D6F">
        <w:rPr>
          <w:rFonts w:ascii="Arial" w:hAnsi="Arial" w:cs="Arial"/>
          <w:b/>
        </w:rPr>
        <w:t>C Rafaela Cruzata Guzmán, profesora Titular</w:t>
      </w:r>
    </w:p>
    <w:p w:rsidR="0088412F" w:rsidRDefault="00BF2FAC" w:rsidP="00BF2FAC">
      <w:pPr>
        <w:spacing w:after="0"/>
        <w:jc w:val="both"/>
        <w:rPr>
          <w:rFonts w:ascii="Arial" w:hAnsi="Arial" w:cs="Arial"/>
          <w:b/>
        </w:rPr>
      </w:pPr>
      <w:proofErr w:type="spellStart"/>
      <w:r w:rsidRPr="00DC5D6F">
        <w:rPr>
          <w:rFonts w:ascii="Arial" w:hAnsi="Arial" w:cs="Arial"/>
          <w:b/>
        </w:rPr>
        <w:t>Dr</w:t>
      </w:r>
      <w:proofErr w:type="spellEnd"/>
      <w:r w:rsidR="002B2437">
        <w:rPr>
          <w:rFonts w:ascii="Arial" w:hAnsi="Arial" w:cs="Arial"/>
          <w:b/>
        </w:rPr>
        <w:t xml:space="preserve"> </w:t>
      </w:r>
      <w:r w:rsidRPr="00DC5D6F">
        <w:rPr>
          <w:rFonts w:ascii="Arial" w:hAnsi="Arial" w:cs="Arial"/>
          <w:b/>
        </w:rPr>
        <w:t xml:space="preserve">.C Luis Ugalde, Profesor Titular </w:t>
      </w:r>
    </w:p>
    <w:p w:rsidR="0088412F" w:rsidRDefault="0088412F" w:rsidP="00BF2FAC">
      <w:pPr>
        <w:spacing w:after="0"/>
        <w:jc w:val="both"/>
        <w:rPr>
          <w:rFonts w:ascii="Arial" w:hAnsi="Arial" w:cs="Arial"/>
          <w:b/>
        </w:rPr>
      </w:pPr>
      <w:proofErr w:type="spellStart"/>
      <w:r>
        <w:rPr>
          <w:rFonts w:ascii="Arial" w:hAnsi="Arial" w:cs="Arial"/>
          <w:b/>
        </w:rPr>
        <w:t>Dr</w:t>
      </w:r>
      <w:proofErr w:type="spellEnd"/>
      <w:r w:rsidR="002B2437">
        <w:rPr>
          <w:rFonts w:ascii="Arial" w:hAnsi="Arial" w:cs="Arial"/>
          <w:b/>
        </w:rPr>
        <w:t xml:space="preserve"> </w:t>
      </w:r>
      <w:r>
        <w:rPr>
          <w:rFonts w:ascii="Arial" w:hAnsi="Arial" w:cs="Arial"/>
          <w:b/>
        </w:rPr>
        <w:t xml:space="preserve">.C </w:t>
      </w:r>
      <w:proofErr w:type="spellStart"/>
      <w:r>
        <w:rPr>
          <w:rFonts w:ascii="Arial" w:hAnsi="Arial" w:cs="Arial"/>
          <w:b/>
        </w:rPr>
        <w:t>Lídice</w:t>
      </w:r>
      <w:proofErr w:type="spellEnd"/>
      <w:r>
        <w:rPr>
          <w:rFonts w:ascii="Arial" w:hAnsi="Arial" w:cs="Arial"/>
          <w:b/>
        </w:rPr>
        <w:t xml:space="preserve"> </w:t>
      </w:r>
      <w:proofErr w:type="gramStart"/>
      <w:r>
        <w:rPr>
          <w:rFonts w:ascii="Arial" w:hAnsi="Arial" w:cs="Arial"/>
          <w:b/>
        </w:rPr>
        <w:t>Mesa</w:t>
      </w:r>
      <w:r w:rsidR="004633CA">
        <w:rPr>
          <w:rFonts w:ascii="Arial" w:hAnsi="Arial" w:cs="Arial"/>
          <w:b/>
        </w:rPr>
        <w:t>,</w:t>
      </w:r>
      <w:r>
        <w:rPr>
          <w:rFonts w:ascii="Arial" w:hAnsi="Arial" w:cs="Arial"/>
          <w:b/>
        </w:rPr>
        <w:t xml:space="preserve">  Profesora</w:t>
      </w:r>
      <w:proofErr w:type="gramEnd"/>
      <w:r>
        <w:rPr>
          <w:rFonts w:ascii="Arial" w:hAnsi="Arial" w:cs="Arial"/>
          <w:b/>
        </w:rPr>
        <w:t xml:space="preserve"> Titular</w:t>
      </w:r>
    </w:p>
    <w:p w:rsidR="00B633B5" w:rsidRDefault="00B633B5" w:rsidP="00BF2FAC">
      <w:pPr>
        <w:spacing w:after="0"/>
        <w:jc w:val="both"/>
        <w:rPr>
          <w:rFonts w:ascii="Arial" w:hAnsi="Arial" w:cs="Arial"/>
          <w:b/>
        </w:rPr>
      </w:pPr>
    </w:p>
    <w:p w:rsidR="00B633B5" w:rsidRDefault="00B633B5" w:rsidP="00BF2FAC">
      <w:pPr>
        <w:spacing w:after="0"/>
        <w:jc w:val="both"/>
        <w:rPr>
          <w:rFonts w:ascii="Arial" w:hAnsi="Arial" w:cs="Arial"/>
          <w:b/>
        </w:rPr>
      </w:pPr>
      <w:r>
        <w:rPr>
          <w:rFonts w:ascii="Arial" w:hAnsi="Arial" w:cs="Arial"/>
          <w:b/>
        </w:rPr>
        <w:t>Objetivo:</w:t>
      </w:r>
    </w:p>
    <w:p w:rsidR="00B633B5" w:rsidRDefault="00B633B5" w:rsidP="00B633B5">
      <w:pPr>
        <w:spacing w:line="360" w:lineRule="auto"/>
        <w:jc w:val="both"/>
        <w:rPr>
          <w:rFonts w:ascii="Arial" w:hAnsi="Arial" w:cs="Arial"/>
          <w:sz w:val="24"/>
          <w:szCs w:val="24"/>
        </w:rPr>
      </w:pPr>
      <w:r w:rsidRPr="008B7790">
        <w:rPr>
          <w:rFonts w:ascii="Arial" w:hAnsi="Arial" w:cs="Arial"/>
          <w:sz w:val="24"/>
          <w:szCs w:val="24"/>
        </w:rPr>
        <w:t>FUNDAMENTAR Y ANALIZAR CRITICAMENTE LAS CATEGORÍAS COMUNICACIÓN EDUCATIVA Y COMUNICACIÓN PEDADAGÓGICA DESDE UNA POSICIÓN DIALÉCTICO MATERILISTA.</w:t>
      </w:r>
    </w:p>
    <w:p w:rsidR="00453608" w:rsidRDefault="00453608" w:rsidP="00B633B5">
      <w:pPr>
        <w:spacing w:line="360" w:lineRule="auto"/>
        <w:jc w:val="both"/>
        <w:rPr>
          <w:rFonts w:ascii="Arial" w:hAnsi="Arial" w:cs="Arial"/>
          <w:b/>
          <w:sz w:val="24"/>
          <w:szCs w:val="24"/>
        </w:rPr>
      </w:pPr>
      <w:r>
        <w:rPr>
          <w:rFonts w:ascii="Arial" w:hAnsi="Arial" w:cs="Arial"/>
          <w:b/>
          <w:sz w:val="24"/>
          <w:szCs w:val="24"/>
        </w:rPr>
        <w:t>Desarrollo</w:t>
      </w:r>
    </w:p>
    <w:p w:rsidR="00453608" w:rsidRPr="009C6159" w:rsidRDefault="00453608" w:rsidP="0045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both"/>
        <w:rPr>
          <w:rFonts w:ascii="Arial" w:hAnsi="Arial" w:cs="Arial"/>
          <w:sz w:val="24"/>
          <w:szCs w:val="24"/>
        </w:rPr>
      </w:pPr>
      <w:r w:rsidRPr="009C6159">
        <w:rPr>
          <w:rFonts w:ascii="Arial" w:hAnsi="Arial" w:cs="Arial"/>
          <w:bCs/>
          <w:sz w:val="24"/>
          <w:szCs w:val="24"/>
        </w:rPr>
        <w:t>El ser humano es un ser enteramente social, es parte de una realidad, pertenece a un grupo social, donde establece una serie de relaciones y está en constante interacción con los demás, con la naturaleza, con su realidad, con todo su contexto; pues de esta interacción nacen sus percepciones y sus vivencias, así como sus preocupaciones, sus temores y sus sueños.</w:t>
      </w:r>
      <w:r w:rsidRPr="009C6159">
        <w:rPr>
          <w:rFonts w:ascii="Arial" w:hAnsi="Arial" w:cs="Arial"/>
          <w:bCs/>
          <w:sz w:val="24"/>
          <w:szCs w:val="24"/>
          <w:lang w:val="es-ES_tradnl"/>
        </w:rPr>
        <w:t xml:space="preserve"> </w:t>
      </w:r>
    </w:p>
    <w:p w:rsidR="00453608" w:rsidRPr="009C6159" w:rsidRDefault="00453608" w:rsidP="0045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both"/>
        <w:rPr>
          <w:rFonts w:ascii="Arial" w:hAnsi="Arial" w:cs="Arial"/>
          <w:sz w:val="24"/>
          <w:szCs w:val="24"/>
        </w:rPr>
      </w:pPr>
    </w:p>
    <w:p w:rsidR="00453608" w:rsidRPr="009C6159" w:rsidRDefault="00453608" w:rsidP="00453608">
      <w:pPr>
        <w:tabs>
          <w:tab w:val="left" w:pos="318"/>
        </w:tabs>
        <w:spacing w:after="0"/>
        <w:jc w:val="both"/>
        <w:rPr>
          <w:rFonts w:ascii="Arial" w:hAnsi="Arial" w:cs="Arial"/>
          <w:b/>
          <w:sz w:val="24"/>
          <w:szCs w:val="24"/>
          <w:lang w:val="es-US"/>
        </w:rPr>
      </w:pPr>
      <w:r w:rsidRPr="009C6159">
        <w:rPr>
          <w:rFonts w:ascii="Arial" w:hAnsi="Arial" w:cs="Arial"/>
          <w:b/>
          <w:sz w:val="24"/>
          <w:szCs w:val="24"/>
          <w:lang w:val="es-US"/>
        </w:rPr>
        <w:t xml:space="preserve">- </w:t>
      </w:r>
      <w:proofErr w:type="gramStart"/>
      <w:r w:rsidRPr="009C6159">
        <w:rPr>
          <w:rFonts w:ascii="Arial" w:hAnsi="Arial" w:cs="Arial"/>
          <w:b/>
          <w:sz w:val="24"/>
          <w:szCs w:val="24"/>
          <w:lang w:val="es-US"/>
        </w:rPr>
        <w:t>Las  acepciones</w:t>
      </w:r>
      <w:proofErr w:type="gramEnd"/>
      <w:r w:rsidRPr="009C6159">
        <w:rPr>
          <w:rFonts w:ascii="Arial" w:hAnsi="Arial" w:cs="Arial"/>
          <w:b/>
          <w:sz w:val="24"/>
          <w:szCs w:val="24"/>
          <w:lang w:val="es-US"/>
        </w:rPr>
        <w:t xml:space="preserve"> del término comunicación educativa</w:t>
      </w:r>
    </w:p>
    <w:p w:rsidR="00453608" w:rsidRPr="009C6159" w:rsidRDefault="00453608" w:rsidP="00453608">
      <w:pPr>
        <w:pStyle w:val="Textoindependiente"/>
        <w:spacing w:line="276" w:lineRule="auto"/>
        <w:rPr>
          <w:rFonts w:cs="Arial"/>
          <w:szCs w:val="24"/>
          <w:highlight w:val="yellow"/>
        </w:rPr>
      </w:pPr>
    </w:p>
    <w:p w:rsidR="00453608" w:rsidRPr="009C6159" w:rsidRDefault="00453608" w:rsidP="00453608">
      <w:pPr>
        <w:pStyle w:val="Textoindependiente"/>
        <w:spacing w:line="276" w:lineRule="auto"/>
        <w:rPr>
          <w:rFonts w:cs="Arial"/>
          <w:b/>
          <w:szCs w:val="24"/>
        </w:rPr>
      </w:pPr>
      <w:r w:rsidRPr="009C6159">
        <w:rPr>
          <w:rFonts w:cs="Arial"/>
          <w:color w:val="000000"/>
          <w:szCs w:val="24"/>
        </w:rPr>
        <w:t xml:space="preserve">T.E </w:t>
      </w:r>
      <w:proofErr w:type="spellStart"/>
      <w:r w:rsidRPr="009C6159">
        <w:rPr>
          <w:rFonts w:cs="Arial"/>
          <w:color w:val="000000"/>
          <w:szCs w:val="24"/>
        </w:rPr>
        <w:t>Landivar</w:t>
      </w:r>
      <w:proofErr w:type="spellEnd"/>
      <w:r w:rsidRPr="009C6159">
        <w:rPr>
          <w:rStyle w:val="Refdenotaalpie"/>
          <w:rFonts w:cs="Arial"/>
          <w:color w:val="000000"/>
          <w:szCs w:val="24"/>
        </w:rPr>
        <w:footnoteReference w:id="1"/>
      </w:r>
      <w:r w:rsidRPr="009C6159">
        <w:rPr>
          <w:rFonts w:cs="Arial"/>
          <w:color w:val="000000"/>
          <w:szCs w:val="24"/>
        </w:rPr>
        <w:t xml:space="preserve"> define la comunicación educativa como el área de conocimiento teórico-instrumental cuyo objeto de estudio son los procesos de interacción propios de toda relación humana, en donde se transmiten y recrean significados. Es decir, </w:t>
      </w:r>
      <w:r w:rsidRPr="009C6159">
        <w:rPr>
          <w:rFonts w:cs="Arial"/>
          <w:b/>
          <w:szCs w:val="24"/>
        </w:rPr>
        <w:t>la considera como una ciencia.</w:t>
      </w:r>
    </w:p>
    <w:p w:rsidR="00453608" w:rsidRPr="009C6159" w:rsidRDefault="00453608" w:rsidP="00453608">
      <w:pPr>
        <w:pStyle w:val="Textoindependiente"/>
        <w:spacing w:line="276" w:lineRule="auto"/>
        <w:rPr>
          <w:rFonts w:cs="Arial"/>
          <w:szCs w:val="24"/>
          <w:highlight w:val="yellow"/>
        </w:rPr>
      </w:pPr>
    </w:p>
    <w:p w:rsidR="00453608" w:rsidRPr="009C6159" w:rsidRDefault="00453608" w:rsidP="00453608">
      <w:pPr>
        <w:spacing w:after="0"/>
        <w:jc w:val="both"/>
        <w:rPr>
          <w:rFonts w:ascii="Arial" w:hAnsi="Arial" w:cs="Arial"/>
          <w:color w:val="000000"/>
          <w:sz w:val="24"/>
          <w:szCs w:val="24"/>
        </w:rPr>
      </w:pPr>
      <w:r w:rsidRPr="009C6159">
        <w:rPr>
          <w:rFonts w:ascii="Arial" w:hAnsi="Arial" w:cs="Arial"/>
          <w:color w:val="000000"/>
          <w:sz w:val="24"/>
          <w:szCs w:val="24"/>
        </w:rPr>
        <w:t>En la práctica de la comunicación educativa, al menos uno de los actuantes persigue una finalidad educativa, a partir de la cual se ha apropiado de conocimientos y técnicas para la acción y la ha organizado mínimamente.</w:t>
      </w:r>
    </w:p>
    <w:p w:rsidR="00453608" w:rsidRPr="009C6159" w:rsidRDefault="00453608" w:rsidP="00453608">
      <w:pPr>
        <w:spacing w:after="0"/>
        <w:jc w:val="both"/>
        <w:rPr>
          <w:rFonts w:ascii="Arial" w:hAnsi="Arial" w:cs="Arial"/>
          <w:color w:val="000000"/>
          <w:sz w:val="24"/>
          <w:szCs w:val="24"/>
        </w:rPr>
      </w:pPr>
    </w:p>
    <w:p w:rsidR="00453608" w:rsidRPr="009C6159" w:rsidRDefault="00453608" w:rsidP="00453608">
      <w:pPr>
        <w:spacing w:after="0"/>
        <w:jc w:val="both"/>
        <w:rPr>
          <w:rFonts w:ascii="Arial" w:hAnsi="Arial" w:cs="Arial"/>
          <w:i/>
          <w:color w:val="000000"/>
          <w:sz w:val="24"/>
          <w:szCs w:val="24"/>
        </w:rPr>
      </w:pPr>
      <w:r w:rsidRPr="009C6159">
        <w:rPr>
          <w:rFonts w:ascii="Arial" w:hAnsi="Arial" w:cs="Arial"/>
          <w:color w:val="000000"/>
          <w:sz w:val="24"/>
          <w:szCs w:val="24"/>
        </w:rPr>
        <w:t xml:space="preserve">M. Charles Creel enfatiza, junto al proceso de interacción y creación de significados, su complejidad, material y simbólica, donde intervienen tanto la determinación social, como el papel de lo individual en la misma: </w:t>
      </w:r>
      <w:r w:rsidRPr="009C6159">
        <w:rPr>
          <w:rFonts w:ascii="Arial" w:hAnsi="Arial" w:cs="Arial"/>
          <w:i/>
          <w:color w:val="000000"/>
          <w:sz w:val="24"/>
          <w:szCs w:val="24"/>
        </w:rPr>
        <w:t>"El proceso de comunicación en el aula está conformado por elementos de índole individual y social, con carácter material y simbólico. Esto lo convierte en un fenómeno complejo, donde se relacionan diversos sujetos, constituidos como personas individuales y sociales con el fin de expresar, crear, recrear y negociar un conjunto de significaciones, con base en reglas previamente establecidas en un determinado contexto educacional. En este proceso de creación, recreación y negociación están en juego prácticas comunicativas de diversa índole: verbales, no verbales, icónicas, audiovisuales, kinésicas, etc. que se interrelacionan para constituir universos de significación"</w:t>
      </w:r>
      <w:r w:rsidRPr="009C6159">
        <w:rPr>
          <w:rFonts w:ascii="Arial" w:hAnsi="Arial" w:cs="Arial"/>
          <w:color w:val="000000"/>
          <w:sz w:val="24"/>
          <w:szCs w:val="24"/>
        </w:rPr>
        <w:t>.</w:t>
      </w:r>
      <w:r w:rsidRPr="009C6159">
        <w:rPr>
          <w:rStyle w:val="Refdenotaalpie"/>
          <w:rFonts w:ascii="Arial" w:hAnsi="Arial" w:cs="Arial"/>
          <w:color w:val="000000"/>
          <w:sz w:val="24"/>
          <w:szCs w:val="24"/>
        </w:rPr>
        <w:footnoteReference w:id="2"/>
      </w:r>
    </w:p>
    <w:p w:rsidR="00453608" w:rsidRPr="009C6159" w:rsidRDefault="00453608" w:rsidP="00453608">
      <w:pPr>
        <w:spacing w:after="0"/>
        <w:jc w:val="both"/>
        <w:rPr>
          <w:rFonts w:ascii="Arial" w:hAnsi="Arial" w:cs="Arial"/>
          <w:color w:val="000000"/>
          <w:sz w:val="24"/>
          <w:szCs w:val="24"/>
        </w:rPr>
      </w:pPr>
    </w:p>
    <w:p w:rsidR="00453608" w:rsidRPr="009C6159" w:rsidRDefault="00453608" w:rsidP="00453608">
      <w:pPr>
        <w:spacing w:after="0"/>
        <w:jc w:val="both"/>
        <w:rPr>
          <w:rFonts w:ascii="Arial" w:hAnsi="Arial" w:cs="Arial"/>
          <w:color w:val="000000"/>
          <w:sz w:val="24"/>
          <w:szCs w:val="24"/>
        </w:rPr>
      </w:pPr>
      <w:r w:rsidRPr="009C6159">
        <w:rPr>
          <w:rFonts w:ascii="Arial" w:hAnsi="Arial" w:cs="Arial"/>
          <w:color w:val="000000"/>
          <w:sz w:val="24"/>
          <w:szCs w:val="24"/>
        </w:rPr>
        <w:t xml:space="preserve">En la Pedagogía de la orientación marxista el tema de la comunicación educativa tiene una gran vigencia, identificándose bajo el rubro de comunicación pedagógica. Entre los autores que trabajan esta temática se destacan los aportes de V. A. </w:t>
      </w:r>
      <w:proofErr w:type="spellStart"/>
      <w:r w:rsidRPr="009C6159">
        <w:rPr>
          <w:rFonts w:ascii="Arial" w:hAnsi="Arial" w:cs="Arial"/>
          <w:color w:val="000000"/>
          <w:sz w:val="24"/>
          <w:szCs w:val="24"/>
        </w:rPr>
        <w:t>Kalik</w:t>
      </w:r>
      <w:proofErr w:type="spellEnd"/>
      <w:r w:rsidRPr="009C6159">
        <w:rPr>
          <w:rFonts w:ascii="Arial" w:hAnsi="Arial" w:cs="Arial"/>
          <w:color w:val="000000"/>
          <w:sz w:val="24"/>
          <w:szCs w:val="24"/>
        </w:rPr>
        <w:t xml:space="preserve"> y A. A. </w:t>
      </w:r>
      <w:proofErr w:type="spellStart"/>
      <w:r w:rsidRPr="009C6159">
        <w:rPr>
          <w:rFonts w:ascii="Arial" w:hAnsi="Arial" w:cs="Arial"/>
          <w:color w:val="000000"/>
          <w:sz w:val="24"/>
          <w:szCs w:val="24"/>
        </w:rPr>
        <w:t>Leontiev</w:t>
      </w:r>
      <w:proofErr w:type="spellEnd"/>
      <w:r w:rsidRPr="009C6159">
        <w:rPr>
          <w:rFonts w:ascii="Arial" w:hAnsi="Arial" w:cs="Arial"/>
          <w:color w:val="000000"/>
          <w:sz w:val="24"/>
          <w:szCs w:val="24"/>
        </w:rPr>
        <w:t>.</w:t>
      </w:r>
    </w:p>
    <w:p w:rsidR="00453608" w:rsidRPr="009C6159" w:rsidRDefault="00453608" w:rsidP="00453608">
      <w:pPr>
        <w:spacing w:after="0"/>
        <w:jc w:val="both"/>
        <w:rPr>
          <w:rFonts w:ascii="Arial" w:hAnsi="Arial" w:cs="Arial"/>
          <w:color w:val="000000"/>
          <w:sz w:val="24"/>
          <w:szCs w:val="24"/>
        </w:rPr>
      </w:pPr>
    </w:p>
    <w:p w:rsidR="00453608" w:rsidRPr="009C6159" w:rsidRDefault="00453608" w:rsidP="00453608">
      <w:pPr>
        <w:spacing w:after="0"/>
        <w:jc w:val="both"/>
        <w:rPr>
          <w:rFonts w:ascii="Arial" w:hAnsi="Arial" w:cs="Arial"/>
          <w:sz w:val="24"/>
          <w:szCs w:val="24"/>
        </w:rPr>
      </w:pPr>
      <w:r w:rsidRPr="009C6159">
        <w:rPr>
          <w:rFonts w:ascii="Arial" w:hAnsi="Arial" w:cs="Arial"/>
          <w:color w:val="000000"/>
          <w:sz w:val="24"/>
          <w:szCs w:val="24"/>
        </w:rPr>
        <w:t xml:space="preserve">Kan </w:t>
      </w:r>
      <w:proofErr w:type="spellStart"/>
      <w:r w:rsidRPr="009C6159">
        <w:rPr>
          <w:rFonts w:ascii="Arial" w:hAnsi="Arial" w:cs="Arial"/>
          <w:color w:val="000000"/>
          <w:sz w:val="24"/>
          <w:szCs w:val="24"/>
        </w:rPr>
        <w:t>Kalik</w:t>
      </w:r>
      <w:proofErr w:type="spellEnd"/>
      <w:r w:rsidRPr="009C6159">
        <w:rPr>
          <w:rFonts w:ascii="Arial" w:hAnsi="Arial" w:cs="Arial"/>
          <w:color w:val="000000"/>
          <w:sz w:val="24"/>
          <w:szCs w:val="24"/>
        </w:rPr>
        <w:t xml:space="preserve"> destaca en su conceptualización de la comunicación pedagógica, su papel en el proceso docente-educativo. Así la define como: </w:t>
      </w:r>
      <w:r w:rsidRPr="009C6159">
        <w:rPr>
          <w:rFonts w:ascii="Arial" w:hAnsi="Arial" w:cs="Arial"/>
          <w:i/>
          <w:color w:val="000000"/>
          <w:sz w:val="24"/>
          <w:szCs w:val="24"/>
        </w:rPr>
        <w:t>"un tipo particular de comunicación profesional -la del profesor con sus estudiantes-, tanto en el aula como fuera de ella, que tiene lugar en el proceso de enseñanza y educación y posee determinadas funciones pedagógicas: creación de un clima psicológico favorable, optimización de la actividad de estudio, de las relaciones entre docente y discentes y en el colectivo estudiantil".</w:t>
      </w:r>
      <w:r w:rsidRPr="009C6159">
        <w:rPr>
          <w:rStyle w:val="Refdenotaalpie"/>
          <w:rFonts w:ascii="Arial" w:hAnsi="Arial" w:cs="Arial"/>
          <w:i/>
          <w:color w:val="000000"/>
          <w:sz w:val="24"/>
          <w:szCs w:val="24"/>
        </w:rPr>
        <w:footnoteReference w:id="3"/>
      </w:r>
    </w:p>
    <w:p w:rsidR="00453608" w:rsidRPr="009C6159" w:rsidRDefault="00453608" w:rsidP="00453608">
      <w:pPr>
        <w:spacing w:after="0"/>
        <w:jc w:val="both"/>
        <w:rPr>
          <w:rFonts w:ascii="Arial" w:hAnsi="Arial" w:cs="Arial"/>
          <w:color w:val="000000"/>
          <w:sz w:val="24"/>
          <w:szCs w:val="24"/>
        </w:rPr>
      </w:pPr>
    </w:p>
    <w:p w:rsidR="00453608" w:rsidRPr="009C6159" w:rsidRDefault="00453608" w:rsidP="00453608">
      <w:pPr>
        <w:pStyle w:val="NormalWeb"/>
        <w:spacing w:before="0" w:beforeAutospacing="0" w:after="0" w:afterAutospacing="0" w:line="276" w:lineRule="auto"/>
        <w:ind w:right="-2"/>
        <w:jc w:val="both"/>
        <w:rPr>
          <w:rFonts w:ascii="Arial" w:hAnsi="Arial" w:cs="Arial"/>
          <w:color w:val="000000"/>
        </w:rPr>
      </w:pPr>
      <w:r w:rsidRPr="009C6159">
        <w:rPr>
          <w:rFonts w:ascii="Arial" w:hAnsi="Arial" w:cs="Arial"/>
          <w:color w:val="000000"/>
        </w:rPr>
        <w:t xml:space="preserve">En ese mismo sentido, A. A. </w:t>
      </w:r>
      <w:proofErr w:type="spellStart"/>
      <w:r w:rsidRPr="009C6159">
        <w:rPr>
          <w:rFonts w:ascii="Arial" w:hAnsi="Arial" w:cs="Arial"/>
          <w:color w:val="000000"/>
        </w:rPr>
        <w:t>Leontiev</w:t>
      </w:r>
      <w:proofErr w:type="spellEnd"/>
      <w:r w:rsidRPr="009C6159">
        <w:rPr>
          <w:rFonts w:ascii="Arial" w:hAnsi="Arial" w:cs="Arial"/>
        </w:rPr>
        <w:t xml:space="preserve">, la define desde la actividad de </w:t>
      </w:r>
      <w:r w:rsidRPr="009C6159">
        <w:rPr>
          <w:rFonts w:ascii="Arial" w:hAnsi="Arial" w:cs="Arial"/>
          <w:i/>
        </w:rPr>
        <w:t xml:space="preserve">“comunicación del maestro </w:t>
      </w:r>
      <w:r w:rsidRPr="009C6159">
        <w:rPr>
          <w:rFonts w:ascii="Arial" w:hAnsi="Arial" w:cs="Arial"/>
          <w:i/>
          <w:color w:val="000000"/>
        </w:rPr>
        <w:t xml:space="preserve">(y más ampliamente del colectivo pedagógico) </w:t>
      </w:r>
      <w:r w:rsidRPr="009C6159">
        <w:rPr>
          <w:rFonts w:ascii="Arial" w:hAnsi="Arial" w:cs="Arial"/>
          <w:i/>
        </w:rPr>
        <w:t>con los escolares en el proceso de enseñanza, que crea las mejores condiciones para desarrollar la motivación del estudiante y el carácter creador de la actividad docente, para formar correctamente la personalidad del estudiante”</w:t>
      </w:r>
      <w:r w:rsidRPr="009C6159">
        <w:rPr>
          <w:rFonts w:ascii="Arial" w:hAnsi="Arial" w:cs="Arial"/>
          <w:i/>
          <w:color w:val="000000"/>
        </w:rPr>
        <w:t>...,</w:t>
      </w:r>
      <w:r w:rsidRPr="009C6159">
        <w:rPr>
          <w:rFonts w:ascii="Arial" w:hAnsi="Arial" w:cs="Arial"/>
          <w:color w:val="000000"/>
        </w:rPr>
        <w:t xml:space="preserve"> garantiza la dirección de los procesos socio-psicológicos en el colectivo infantil y permite utilizar al máximo en el proceso docente las particularidades del maestro".</w:t>
      </w:r>
      <w:r w:rsidRPr="009C6159">
        <w:rPr>
          <w:rStyle w:val="Refdenotaalpie"/>
          <w:rFonts w:ascii="Arial" w:hAnsi="Arial" w:cs="Arial"/>
          <w:color w:val="000000"/>
        </w:rPr>
        <w:footnoteReference w:id="4"/>
      </w:r>
    </w:p>
    <w:p w:rsidR="00453608" w:rsidRPr="009C6159" w:rsidRDefault="00453608" w:rsidP="00453608">
      <w:pPr>
        <w:pStyle w:val="NormalWeb"/>
        <w:spacing w:before="0" w:beforeAutospacing="0" w:after="0" w:afterAutospacing="0" w:line="276" w:lineRule="auto"/>
        <w:ind w:right="-2"/>
        <w:jc w:val="both"/>
        <w:rPr>
          <w:rFonts w:ascii="Arial" w:hAnsi="Arial" w:cs="Arial"/>
          <w:color w:val="000000"/>
        </w:rPr>
      </w:pPr>
    </w:p>
    <w:p w:rsidR="00453608" w:rsidRPr="009C6159" w:rsidRDefault="00453608" w:rsidP="0045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right="-2"/>
        <w:jc w:val="both"/>
        <w:rPr>
          <w:rFonts w:ascii="Arial" w:hAnsi="Arial" w:cs="Arial"/>
          <w:i/>
          <w:sz w:val="24"/>
          <w:szCs w:val="24"/>
        </w:rPr>
      </w:pPr>
      <w:r w:rsidRPr="009C6159">
        <w:rPr>
          <w:rFonts w:ascii="Arial" w:hAnsi="Arial" w:cs="Arial"/>
          <w:sz w:val="24"/>
          <w:szCs w:val="24"/>
        </w:rPr>
        <w:t xml:space="preserve">Márquez, L., la considera como: </w:t>
      </w:r>
      <w:r w:rsidRPr="009C6159">
        <w:rPr>
          <w:rFonts w:ascii="Arial" w:hAnsi="Arial" w:cs="Arial"/>
          <w:i/>
          <w:sz w:val="24"/>
          <w:szCs w:val="24"/>
        </w:rPr>
        <w:t xml:space="preserve">“un proceso que se manifiesta en el marco del proceso pedagógico, a través de un intercambio cognoscitivo-afectivo de finalidades y motivaciones con un carácter regulador, histórico social e individual entre el profesor y sus estudiantes y entre ellos de forma específica y, entre los elementos </w:t>
      </w:r>
      <w:r w:rsidRPr="009C6159">
        <w:rPr>
          <w:rFonts w:ascii="Arial" w:hAnsi="Arial" w:cs="Arial"/>
          <w:i/>
          <w:sz w:val="24"/>
          <w:szCs w:val="24"/>
        </w:rPr>
        <w:lastRenderedPageBreak/>
        <w:t>del sistema de influencia y los estudiantes de forma general; que tiene como objetivo fundamental la formación y desarrollo de la personalidad de estos últimos, que posee dos funciones básicas esenciales, una educativa cuyo objetivo es influir predominantemente en la esfera inductora y otra instructiva dirigida a influir predominantemente en la esfera ejecutora”.</w:t>
      </w:r>
      <w:r w:rsidRPr="009C6159">
        <w:rPr>
          <w:rStyle w:val="Refdenotaalpie"/>
          <w:rFonts w:ascii="Arial" w:hAnsi="Arial" w:cs="Arial"/>
          <w:i/>
          <w:sz w:val="24"/>
          <w:szCs w:val="24"/>
        </w:rPr>
        <w:footnoteReference w:id="5"/>
      </w:r>
    </w:p>
    <w:p w:rsidR="00453608" w:rsidRPr="009C6159" w:rsidRDefault="00453608" w:rsidP="00453608">
      <w:pPr>
        <w:spacing w:after="0"/>
        <w:jc w:val="both"/>
        <w:rPr>
          <w:rFonts w:ascii="Arial" w:hAnsi="Arial" w:cs="Arial"/>
          <w:color w:val="000000"/>
          <w:sz w:val="24"/>
          <w:szCs w:val="24"/>
        </w:rPr>
      </w:pPr>
    </w:p>
    <w:p w:rsidR="00453608" w:rsidRPr="009C6159" w:rsidRDefault="00453608" w:rsidP="00453608">
      <w:pPr>
        <w:spacing w:after="0"/>
        <w:jc w:val="both"/>
        <w:rPr>
          <w:rFonts w:ascii="Arial" w:hAnsi="Arial" w:cs="Arial"/>
          <w:color w:val="000000"/>
          <w:sz w:val="24"/>
          <w:szCs w:val="24"/>
        </w:rPr>
      </w:pPr>
      <w:r w:rsidRPr="009C6159">
        <w:rPr>
          <w:rFonts w:ascii="Arial" w:hAnsi="Arial" w:cs="Arial"/>
          <w:color w:val="000000"/>
          <w:sz w:val="24"/>
          <w:szCs w:val="24"/>
        </w:rPr>
        <w:t xml:space="preserve">Este autor en fecha posterior, la definió como </w:t>
      </w:r>
      <w:r w:rsidRPr="009C6159">
        <w:rPr>
          <w:rFonts w:ascii="Arial" w:hAnsi="Arial" w:cs="Arial"/>
          <w:i/>
          <w:color w:val="000000"/>
          <w:sz w:val="24"/>
          <w:szCs w:val="24"/>
        </w:rPr>
        <w:t>"un proceso de interacción entre profesores, estudiantes y estos entre sí y de la escuela con la comunidad, que tiene como finalidad crear un clima psicológico favorable, para optimizar el intercambio y recreación de significados que contribuyan al desarrollo de la personalidad de los participantes".</w:t>
      </w:r>
    </w:p>
    <w:p w:rsidR="00453608" w:rsidRPr="009C6159" w:rsidRDefault="00453608" w:rsidP="0045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right="-2"/>
        <w:jc w:val="both"/>
        <w:rPr>
          <w:rFonts w:ascii="Arial" w:hAnsi="Arial" w:cs="Arial"/>
          <w:sz w:val="24"/>
          <w:szCs w:val="24"/>
          <w:highlight w:val="yellow"/>
        </w:rPr>
      </w:pPr>
    </w:p>
    <w:p w:rsidR="00453608" w:rsidRPr="009C6159" w:rsidRDefault="00453608" w:rsidP="00453608">
      <w:pPr>
        <w:autoSpaceDE w:val="0"/>
        <w:autoSpaceDN w:val="0"/>
        <w:adjustRightInd w:val="0"/>
        <w:spacing w:after="0"/>
        <w:ind w:right="-2"/>
        <w:jc w:val="both"/>
        <w:rPr>
          <w:rFonts w:ascii="Arial" w:eastAsia="Times New Roman" w:hAnsi="Arial" w:cs="Arial"/>
          <w:sz w:val="24"/>
          <w:szCs w:val="24"/>
          <w:lang w:val="es-ES_tradnl" w:eastAsia="es-ES_tradnl"/>
        </w:rPr>
      </w:pPr>
      <w:proofErr w:type="spellStart"/>
      <w:r w:rsidRPr="009C6159">
        <w:rPr>
          <w:rFonts w:ascii="Arial" w:eastAsia="Times New Roman" w:hAnsi="Arial" w:cs="Arial"/>
          <w:sz w:val="24"/>
          <w:szCs w:val="24"/>
          <w:lang w:val="es-ES_tradnl" w:eastAsia="es-ES_tradnl"/>
        </w:rPr>
        <w:t>Ojalvo,V</w:t>
      </w:r>
      <w:proofErr w:type="spellEnd"/>
      <w:r w:rsidRPr="009C6159">
        <w:rPr>
          <w:rFonts w:ascii="Arial" w:eastAsia="Times New Roman" w:hAnsi="Arial" w:cs="Arial"/>
          <w:sz w:val="24"/>
          <w:szCs w:val="24"/>
          <w:lang w:val="es-ES_tradnl" w:eastAsia="es-ES_tradnl"/>
        </w:rPr>
        <w:t>., [</w:t>
      </w:r>
      <w:proofErr w:type="spellStart"/>
      <w:r w:rsidRPr="009C6159">
        <w:rPr>
          <w:rFonts w:ascii="Arial" w:eastAsia="Times New Roman" w:hAnsi="Arial" w:cs="Arial"/>
          <w:sz w:val="24"/>
          <w:szCs w:val="24"/>
          <w:lang w:val="es-ES_tradnl" w:eastAsia="es-ES_tradnl"/>
        </w:rPr>
        <w:t>et.al</w:t>
      </w:r>
      <w:proofErr w:type="spellEnd"/>
      <w:r w:rsidRPr="009C6159">
        <w:rPr>
          <w:rFonts w:ascii="Arial" w:eastAsia="Times New Roman" w:hAnsi="Arial" w:cs="Arial"/>
          <w:sz w:val="24"/>
          <w:szCs w:val="24"/>
          <w:lang w:val="es-ES_tradnl" w:eastAsia="es-ES_tradnl"/>
        </w:rPr>
        <w:t xml:space="preserve">], la define como: </w:t>
      </w:r>
      <w:r w:rsidRPr="009C6159">
        <w:rPr>
          <w:rFonts w:ascii="Arial" w:eastAsia="Times New Roman" w:hAnsi="Arial" w:cs="Arial"/>
          <w:i/>
          <w:sz w:val="24"/>
          <w:szCs w:val="24"/>
          <w:lang w:val="es-ES_tradnl" w:eastAsia="es-ES_tradnl"/>
        </w:rPr>
        <w:t>“…un proceso de interacción entre profesores, estudiantes y entre estos entre sí y de la escuela con la comunidad que tiene como finalidad crear un clima psicológico favorable para optimizar el intercambio y recreación de significados que contribuyan al desarrollo de la personalidad de los participantes”.</w:t>
      </w:r>
      <w:r w:rsidRPr="009C6159">
        <w:rPr>
          <w:rStyle w:val="Refdenotaalpie"/>
          <w:rFonts w:ascii="Arial" w:eastAsia="Times New Roman" w:hAnsi="Arial" w:cs="Arial"/>
          <w:i/>
          <w:sz w:val="24"/>
          <w:szCs w:val="24"/>
          <w:lang w:val="es-ES_tradnl" w:eastAsia="es-ES_tradnl"/>
        </w:rPr>
        <w:footnoteReference w:id="6"/>
      </w:r>
    </w:p>
    <w:p w:rsidR="00453608" w:rsidRPr="009C6159" w:rsidRDefault="00453608" w:rsidP="00453608">
      <w:pPr>
        <w:autoSpaceDE w:val="0"/>
        <w:autoSpaceDN w:val="0"/>
        <w:adjustRightInd w:val="0"/>
        <w:spacing w:after="0"/>
        <w:ind w:right="-2"/>
        <w:jc w:val="both"/>
        <w:rPr>
          <w:rFonts w:ascii="Arial" w:eastAsia="Times New Roman" w:hAnsi="Arial" w:cs="Arial"/>
          <w:sz w:val="24"/>
          <w:szCs w:val="24"/>
          <w:lang w:val="es-ES_tradnl" w:eastAsia="es-ES_tradnl"/>
        </w:rPr>
      </w:pPr>
    </w:p>
    <w:p w:rsidR="00453608" w:rsidRPr="009C6159" w:rsidRDefault="00453608" w:rsidP="00453608">
      <w:pPr>
        <w:autoSpaceDE w:val="0"/>
        <w:autoSpaceDN w:val="0"/>
        <w:adjustRightInd w:val="0"/>
        <w:spacing w:after="0"/>
        <w:ind w:right="-2"/>
        <w:jc w:val="both"/>
        <w:rPr>
          <w:rFonts w:ascii="Arial" w:eastAsia="Times New Roman" w:hAnsi="Arial" w:cs="Arial"/>
          <w:sz w:val="24"/>
          <w:szCs w:val="24"/>
          <w:lang w:val="es-ES_tradnl" w:eastAsia="es-ES_tradnl"/>
        </w:rPr>
      </w:pPr>
      <w:r w:rsidRPr="009C6159">
        <w:rPr>
          <w:rFonts w:ascii="Arial" w:eastAsia="Times New Roman" w:hAnsi="Arial" w:cs="Arial"/>
          <w:sz w:val="24"/>
          <w:szCs w:val="24"/>
          <w:lang w:val="es-ES_tradnl" w:eastAsia="es-ES_tradnl"/>
        </w:rPr>
        <w:t xml:space="preserve">Para Ortiz, constituye </w:t>
      </w:r>
      <w:r w:rsidRPr="009C6159">
        <w:rPr>
          <w:rFonts w:ascii="Arial" w:eastAsia="Times New Roman" w:hAnsi="Arial" w:cs="Arial"/>
          <w:i/>
          <w:sz w:val="24"/>
          <w:szCs w:val="24"/>
          <w:lang w:val="es-ES_tradnl" w:eastAsia="es-ES_tradnl"/>
        </w:rPr>
        <w:t>“una variante peculiar de la comunicación interpersonal que establece el maestro con sus estudiantes, padres y otras personas, la cual posee grandes potencialidades formativas y desarrolladoras en la personalidad de educandos y educadores. Posee cierto carácter obligatorio, pues de lo contrario no tendría continuidad el proceso pedagógico</w:t>
      </w:r>
      <w:r w:rsidRPr="009C6159">
        <w:rPr>
          <w:rFonts w:ascii="Arial" w:eastAsia="Times New Roman" w:hAnsi="Arial" w:cs="Arial"/>
          <w:sz w:val="24"/>
          <w:szCs w:val="24"/>
          <w:lang w:val="es-ES_tradnl" w:eastAsia="es-ES_tradnl"/>
        </w:rPr>
        <w:t>”</w:t>
      </w:r>
      <w:r w:rsidRPr="009C6159">
        <w:rPr>
          <w:rStyle w:val="Refdenotaalpie"/>
          <w:rFonts w:ascii="Arial" w:eastAsia="Times New Roman" w:hAnsi="Arial" w:cs="Arial"/>
          <w:sz w:val="24"/>
          <w:szCs w:val="24"/>
          <w:lang w:val="es-ES_tradnl" w:eastAsia="es-ES_tradnl"/>
        </w:rPr>
        <w:footnoteReference w:id="7"/>
      </w:r>
      <w:r w:rsidRPr="009C6159">
        <w:rPr>
          <w:rFonts w:ascii="Arial" w:eastAsia="Times New Roman" w:hAnsi="Arial" w:cs="Arial"/>
          <w:sz w:val="24"/>
          <w:szCs w:val="24"/>
          <w:lang w:val="es-ES_tradnl" w:eastAsia="es-ES_tradnl"/>
        </w:rPr>
        <w:t>.</w:t>
      </w:r>
    </w:p>
    <w:p w:rsidR="00453608" w:rsidRPr="009C6159"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ind w:left="851" w:hanging="144"/>
        <w:jc w:val="both"/>
        <w:rPr>
          <w:rFonts w:ascii="Arial" w:hAnsi="Arial" w:cs="Arial"/>
          <w:sz w:val="24"/>
          <w:szCs w:val="24"/>
        </w:rPr>
      </w:pPr>
    </w:p>
    <w:p w:rsidR="00453608" w:rsidRPr="009C6159" w:rsidRDefault="00453608" w:rsidP="00453608">
      <w:pPr>
        <w:autoSpaceDE w:val="0"/>
        <w:autoSpaceDN w:val="0"/>
        <w:adjustRightInd w:val="0"/>
        <w:spacing w:after="0"/>
        <w:ind w:right="-2"/>
        <w:jc w:val="both"/>
        <w:rPr>
          <w:rFonts w:ascii="Arial" w:eastAsia="Times New Roman" w:hAnsi="Arial" w:cs="Arial"/>
          <w:i/>
          <w:sz w:val="24"/>
          <w:szCs w:val="24"/>
          <w:lang w:eastAsia="es-ES"/>
        </w:rPr>
      </w:pPr>
      <w:r w:rsidRPr="009C6159">
        <w:rPr>
          <w:rFonts w:ascii="Arial" w:eastAsia="Times New Roman" w:hAnsi="Arial" w:cs="Arial"/>
          <w:sz w:val="24"/>
          <w:szCs w:val="24"/>
          <w:lang w:eastAsia="es-ES"/>
        </w:rPr>
        <w:t>Torres, P.</w:t>
      </w:r>
      <w:r w:rsidRPr="009C6159">
        <w:rPr>
          <w:rFonts w:ascii="Arial" w:hAnsi="Arial" w:cs="Arial"/>
          <w:sz w:val="24"/>
          <w:szCs w:val="24"/>
        </w:rPr>
        <w:t xml:space="preserve"> (2001, p. 62), </w:t>
      </w:r>
      <w:r w:rsidRPr="009C6159">
        <w:rPr>
          <w:rFonts w:ascii="Arial" w:eastAsia="Times New Roman" w:hAnsi="Arial" w:cs="Arial"/>
          <w:sz w:val="24"/>
          <w:szCs w:val="24"/>
          <w:lang w:eastAsia="es-ES"/>
        </w:rPr>
        <w:t xml:space="preserve">considera que </w:t>
      </w:r>
      <w:r w:rsidRPr="009C6159">
        <w:rPr>
          <w:rFonts w:ascii="Arial" w:eastAsia="Times New Roman" w:hAnsi="Arial" w:cs="Arial"/>
          <w:i/>
          <w:sz w:val="24"/>
          <w:szCs w:val="24"/>
          <w:lang w:eastAsia="es-ES"/>
        </w:rPr>
        <w:t>“es la capacidad para establecer una comunicación pedagógica efectiva y eficiente (óptima) con los estudiantes, al desarrollar en su personalidad un estilo de comunicación flexible y lograr los resultados educativos esperados”.</w:t>
      </w:r>
    </w:p>
    <w:p w:rsidR="00453608" w:rsidRPr="009C6159" w:rsidRDefault="00453608" w:rsidP="00453608">
      <w:pPr>
        <w:autoSpaceDE w:val="0"/>
        <w:autoSpaceDN w:val="0"/>
        <w:adjustRightInd w:val="0"/>
        <w:spacing w:after="0"/>
        <w:ind w:right="-2"/>
        <w:jc w:val="both"/>
        <w:rPr>
          <w:rFonts w:ascii="Arial" w:eastAsia="Times New Roman" w:hAnsi="Arial" w:cs="Arial"/>
          <w:sz w:val="24"/>
          <w:szCs w:val="24"/>
          <w:lang w:eastAsia="es-ES"/>
        </w:rPr>
      </w:pPr>
    </w:p>
    <w:p w:rsidR="00453608" w:rsidRPr="009C6159" w:rsidRDefault="00453608" w:rsidP="0045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both"/>
        <w:rPr>
          <w:rFonts w:ascii="Arial" w:hAnsi="Arial" w:cs="Arial"/>
          <w:sz w:val="24"/>
          <w:szCs w:val="24"/>
        </w:rPr>
      </w:pPr>
      <w:r w:rsidRPr="009C6159">
        <w:rPr>
          <w:rFonts w:ascii="Arial" w:hAnsi="Arial" w:cs="Arial"/>
          <w:sz w:val="24"/>
          <w:szCs w:val="24"/>
        </w:rPr>
        <w:t xml:space="preserve">Pero si se considera el nivel de organización, planificación y sobre todo el alcance de los objetivos de la comunicación educativa, entonces estamos en presencia de un nivel superior. </w:t>
      </w:r>
    </w:p>
    <w:p w:rsidR="00453608" w:rsidRPr="009C6159" w:rsidRDefault="00453608" w:rsidP="00453608">
      <w:pPr>
        <w:tabs>
          <w:tab w:val="left" w:pos="318"/>
        </w:tabs>
        <w:spacing w:after="0"/>
        <w:jc w:val="both"/>
        <w:rPr>
          <w:rFonts w:ascii="Arial" w:eastAsia="Times New Roman" w:hAnsi="Arial" w:cs="Arial"/>
          <w:sz w:val="24"/>
          <w:szCs w:val="24"/>
          <w:highlight w:val="yellow"/>
          <w:lang w:eastAsia="es-ES"/>
        </w:rPr>
      </w:pPr>
    </w:p>
    <w:p w:rsidR="00453608" w:rsidRPr="009C6159" w:rsidRDefault="00453608" w:rsidP="00453608">
      <w:pPr>
        <w:tabs>
          <w:tab w:val="left" w:pos="318"/>
        </w:tabs>
        <w:spacing w:after="0"/>
        <w:jc w:val="both"/>
        <w:rPr>
          <w:rFonts w:ascii="Arial" w:hAnsi="Arial" w:cs="Arial"/>
          <w:sz w:val="24"/>
          <w:szCs w:val="24"/>
        </w:rPr>
      </w:pPr>
      <w:r w:rsidRPr="009C6159">
        <w:rPr>
          <w:rFonts w:ascii="Arial" w:eastAsia="Times New Roman" w:hAnsi="Arial" w:cs="Arial"/>
          <w:sz w:val="24"/>
          <w:szCs w:val="24"/>
          <w:lang w:eastAsia="es-ES"/>
        </w:rPr>
        <w:t xml:space="preserve">Una sistematización de los criterios autorales expuestos, la caracterizan como: actividad, capacidad, arte, tipo especial de comunicación profesional, variante de comunicación interpersonal, proceso. </w:t>
      </w:r>
      <w:r w:rsidRPr="009C6159">
        <w:rPr>
          <w:rFonts w:ascii="Arial" w:hAnsi="Arial" w:cs="Arial"/>
          <w:sz w:val="24"/>
          <w:szCs w:val="24"/>
        </w:rPr>
        <w:t xml:space="preserve">Algunos autores han analizado la comunicación educativa como un </w:t>
      </w:r>
      <w:r w:rsidRPr="009C6159">
        <w:rPr>
          <w:rFonts w:ascii="Arial" w:hAnsi="Arial" w:cs="Arial"/>
          <w:b/>
          <w:sz w:val="24"/>
          <w:szCs w:val="24"/>
        </w:rPr>
        <w:t xml:space="preserve">proceso de interacción </w:t>
      </w:r>
      <w:proofErr w:type="spellStart"/>
      <w:r w:rsidRPr="009C6159">
        <w:rPr>
          <w:rFonts w:ascii="Arial" w:hAnsi="Arial" w:cs="Arial"/>
          <w:b/>
          <w:sz w:val="24"/>
          <w:szCs w:val="24"/>
        </w:rPr>
        <w:t>sociopsicológica</w:t>
      </w:r>
      <w:proofErr w:type="spellEnd"/>
      <w:r w:rsidRPr="009C6159">
        <w:rPr>
          <w:rFonts w:ascii="Arial" w:hAnsi="Arial" w:cs="Arial"/>
          <w:b/>
          <w:sz w:val="24"/>
          <w:szCs w:val="24"/>
        </w:rPr>
        <w:t xml:space="preserve"> del maestro con los estudiantes</w:t>
      </w:r>
      <w:r w:rsidRPr="009C6159">
        <w:rPr>
          <w:rFonts w:ascii="Arial" w:hAnsi="Arial" w:cs="Arial"/>
          <w:sz w:val="24"/>
          <w:szCs w:val="24"/>
        </w:rPr>
        <w:t xml:space="preserve"> dirigida al desarrollo de la personalidad de estos últimos, entre ellos se destaca </w:t>
      </w:r>
      <w:r w:rsidRPr="009C6159">
        <w:rPr>
          <w:rFonts w:ascii="Arial" w:hAnsi="Arial" w:cs="Arial"/>
          <w:b/>
          <w:sz w:val="24"/>
          <w:szCs w:val="24"/>
        </w:rPr>
        <w:t xml:space="preserve">Kan </w:t>
      </w:r>
      <w:proofErr w:type="spellStart"/>
      <w:r w:rsidRPr="009C6159">
        <w:rPr>
          <w:rFonts w:ascii="Arial" w:hAnsi="Arial" w:cs="Arial"/>
          <w:b/>
          <w:sz w:val="24"/>
          <w:szCs w:val="24"/>
        </w:rPr>
        <w:t>Kalik</w:t>
      </w:r>
      <w:proofErr w:type="spellEnd"/>
      <w:r w:rsidRPr="009C6159">
        <w:rPr>
          <w:rFonts w:ascii="Arial" w:hAnsi="Arial" w:cs="Arial"/>
          <w:b/>
          <w:sz w:val="24"/>
          <w:szCs w:val="24"/>
        </w:rPr>
        <w:t>, V.A</w:t>
      </w:r>
      <w:r w:rsidRPr="009C6159">
        <w:rPr>
          <w:rFonts w:ascii="Arial" w:hAnsi="Arial" w:cs="Arial"/>
          <w:sz w:val="24"/>
          <w:szCs w:val="24"/>
        </w:rPr>
        <w:t xml:space="preserve"> (81-18). Otros como </w:t>
      </w:r>
      <w:r w:rsidRPr="009C6159">
        <w:rPr>
          <w:rFonts w:ascii="Arial" w:hAnsi="Arial" w:cs="Arial"/>
          <w:b/>
          <w:sz w:val="24"/>
          <w:szCs w:val="24"/>
        </w:rPr>
        <w:t>Ortiz (</w:t>
      </w:r>
      <w:r w:rsidRPr="009C6159">
        <w:rPr>
          <w:rFonts w:ascii="Arial" w:hAnsi="Arial" w:cs="Arial"/>
          <w:sz w:val="24"/>
          <w:szCs w:val="24"/>
        </w:rPr>
        <w:t xml:space="preserve">70), la </w:t>
      </w:r>
      <w:r w:rsidRPr="009C6159">
        <w:rPr>
          <w:rFonts w:ascii="Arial" w:hAnsi="Arial" w:cs="Arial"/>
          <w:sz w:val="24"/>
          <w:szCs w:val="24"/>
        </w:rPr>
        <w:lastRenderedPageBreak/>
        <w:t xml:space="preserve">consideran una </w:t>
      </w:r>
      <w:r w:rsidRPr="009C6159">
        <w:rPr>
          <w:rFonts w:ascii="Arial" w:hAnsi="Arial" w:cs="Arial"/>
          <w:b/>
          <w:sz w:val="24"/>
          <w:szCs w:val="24"/>
        </w:rPr>
        <w:t>variante peculiar de la comunicación interpersonal</w:t>
      </w:r>
      <w:r w:rsidRPr="009C6159">
        <w:rPr>
          <w:rFonts w:ascii="Arial" w:hAnsi="Arial" w:cs="Arial"/>
          <w:sz w:val="24"/>
          <w:szCs w:val="24"/>
        </w:rPr>
        <w:t xml:space="preserve"> que establece el maestro con los alumnos, padres y otras personas.</w:t>
      </w:r>
    </w:p>
    <w:p w:rsidR="00453608" w:rsidRPr="009C6159" w:rsidRDefault="00453608" w:rsidP="0045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both"/>
        <w:rPr>
          <w:rFonts w:ascii="Arial" w:hAnsi="Arial" w:cs="Arial"/>
          <w:sz w:val="24"/>
          <w:szCs w:val="24"/>
        </w:rPr>
      </w:pPr>
    </w:p>
    <w:p w:rsidR="00453608" w:rsidRPr="009C6159" w:rsidRDefault="00453608" w:rsidP="00453608">
      <w:pPr>
        <w:pStyle w:val="Textoindependiente"/>
        <w:spacing w:line="276" w:lineRule="auto"/>
        <w:rPr>
          <w:rFonts w:cs="Arial"/>
          <w:szCs w:val="24"/>
        </w:rPr>
      </w:pPr>
      <w:r w:rsidRPr="009C6159">
        <w:rPr>
          <w:rFonts w:cs="Arial"/>
          <w:szCs w:val="24"/>
        </w:rPr>
        <w:t>Las definiciones que abordan este objeto, puntualizan las características siguientes:</w:t>
      </w:r>
    </w:p>
    <w:p w:rsidR="00453608" w:rsidRPr="009C6159" w:rsidRDefault="00453608" w:rsidP="00453608">
      <w:pPr>
        <w:pStyle w:val="Textoindependiente"/>
        <w:numPr>
          <w:ilvl w:val="0"/>
          <w:numId w:val="2"/>
        </w:numPr>
        <w:spacing w:line="276" w:lineRule="auto"/>
        <w:rPr>
          <w:rFonts w:cs="Arial"/>
          <w:szCs w:val="24"/>
        </w:rPr>
      </w:pPr>
      <w:r w:rsidRPr="009C6159">
        <w:rPr>
          <w:rFonts w:cs="Arial"/>
          <w:szCs w:val="24"/>
        </w:rPr>
        <w:t>Es un proceso de carácter bilateral e interactivo</w:t>
      </w:r>
    </w:p>
    <w:p w:rsidR="00453608" w:rsidRPr="009C6159" w:rsidRDefault="00453608" w:rsidP="00453608">
      <w:pPr>
        <w:pStyle w:val="Textoindependiente"/>
        <w:numPr>
          <w:ilvl w:val="0"/>
          <w:numId w:val="3"/>
        </w:numPr>
        <w:spacing w:line="276" w:lineRule="auto"/>
        <w:rPr>
          <w:rFonts w:cs="Arial"/>
          <w:szCs w:val="24"/>
        </w:rPr>
      </w:pPr>
      <w:r w:rsidRPr="009C6159">
        <w:rPr>
          <w:rFonts w:cs="Arial"/>
          <w:szCs w:val="24"/>
        </w:rPr>
        <w:t>Intencionalidad consciente del que educa</w:t>
      </w:r>
    </w:p>
    <w:p w:rsidR="00453608" w:rsidRPr="009C6159" w:rsidRDefault="00453608" w:rsidP="00453608">
      <w:pPr>
        <w:pStyle w:val="Textoindependiente"/>
        <w:numPr>
          <w:ilvl w:val="0"/>
          <w:numId w:val="4"/>
        </w:numPr>
        <w:spacing w:line="276" w:lineRule="auto"/>
        <w:rPr>
          <w:rFonts w:cs="Arial"/>
          <w:szCs w:val="24"/>
        </w:rPr>
      </w:pPr>
      <w:r w:rsidRPr="009C6159">
        <w:rPr>
          <w:rFonts w:cs="Arial"/>
          <w:szCs w:val="24"/>
        </w:rPr>
        <w:t>Responde siempre a fines positivos, de crecimiento personal</w:t>
      </w:r>
    </w:p>
    <w:p w:rsidR="00453608" w:rsidRPr="009C6159" w:rsidRDefault="00453608" w:rsidP="00453608">
      <w:pPr>
        <w:pStyle w:val="Textoindependiente"/>
        <w:numPr>
          <w:ilvl w:val="0"/>
          <w:numId w:val="5"/>
        </w:numPr>
        <w:spacing w:line="276" w:lineRule="auto"/>
        <w:rPr>
          <w:rFonts w:cs="Arial"/>
          <w:szCs w:val="24"/>
        </w:rPr>
      </w:pPr>
      <w:r w:rsidRPr="009C6159">
        <w:rPr>
          <w:rFonts w:cs="Arial"/>
          <w:szCs w:val="24"/>
        </w:rPr>
        <w:t>Se rodea de un “modo de hacerse” que implica tomar al “otro” en cuenta, permitir su expresión auténtica, acceder a un clima afectivo positivo.</w:t>
      </w:r>
    </w:p>
    <w:p w:rsidR="00453608" w:rsidRPr="009C6159" w:rsidRDefault="00453608" w:rsidP="00453608">
      <w:pPr>
        <w:pStyle w:val="Textoindependiente"/>
        <w:numPr>
          <w:ilvl w:val="0"/>
          <w:numId w:val="6"/>
        </w:numPr>
        <w:spacing w:line="276" w:lineRule="auto"/>
        <w:rPr>
          <w:rFonts w:cs="Arial"/>
          <w:szCs w:val="24"/>
        </w:rPr>
      </w:pPr>
      <w:r w:rsidRPr="009C6159">
        <w:rPr>
          <w:rFonts w:cs="Arial"/>
          <w:szCs w:val="24"/>
        </w:rPr>
        <w:t>Valor afectivo-emocional de las interacciones, donde tengan alta significación y se conviertan en premisa de un clima psicológico propiciador del desarrollo personal y de autoexpresión del sujeto.</w:t>
      </w:r>
    </w:p>
    <w:p w:rsidR="00453608" w:rsidRPr="009C6159" w:rsidRDefault="00453608" w:rsidP="00453608">
      <w:pPr>
        <w:pStyle w:val="Textoindependiente"/>
        <w:numPr>
          <w:ilvl w:val="0"/>
          <w:numId w:val="7"/>
        </w:numPr>
        <w:spacing w:line="276" w:lineRule="auto"/>
        <w:rPr>
          <w:rFonts w:cs="Arial"/>
          <w:szCs w:val="24"/>
        </w:rPr>
      </w:pPr>
      <w:r w:rsidRPr="009C6159">
        <w:rPr>
          <w:rFonts w:cs="Arial"/>
          <w:szCs w:val="24"/>
        </w:rPr>
        <w:t>Contribuir a formar la personalidad del sujeto a partir de la expresión, creación, negociación de las significaciones previamente establecidas.</w:t>
      </w:r>
    </w:p>
    <w:p w:rsidR="00453608" w:rsidRPr="009C6159" w:rsidRDefault="00453608" w:rsidP="00453608">
      <w:pPr>
        <w:pStyle w:val="Textoindependiente"/>
        <w:numPr>
          <w:ilvl w:val="0"/>
          <w:numId w:val="8"/>
        </w:numPr>
        <w:spacing w:line="276" w:lineRule="auto"/>
        <w:rPr>
          <w:rFonts w:cs="Arial"/>
          <w:szCs w:val="24"/>
        </w:rPr>
      </w:pPr>
      <w:r w:rsidRPr="009C6159">
        <w:rPr>
          <w:rFonts w:cs="Arial"/>
          <w:szCs w:val="24"/>
        </w:rPr>
        <w:t>Proceso contextualizado, no siempre pedagógico.</w:t>
      </w:r>
    </w:p>
    <w:p w:rsidR="00453608" w:rsidRPr="009C6159" w:rsidRDefault="00453608" w:rsidP="0045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both"/>
        <w:rPr>
          <w:rFonts w:ascii="Arial" w:hAnsi="Arial" w:cs="Arial"/>
          <w:sz w:val="24"/>
          <w:szCs w:val="24"/>
        </w:rPr>
      </w:pPr>
    </w:p>
    <w:p w:rsidR="00453608" w:rsidRPr="009C6159" w:rsidRDefault="00453608" w:rsidP="00453608">
      <w:pPr>
        <w:autoSpaceDE w:val="0"/>
        <w:autoSpaceDN w:val="0"/>
        <w:adjustRightInd w:val="0"/>
        <w:spacing w:after="0"/>
        <w:ind w:right="-2"/>
        <w:jc w:val="both"/>
        <w:rPr>
          <w:rFonts w:ascii="Arial" w:hAnsi="Arial" w:cs="Arial"/>
          <w:sz w:val="24"/>
          <w:szCs w:val="24"/>
          <w:lang w:val="es-ES_tradnl" w:eastAsia="es-ES"/>
        </w:rPr>
      </w:pPr>
      <w:r w:rsidRPr="009C6159">
        <w:rPr>
          <w:rFonts w:ascii="Arial" w:hAnsi="Arial" w:cs="Arial"/>
          <w:i/>
          <w:sz w:val="24"/>
          <w:szCs w:val="24"/>
          <w:lang w:val="es-ES_tradnl" w:eastAsia="es-ES"/>
        </w:rPr>
        <w:t>S</w:t>
      </w:r>
      <w:r w:rsidRPr="009C6159">
        <w:rPr>
          <w:rFonts w:ascii="Arial" w:hAnsi="Arial" w:cs="Arial"/>
          <w:sz w:val="24"/>
          <w:szCs w:val="24"/>
          <w:lang w:val="es-ES_tradnl" w:eastAsia="es-ES"/>
        </w:rPr>
        <w:t xml:space="preserve">oto (2004), considera que </w:t>
      </w:r>
      <w:r w:rsidRPr="009C6159">
        <w:rPr>
          <w:rFonts w:ascii="Arial" w:hAnsi="Arial" w:cs="Arial"/>
          <w:i/>
          <w:sz w:val="24"/>
          <w:szCs w:val="24"/>
          <w:lang w:val="es-ES_tradnl" w:eastAsia="es-ES"/>
        </w:rPr>
        <w:t xml:space="preserve">“la comunicación pedagógica se caracteriza por la participación activa de los sujetos, donde la información es significativa, y transmitida a través de un estilo democrático y formativo, donde los que intervienen (maestros, estudiantes, directivos y familia), son transformadores en un proceso de crecimiento </w:t>
      </w:r>
      <w:proofErr w:type="spellStart"/>
      <w:r w:rsidRPr="009C6159">
        <w:rPr>
          <w:rFonts w:ascii="Arial" w:hAnsi="Arial" w:cs="Arial"/>
          <w:i/>
          <w:sz w:val="24"/>
          <w:szCs w:val="24"/>
          <w:lang w:val="es-ES_tradnl" w:eastAsia="es-ES"/>
        </w:rPr>
        <w:t>personológico</w:t>
      </w:r>
      <w:proofErr w:type="spellEnd"/>
      <w:r w:rsidRPr="009C6159">
        <w:rPr>
          <w:rFonts w:ascii="Arial" w:hAnsi="Arial" w:cs="Arial"/>
          <w:i/>
          <w:sz w:val="24"/>
          <w:szCs w:val="24"/>
          <w:lang w:val="es-ES_tradnl" w:eastAsia="es-ES"/>
        </w:rPr>
        <w:t>, que es matizado por cierto carácter planificado y orientado en dependencia de los objetivos planteados por la institución educacional”</w:t>
      </w:r>
      <w:r w:rsidRPr="009C6159">
        <w:rPr>
          <w:rStyle w:val="Refdenotaalpie"/>
          <w:rFonts w:ascii="Arial" w:hAnsi="Arial" w:cs="Arial"/>
          <w:i/>
          <w:sz w:val="24"/>
          <w:szCs w:val="24"/>
          <w:lang w:val="es-ES_tradnl" w:eastAsia="es-ES"/>
        </w:rPr>
        <w:footnoteReference w:id="8"/>
      </w:r>
      <w:r w:rsidRPr="009C6159">
        <w:rPr>
          <w:rFonts w:ascii="Arial" w:hAnsi="Arial" w:cs="Arial"/>
          <w:i/>
          <w:sz w:val="24"/>
          <w:szCs w:val="24"/>
          <w:lang w:val="es-ES_tradnl" w:eastAsia="es-ES"/>
        </w:rPr>
        <w:t>.</w:t>
      </w:r>
    </w:p>
    <w:p w:rsidR="00453608" w:rsidRPr="009C6159" w:rsidRDefault="00453608" w:rsidP="00453608">
      <w:pPr>
        <w:spacing w:after="0"/>
        <w:jc w:val="both"/>
        <w:rPr>
          <w:rFonts w:ascii="Arial" w:hAnsi="Arial" w:cs="Arial"/>
          <w:sz w:val="24"/>
          <w:szCs w:val="24"/>
          <w:lang w:val="es-ES_tradnl"/>
        </w:rPr>
      </w:pPr>
    </w:p>
    <w:p w:rsidR="00453608" w:rsidRPr="009C6159" w:rsidRDefault="00453608" w:rsidP="00453608">
      <w:pPr>
        <w:spacing w:after="0"/>
        <w:jc w:val="both"/>
        <w:rPr>
          <w:rFonts w:ascii="Arial" w:hAnsi="Arial" w:cs="Arial"/>
          <w:sz w:val="24"/>
          <w:szCs w:val="24"/>
          <w:lang w:val="es-ES_tradnl"/>
        </w:rPr>
      </w:pPr>
      <w:r w:rsidRPr="009C6159">
        <w:rPr>
          <w:rFonts w:ascii="Arial" w:hAnsi="Arial" w:cs="Arial"/>
          <w:sz w:val="24"/>
          <w:szCs w:val="24"/>
          <w:lang w:val="es-ES_tradnl"/>
        </w:rPr>
        <w:t xml:space="preserve">M. </w:t>
      </w:r>
      <w:proofErr w:type="spellStart"/>
      <w:r w:rsidRPr="009C6159">
        <w:rPr>
          <w:rFonts w:ascii="Arial" w:hAnsi="Arial" w:cs="Arial"/>
          <w:sz w:val="24"/>
          <w:szCs w:val="24"/>
          <w:lang w:val="es-ES_tradnl"/>
        </w:rPr>
        <w:t>Sagué</w:t>
      </w:r>
      <w:proofErr w:type="spellEnd"/>
      <w:r w:rsidRPr="009C6159">
        <w:rPr>
          <w:rFonts w:ascii="Arial" w:hAnsi="Arial" w:cs="Arial"/>
          <w:sz w:val="24"/>
          <w:szCs w:val="24"/>
          <w:lang w:val="es-ES_tradnl"/>
        </w:rPr>
        <w:t xml:space="preserve"> determina los siguientes elementos esenciales de la comunicación educativa: </w:t>
      </w:r>
    </w:p>
    <w:p w:rsidR="00453608" w:rsidRPr="009C6159" w:rsidRDefault="00453608" w:rsidP="00453608">
      <w:pPr>
        <w:numPr>
          <w:ilvl w:val="0"/>
          <w:numId w:val="9"/>
        </w:numPr>
        <w:spacing w:after="0" w:line="276" w:lineRule="auto"/>
        <w:jc w:val="both"/>
        <w:rPr>
          <w:rFonts w:ascii="Arial" w:hAnsi="Arial" w:cs="Arial"/>
          <w:sz w:val="24"/>
          <w:szCs w:val="24"/>
          <w:lang w:val="es-ES_tradnl"/>
        </w:rPr>
      </w:pPr>
      <w:r w:rsidRPr="009C6159">
        <w:rPr>
          <w:rFonts w:ascii="Arial" w:hAnsi="Arial" w:cs="Arial"/>
          <w:sz w:val="24"/>
          <w:szCs w:val="24"/>
          <w:lang w:val="es-ES_tradnl"/>
        </w:rPr>
        <w:t xml:space="preserve">Carácter de proceso bidireccional, interactivo. </w:t>
      </w:r>
    </w:p>
    <w:p w:rsidR="00453608" w:rsidRPr="009C6159" w:rsidRDefault="00453608" w:rsidP="00453608">
      <w:pPr>
        <w:numPr>
          <w:ilvl w:val="0"/>
          <w:numId w:val="9"/>
        </w:numPr>
        <w:spacing w:after="0" w:line="276" w:lineRule="auto"/>
        <w:jc w:val="both"/>
        <w:rPr>
          <w:rFonts w:ascii="Arial" w:hAnsi="Arial" w:cs="Arial"/>
          <w:sz w:val="24"/>
          <w:szCs w:val="24"/>
          <w:lang w:val="es-ES_tradnl"/>
        </w:rPr>
      </w:pPr>
      <w:r w:rsidRPr="009C6159">
        <w:rPr>
          <w:rFonts w:ascii="Arial" w:hAnsi="Arial" w:cs="Arial"/>
          <w:sz w:val="24"/>
          <w:szCs w:val="24"/>
          <w:lang w:val="es-ES_tradnl"/>
        </w:rPr>
        <w:t>Intencionalidad consciente del que educa.</w:t>
      </w:r>
    </w:p>
    <w:p w:rsidR="00453608" w:rsidRPr="009C6159" w:rsidRDefault="00453608" w:rsidP="00453608">
      <w:pPr>
        <w:numPr>
          <w:ilvl w:val="0"/>
          <w:numId w:val="9"/>
        </w:numPr>
        <w:spacing w:after="0" w:line="276" w:lineRule="auto"/>
        <w:jc w:val="both"/>
        <w:rPr>
          <w:rFonts w:ascii="Arial" w:hAnsi="Arial" w:cs="Arial"/>
          <w:sz w:val="24"/>
          <w:szCs w:val="24"/>
          <w:lang w:val="es-ES_tradnl"/>
        </w:rPr>
      </w:pPr>
      <w:r w:rsidRPr="009C6159">
        <w:rPr>
          <w:rFonts w:ascii="Arial" w:hAnsi="Arial" w:cs="Arial"/>
          <w:sz w:val="24"/>
          <w:szCs w:val="24"/>
          <w:lang w:val="es-ES_tradnl"/>
        </w:rPr>
        <w:t>Responde a fines siempre positivos (en correspondencia con el sistema de valores del marco referencial).</w:t>
      </w:r>
    </w:p>
    <w:p w:rsidR="00453608" w:rsidRPr="009C6159" w:rsidRDefault="00453608" w:rsidP="00453608">
      <w:pPr>
        <w:numPr>
          <w:ilvl w:val="0"/>
          <w:numId w:val="9"/>
        </w:numPr>
        <w:spacing w:after="0" w:line="276" w:lineRule="auto"/>
        <w:jc w:val="both"/>
        <w:rPr>
          <w:rFonts w:ascii="Arial" w:hAnsi="Arial" w:cs="Arial"/>
          <w:sz w:val="24"/>
          <w:szCs w:val="24"/>
          <w:lang w:val="es-ES_tradnl"/>
        </w:rPr>
      </w:pPr>
      <w:r w:rsidRPr="009C6159">
        <w:rPr>
          <w:rFonts w:ascii="Arial" w:hAnsi="Arial" w:cs="Arial"/>
          <w:sz w:val="24"/>
          <w:szCs w:val="24"/>
          <w:lang w:val="es-ES_tradnl"/>
        </w:rPr>
        <w:t>Diálogo auténtico: clima afectivo positivo, tomar al otro en cuenta.</w:t>
      </w:r>
    </w:p>
    <w:p w:rsidR="00453608" w:rsidRPr="009C6159" w:rsidRDefault="00453608" w:rsidP="00453608">
      <w:pPr>
        <w:spacing w:after="0"/>
        <w:jc w:val="both"/>
        <w:rPr>
          <w:rFonts w:ascii="Arial" w:hAnsi="Arial" w:cs="Arial"/>
          <w:sz w:val="24"/>
          <w:szCs w:val="24"/>
          <w:lang w:val="es-ES_tradnl"/>
        </w:rPr>
      </w:pPr>
    </w:p>
    <w:p w:rsidR="00453608" w:rsidRPr="009C6159" w:rsidRDefault="00453608" w:rsidP="00453608">
      <w:pPr>
        <w:pStyle w:val="Textoindependiente"/>
        <w:spacing w:line="276" w:lineRule="auto"/>
        <w:rPr>
          <w:rFonts w:cs="Arial"/>
          <w:i/>
          <w:szCs w:val="24"/>
        </w:rPr>
      </w:pPr>
      <w:r w:rsidRPr="009C6159">
        <w:rPr>
          <w:rFonts w:cs="Arial"/>
          <w:szCs w:val="24"/>
        </w:rPr>
        <w:t xml:space="preserve">González Rey asegura que </w:t>
      </w:r>
      <w:r w:rsidRPr="009C6159">
        <w:rPr>
          <w:rFonts w:cs="Arial"/>
          <w:i/>
          <w:szCs w:val="24"/>
        </w:rPr>
        <w:t>“el crecimiento de la persona en  el proceso educativo se caracteriza por el desarrollo de su autoestima, de su seguridad emocional, sus intereses, etc., así como su capacidad para comunicarse con los otros, aspectos esenciales para que el propio aprendizaje se caracterice como una función personalizada, estrechamente vinculada a la experiencia del escolar y sus intereses”.</w:t>
      </w:r>
      <w:r w:rsidRPr="009C6159">
        <w:rPr>
          <w:rStyle w:val="Refdenotaalpie"/>
          <w:rFonts w:cs="Arial"/>
          <w:i/>
          <w:szCs w:val="24"/>
        </w:rPr>
        <w:footnoteReference w:id="9"/>
      </w:r>
    </w:p>
    <w:p w:rsidR="00453608" w:rsidRPr="009C6159" w:rsidRDefault="00453608" w:rsidP="00453608">
      <w:pPr>
        <w:autoSpaceDE w:val="0"/>
        <w:autoSpaceDN w:val="0"/>
        <w:adjustRightInd w:val="0"/>
        <w:spacing w:after="0"/>
        <w:ind w:right="-2"/>
        <w:jc w:val="both"/>
        <w:rPr>
          <w:rFonts w:ascii="Arial" w:hAnsi="Arial" w:cs="Arial"/>
          <w:i/>
          <w:sz w:val="24"/>
          <w:szCs w:val="24"/>
          <w:lang w:eastAsia="es-ES"/>
        </w:rPr>
      </w:pPr>
    </w:p>
    <w:p w:rsidR="00453608" w:rsidRPr="009C6159" w:rsidRDefault="00453608" w:rsidP="0045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right="-2"/>
        <w:jc w:val="both"/>
        <w:rPr>
          <w:rFonts w:ascii="Arial" w:hAnsi="Arial" w:cs="Arial"/>
          <w:sz w:val="24"/>
          <w:szCs w:val="24"/>
        </w:rPr>
      </w:pPr>
      <w:r w:rsidRPr="009C6159">
        <w:rPr>
          <w:rFonts w:ascii="Arial" w:hAnsi="Arial" w:cs="Arial"/>
          <w:sz w:val="24"/>
          <w:szCs w:val="24"/>
        </w:rPr>
        <w:t>Por el análisis realizado, puede apreciarse que todo proceso pedagógico, en esencia, es un proceso de comunicación que tiene presente la actividad pedagógica y, que en el centro de dicho proceso se encuentra la comunicación.</w:t>
      </w:r>
    </w:p>
    <w:p w:rsidR="00453608" w:rsidRPr="009C6159" w:rsidRDefault="00453608" w:rsidP="0045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ind w:right="-2"/>
        <w:jc w:val="both"/>
        <w:rPr>
          <w:rFonts w:ascii="Arial" w:hAnsi="Arial" w:cs="Arial"/>
          <w:sz w:val="24"/>
          <w:szCs w:val="24"/>
        </w:rPr>
      </w:pPr>
    </w:p>
    <w:p w:rsidR="00453608" w:rsidRPr="009C6159" w:rsidRDefault="00453608" w:rsidP="00453608">
      <w:pPr>
        <w:autoSpaceDE w:val="0"/>
        <w:autoSpaceDN w:val="0"/>
        <w:adjustRightInd w:val="0"/>
        <w:spacing w:after="0"/>
        <w:ind w:right="-2"/>
        <w:jc w:val="both"/>
        <w:rPr>
          <w:rFonts w:ascii="Arial" w:hAnsi="Arial" w:cs="Arial"/>
          <w:sz w:val="24"/>
          <w:szCs w:val="24"/>
          <w:lang w:val="es-ES_tradnl" w:eastAsia="es-ES"/>
        </w:rPr>
      </w:pPr>
      <w:r w:rsidRPr="009C6159">
        <w:rPr>
          <w:rFonts w:ascii="Arial" w:hAnsi="Arial" w:cs="Arial"/>
          <w:sz w:val="24"/>
          <w:szCs w:val="24"/>
          <w:lang w:val="es-ES_tradnl" w:eastAsia="es-ES"/>
        </w:rPr>
        <w:t>La comunicación pedagógica, es entonces una forma especial de comunicación, en la que la participación del profesor y los estudiantes es de vital importancia, no es algo externo al proceso educativo, ambos están indisolublemente unidos, de ahí que es imposible concebir lo uno sin lo otro. Es necesario que el educador reúna las características específicas de un buen comunicador, un sentido de responsabilidad adecuado, sustentarse en conocimientos científicos y contar con una ética profesional aceptable en el claustro entre otras.</w:t>
      </w:r>
    </w:p>
    <w:p w:rsidR="00453608" w:rsidRPr="009C6159" w:rsidRDefault="00453608" w:rsidP="00453608">
      <w:pPr>
        <w:autoSpaceDE w:val="0"/>
        <w:autoSpaceDN w:val="0"/>
        <w:adjustRightInd w:val="0"/>
        <w:spacing w:after="0"/>
        <w:ind w:right="-2"/>
        <w:jc w:val="both"/>
        <w:rPr>
          <w:rFonts w:ascii="Arial" w:hAnsi="Arial" w:cs="Arial"/>
          <w:sz w:val="24"/>
          <w:szCs w:val="24"/>
          <w:highlight w:val="yellow"/>
          <w:lang w:val="es-ES_tradnl" w:eastAsia="es-ES"/>
        </w:rPr>
      </w:pPr>
    </w:p>
    <w:p w:rsidR="00453608" w:rsidRPr="009C6159" w:rsidRDefault="00453608" w:rsidP="00453608">
      <w:pPr>
        <w:pStyle w:val="Listaconvietas2"/>
        <w:spacing w:line="276" w:lineRule="auto"/>
        <w:ind w:left="0"/>
      </w:pPr>
      <w:r w:rsidRPr="009C6159">
        <w:t xml:space="preserve">Para el director de una institución educacional estas relaciones pedagógico-sociales que son </w:t>
      </w:r>
      <w:proofErr w:type="spellStart"/>
      <w:r w:rsidRPr="009C6159">
        <w:t>intra</w:t>
      </w:r>
      <w:proofErr w:type="spellEnd"/>
      <w:r w:rsidRPr="009C6159">
        <w:t xml:space="preserve"> y extra-institucionales, se materializan en consonancia con la realidad objetiva, contextual, asegurando un funcionamiento relativamente estable del sistema, que no excluye su transformación; y ello se mediatiza por las cualidades afectivo-cognitivas del director.  </w:t>
      </w:r>
    </w:p>
    <w:p w:rsidR="00453608" w:rsidRPr="009C6159" w:rsidRDefault="00453608" w:rsidP="00453608">
      <w:pPr>
        <w:pStyle w:val="Listaconvietas2"/>
        <w:spacing w:line="276" w:lineRule="auto"/>
      </w:pPr>
    </w:p>
    <w:p w:rsidR="00453608" w:rsidRPr="009C6159" w:rsidRDefault="00453608" w:rsidP="00453608">
      <w:pPr>
        <w:spacing w:after="0"/>
        <w:jc w:val="both"/>
        <w:rPr>
          <w:rFonts w:ascii="Arial" w:hAnsi="Arial" w:cs="Arial"/>
          <w:color w:val="000000"/>
          <w:sz w:val="24"/>
          <w:szCs w:val="24"/>
        </w:rPr>
      </w:pPr>
      <w:r w:rsidRPr="009C6159">
        <w:rPr>
          <w:rFonts w:ascii="Arial" w:hAnsi="Arial" w:cs="Arial"/>
          <w:sz w:val="24"/>
          <w:szCs w:val="24"/>
        </w:rPr>
        <w:t xml:space="preserve">Resulta esencial lograr un adecuado nivel de interrelación de los esfuerzos y la cooperación entre todos los docentes, familias, organizaciones de masa y organismos de las diferentes comunidades localizadas en la misma, así como con los estudiantes. Las características de las relaciones que logren estructurarse (fluidas, coherentes, abiertas, respetuosas), identificará la institución como un lugar de trabajo placentero, </w:t>
      </w:r>
      <w:proofErr w:type="spellStart"/>
      <w:r w:rsidRPr="009C6159">
        <w:rPr>
          <w:rFonts w:ascii="Arial" w:hAnsi="Arial" w:cs="Arial"/>
          <w:sz w:val="24"/>
          <w:szCs w:val="24"/>
        </w:rPr>
        <w:t>profesionalizador</w:t>
      </w:r>
      <w:proofErr w:type="spellEnd"/>
      <w:r w:rsidRPr="009C6159">
        <w:rPr>
          <w:rFonts w:ascii="Arial" w:hAnsi="Arial" w:cs="Arial"/>
          <w:sz w:val="24"/>
          <w:szCs w:val="24"/>
        </w:rPr>
        <w:t>, formativo.</w:t>
      </w:r>
    </w:p>
    <w:p w:rsidR="00453608" w:rsidRPr="009C6159" w:rsidRDefault="00453608" w:rsidP="00453608">
      <w:pPr>
        <w:spacing w:after="0"/>
        <w:jc w:val="both"/>
        <w:rPr>
          <w:rFonts w:ascii="Arial" w:hAnsi="Arial" w:cs="Arial"/>
          <w:color w:val="000000"/>
          <w:sz w:val="24"/>
          <w:szCs w:val="24"/>
        </w:rPr>
      </w:pPr>
    </w:p>
    <w:p w:rsidR="00453608" w:rsidRPr="009C6159" w:rsidRDefault="00453608" w:rsidP="00453608">
      <w:pPr>
        <w:spacing w:after="0"/>
        <w:jc w:val="both"/>
        <w:rPr>
          <w:rFonts w:ascii="Arial" w:hAnsi="Arial" w:cs="Arial"/>
          <w:color w:val="000000"/>
          <w:sz w:val="24"/>
          <w:szCs w:val="24"/>
        </w:rPr>
      </w:pPr>
      <w:r w:rsidRPr="009C6159">
        <w:rPr>
          <w:rFonts w:ascii="Arial" w:hAnsi="Arial" w:cs="Arial"/>
          <w:color w:val="000000"/>
          <w:sz w:val="24"/>
          <w:szCs w:val="24"/>
        </w:rPr>
        <w:t xml:space="preserve">Debe destacarse que el término </w:t>
      </w:r>
      <w:r w:rsidRPr="009C6159">
        <w:rPr>
          <w:rFonts w:ascii="Arial" w:hAnsi="Arial" w:cs="Arial"/>
          <w:b/>
          <w:color w:val="000000"/>
          <w:sz w:val="24"/>
          <w:szCs w:val="24"/>
        </w:rPr>
        <w:t>comunicación educativa</w:t>
      </w:r>
      <w:r w:rsidRPr="009C6159">
        <w:rPr>
          <w:rFonts w:ascii="Arial" w:hAnsi="Arial" w:cs="Arial"/>
          <w:color w:val="000000"/>
          <w:sz w:val="24"/>
          <w:szCs w:val="24"/>
        </w:rPr>
        <w:t xml:space="preserve"> no ha sido empleado solo en relación con la educación escolarizada, sino que tiene múltiples acepciones ligadas a diferentes aspectos de la práctica social. Esta diversidad de usos puede agruparse en dos principales áreas de interés: </w:t>
      </w:r>
    </w:p>
    <w:p w:rsidR="00453608" w:rsidRPr="009C6159" w:rsidRDefault="00453608" w:rsidP="00453608">
      <w:pPr>
        <w:pStyle w:val="Prrafodelista"/>
        <w:numPr>
          <w:ilvl w:val="0"/>
          <w:numId w:val="1"/>
        </w:numPr>
        <w:spacing w:after="0"/>
        <w:jc w:val="both"/>
        <w:rPr>
          <w:rFonts w:ascii="Arial" w:hAnsi="Arial" w:cs="Arial"/>
          <w:color w:val="000000"/>
          <w:sz w:val="24"/>
          <w:szCs w:val="24"/>
        </w:rPr>
      </w:pPr>
      <w:proofErr w:type="spellStart"/>
      <w:r w:rsidRPr="009C6159">
        <w:rPr>
          <w:rFonts w:ascii="Arial" w:hAnsi="Arial" w:cs="Arial"/>
          <w:color w:val="000000"/>
          <w:sz w:val="24"/>
          <w:szCs w:val="24"/>
        </w:rPr>
        <w:t>la</w:t>
      </w:r>
      <w:proofErr w:type="spellEnd"/>
      <w:r w:rsidRPr="009C6159">
        <w:rPr>
          <w:rFonts w:ascii="Arial" w:hAnsi="Arial" w:cs="Arial"/>
          <w:color w:val="000000"/>
          <w:sz w:val="24"/>
          <w:szCs w:val="24"/>
        </w:rPr>
        <w:t xml:space="preserve"> político-ideológica y </w:t>
      </w:r>
    </w:p>
    <w:p w:rsidR="00453608" w:rsidRPr="009C6159" w:rsidRDefault="00453608" w:rsidP="00453608">
      <w:pPr>
        <w:pStyle w:val="Prrafodelista"/>
        <w:numPr>
          <w:ilvl w:val="0"/>
          <w:numId w:val="1"/>
        </w:numPr>
        <w:spacing w:after="0"/>
        <w:jc w:val="both"/>
        <w:rPr>
          <w:rFonts w:ascii="Arial" w:hAnsi="Arial" w:cs="Arial"/>
          <w:color w:val="000000"/>
          <w:sz w:val="24"/>
          <w:szCs w:val="24"/>
        </w:rPr>
      </w:pPr>
      <w:r w:rsidRPr="009C6159">
        <w:rPr>
          <w:rFonts w:ascii="Arial" w:hAnsi="Arial" w:cs="Arial"/>
          <w:color w:val="000000"/>
          <w:sz w:val="24"/>
          <w:szCs w:val="24"/>
        </w:rPr>
        <w:t>la pedagógica, las cuales, aunque son específicas, tienen puntos de contacto.</w:t>
      </w:r>
    </w:p>
    <w:p w:rsidR="00453608" w:rsidRPr="009C6159" w:rsidRDefault="00453608" w:rsidP="00453608">
      <w:pPr>
        <w:spacing w:after="0"/>
        <w:jc w:val="both"/>
        <w:rPr>
          <w:rFonts w:ascii="Arial" w:hAnsi="Arial" w:cs="Arial"/>
          <w:b/>
          <w:color w:val="000000"/>
          <w:sz w:val="24"/>
          <w:szCs w:val="24"/>
        </w:rPr>
      </w:pPr>
    </w:p>
    <w:p w:rsidR="00453608" w:rsidRPr="009C6159" w:rsidRDefault="00453608" w:rsidP="00453608">
      <w:pPr>
        <w:spacing w:after="0"/>
        <w:jc w:val="both"/>
        <w:rPr>
          <w:rFonts w:ascii="Arial" w:hAnsi="Arial" w:cs="Arial"/>
          <w:color w:val="000000"/>
          <w:sz w:val="24"/>
          <w:szCs w:val="24"/>
        </w:rPr>
      </w:pPr>
      <w:r w:rsidRPr="009C6159">
        <w:rPr>
          <w:rFonts w:ascii="Arial" w:hAnsi="Arial" w:cs="Arial"/>
          <w:b/>
          <w:color w:val="000000"/>
          <w:sz w:val="24"/>
          <w:szCs w:val="24"/>
        </w:rPr>
        <w:t>a) El abordaje político-ideológico de la comunicación educativa</w:t>
      </w:r>
      <w:r w:rsidRPr="009C6159">
        <w:rPr>
          <w:rFonts w:ascii="Arial" w:hAnsi="Arial" w:cs="Arial"/>
          <w:color w:val="000000"/>
          <w:sz w:val="24"/>
          <w:szCs w:val="24"/>
        </w:rPr>
        <w:t xml:space="preserve"> surge vinculado a prácticas sociales que enfrentan situaciones políticas y socio-culturales específicas y se emplea como medio o estrategia al servicio de un fin social dado. </w:t>
      </w:r>
    </w:p>
    <w:p w:rsidR="00453608" w:rsidRPr="009C6159" w:rsidRDefault="00453608" w:rsidP="00453608">
      <w:pPr>
        <w:spacing w:after="0"/>
        <w:jc w:val="both"/>
        <w:rPr>
          <w:rFonts w:ascii="Arial" w:hAnsi="Arial" w:cs="Arial"/>
          <w:color w:val="000000"/>
          <w:sz w:val="24"/>
          <w:szCs w:val="24"/>
        </w:rPr>
      </w:pPr>
      <w:r w:rsidRPr="009C6159">
        <w:rPr>
          <w:rFonts w:ascii="Arial" w:hAnsi="Arial" w:cs="Arial"/>
          <w:color w:val="000000"/>
          <w:sz w:val="24"/>
          <w:szCs w:val="24"/>
        </w:rPr>
        <w:t xml:space="preserve">En América Latina la comunicación educativa con fines sociales y político-económicos ha sido ampliamente utilizada. Entre las variantes de aplicación del término con esos fines, están, según T.E. </w:t>
      </w:r>
      <w:proofErr w:type="spellStart"/>
      <w:r w:rsidRPr="009C6159">
        <w:rPr>
          <w:rFonts w:ascii="Arial" w:hAnsi="Arial" w:cs="Arial"/>
          <w:color w:val="000000"/>
          <w:sz w:val="24"/>
          <w:szCs w:val="24"/>
        </w:rPr>
        <w:t>Landivar</w:t>
      </w:r>
      <w:proofErr w:type="spellEnd"/>
      <w:r w:rsidRPr="009C6159">
        <w:rPr>
          <w:rFonts w:ascii="Arial" w:hAnsi="Arial" w:cs="Arial"/>
          <w:color w:val="000000"/>
          <w:sz w:val="24"/>
          <w:szCs w:val="24"/>
        </w:rPr>
        <w:t>, las siguientes:</w:t>
      </w:r>
    </w:p>
    <w:p w:rsidR="00453608" w:rsidRPr="009C6159" w:rsidRDefault="00453608" w:rsidP="00453608">
      <w:pPr>
        <w:spacing w:after="0"/>
        <w:jc w:val="both"/>
        <w:rPr>
          <w:rFonts w:ascii="Arial" w:hAnsi="Arial" w:cs="Arial"/>
          <w:color w:val="000000"/>
          <w:sz w:val="24"/>
          <w:szCs w:val="24"/>
        </w:rPr>
      </w:pPr>
    </w:p>
    <w:p w:rsidR="00453608" w:rsidRPr="009C6159" w:rsidRDefault="00453608" w:rsidP="00453608">
      <w:pPr>
        <w:spacing w:after="0"/>
        <w:ind w:left="284"/>
        <w:jc w:val="both"/>
        <w:rPr>
          <w:rFonts w:ascii="Arial" w:hAnsi="Arial" w:cs="Arial"/>
          <w:color w:val="000000"/>
          <w:sz w:val="24"/>
          <w:szCs w:val="24"/>
        </w:rPr>
      </w:pPr>
      <w:r w:rsidRPr="009C6159">
        <w:rPr>
          <w:rFonts w:ascii="Arial" w:hAnsi="Arial" w:cs="Arial"/>
          <w:color w:val="000000"/>
          <w:sz w:val="24"/>
          <w:szCs w:val="24"/>
        </w:rPr>
        <w:lastRenderedPageBreak/>
        <w:t xml:space="preserve">1. </w:t>
      </w:r>
      <w:r w:rsidRPr="009C6159">
        <w:rPr>
          <w:rFonts w:ascii="Arial" w:hAnsi="Arial" w:cs="Arial"/>
          <w:color w:val="000000"/>
          <w:sz w:val="24"/>
          <w:szCs w:val="24"/>
          <w:u w:val="single"/>
        </w:rPr>
        <w:t>La práctica política</w:t>
      </w:r>
      <w:r w:rsidRPr="009C6159">
        <w:rPr>
          <w:rFonts w:ascii="Arial" w:hAnsi="Arial" w:cs="Arial"/>
          <w:color w:val="000000"/>
          <w:sz w:val="24"/>
          <w:szCs w:val="24"/>
        </w:rPr>
        <w:t xml:space="preserve"> que utiliza la comunicación para concientizar a las masas. Constituyen ejemplos de estas prácticas de concientización las estrategias comunicativas desarrolladas por líderes sociales como V.I Lenin, Mao-</w:t>
      </w:r>
      <w:proofErr w:type="spellStart"/>
      <w:r w:rsidRPr="009C6159">
        <w:rPr>
          <w:rFonts w:ascii="Arial" w:hAnsi="Arial" w:cs="Arial"/>
          <w:color w:val="000000"/>
          <w:sz w:val="24"/>
          <w:szCs w:val="24"/>
        </w:rPr>
        <w:t>Tse</w:t>
      </w:r>
      <w:proofErr w:type="spellEnd"/>
      <w:r w:rsidRPr="009C6159">
        <w:rPr>
          <w:rFonts w:ascii="Arial" w:hAnsi="Arial" w:cs="Arial"/>
          <w:color w:val="000000"/>
          <w:sz w:val="24"/>
          <w:szCs w:val="24"/>
        </w:rPr>
        <w:t>-</w:t>
      </w:r>
      <w:proofErr w:type="spellStart"/>
      <w:r w:rsidRPr="009C6159">
        <w:rPr>
          <w:rFonts w:ascii="Arial" w:hAnsi="Arial" w:cs="Arial"/>
          <w:color w:val="000000"/>
          <w:sz w:val="24"/>
          <w:szCs w:val="24"/>
        </w:rPr>
        <w:t>Tung</w:t>
      </w:r>
      <w:proofErr w:type="spellEnd"/>
      <w:r w:rsidRPr="009C6159">
        <w:rPr>
          <w:rFonts w:ascii="Arial" w:hAnsi="Arial" w:cs="Arial"/>
          <w:color w:val="000000"/>
          <w:sz w:val="24"/>
          <w:szCs w:val="24"/>
        </w:rPr>
        <w:t xml:space="preserve"> y Fidel Castro, entre otros.</w:t>
      </w:r>
    </w:p>
    <w:p w:rsidR="00453608" w:rsidRPr="009C6159" w:rsidRDefault="00453608" w:rsidP="00453608">
      <w:pPr>
        <w:spacing w:after="0"/>
        <w:ind w:left="284"/>
        <w:jc w:val="both"/>
        <w:rPr>
          <w:rFonts w:ascii="Arial" w:hAnsi="Arial" w:cs="Arial"/>
          <w:color w:val="000000"/>
          <w:sz w:val="24"/>
          <w:szCs w:val="24"/>
        </w:rPr>
      </w:pPr>
    </w:p>
    <w:p w:rsidR="00453608" w:rsidRPr="009C6159" w:rsidRDefault="00453608" w:rsidP="00453608">
      <w:pPr>
        <w:spacing w:after="0"/>
        <w:ind w:left="284"/>
        <w:jc w:val="both"/>
        <w:rPr>
          <w:rFonts w:ascii="Arial" w:hAnsi="Arial" w:cs="Arial"/>
          <w:color w:val="000000"/>
          <w:sz w:val="24"/>
          <w:szCs w:val="24"/>
        </w:rPr>
      </w:pPr>
      <w:r w:rsidRPr="009C6159">
        <w:rPr>
          <w:rFonts w:ascii="Arial" w:hAnsi="Arial" w:cs="Arial"/>
          <w:color w:val="000000"/>
          <w:sz w:val="24"/>
          <w:szCs w:val="24"/>
        </w:rPr>
        <w:t xml:space="preserve">2. </w:t>
      </w:r>
      <w:r w:rsidRPr="009C6159">
        <w:rPr>
          <w:rFonts w:ascii="Arial" w:hAnsi="Arial" w:cs="Arial"/>
          <w:color w:val="000000"/>
          <w:sz w:val="24"/>
          <w:szCs w:val="24"/>
          <w:u w:val="single"/>
        </w:rPr>
        <w:t>Utilización del término en los marcos teórico-críticos</w:t>
      </w:r>
      <w:r w:rsidRPr="009C6159">
        <w:rPr>
          <w:rFonts w:ascii="Arial" w:hAnsi="Arial" w:cs="Arial"/>
          <w:color w:val="000000"/>
          <w:sz w:val="24"/>
          <w:szCs w:val="24"/>
        </w:rPr>
        <w:t>. En este sentido se destacan las conceptualizaciones críticas de la Escuela de Frankfurt y de la Sociología empírica. Estas corrientes del pensamiento social condenan la manipulación de las audiencias por los grandes medios de difusión, así como la consolidación de modelos políticos y económicos injustos.</w:t>
      </w:r>
    </w:p>
    <w:p w:rsidR="00453608" w:rsidRPr="009C6159" w:rsidRDefault="00453608" w:rsidP="00453608">
      <w:pPr>
        <w:spacing w:after="0"/>
        <w:ind w:left="284"/>
        <w:jc w:val="both"/>
        <w:rPr>
          <w:rFonts w:ascii="Arial" w:hAnsi="Arial" w:cs="Arial"/>
          <w:color w:val="000000"/>
          <w:sz w:val="24"/>
          <w:szCs w:val="24"/>
        </w:rPr>
      </w:pPr>
    </w:p>
    <w:p w:rsidR="00453608" w:rsidRPr="009C6159" w:rsidRDefault="00453608" w:rsidP="00453608">
      <w:pPr>
        <w:spacing w:after="0"/>
        <w:ind w:left="284"/>
        <w:jc w:val="both"/>
        <w:rPr>
          <w:rFonts w:ascii="Arial" w:hAnsi="Arial" w:cs="Arial"/>
          <w:color w:val="000000"/>
          <w:sz w:val="24"/>
          <w:szCs w:val="24"/>
        </w:rPr>
      </w:pPr>
      <w:r w:rsidRPr="009C6159">
        <w:rPr>
          <w:rFonts w:ascii="Arial" w:hAnsi="Arial" w:cs="Arial"/>
          <w:color w:val="000000"/>
          <w:sz w:val="24"/>
          <w:szCs w:val="24"/>
        </w:rPr>
        <w:t xml:space="preserve">Proponen, en su lugar, modelos alternativos de comunicación educativa, </w:t>
      </w:r>
      <w:proofErr w:type="gramStart"/>
      <w:r w:rsidRPr="009C6159">
        <w:rPr>
          <w:rFonts w:ascii="Arial" w:hAnsi="Arial" w:cs="Arial"/>
          <w:color w:val="000000"/>
          <w:sz w:val="24"/>
          <w:szCs w:val="24"/>
        </w:rPr>
        <w:t>que  pretenden</w:t>
      </w:r>
      <w:proofErr w:type="gramEnd"/>
      <w:r w:rsidRPr="009C6159">
        <w:rPr>
          <w:rFonts w:ascii="Arial" w:hAnsi="Arial" w:cs="Arial"/>
          <w:color w:val="000000"/>
          <w:sz w:val="24"/>
          <w:szCs w:val="24"/>
        </w:rPr>
        <w:t xml:space="preserve"> crear espacios de participación popular, donde las comunidades actúen, demanden e investiguen. Aportan nuevas categorías explicativas para la interpretación de la realidad, abordan la función social de los medios masivos y de la escuela como mecanismos de reproducción social; subrayan la desigualdad y el conflicto social, interpretando los medios como parte del contexto dominante para estructurar la hegemonía de la clase en el poder.</w:t>
      </w:r>
    </w:p>
    <w:p w:rsidR="00453608" w:rsidRPr="009C6159" w:rsidRDefault="00453608" w:rsidP="00453608">
      <w:pPr>
        <w:spacing w:after="0"/>
        <w:ind w:left="284"/>
        <w:jc w:val="both"/>
        <w:rPr>
          <w:rFonts w:ascii="Arial" w:hAnsi="Arial" w:cs="Arial"/>
          <w:color w:val="000000"/>
          <w:sz w:val="24"/>
          <w:szCs w:val="24"/>
        </w:rPr>
      </w:pPr>
    </w:p>
    <w:p w:rsidR="00453608" w:rsidRPr="009C6159" w:rsidRDefault="00453608" w:rsidP="00453608">
      <w:pPr>
        <w:spacing w:after="0"/>
        <w:ind w:left="284"/>
        <w:jc w:val="both"/>
        <w:rPr>
          <w:rFonts w:ascii="Arial" w:hAnsi="Arial" w:cs="Arial"/>
          <w:color w:val="000000"/>
          <w:sz w:val="24"/>
          <w:szCs w:val="24"/>
        </w:rPr>
      </w:pPr>
      <w:r w:rsidRPr="009C6159">
        <w:rPr>
          <w:rFonts w:ascii="Arial" w:hAnsi="Arial" w:cs="Arial"/>
          <w:color w:val="000000"/>
          <w:sz w:val="24"/>
          <w:szCs w:val="24"/>
        </w:rPr>
        <w:t xml:space="preserve">3. </w:t>
      </w:r>
      <w:r w:rsidRPr="009C6159">
        <w:rPr>
          <w:rFonts w:ascii="Arial" w:hAnsi="Arial" w:cs="Arial"/>
          <w:color w:val="000000"/>
          <w:sz w:val="24"/>
          <w:szCs w:val="24"/>
          <w:u w:val="single"/>
        </w:rPr>
        <w:t>Democratización política</w:t>
      </w:r>
      <w:r w:rsidRPr="009C6159">
        <w:rPr>
          <w:rFonts w:ascii="Arial" w:hAnsi="Arial" w:cs="Arial"/>
          <w:color w:val="000000"/>
          <w:sz w:val="24"/>
          <w:szCs w:val="24"/>
        </w:rPr>
        <w:t xml:space="preserve">. Se refiere a la creciente demanda de participación igualitaria de todos los sectores y pueblos en múltiples canales expresivos, como el reclamo del Nuevo Orden Mundial de la Comunicación y la democratización de los medios de comunicación. Este movimiento ha contribuido a la elaboración de métodos y técnicas que potencian la participación de diversos sectores en la vida social y en sus </w:t>
      </w:r>
      <w:proofErr w:type="gramStart"/>
      <w:r w:rsidRPr="009C6159">
        <w:rPr>
          <w:rFonts w:ascii="Arial" w:hAnsi="Arial" w:cs="Arial"/>
          <w:color w:val="000000"/>
          <w:sz w:val="24"/>
          <w:szCs w:val="24"/>
        </w:rPr>
        <w:t>problemáticas  concretas</w:t>
      </w:r>
      <w:proofErr w:type="gramEnd"/>
      <w:r w:rsidRPr="009C6159">
        <w:rPr>
          <w:rFonts w:ascii="Arial" w:hAnsi="Arial" w:cs="Arial"/>
          <w:color w:val="000000"/>
          <w:sz w:val="24"/>
          <w:szCs w:val="24"/>
        </w:rPr>
        <w:t>.</w:t>
      </w:r>
    </w:p>
    <w:p w:rsidR="00453608" w:rsidRPr="009C6159" w:rsidRDefault="00453608" w:rsidP="00453608">
      <w:pPr>
        <w:spacing w:after="0"/>
        <w:ind w:left="284"/>
        <w:jc w:val="both"/>
        <w:rPr>
          <w:rFonts w:ascii="Arial" w:hAnsi="Arial" w:cs="Arial"/>
          <w:color w:val="000000"/>
          <w:sz w:val="24"/>
          <w:szCs w:val="24"/>
        </w:rPr>
      </w:pPr>
    </w:p>
    <w:p w:rsidR="00453608" w:rsidRPr="009C6159" w:rsidRDefault="00453608" w:rsidP="00453608">
      <w:pPr>
        <w:spacing w:after="0"/>
        <w:ind w:left="284"/>
        <w:jc w:val="both"/>
        <w:rPr>
          <w:rFonts w:ascii="Arial" w:hAnsi="Arial" w:cs="Arial"/>
          <w:color w:val="000000"/>
          <w:sz w:val="24"/>
          <w:szCs w:val="24"/>
        </w:rPr>
      </w:pPr>
      <w:r w:rsidRPr="009C6159">
        <w:rPr>
          <w:rFonts w:ascii="Arial" w:hAnsi="Arial" w:cs="Arial"/>
          <w:color w:val="000000"/>
          <w:sz w:val="24"/>
          <w:szCs w:val="24"/>
        </w:rPr>
        <w:t xml:space="preserve">4. </w:t>
      </w:r>
      <w:r w:rsidRPr="009C6159">
        <w:rPr>
          <w:rFonts w:ascii="Arial" w:hAnsi="Arial" w:cs="Arial"/>
          <w:color w:val="000000"/>
          <w:sz w:val="24"/>
          <w:szCs w:val="24"/>
          <w:u w:val="single"/>
        </w:rPr>
        <w:t>Actualización doctrinaria</w:t>
      </w:r>
      <w:r w:rsidRPr="009C6159">
        <w:rPr>
          <w:rFonts w:ascii="Arial" w:hAnsi="Arial" w:cs="Arial"/>
          <w:color w:val="000000"/>
          <w:sz w:val="24"/>
          <w:szCs w:val="24"/>
        </w:rPr>
        <w:t>. La Teología de la Liberación que ha asimilado los aportes de Freire, desarrolla diversas formas de comunicación educativa. Ello es un resultado de los cambios experimentados por la Iglesia Católica Latinoamericana a partir del Concilio Vaticano II, que otorga un papel preponderante a las condiciones sociales en que viven los más pobladores humildes. Propone técnicas y medios de comunicación para la educación social, la concientización para el cambio de estructuras y la vigencia de la justicia. A través de los medios de comunicación se promueven múltiples estrategias para sustentar la dignidad del hombre. Se emplean métodos y técnicas comunicativas para la evangelización; instituciones de origen religioso promueven la producción teórico-metodológica sobre el tema.</w:t>
      </w:r>
    </w:p>
    <w:p w:rsidR="00453608" w:rsidRPr="009C6159" w:rsidRDefault="00453608" w:rsidP="00453608">
      <w:pPr>
        <w:spacing w:after="0"/>
        <w:ind w:left="284"/>
        <w:jc w:val="both"/>
        <w:rPr>
          <w:rFonts w:ascii="Arial" w:hAnsi="Arial" w:cs="Arial"/>
          <w:color w:val="000000"/>
          <w:sz w:val="24"/>
          <w:szCs w:val="24"/>
        </w:rPr>
      </w:pPr>
    </w:p>
    <w:p w:rsidR="00453608" w:rsidRPr="009C6159" w:rsidRDefault="00453608" w:rsidP="00453608">
      <w:pPr>
        <w:spacing w:after="0"/>
        <w:ind w:left="284"/>
        <w:jc w:val="both"/>
        <w:rPr>
          <w:rFonts w:ascii="Arial" w:hAnsi="Arial" w:cs="Arial"/>
          <w:color w:val="000000"/>
          <w:sz w:val="24"/>
          <w:szCs w:val="24"/>
        </w:rPr>
      </w:pPr>
      <w:r w:rsidRPr="009C6159">
        <w:rPr>
          <w:rFonts w:ascii="Arial" w:hAnsi="Arial" w:cs="Arial"/>
          <w:color w:val="000000"/>
          <w:sz w:val="24"/>
          <w:szCs w:val="24"/>
        </w:rPr>
        <w:t xml:space="preserve">5. </w:t>
      </w:r>
      <w:r w:rsidRPr="009C6159">
        <w:rPr>
          <w:rFonts w:ascii="Arial" w:hAnsi="Arial" w:cs="Arial"/>
          <w:color w:val="000000"/>
          <w:sz w:val="24"/>
          <w:szCs w:val="24"/>
          <w:u w:val="single"/>
        </w:rPr>
        <w:t>Prácticas espontáneas.</w:t>
      </w:r>
      <w:r w:rsidRPr="009C6159">
        <w:rPr>
          <w:rFonts w:ascii="Arial" w:hAnsi="Arial" w:cs="Arial"/>
          <w:color w:val="000000"/>
          <w:sz w:val="24"/>
          <w:szCs w:val="24"/>
        </w:rPr>
        <w:t xml:space="preserve"> Se refiere al uso de distintos canales y medios de comunicación populares, espontáneos, desarrollados por las sociedades en su búsqueda de autonomía e identidad cultural, tales como teatro, títeres, carteles, danzas, cantos, cuentos. Estos recursos comunicativos, que son esencialmente </w:t>
      </w:r>
      <w:r w:rsidRPr="009C6159">
        <w:rPr>
          <w:rFonts w:ascii="Arial" w:hAnsi="Arial" w:cs="Arial"/>
          <w:color w:val="000000"/>
          <w:sz w:val="24"/>
          <w:szCs w:val="24"/>
        </w:rPr>
        <w:lastRenderedPageBreak/>
        <w:t xml:space="preserve">emocionales, tienen una gran utilidad para la educación y han sido ampliamente empleados en la Educación Popular. </w:t>
      </w:r>
      <w:r w:rsidRPr="009C6159">
        <w:rPr>
          <w:rStyle w:val="Refdenotaalpie"/>
          <w:rFonts w:ascii="Arial" w:hAnsi="Arial" w:cs="Arial"/>
          <w:color w:val="000000"/>
          <w:sz w:val="24"/>
          <w:szCs w:val="24"/>
        </w:rPr>
        <w:footnoteReference w:id="10"/>
      </w:r>
    </w:p>
    <w:p w:rsidR="00453608" w:rsidRPr="009C6159" w:rsidRDefault="00453608" w:rsidP="00453608">
      <w:pPr>
        <w:spacing w:after="0"/>
        <w:jc w:val="both"/>
        <w:rPr>
          <w:rFonts w:ascii="Arial" w:hAnsi="Arial" w:cs="Arial"/>
          <w:b/>
          <w:color w:val="000000"/>
          <w:sz w:val="24"/>
          <w:szCs w:val="24"/>
        </w:rPr>
      </w:pPr>
    </w:p>
    <w:p w:rsidR="00453608" w:rsidRPr="009C6159" w:rsidRDefault="00453608" w:rsidP="00453608">
      <w:pPr>
        <w:spacing w:after="0"/>
        <w:jc w:val="both"/>
        <w:rPr>
          <w:rFonts w:ascii="Arial" w:hAnsi="Arial" w:cs="Arial"/>
          <w:b/>
          <w:color w:val="000000"/>
          <w:sz w:val="24"/>
          <w:szCs w:val="24"/>
        </w:rPr>
      </w:pPr>
      <w:r w:rsidRPr="009C6159">
        <w:rPr>
          <w:rFonts w:ascii="Arial" w:hAnsi="Arial" w:cs="Arial"/>
          <w:b/>
          <w:color w:val="000000"/>
          <w:sz w:val="24"/>
          <w:szCs w:val="24"/>
        </w:rPr>
        <w:t>b) La comunicación educativa en el ámbito pedagógico</w:t>
      </w:r>
    </w:p>
    <w:p w:rsidR="00453608" w:rsidRPr="009C6159" w:rsidRDefault="00453608" w:rsidP="00453608">
      <w:pPr>
        <w:spacing w:after="0"/>
        <w:jc w:val="both"/>
        <w:rPr>
          <w:rFonts w:ascii="Arial" w:hAnsi="Arial" w:cs="Arial"/>
          <w:b/>
          <w:color w:val="000000"/>
          <w:sz w:val="24"/>
          <w:szCs w:val="24"/>
        </w:rPr>
      </w:pPr>
    </w:p>
    <w:p w:rsidR="00453608" w:rsidRPr="009C6159" w:rsidRDefault="00453608" w:rsidP="00453608">
      <w:pPr>
        <w:spacing w:after="0"/>
        <w:jc w:val="both"/>
        <w:rPr>
          <w:rFonts w:ascii="Arial" w:hAnsi="Arial" w:cs="Arial"/>
          <w:color w:val="000000"/>
          <w:sz w:val="24"/>
          <w:szCs w:val="24"/>
        </w:rPr>
      </w:pPr>
      <w:r w:rsidRPr="009C6159">
        <w:rPr>
          <w:rFonts w:ascii="Arial" w:hAnsi="Arial" w:cs="Arial"/>
          <w:color w:val="000000"/>
          <w:sz w:val="24"/>
          <w:szCs w:val="24"/>
        </w:rPr>
        <w:t xml:space="preserve">Desde el punto de vista pedagógico la conceptualización de la noción de comunicación educativa puede diferenciarse en dos tendencias fundamentales: </w:t>
      </w:r>
    </w:p>
    <w:p w:rsidR="00453608" w:rsidRPr="009C6159" w:rsidRDefault="00453608" w:rsidP="00453608">
      <w:pPr>
        <w:spacing w:after="0"/>
        <w:jc w:val="both"/>
        <w:rPr>
          <w:rFonts w:ascii="Arial" w:hAnsi="Arial" w:cs="Arial"/>
          <w:b/>
          <w:color w:val="000000"/>
          <w:sz w:val="24"/>
          <w:szCs w:val="24"/>
        </w:rPr>
      </w:pPr>
    </w:p>
    <w:p w:rsidR="00453608" w:rsidRPr="009C6159" w:rsidRDefault="00453608" w:rsidP="00453608">
      <w:pPr>
        <w:spacing w:after="0"/>
        <w:jc w:val="both"/>
        <w:rPr>
          <w:rFonts w:ascii="Arial" w:hAnsi="Arial" w:cs="Arial"/>
          <w:color w:val="000000"/>
          <w:sz w:val="24"/>
          <w:szCs w:val="24"/>
        </w:rPr>
      </w:pPr>
      <w:r w:rsidRPr="009C6159">
        <w:rPr>
          <w:rFonts w:ascii="Arial" w:hAnsi="Arial" w:cs="Arial"/>
          <w:b/>
          <w:color w:val="000000"/>
          <w:sz w:val="24"/>
          <w:szCs w:val="24"/>
        </w:rPr>
        <w:t xml:space="preserve">1- La comunicación educativa instrumental. </w:t>
      </w:r>
      <w:r w:rsidRPr="009C6159">
        <w:rPr>
          <w:rFonts w:ascii="Arial" w:hAnsi="Arial" w:cs="Arial"/>
          <w:color w:val="000000"/>
          <w:sz w:val="24"/>
          <w:szCs w:val="24"/>
        </w:rPr>
        <w:t>Se concibe como técnica o tecnología, instrumento valioso para la educación pero que no constituye la esencia de la misma. Se atiende a la funcionalidad pedagógica, didáctica de los medios, sobre la base de un modelo exógeno de educación, presente tanto en la Pedagogía tradicional como en la Tecnología Educativa.</w:t>
      </w:r>
    </w:p>
    <w:p w:rsidR="00453608" w:rsidRPr="009C6159" w:rsidRDefault="00453608" w:rsidP="00453608">
      <w:pPr>
        <w:spacing w:after="0"/>
        <w:jc w:val="both"/>
        <w:rPr>
          <w:rFonts w:ascii="Arial" w:hAnsi="Arial" w:cs="Arial"/>
          <w:b/>
          <w:color w:val="000000"/>
          <w:sz w:val="24"/>
          <w:szCs w:val="24"/>
        </w:rPr>
      </w:pPr>
    </w:p>
    <w:p w:rsidR="00453608" w:rsidRPr="009C6159" w:rsidRDefault="00453608" w:rsidP="00453608">
      <w:pPr>
        <w:spacing w:after="0"/>
        <w:jc w:val="both"/>
        <w:rPr>
          <w:rFonts w:ascii="Arial" w:hAnsi="Arial" w:cs="Arial"/>
          <w:color w:val="000000"/>
          <w:sz w:val="24"/>
          <w:szCs w:val="24"/>
        </w:rPr>
      </w:pPr>
      <w:r w:rsidRPr="009C6159">
        <w:rPr>
          <w:rFonts w:ascii="Arial" w:hAnsi="Arial" w:cs="Arial"/>
          <w:color w:val="000000"/>
          <w:sz w:val="24"/>
          <w:szCs w:val="24"/>
        </w:rPr>
        <w:t>En este modelo de educación tradicional, las técnicas comunicativas contribuyen a la instrucción, ilustran los contenidos impartidos, son un recurso más para que el mensaje llegue al alumno y nada más.</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b/>
          <w:sz w:val="24"/>
          <w:szCs w:val="24"/>
          <w:lang w:val="es"/>
        </w:rPr>
      </w:pPr>
      <w:r w:rsidRPr="00D26ED4">
        <w:rPr>
          <w:rFonts w:ascii="Arial" w:eastAsia="Calibri" w:hAnsi="Arial" w:cs="Arial"/>
          <w:b/>
          <w:sz w:val="24"/>
          <w:szCs w:val="24"/>
          <w:lang w:val="es"/>
        </w:rPr>
        <w:t>COMUNICACIÓN EDUCATIVA Y PEDAGÓGICA</w:t>
      </w:r>
    </w:p>
    <w:p w:rsidR="00D26ED4" w:rsidRPr="00D26ED4" w:rsidRDefault="00D26ED4" w:rsidP="00D26ED4">
      <w:pPr>
        <w:suppressAutoHyphens/>
        <w:autoSpaceDE w:val="0"/>
        <w:autoSpaceDN w:val="0"/>
        <w:spacing w:after="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Se puede </w:t>
      </w:r>
      <w:proofErr w:type="gramStart"/>
      <w:r w:rsidRPr="00D26ED4">
        <w:rPr>
          <w:rFonts w:ascii="Arial" w:eastAsia="Calibri" w:hAnsi="Arial" w:cs="Arial"/>
          <w:sz w:val="24"/>
          <w:szCs w:val="24"/>
          <w:lang w:val="es"/>
        </w:rPr>
        <w:t>resumir  a</w:t>
      </w:r>
      <w:proofErr w:type="gramEnd"/>
      <w:r w:rsidRPr="00D26ED4">
        <w:rPr>
          <w:rFonts w:ascii="Arial" w:eastAsia="Calibri" w:hAnsi="Arial" w:cs="Arial"/>
          <w:sz w:val="24"/>
          <w:szCs w:val="24"/>
          <w:lang w:val="es"/>
        </w:rPr>
        <w:t xml:space="preserve"> partir   del estudio realizado de la literatura sobre las categorías comunicación educativa y comunicación pedagógica que son procesos, que tienen como  finalidad  producir e intercambiar significados y aprendizaje,  que se desarrollan entre el profesor y el estudiante, la familia y la comunidad, que propician la interacción personal y facilitan la formación de la personalidad. </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Se precisa, además, que los elementos que se abordan sobre comunicación pedagógica son más cercanos al proceso pedagógico por el carácter peculiar que se le da desde las interacciones y estilos comunicativos que se establecen; así como los propósitos por lo que ella se produce, los cuales le imprimen un matiz instructivo-formativo-desarrollador que resultan pertinente en el proceso de formación inicial.</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LA COMPETENCIA COMUNICATIVA</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proofErr w:type="spellStart"/>
      <w:r w:rsidRPr="00D26ED4">
        <w:rPr>
          <w:rFonts w:ascii="Arial" w:eastAsia="Calibri" w:hAnsi="Arial" w:cs="Arial"/>
          <w:sz w:val="24"/>
          <w:szCs w:val="24"/>
          <w:lang w:val="es"/>
        </w:rPr>
        <w:t>Canale</w:t>
      </w:r>
      <w:proofErr w:type="spellEnd"/>
      <w:r w:rsidRPr="00D26ED4">
        <w:rPr>
          <w:rFonts w:ascii="Arial" w:eastAsia="Calibri" w:hAnsi="Arial" w:cs="Arial"/>
          <w:sz w:val="24"/>
          <w:szCs w:val="24"/>
          <w:lang w:val="es"/>
        </w:rPr>
        <w:t xml:space="preserve"> y </w:t>
      </w:r>
      <w:proofErr w:type="spellStart"/>
      <w:r w:rsidRPr="00D26ED4">
        <w:rPr>
          <w:rFonts w:ascii="Arial" w:eastAsia="Calibri" w:hAnsi="Arial" w:cs="Arial"/>
          <w:sz w:val="24"/>
          <w:szCs w:val="24"/>
          <w:lang w:val="es"/>
        </w:rPr>
        <w:t>Swain</w:t>
      </w:r>
      <w:proofErr w:type="spellEnd"/>
      <w:r w:rsidRPr="00D26ED4">
        <w:rPr>
          <w:rFonts w:ascii="Arial" w:eastAsia="Calibri" w:hAnsi="Arial" w:cs="Arial"/>
          <w:sz w:val="24"/>
          <w:szCs w:val="24"/>
          <w:lang w:val="es"/>
        </w:rPr>
        <w:t xml:space="preserve"> (1980), al identificar las dimensiones de la competencia comunicativa apuntan hacia el aspecto verbal y pragmático, pues tienen en cuenta el conocimiento de la estructura lingüística, el saber adecuar su uso a las exigencias del contexto, el saber estructurar adecuadamente el discurso. Integran en el concepto de competencia comunicativa los conocimientos y las habilidades necesarios para lograr una comunicación eficiente, de modo que integran dos componentes que en </w:t>
      </w:r>
      <w:proofErr w:type="gramStart"/>
      <w:r w:rsidRPr="00D26ED4">
        <w:rPr>
          <w:rFonts w:ascii="Arial" w:eastAsia="Calibri" w:hAnsi="Arial" w:cs="Arial"/>
          <w:sz w:val="24"/>
          <w:szCs w:val="24"/>
          <w:lang w:val="es"/>
        </w:rPr>
        <w:t>Chomsky  y</w:t>
      </w:r>
      <w:proofErr w:type="gramEnd"/>
      <w:r w:rsidRPr="00D26ED4">
        <w:rPr>
          <w:rFonts w:ascii="Arial" w:eastAsia="Calibri" w:hAnsi="Arial" w:cs="Arial"/>
          <w:sz w:val="24"/>
          <w:szCs w:val="24"/>
          <w:lang w:val="es"/>
        </w:rPr>
        <w:t xml:space="preserve"> en </w:t>
      </w:r>
      <w:proofErr w:type="spellStart"/>
      <w:r w:rsidRPr="00D26ED4">
        <w:rPr>
          <w:rFonts w:ascii="Arial" w:eastAsia="Calibri" w:hAnsi="Arial" w:cs="Arial"/>
          <w:sz w:val="24"/>
          <w:szCs w:val="24"/>
          <w:lang w:val="es"/>
        </w:rPr>
        <w:t>Hymes</w:t>
      </w:r>
      <w:proofErr w:type="spellEnd"/>
      <w:r w:rsidRPr="00D26ED4">
        <w:rPr>
          <w:rFonts w:ascii="Arial" w:eastAsia="Calibri" w:hAnsi="Arial" w:cs="Arial"/>
          <w:sz w:val="24"/>
          <w:szCs w:val="24"/>
          <w:lang w:val="es"/>
        </w:rPr>
        <w:t xml:space="preserve"> habían aparecido divorciados. Lomas y otros (1995) refiriéndose a la competencia comunicativa enuncian que es un conjunto de procesos y conocimientos lingüísticos, sociolingüísticos, estratégicos y discursivos, que al ponerlos en práctica se producen y comprenden discursos adecuados a la situación y al contexto de comunicación. Se consideran los </w:t>
      </w:r>
      <w:r w:rsidRPr="00D26ED4">
        <w:rPr>
          <w:rFonts w:ascii="Arial" w:eastAsia="Calibri" w:hAnsi="Arial" w:cs="Arial"/>
          <w:sz w:val="24"/>
          <w:szCs w:val="24"/>
          <w:lang w:val="es"/>
        </w:rPr>
        <w:lastRenderedPageBreak/>
        <w:t>referentes abordados por este autor, aunque no apunta en lo beneficioso al modo de actuación comunicativa en el componente formativo de la personalidad.</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proofErr w:type="spellStart"/>
      <w:proofErr w:type="gramStart"/>
      <w:r w:rsidRPr="00D26ED4">
        <w:rPr>
          <w:rFonts w:ascii="Arial" w:eastAsia="Calibri" w:hAnsi="Arial" w:cs="Arial"/>
          <w:sz w:val="24"/>
          <w:szCs w:val="24"/>
          <w:lang w:val="es"/>
        </w:rPr>
        <w:t>Roméu</w:t>
      </w:r>
      <w:proofErr w:type="spellEnd"/>
      <w:r w:rsidRPr="00D26ED4">
        <w:rPr>
          <w:rFonts w:ascii="Arial" w:eastAsia="Calibri" w:hAnsi="Arial" w:cs="Arial"/>
          <w:sz w:val="24"/>
          <w:szCs w:val="24"/>
          <w:lang w:val="es"/>
        </w:rPr>
        <w:t xml:space="preserve">  (</w:t>
      </w:r>
      <w:proofErr w:type="gramEnd"/>
      <w:r w:rsidRPr="00D26ED4">
        <w:rPr>
          <w:rFonts w:ascii="Arial" w:eastAsia="Calibri" w:hAnsi="Arial" w:cs="Arial"/>
          <w:sz w:val="24"/>
          <w:szCs w:val="24"/>
          <w:lang w:val="es"/>
        </w:rPr>
        <w:t>2004) es una de las investigadoras que ha ampliado la definición de competencia comunicativa desde un enfoque comunicativo-cognitivo -sociocultural al definir tres grandes dimensiones: la competencia cognitiva, comunicativa y sociocultural como “la configuración psicológica, cuyos componentes son cognitivos y afectivos”. (</w:t>
      </w:r>
      <w:proofErr w:type="spellStart"/>
      <w:r w:rsidRPr="00D26ED4">
        <w:rPr>
          <w:rFonts w:ascii="Arial" w:eastAsia="Calibri" w:hAnsi="Arial" w:cs="Arial"/>
          <w:sz w:val="24"/>
          <w:szCs w:val="24"/>
          <w:lang w:val="es"/>
        </w:rPr>
        <w:t>Roméu</w:t>
      </w:r>
      <w:proofErr w:type="spellEnd"/>
      <w:r w:rsidRPr="00D26ED4">
        <w:rPr>
          <w:rFonts w:ascii="Arial" w:eastAsia="Calibri" w:hAnsi="Arial" w:cs="Arial"/>
          <w:sz w:val="24"/>
          <w:szCs w:val="24"/>
          <w:lang w:val="es"/>
        </w:rPr>
        <w:t xml:space="preserve"> </w:t>
      </w:r>
      <w:proofErr w:type="gramStart"/>
      <w:r w:rsidRPr="00D26ED4">
        <w:rPr>
          <w:rFonts w:ascii="Arial" w:eastAsia="Calibri" w:hAnsi="Arial" w:cs="Arial"/>
          <w:sz w:val="24"/>
          <w:szCs w:val="24"/>
          <w:lang w:val="es"/>
        </w:rPr>
        <w:t>2004....</w:t>
      </w:r>
      <w:proofErr w:type="gramEnd"/>
      <w:r w:rsidRPr="00D26ED4">
        <w:rPr>
          <w:rFonts w:ascii="Arial" w:eastAsia="Calibri" w:hAnsi="Arial" w:cs="Arial"/>
          <w:sz w:val="24"/>
          <w:szCs w:val="24"/>
          <w:lang w:val="es"/>
        </w:rPr>
        <w:t>142).</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proofErr w:type="spellStart"/>
      <w:r w:rsidRPr="00D26ED4">
        <w:rPr>
          <w:rFonts w:ascii="Arial" w:eastAsia="Calibri" w:hAnsi="Arial" w:cs="Arial"/>
          <w:sz w:val="24"/>
          <w:szCs w:val="24"/>
          <w:lang w:val="es"/>
        </w:rPr>
        <w:t>Roméu</w:t>
      </w:r>
      <w:proofErr w:type="spellEnd"/>
      <w:r w:rsidRPr="00D26ED4">
        <w:rPr>
          <w:rFonts w:ascii="Arial" w:eastAsia="Calibri" w:hAnsi="Arial" w:cs="Arial"/>
          <w:sz w:val="24"/>
          <w:szCs w:val="24"/>
          <w:lang w:val="es"/>
        </w:rPr>
        <w:t xml:space="preserve"> al referirse a esta competencia, relaciona </w:t>
      </w:r>
      <w:proofErr w:type="gramStart"/>
      <w:r w:rsidRPr="00D26ED4">
        <w:rPr>
          <w:rFonts w:ascii="Arial" w:eastAsia="Calibri" w:hAnsi="Arial" w:cs="Arial"/>
          <w:sz w:val="24"/>
          <w:szCs w:val="24"/>
          <w:lang w:val="es"/>
        </w:rPr>
        <w:t>que  la</w:t>
      </w:r>
      <w:proofErr w:type="gramEnd"/>
      <w:r w:rsidRPr="00D26ED4">
        <w:rPr>
          <w:rFonts w:ascii="Arial" w:eastAsia="Calibri" w:hAnsi="Arial" w:cs="Arial"/>
          <w:sz w:val="24"/>
          <w:szCs w:val="24"/>
          <w:lang w:val="es"/>
        </w:rPr>
        <w:t xml:space="preserve"> integran las capacidades cognitivas y </w:t>
      </w:r>
      <w:proofErr w:type="spellStart"/>
      <w:r w:rsidRPr="00D26ED4">
        <w:rPr>
          <w:rFonts w:ascii="Arial" w:eastAsia="Calibri" w:hAnsi="Arial" w:cs="Arial"/>
          <w:sz w:val="24"/>
          <w:szCs w:val="24"/>
          <w:lang w:val="es"/>
        </w:rPr>
        <w:t>metacognitivas</w:t>
      </w:r>
      <w:proofErr w:type="spellEnd"/>
      <w:r w:rsidRPr="00D26ED4">
        <w:rPr>
          <w:rFonts w:ascii="Arial" w:eastAsia="Calibri" w:hAnsi="Arial" w:cs="Arial"/>
          <w:sz w:val="24"/>
          <w:szCs w:val="24"/>
          <w:lang w:val="es"/>
        </w:rPr>
        <w:t xml:space="preserve"> para comprender y producir significados, los conocimientos acerca de las estructuras lingüísticas y discursivas y las capacidades para interactuar en diversos contextos socioculturales, con diferentes fines y propósitos. Se articulan así los procesos cognitivos y </w:t>
      </w:r>
      <w:proofErr w:type="spellStart"/>
      <w:r w:rsidRPr="00D26ED4">
        <w:rPr>
          <w:rFonts w:ascii="Arial" w:eastAsia="Calibri" w:hAnsi="Arial" w:cs="Arial"/>
          <w:sz w:val="24"/>
          <w:szCs w:val="24"/>
          <w:lang w:val="es"/>
        </w:rPr>
        <w:t>metacognitivos</w:t>
      </w:r>
      <w:proofErr w:type="spellEnd"/>
      <w:r w:rsidRPr="00D26ED4">
        <w:rPr>
          <w:rFonts w:ascii="Arial" w:eastAsia="Calibri" w:hAnsi="Arial" w:cs="Arial"/>
          <w:sz w:val="24"/>
          <w:szCs w:val="24"/>
          <w:lang w:val="es"/>
        </w:rPr>
        <w:t xml:space="preserve">, el dominio de la estructura discursiva y la actuación sociocultural del individuo, lo que implica su desarrollo </w:t>
      </w:r>
      <w:proofErr w:type="spellStart"/>
      <w:r w:rsidRPr="00D26ED4">
        <w:rPr>
          <w:rFonts w:ascii="Arial" w:eastAsia="Calibri" w:hAnsi="Arial" w:cs="Arial"/>
          <w:sz w:val="24"/>
          <w:szCs w:val="24"/>
          <w:lang w:val="es"/>
        </w:rPr>
        <w:t>personológico</w:t>
      </w:r>
      <w:proofErr w:type="spellEnd"/>
      <w:r w:rsidRPr="00D26ED4">
        <w:rPr>
          <w:rFonts w:ascii="Arial" w:eastAsia="Calibri" w:hAnsi="Arial" w:cs="Arial"/>
          <w:sz w:val="24"/>
          <w:szCs w:val="24"/>
          <w:lang w:val="es"/>
        </w:rPr>
        <w:t xml:space="preserve"> integral (cognitivo, </w:t>
      </w:r>
      <w:proofErr w:type="gramStart"/>
      <w:r w:rsidRPr="00D26ED4">
        <w:rPr>
          <w:rFonts w:ascii="Arial" w:eastAsia="Calibri" w:hAnsi="Arial" w:cs="Arial"/>
          <w:sz w:val="24"/>
          <w:szCs w:val="24"/>
          <w:lang w:val="es"/>
        </w:rPr>
        <w:t>afectivo,  emocional</w:t>
      </w:r>
      <w:proofErr w:type="gramEnd"/>
      <w:r w:rsidRPr="00D26ED4">
        <w:rPr>
          <w:rFonts w:ascii="Arial" w:eastAsia="Calibri" w:hAnsi="Arial" w:cs="Arial"/>
          <w:sz w:val="24"/>
          <w:szCs w:val="24"/>
          <w:lang w:val="es"/>
        </w:rPr>
        <w:t xml:space="preserve">, axiológico y creativo). </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proofErr w:type="gramStart"/>
      <w:r w:rsidRPr="00D26ED4">
        <w:rPr>
          <w:rFonts w:ascii="Arial" w:eastAsia="Calibri" w:hAnsi="Arial" w:cs="Arial"/>
          <w:sz w:val="24"/>
          <w:szCs w:val="24"/>
          <w:lang w:val="es"/>
        </w:rPr>
        <w:t>La  concepción</w:t>
      </w:r>
      <w:proofErr w:type="gramEnd"/>
      <w:r w:rsidRPr="00D26ED4">
        <w:rPr>
          <w:rFonts w:ascii="Arial" w:eastAsia="Calibri" w:hAnsi="Arial" w:cs="Arial"/>
          <w:sz w:val="24"/>
          <w:szCs w:val="24"/>
          <w:lang w:val="es"/>
        </w:rPr>
        <w:t xml:space="preserve"> sobre la competencia cognitiva, comunicativa y sociocultural en esta definición  constituye un todo, solo se divide desde el punto de vista metodológico. La unidad y cohesión de sus dimensiones están dadas por la integración que existe en la formación de la personalidad </w:t>
      </w:r>
      <w:proofErr w:type="gramStart"/>
      <w:r w:rsidRPr="00D26ED4">
        <w:rPr>
          <w:rFonts w:ascii="Arial" w:eastAsia="Calibri" w:hAnsi="Arial" w:cs="Arial"/>
          <w:sz w:val="24"/>
          <w:szCs w:val="24"/>
          <w:lang w:val="es"/>
        </w:rPr>
        <w:t>para  aprender</w:t>
      </w:r>
      <w:proofErr w:type="gramEnd"/>
      <w:r w:rsidRPr="00D26ED4">
        <w:rPr>
          <w:rFonts w:ascii="Arial" w:eastAsia="Calibri" w:hAnsi="Arial" w:cs="Arial"/>
          <w:sz w:val="24"/>
          <w:szCs w:val="24"/>
          <w:lang w:val="es"/>
        </w:rPr>
        <w:t xml:space="preserve"> y comunicarse, que lo hace de acuerdo con la herencia histórica cultural adquirida socialmente. </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Con un enfoque psicológico se destacan los trabajos de Zaldívar (1998), quien define a la competencia comunicativa como el conjunto de conocimientos, habilidades, actitudes, valores y comportamientos que capacitan para la producción, recepción e interpretación de mensajes de diferentes tipos y a través de diferentes canales, que facilitan y </w:t>
      </w:r>
      <w:proofErr w:type="gramStart"/>
      <w:r w:rsidRPr="00D26ED4">
        <w:rPr>
          <w:rFonts w:ascii="Arial" w:eastAsia="Calibri" w:hAnsi="Arial" w:cs="Arial"/>
          <w:sz w:val="24"/>
          <w:szCs w:val="24"/>
          <w:lang w:val="es"/>
        </w:rPr>
        <w:t>promueven  el</w:t>
      </w:r>
      <w:proofErr w:type="gramEnd"/>
      <w:r w:rsidRPr="00D26ED4">
        <w:rPr>
          <w:rFonts w:ascii="Arial" w:eastAsia="Calibri" w:hAnsi="Arial" w:cs="Arial"/>
          <w:sz w:val="24"/>
          <w:szCs w:val="24"/>
          <w:lang w:val="es"/>
        </w:rPr>
        <w:t xml:space="preserve"> inicio, mantenimiento y fin de las  relaciones interpersonales positivas. Estos elementos son asumidos en la tesis. Aunque este autor no apunta hacia herramientas que permitan capacitar para el uso de esa competencia.</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El Centro de Estudio de Avanzada citado por </w:t>
      </w:r>
      <w:proofErr w:type="spellStart"/>
      <w:r w:rsidRPr="00D26ED4">
        <w:rPr>
          <w:rFonts w:ascii="Arial" w:eastAsia="Calibri" w:hAnsi="Arial" w:cs="Arial"/>
          <w:sz w:val="24"/>
          <w:szCs w:val="24"/>
          <w:lang w:val="es"/>
        </w:rPr>
        <w:t>Arcia</w:t>
      </w:r>
      <w:proofErr w:type="spellEnd"/>
      <w:r w:rsidRPr="00D26ED4">
        <w:rPr>
          <w:rFonts w:ascii="Arial" w:eastAsia="Calibri" w:hAnsi="Arial" w:cs="Arial"/>
          <w:sz w:val="24"/>
          <w:szCs w:val="24"/>
          <w:lang w:val="es"/>
        </w:rPr>
        <w:t xml:space="preserve"> (1999</w:t>
      </w:r>
      <w:proofErr w:type="gramStart"/>
      <w:r w:rsidRPr="00D26ED4">
        <w:rPr>
          <w:rFonts w:ascii="Arial" w:eastAsia="Calibri" w:hAnsi="Arial" w:cs="Arial"/>
          <w:sz w:val="24"/>
          <w:szCs w:val="24"/>
          <w:lang w:val="es"/>
        </w:rPr>
        <w:t>),  afirma</w:t>
      </w:r>
      <w:proofErr w:type="gramEnd"/>
      <w:r w:rsidRPr="00D26ED4">
        <w:rPr>
          <w:rFonts w:ascii="Arial" w:eastAsia="Calibri" w:hAnsi="Arial" w:cs="Arial"/>
          <w:sz w:val="24"/>
          <w:szCs w:val="24"/>
          <w:lang w:val="es"/>
        </w:rPr>
        <w:t xml:space="preserve"> “que es la capacidad de un individuo de usar adecuadamente su lengua sonora  natural” (</w:t>
      </w:r>
      <w:proofErr w:type="spellStart"/>
      <w:r w:rsidRPr="00D26ED4">
        <w:rPr>
          <w:rFonts w:ascii="Arial" w:eastAsia="Calibri" w:hAnsi="Arial" w:cs="Arial"/>
          <w:sz w:val="24"/>
          <w:szCs w:val="24"/>
          <w:lang w:val="es"/>
        </w:rPr>
        <w:t>Arcia</w:t>
      </w:r>
      <w:proofErr w:type="spellEnd"/>
      <w:r w:rsidRPr="00D26ED4">
        <w:rPr>
          <w:rFonts w:ascii="Arial" w:eastAsia="Calibri" w:hAnsi="Arial" w:cs="Arial"/>
          <w:sz w:val="24"/>
          <w:szCs w:val="24"/>
          <w:lang w:val="es"/>
        </w:rPr>
        <w:t xml:space="preserve"> 1999…9) y describen como componentes esenciales de la competencia comunicativa a las siguientes habilidades: observación, empatía, escucha activa y expresión oral. </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Según Beltrán (2001), la competencia comunicativa es el conjunto de posibilidades que permite la participación apropiada en </w:t>
      </w:r>
      <w:proofErr w:type="gramStart"/>
      <w:r w:rsidRPr="00D26ED4">
        <w:rPr>
          <w:rFonts w:ascii="Arial" w:eastAsia="Calibri" w:hAnsi="Arial" w:cs="Arial"/>
          <w:sz w:val="24"/>
          <w:szCs w:val="24"/>
          <w:lang w:val="es"/>
        </w:rPr>
        <w:t>situaciones  específicas</w:t>
      </w:r>
      <w:proofErr w:type="gramEnd"/>
      <w:r w:rsidRPr="00D26ED4">
        <w:rPr>
          <w:rFonts w:ascii="Arial" w:eastAsia="Calibri" w:hAnsi="Arial" w:cs="Arial"/>
          <w:sz w:val="24"/>
          <w:szCs w:val="24"/>
          <w:lang w:val="es"/>
        </w:rPr>
        <w:t xml:space="preserve">. Este autor afirma que participar </w:t>
      </w:r>
      <w:proofErr w:type="gramStart"/>
      <w:r w:rsidRPr="00D26ED4">
        <w:rPr>
          <w:rFonts w:ascii="Arial" w:eastAsia="Calibri" w:hAnsi="Arial" w:cs="Arial"/>
          <w:sz w:val="24"/>
          <w:szCs w:val="24"/>
          <w:lang w:val="es"/>
        </w:rPr>
        <w:t>apropiadamente  en</w:t>
      </w:r>
      <w:proofErr w:type="gramEnd"/>
      <w:r w:rsidRPr="00D26ED4">
        <w:rPr>
          <w:rFonts w:ascii="Arial" w:eastAsia="Calibri" w:hAnsi="Arial" w:cs="Arial"/>
          <w:sz w:val="24"/>
          <w:szCs w:val="24"/>
          <w:lang w:val="es"/>
        </w:rPr>
        <w:t xml:space="preserve"> una interacción comunicativa  consiste en cumplir los propósitos de la comunicación interpersonal; esto es lograr lo que quiere y necesita y hacerlo dentro de lo socialmente aceptado (sentido y coherencia). En sus trabajos aborda la competencia comunicativa desde dos enfoques, que en su opinión permiten orientar la comprensión del proceso comunicativo.</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El primero, se ubica en el nivel </w:t>
      </w:r>
      <w:proofErr w:type="spellStart"/>
      <w:r w:rsidRPr="00D26ED4">
        <w:rPr>
          <w:rFonts w:ascii="Arial" w:eastAsia="Calibri" w:hAnsi="Arial" w:cs="Arial"/>
          <w:sz w:val="24"/>
          <w:szCs w:val="24"/>
          <w:lang w:val="es"/>
        </w:rPr>
        <w:t>intraindividual</w:t>
      </w:r>
      <w:proofErr w:type="spellEnd"/>
      <w:r w:rsidRPr="00D26ED4">
        <w:rPr>
          <w:rFonts w:ascii="Arial" w:eastAsia="Calibri" w:hAnsi="Arial" w:cs="Arial"/>
          <w:sz w:val="24"/>
          <w:szCs w:val="24"/>
          <w:lang w:val="es"/>
        </w:rPr>
        <w:t xml:space="preserve">, y da cuenta de la facultad </w:t>
      </w:r>
      <w:proofErr w:type="gramStart"/>
      <w:r w:rsidRPr="00D26ED4">
        <w:rPr>
          <w:rFonts w:ascii="Arial" w:eastAsia="Calibri" w:hAnsi="Arial" w:cs="Arial"/>
          <w:sz w:val="24"/>
          <w:szCs w:val="24"/>
          <w:lang w:val="es"/>
        </w:rPr>
        <w:t>humana  de</w:t>
      </w:r>
      <w:proofErr w:type="gramEnd"/>
      <w:r w:rsidRPr="00D26ED4">
        <w:rPr>
          <w:rFonts w:ascii="Arial" w:eastAsia="Calibri" w:hAnsi="Arial" w:cs="Arial"/>
          <w:sz w:val="24"/>
          <w:szCs w:val="24"/>
          <w:lang w:val="es"/>
        </w:rPr>
        <w:t xml:space="preserve"> adquirir y usar el lenguaje, lo que se denomina competencia lingüística. El segundo, corresponde al nivel individual donde se resalta el papel que tiene la interacción social de la competencia comunicativa y hace referencia al aprendizaje </w:t>
      </w:r>
      <w:r w:rsidRPr="00D26ED4">
        <w:rPr>
          <w:rFonts w:ascii="Arial" w:eastAsia="Calibri" w:hAnsi="Arial" w:cs="Arial"/>
          <w:sz w:val="24"/>
          <w:szCs w:val="24"/>
          <w:lang w:val="es"/>
        </w:rPr>
        <w:lastRenderedPageBreak/>
        <w:t xml:space="preserve">de la lengua, es decir, se pretende que el sujeto sea competente para comunicarse en la lengua </w:t>
      </w:r>
      <w:proofErr w:type="gramStart"/>
      <w:r w:rsidRPr="00D26ED4">
        <w:rPr>
          <w:rFonts w:ascii="Arial" w:eastAsia="Calibri" w:hAnsi="Arial" w:cs="Arial"/>
          <w:sz w:val="24"/>
          <w:szCs w:val="24"/>
          <w:lang w:val="es"/>
        </w:rPr>
        <w:t>materna  tanto</w:t>
      </w:r>
      <w:proofErr w:type="gramEnd"/>
      <w:r w:rsidRPr="00D26ED4">
        <w:rPr>
          <w:rFonts w:ascii="Arial" w:eastAsia="Calibri" w:hAnsi="Arial" w:cs="Arial"/>
          <w:sz w:val="24"/>
          <w:szCs w:val="24"/>
          <w:lang w:val="es"/>
        </w:rPr>
        <w:t xml:space="preserve"> de forma oral como escrita, en las distintas situaciones de la vida cotidiana.</w:t>
      </w:r>
    </w:p>
    <w:p w:rsidR="00D26ED4" w:rsidRPr="00D26ED4" w:rsidRDefault="00D26ED4" w:rsidP="00D26ED4">
      <w:pPr>
        <w:suppressAutoHyphens/>
        <w:autoSpaceDE w:val="0"/>
        <w:autoSpaceDN w:val="0"/>
        <w:spacing w:after="120" w:line="240" w:lineRule="auto"/>
        <w:jc w:val="both"/>
        <w:textAlignment w:val="baseline"/>
        <w:rPr>
          <w:rFonts w:ascii="Calibri" w:eastAsia="Calibri" w:hAnsi="Calibri" w:cs="Times New Roman"/>
          <w:lang w:val="es-ES"/>
        </w:rPr>
      </w:pPr>
      <w:proofErr w:type="gramStart"/>
      <w:r w:rsidRPr="00D26ED4">
        <w:rPr>
          <w:rFonts w:ascii="Arial" w:eastAsia="Calibri" w:hAnsi="Arial" w:cs="Arial"/>
          <w:sz w:val="24"/>
          <w:szCs w:val="24"/>
          <w:lang w:val="es"/>
        </w:rPr>
        <w:t>Fernández  (</w:t>
      </w:r>
      <w:proofErr w:type="gramEnd"/>
      <w:r w:rsidRPr="00D26ED4">
        <w:rPr>
          <w:rFonts w:ascii="Arial" w:eastAsia="Calibri" w:hAnsi="Arial" w:cs="Arial"/>
          <w:sz w:val="24"/>
          <w:szCs w:val="24"/>
          <w:lang w:val="es"/>
        </w:rPr>
        <w:t>2002), aborda la competencia comunicativa como factor de la eficiencia profesional del educador, y la misma señala que es un componente de su personalidad, la define como “una configuración psicológica, favorable a las relaciones humanas y el dominio de un saber de habilidades, procedimientos y técnicas que la facilitan”</w:t>
      </w:r>
      <w:r w:rsidRPr="00D26ED4">
        <w:rPr>
          <w:rFonts w:ascii="Arial" w:eastAsia="Calibri" w:hAnsi="Arial" w:cs="Arial"/>
          <w:color w:val="000000"/>
          <w:sz w:val="24"/>
          <w:szCs w:val="24"/>
          <w:lang w:val="es"/>
        </w:rPr>
        <w:t xml:space="preserve"> (Fernández 2002…72).</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Parra (2004</w:t>
      </w:r>
      <w:proofErr w:type="gramStart"/>
      <w:r w:rsidRPr="00D26ED4">
        <w:rPr>
          <w:rFonts w:ascii="Arial" w:eastAsia="Calibri" w:hAnsi="Arial" w:cs="Arial"/>
          <w:sz w:val="24"/>
          <w:szCs w:val="24"/>
          <w:lang w:val="es"/>
        </w:rPr>
        <w:t>)  considera</w:t>
      </w:r>
      <w:proofErr w:type="gramEnd"/>
      <w:r w:rsidRPr="00D26ED4">
        <w:rPr>
          <w:rFonts w:ascii="Arial" w:eastAsia="Calibri" w:hAnsi="Arial" w:cs="Arial"/>
          <w:sz w:val="24"/>
          <w:szCs w:val="24"/>
          <w:lang w:val="es"/>
        </w:rPr>
        <w:t xml:space="preserve"> que la competencia comunicativa pedagógica incluye los procesos lingüísticos, </w:t>
      </w:r>
      <w:proofErr w:type="spellStart"/>
      <w:r w:rsidRPr="00D26ED4">
        <w:rPr>
          <w:rFonts w:ascii="Arial" w:eastAsia="Calibri" w:hAnsi="Arial" w:cs="Arial"/>
          <w:sz w:val="24"/>
          <w:szCs w:val="24"/>
          <w:lang w:val="es"/>
        </w:rPr>
        <w:t>psicolinguísticos</w:t>
      </w:r>
      <w:proofErr w:type="spellEnd"/>
      <w:r w:rsidRPr="00D26ED4">
        <w:rPr>
          <w:rFonts w:ascii="Arial" w:eastAsia="Calibri" w:hAnsi="Arial" w:cs="Arial"/>
          <w:sz w:val="24"/>
          <w:szCs w:val="24"/>
          <w:lang w:val="es"/>
        </w:rPr>
        <w:t xml:space="preserve"> y sociolingüísticos,  por lo que idea que la competencia comunicativa trasciende el sentido propio del conocimiento de códigos lingüísticos, para entenderla como una capacidad de saber qué  decir, a quién, cuándo, cómo decirlo, cuándo callar. Lo que implica aceptar, que la competencia comunicativa no se reduce al aspecto lingüístico, que tienen que considerarse, además, los aspectos, sociológicos y psicológicos implicados. </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b/>
          <w:bCs/>
          <w:sz w:val="24"/>
          <w:szCs w:val="24"/>
          <w:lang w:val="es"/>
        </w:rPr>
      </w:pPr>
      <w:r w:rsidRPr="00D26ED4">
        <w:rPr>
          <w:rFonts w:ascii="Arial" w:eastAsia="Calibri" w:hAnsi="Arial" w:cs="Arial"/>
          <w:b/>
          <w:bCs/>
          <w:sz w:val="24"/>
          <w:szCs w:val="24"/>
          <w:lang w:val="es"/>
        </w:rPr>
        <w:t xml:space="preserve">Cruzata (2012), considera que "es una configuración psicológica integrada por componentes cognitivos, </w:t>
      </w:r>
      <w:proofErr w:type="spellStart"/>
      <w:r w:rsidRPr="00D26ED4">
        <w:rPr>
          <w:rFonts w:ascii="Arial" w:eastAsia="Calibri" w:hAnsi="Arial" w:cs="Arial"/>
          <w:b/>
          <w:bCs/>
          <w:sz w:val="24"/>
          <w:szCs w:val="24"/>
          <w:lang w:val="es"/>
        </w:rPr>
        <w:t>metacognitivos</w:t>
      </w:r>
      <w:proofErr w:type="spellEnd"/>
      <w:r w:rsidRPr="00D26ED4">
        <w:rPr>
          <w:rFonts w:ascii="Arial" w:eastAsia="Calibri" w:hAnsi="Arial" w:cs="Arial"/>
          <w:b/>
          <w:bCs/>
          <w:sz w:val="24"/>
          <w:szCs w:val="24"/>
          <w:lang w:val="es"/>
        </w:rPr>
        <w:t xml:space="preserve">, motivacionales y cualidades de la personalidad del maestro, que se manifiestan en las relaciones que establece con los sujetos del proceso pedagógico de manera armónica, en la escuela primaria, lo cual se </w:t>
      </w:r>
      <w:proofErr w:type="gramStart"/>
      <w:r w:rsidRPr="00D26ED4">
        <w:rPr>
          <w:rFonts w:ascii="Arial" w:eastAsia="Calibri" w:hAnsi="Arial" w:cs="Arial"/>
          <w:b/>
          <w:bCs/>
          <w:sz w:val="24"/>
          <w:szCs w:val="24"/>
          <w:lang w:val="es"/>
        </w:rPr>
        <w:t>expresa  en</w:t>
      </w:r>
      <w:proofErr w:type="gramEnd"/>
      <w:r w:rsidRPr="00D26ED4">
        <w:rPr>
          <w:rFonts w:ascii="Arial" w:eastAsia="Calibri" w:hAnsi="Arial" w:cs="Arial"/>
          <w:b/>
          <w:bCs/>
          <w:sz w:val="24"/>
          <w:szCs w:val="24"/>
          <w:lang w:val="es"/>
        </w:rPr>
        <w:t xml:space="preserve"> todos los contextos de su actuación como educador, con el fin de cumplir con sus funciones profesionales.</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b/>
          <w:bCs/>
          <w:sz w:val="24"/>
          <w:szCs w:val="24"/>
          <w:lang w:val="es"/>
        </w:rPr>
      </w:pPr>
    </w:p>
    <w:p w:rsidR="00D26ED4" w:rsidRPr="00D26ED4" w:rsidRDefault="00D26ED4" w:rsidP="00D26ED4">
      <w:pPr>
        <w:keepNext/>
        <w:keepLines/>
        <w:suppressAutoHyphens/>
        <w:autoSpaceDE w:val="0"/>
        <w:autoSpaceDN w:val="0"/>
        <w:spacing w:after="4" w:line="240" w:lineRule="auto"/>
        <w:ind w:left="-5" w:hanging="10"/>
        <w:textAlignment w:val="baseline"/>
        <w:outlineLvl w:val="1"/>
        <w:rPr>
          <w:rFonts w:ascii="Calibri" w:eastAsia="Calibri" w:hAnsi="Calibri" w:cs="Times New Roman"/>
          <w:lang w:val="es-ES"/>
        </w:rPr>
      </w:pPr>
      <w:r w:rsidRPr="00D26ED4">
        <w:rPr>
          <w:rFonts w:ascii="Arial" w:eastAsia="Calibri" w:hAnsi="Arial" w:cs="Arial"/>
          <w:b/>
          <w:bCs/>
          <w:color w:val="000000"/>
          <w:sz w:val="24"/>
          <w:szCs w:val="24"/>
          <w:lang w:val="es-ES"/>
        </w:rPr>
        <w:t>El desarrollo de la competencia comunicativa</w:t>
      </w: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0" w:line="251"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La competencia comunicativa es, a nuestro juicio, un fenómeno que </w:t>
      </w:r>
      <w:proofErr w:type="gramStart"/>
      <w:r w:rsidRPr="00D26ED4">
        <w:rPr>
          <w:rFonts w:ascii="Arial" w:eastAsia="Calibri" w:hAnsi="Arial" w:cs="Arial"/>
          <w:color w:val="000000"/>
          <w:sz w:val="24"/>
          <w:szCs w:val="24"/>
          <w:lang w:val="es-ES"/>
        </w:rPr>
        <w:t>va  más</w:t>
      </w:r>
      <w:proofErr w:type="gramEnd"/>
      <w:r w:rsidRPr="00D26ED4">
        <w:rPr>
          <w:rFonts w:ascii="Arial" w:eastAsia="Calibri" w:hAnsi="Arial" w:cs="Arial"/>
          <w:color w:val="000000"/>
          <w:sz w:val="24"/>
          <w:szCs w:val="24"/>
          <w:lang w:val="es-ES"/>
        </w:rPr>
        <w:t xml:space="preserve"> allá  de la eficacia de nuestros conocimientos, hábitos  y habilidades que intervienen en la actuación personal en situaciones de comunicación.  Resulta imprescindible encarar el problema a partir de un enfoque </w:t>
      </w:r>
      <w:proofErr w:type="spellStart"/>
      <w:r w:rsidRPr="00D26ED4">
        <w:rPr>
          <w:rFonts w:ascii="Arial" w:eastAsia="Calibri" w:hAnsi="Arial" w:cs="Arial"/>
          <w:color w:val="000000"/>
          <w:sz w:val="24"/>
          <w:szCs w:val="24"/>
          <w:lang w:val="es-ES"/>
        </w:rPr>
        <w:t>personológico</w:t>
      </w:r>
      <w:proofErr w:type="spellEnd"/>
      <w:r w:rsidRPr="00D26ED4">
        <w:rPr>
          <w:rFonts w:ascii="Arial" w:eastAsia="Calibri" w:hAnsi="Arial" w:cs="Arial"/>
          <w:color w:val="000000"/>
          <w:sz w:val="24"/>
          <w:szCs w:val="24"/>
          <w:lang w:val="es-ES"/>
        </w:rPr>
        <w:t>. El hombre interviene y se expresa en la relación interpersonal como personalidad y por tanto, en su actuación en contextos comunicativos, intervienen tanto los elementos que permiten una ejecución pertinente desde el punto de vista cognitivo-</w:t>
      </w:r>
      <w:proofErr w:type="gramStart"/>
      <w:r w:rsidRPr="00D26ED4">
        <w:rPr>
          <w:rFonts w:ascii="Arial" w:eastAsia="Calibri" w:hAnsi="Arial" w:cs="Arial"/>
          <w:color w:val="000000"/>
          <w:sz w:val="24"/>
          <w:szCs w:val="24"/>
          <w:lang w:val="es-ES"/>
        </w:rPr>
        <w:t>instrumental(</w:t>
      </w:r>
      <w:proofErr w:type="gramEnd"/>
      <w:r w:rsidRPr="00D26ED4">
        <w:rPr>
          <w:rFonts w:ascii="Arial" w:eastAsia="Calibri" w:hAnsi="Arial" w:cs="Arial"/>
          <w:color w:val="000000"/>
          <w:sz w:val="24"/>
          <w:szCs w:val="24"/>
          <w:lang w:val="es-ES"/>
        </w:rPr>
        <w:t xml:space="preserve">sus conocimientos, habilidades,  </w:t>
      </w:r>
      <w:proofErr w:type="spellStart"/>
      <w:r w:rsidRPr="00D26ED4">
        <w:rPr>
          <w:rFonts w:ascii="Arial" w:eastAsia="Calibri" w:hAnsi="Arial" w:cs="Arial"/>
          <w:color w:val="000000"/>
          <w:sz w:val="24"/>
          <w:szCs w:val="24"/>
          <w:lang w:val="es-ES"/>
        </w:rPr>
        <w:t>etc</w:t>
      </w:r>
      <w:proofErr w:type="spellEnd"/>
      <w:r w:rsidRPr="00D26ED4">
        <w:rPr>
          <w:rFonts w:ascii="Arial" w:eastAsia="Calibri" w:hAnsi="Arial" w:cs="Arial"/>
          <w:color w:val="000000"/>
          <w:sz w:val="24"/>
          <w:szCs w:val="24"/>
          <w:lang w:val="es-ES"/>
        </w:rPr>
        <w:t xml:space="preserve">,), como aquellos que se refieren a la esfera  motivacional-afectiva, tales   como sus necesidades y motivos,  sus propósitos y expectativas, sus vivencias. En el caso específico de la actuación comunicativa, en que se </w:t>
      </w:r>
      <w:proofErr w:type="gramStart"/>
      <w:r w:rsidRPr="00D26ED4">
        <w:rPr>
          <w:rFonts w:ascii="Arial" w:eastAsia="Calibri" w:hAnsi="Arial" w:cs="Arial"/>
          <w:color w:val="000000"/>
          <w:sz w:val="24"/>
          <w:szCs w:val="24"/>
          <w:lang w:val="es-ES"/>
        </w:rPr>
        <w:t>trata  no</w:t>
      </w:r>
      <w:proofErr w:type="gramEnd"/>
      <w:r w:rsidRPr="00D26ED4">
        <w:rPr>
          <w:rFonts w:ascii="Arial" w:eastAsia="Calibri" w:hAnsi="Arial" w:cs="Arial"/>
          <w:color w:val="000000"/>
          <w:sz w:val="24"/>
          <w:szCs w:val="24"/>
          <w:lang w:val="es-ES"/>
        </w:rPr>
        <w:t xml:space="preserve"> de una interacción con la máquina o con un objeto de trabajo de carácter impersonal, sino de una relación interpersonal  en  la que interviene como elemento esencial la subjetividad de los que participan, estos elementos afectivos son insoslayables y también decisivos en la eficiencia.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Por tanto, trabajar por la competencia comunicativa significa abordar elementos de las dos áreas básicas de la personalidad, que en ninguna medida se encuentran disociadas en la </w:t>
      </w:r>
      <w:proofErr w:type="gramStart"/>
      <w:r w:rsidRPr="00D26ED4">
        <w:rPr>
          <w:rFonts w:ascii="Arial" w:eastAsia="Calibri" w:hAnsi="Arial" w:cs="Arial"/>
          <w:color w:val="000000"/>
          <w:sz w:val="24"/>
          <w:szCs w:val="24"/>
          <w:lang w:val="es-ES"/>
        </w:rPr>
        <w:t>actuación  y</w:t>
      </w:r>
      <w:proofErr w:type="gramEnd"/>
      <w:r w:rsidRPr="00D26ED4">
        <w:rPr>
          <w:rFonts w:ascii="Arial" w:eastAsia="Calibri" w:hAnsi="Arial" w:cs="Arial"/>
          <w:color w:val="000000"/>
          <w:sz w:val="24"/>
          <w:szCs w:val="24"/>
          <w:lang w:val="es-ES"/>
        </w:rPr>
        <w:t xml:space="preserve"> en la vida psíquica del hombre. (Esquema I) </w:t>
      </w:r>
    </w:p>
    <w:p w:rsidR="00D26ED4" w:rsidRPr="00D26ED4" w:rsidRDefault="00D26ED4" w:rsidP="00D26ED4">
      <w:pPr>
        <w:suppressAutoHyphens/>
        <w:autoSpaceDE w:val="0"/>
        <w:autoSpaceDN w:val="0"/>
        <w:spacing w:after="0" w:line="251"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right="4976"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ESQUEMA I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lastRenderedPageBreak/>
        <w:t xml:space="preserve">   NECESIDADES                                                  CONOCIMIENTOS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MOTIVACIONES                                               HABILIDADES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PROPOSITOS Y          COMPETENCIA           HABITOS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EXPECTATIVAS        COMUNICATIVA        PROCEDIMIENTOS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VIVENCIAS AFEC-                                           </w:t>
      </w:r>
      <w:proofErr w:type="gramStart"/>
      <w:r w:rsidRPr="00D26ED4">
        <w:rPr>
          <w:rFonts w:ascii="Arial" w:eastAsia="Calibri" w:hAnsi="Arial" w:cs="Arial"/>
          <w:color w:val="000000"/>
          <w:sz w:val="24"/>
          <w:szCs w:val="24"/>
          <w:lang w:val="es-ES"/>
        </w:rPr>
        <w:t>ELEMENTOS  METACOGNITIVOS</w:t>
      </w:r>
      <w:proofErr w:type="gramEnd"/>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RASGOS CARAC-                                            CUALIDADES DE LOS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TEROLOGICOS                                                PROCESOS COGNI TIVOS </w:t>
      </w:r>
    </w:p>
    <w:p w:rsidR="00D26ED4" w:rsidRPr="00D26ED4" w:rsidRDefault="00D26ED4" w:rsidP="00D26ED4">
      <w:pPr>
        <w:suppressAutoHyphens/>
        <w:autoSpaceDE w:val="0"/>
        <w:autoSpaceDN w:val="0"/>
        <w:spacing w:after="0" w:line="251"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0" w:line="251"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hanging="10"/>
        <w:jc w:val="both"/>
        <w:textAlignment w:val="baseline"/>
        <w:rPr>
          <w:rFonts w:ascii="Calibri" w:eastAsia="Calibri" w:hAnsi="Calibri" w:cs="Times New Roman"/>
          <w:lang w:val="es-ES"/>
        </w:rPr>
      </w:pPr>
      <w:proofErr w:type="gramStart"/>
      <w:r w:rsidRPr="00D26ED4">
        <w:rPr>
          <w:rFonts w:ascii="Arial" w:eastAsia="Calibri" w:hAnsi="Arial" w:cs="Arial"/>
          <w:color w:val="000000"/>
          <w:sz w:val="24"/>
          <w:szCs w:val="24"/>
          <w:lang w:val="es-ES"/>
        </w:rPr>
        <w:t>El  hecho</w:t>
      </w:r>
      <w:proofErr w:type="gramEnd"/>
      <w:r w:rsidRPr="00D26ED4">
        <w:rPr>
          <w:rFonts w:ascii="Arial" w:eastAsia="Calibri" w:hAnsi="Arial" w:cs="Arial"/>
          <w:color w:val="000000"/>
          <w:sz w:val="24"/>
          <w:szCs w:val="24"/>
          <w:lang w:val="es-ES"/>
        </w:rPr>
        <w:t xml:space="preserve"> de que el maestro logre una actuación competente como comunicador implica, en primera instancia, el desarrollar una serie  de conocimientos, sistema de acciones y operaciones que pueden  sistematizarse  en  habilidades  y  hábitos,  que vayan conformando  toda una </w:t>
      </w:r>
      <w:r w:rsidRPr="00D26ED4">
        <w:rPr>
          <w:rFonts w:ascii="Arial" w:eastAsia="Calibri" w:hAnsi="Arial" w:cs="Arial"/>
          <w:b/>
          <w:bCs/>
          <w:color w:val="000000"/>
          <w:sz w:val="24"/>
          <w:szCs w:val="24"/>
          <w:lang w:val="es-ES"/>
        </w:rPr>
        <w:t>cultura de la comunicación</w:t>
      </w:r>
      <w:r w:rsidRPr="00D26ED4">
        <w:rPr>
          <w:rFonts w:ascii="Arial" w:eastAsia="Calibri" w:hAnsi="Arial" w:cs="Arial"/>
          <w:color w:val="000000"/>
          <w:sz w:val="24"/>
          <w:szCs w:val="24"/>
          <w:lang w:val="es-ES"/>
        </w:rPr>
        <w:t xml:space="preserve">, necesaria  para quien tiene como centro de su trabajo al hombre.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También  es</w:t>
      </w:r>
      <w:proofErr w:type="gramEnd"/>
      <w:r w:rsidRPr="00D26ED4">
        <w:rPr>
          <w:rFonts w:ascii="Arial" w:eastAsia="Calibri" w:hAnsi="Arial" w:cs="Arial"/>
          <w:color w:val="000000"/>
          <w:sz w:val="24"/>
          <w:szCs w:val="24"/>
          <w:lang w:val="es-ES"/>
        </w:rPr>
        <w:t xml:space="preserve"> necesario el desarrollo de elementos </w:t>
      </w:r>
      <w:proofErr w:type="spellStart"/>
      <w:r w:rsidRPr="00D26ED4">
        <w:rPr>
          <w:rFonts w:ascii="Arial" w:eastAsia="Calibri" w:hAnsi="Arial" w:cs="Arial"/>
          <w:color w:val="000000"/>
          <w:sz w:val="24"/>
          <w:szCs w:val="24"/>
          <w:lang w:val="es-ES"/>
        </w:rPr>
        <w:t>metacognitivos</w:t>
      </w:r>
      <w:proofErr w:type="spellEnd"/>
      <w:r w:rsidRPr="00D26ED4">
        <w:rPr>
          <w:rFonts w:ascii="Arial" w:eastAsia="Calibri" w:hAnsi="Arial" w:cs="Arial"/>
          <w:color w:val="000000"/>
          <w:sz w:val="24"/>
          <w:szCs w:val="24"/>
          <w:lang w:val="es-ES"/>
        </w:rPr>
        <w:t xml:space="preserve"> en  esta esfera, como pueden ser el conocimiento de sus propias posibilidades de éxito en la relación interpersonal, sus limitaciones, dificultades o sus mecanismos de control y compensatorios que le permiten superar barreras comunicativas.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Es  útil</w:t>
      </w:r>
      <w:proofErr w:type="gramEnd"/>
      <w:r w:rsidRPr="00D26ED4">
        <w:rPr>
          <w:rFonts w:ascii="Arial" w:eastAsia="Calibri" w:hAnsi="Arial" w:cs="Arial"/>
          <w:color w:val="000000"/>
          <w:sz w:val="24"/>
          <w:szCs w:val="24"/>
          <w:lang w:val="es-ES"/>
        </w:rPr>
        <w:t xml:space="preserve">  asimismo  trabajar por el desarrollo de determinadas cualidades de  los  procesos  cognitivos que  tributan  a  esta competencia, como puede ser, por ejemplo, la flexibilidad del pensamiento, tan necesaria para un comportamiento aceptante y democrático en el educador; la distribución de la atención,  para  poder captar todo tipo de señal que sirva como información en  la situación  comunicativa;  el desarrollo de  la  observación  como fenómeno perceptivo, etc. </w:t>
      </w:r>
      <w:proofErr w:type="gramStart"/>
      <w:r w:rsidRPr="00D26ED4">
        <w:rPr>
          <w:rFonts w:ascii="Arial" w:eastAsia="Calibri" w:hAnsi="Arial" w:cs="Arial"/>
          <w:color w:val="000000"/>
          <w:sz w:val="24"/>
          <w:szCs w:val="24"/>
          <w:lang w:val="es-ES"/>
        </w:rPr>
        <w:t>Sin  embargo</w:t>
      </w:r>
      <w:proofErr w:type="gramEnd"/>
      <w:r w:rsidRPr="00D26ED4">
        <w:rPr>
          <w:rFonts w:ascii="Arial" w:eastAsia="Calibri" w:hAnsi="Arial" w:cs="Arial"/>
          <w:color w:val="000000"/>
          <w:sz w:val="24"/>
          <w:szCs w:val="24"/>
          <w:lang w:val="es-ES"/>
        </w:rPr>
        <w:t xml:space="preserve">,  de  poco vale todo  este  "instrumental"  para  la ejecución de un comportamiento efectivo en la relación comunicativa si no existen necesidades, motivaciones, actitudes favorables  a la relación humana; si no se cree y confía en  el hombre, si  no existe un propósito de mejoramiento humano en  el trabajo del maestro.  </w:t>
      </w:r>
      <w:proofErr w:type="gramStart"/>
      <w:r w:rsidRPr="00D26ED4">
        <w:rPr>
          <w:rFonts w:ascii="Arial" w:eastAsia="Calibri" w:hAnsi="Arial" w:cs="Arial"/>
          <w:color w:val="000000"/>
          <w:sz w:val="24"/>
          <w:szCs w:val="24"/>
          <w:lang w:val="es-ES"/>
        </w:rPr>
        <w:t>Por  todo</w:t>
      </w:r>
      <w:proofErr w:type="gramEnd"/>
      <w:r w:rsidRPr="00D26ED4">
        <w:rPr>
          <w:rFonts w:ascii="Arial" w:eastAsia="Calibri" w:hAnsi="Arial" w:cs="Arial"/>
          <w:color w:val="000000"/>
          <w:sz w:val="24"/>
          <w:szCs w:val="24"/>
          <w:lang w:val="es-ES"/>
        </w:rPr>
        <w:t xml:space="preserve">  ello  es  importante  también  el  ir  generando   una sensibilidad  especial  ante estos  problemas  del  entendimiento mutuo,  propiciando  el desarrollo de sentimientos con  una  alta carga de humanismo, y educando cualidades como la honestidad o la solidaridad, entre  otras, que favorecen el  establecimiento  de buenas relaciones y propician el acercamiento humano.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En  síntesis</w:t>
      </w:r>
      <w:proofErr w:type="gramEnd"/>
      <w:r w:rsidRPr="00D26ED4">
        <w:rPr>
          <w:rFonts w:ascii="Arial" w:eastAsia="Calibri" w:hAnsi="Arial" w:cs="Arial"/>
          <w:color w:val="000000"/>
          <w:sz w:val="24"/>
          <w:szCs w:val="24"/>
          <w:lang w:val="es-ES"/>
        </w:rPr>
        <w:t xml:space="preserve">, hablamos de una competencia comunicativa ante la presencia de una orientación psicológica favorable a la  relación humana  y  el  dominio de un saber  científico,  de  habilidades, procedimientos  y técnicas  que facilitan la  eficiencia  en  el proceso de comunicación interpersonal.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A su vez, </w:t>
      </w:r>
      <w:proofErr w:type="gramStart"/>
      <w:r w:rsidRPr="00D26ED4">
        <w:rPr>
          <w:rFonts w:ascii="Arial" w:eastAsia="Calibri" w:hAnsi="Arial" w:cs="Arial"/>
          <w:color w:val="000000"/>
          <w:sz w:val="24"/>
          <w:szCs w:val="24"/>
          <w:lang w:val="es-ES"/>
        </w:rPr>
        <w:t>entendemos  esta</w:t>
      </w:r>
      <w:proofErr w:type="gramEnd"/>
      <w:r w:rsidRPr="00D26ED4">
        <w:rPr>
          <w:rFonts w:ascii="Arial" w:eastAsia="Calibri" w:hAnsi="Arial" w:cs="Arial"/>
          <w:color w:val="000000"/>
          <w:sz w:val="24"/>
          <w:szCs w:val="24"/>
          <w:lang w:val="es-ES"/>
        </w:rPr>
        <w:t xml:space="preserve"> eficiencia como un claro intercambio de mensajes y la  aceptación de  una  influencia recíproca con un mínimo empleo de  tiempo  y esfuerzo cognitivo, bajo condiciones vivenciales positivas y  con un carácter estable en el tiempo. El desarrollo de esta competencia, que logre </w:t>
      </w:r>
      <w:proofErr w:type="gramStart"/>
      <w:r w:rsidRPr="00D26ED4">
        <w:rPr>
          <w:rFonts w:ascii="Arial" w:eastAsia="Calibri" w:hAnsi="Arial" w:cs="Arial"/>
          <w:color w:val="000000"/>
          <w:sz w:val="24"/>
          <w:szCs w:val="24"/>
          <w:lang w:val="es-ES"/>
        </w:rPr>
        <w:t>establecer  lo</w:t>
      </w:r>
      <w:proofErr w:type="gramEnd"/>
      <w:r w:rsidRPr="00D26ED4">
        <w:rPr>
          <w:rFonts w:ascii="Arial" w:eastAsia="Calibri" w:hAnsi="Arial" w:cs="Arial"/>
          <w:color w:val="000000"/>
          <w:sz w:val="24"/>
          <w:szCs w:val="24"/>
          <w:lang w:val="es-ES"/>
        </w:rPr>
        <w:t xml:space="preserve"> que pudiera llamarse una  verdadera comunicación desarrolladora,  que implica un contacto    personalizado que contribuya significativamente  al  mejoramiento humano y a  la  expresión  y desarrollo en el hombre de todas sus posibilidades, no es posible sólo a partir de una labor de instrucción. Las vías de acceso, en el </w:t>
      </w:r>
      <w:proofErr w:type="gramStart"/>
      <w:r w:rsidRPr="00D26ED4">
        <w:rPr>
          <w:rFonts w:ascii="Arial" w:eastAsia="Calibri" w:hAnsi="Arial" w:cs="Arial"/>
          <w:color w:val="000000"/>
          <w:sz w:val="24"/>
          <w:szCs w:val="24"/>
          <w:lang w:val="es-ES"/>
        </w:rPr>
        <w:t>caso  de</w:t>
      </w:r>
      <w:proofErr w:type="gramEnd"/>
      <w:r w:rsidRPr="00D26ED4">
        <w:rPr>
          <w:rFonts w:ascii="Arial" w:eastAsia="Calibri" w:hAnsi="Arial" w:cs="Arial"/>
          <w:color w:val="000000"/>
          <w:sz w:val="24"/>
          <w:szCs w:val="24"/>
          <w:lang w:val="es-ES"/>
        </w:rPr>
        <w:t xml:space="preserve"> los componentes de carácter más operativo o  ejecutor puede ser  la enseñanza y el </w:t>
      </w:r>
      <w:r w:rsidRPr="00D26ED4">
        <w:rPr>
          <w:rFonts w:ascii="Arial" w:eastAsia="Calibri" w:hAnsi="Arial" w:cs="Arial"/>
          <w:color w:val="000000"/>
          <w:sz w:val="24"/>
          <w:szCs w:val="24"/>
          <w:lang w:val="es-ES"/>
        </w:rPr>
        <w:lastRenderedPageBreak/>
        <w:t xml:space="preserve">entrenamiento  de  destrezas,  pero esto  siempre acompañado de una acción educativa  más  indirecta, más  a  largo plazo.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Para ello se </w:t>
      </w:r>
      <w:proofErr w:type="gramStart"/>
      <w:r w:rsidRPr="00D26ED4">
        <w:rPr>
          <w:rFonts w:ascii="Arial" w:eastAsia="Calibri" w:hAnsi="Arial" w:cs="Arial"/>
          <w:color w:val="000000"/>
          <w:sz w:val="24"/>
          <w:szCs w:val="24"/>
          <w:lang w:val="es-ES"/>
        </w:rPr>
        <w:t>puede  recurrir</w:t>
      </w:r>
      <w:proofErr w:type="gramEnd"/>
      <w:r w:rsidRPr="00D26ED4">
        <w:rPr>
          <w:rFonts w:ascii="Arial" w:eastAsia="Calibri" w:hAnsi="Arial" w:cs="Arial"/>
          <w:color w:val="000000"/>
          <w:sz w:val="24"/>
          <w:szCs w:val="24"/>
          <w:lang w:val="es-ES"/>
        </w:rPr>
        <w:t xml:space="preserve"> al aprendizaje vivencial, a ejercicios de  sensibilización en Talleres, Grupos de  Reflexión, que  en  alguna medida constituyen la forma en que más  se puede </w:t>
      </w:r>
      <w:proofErr w:type="spellStart"/>
      <w:r w:rsidRPr="00D26ED4">
        <w:rPr>
          <w:rFonts w:ascii="Arial" w:eastAsia="Calibri" w:hAnsi="Arial" w:cs="Arial"/>
          <w:color w:val="000000"/>
          <w:sz w:val="24"/>
          <w:szCs w:val="24"/>
          <w:lang w:val="es-ES"/>
        </w:rPr>
        <w:t>operacionalizar</w:t>
      </w:r>
      <w:proofErr w:type="spellEnd"/>
      <w:r w:rsidRPr="00D26ED4">
        <w:rPr>
          <w:rFonts w:ascii="Arial" w:eastAsia="Calibri" w:hAnsi="Arial" w:cs="Arial"/>
          <w:color w:val="000000"/>
          <w:sz w:val="24"/>
          <w:szCs w:val="24"/>
          <w:lang w:val="es-ES"/>
        </w:rPr>
        <w:t xml:space="preserve"> hasta  el momento esta acción  educativa,  y  no dejar  la educación de elementos tales  como los  sentimientos, actitudes, etc. Sólo a lo que pueda ir construyendo </w:t>
      </w:r>
      <w:proofErr w:type="gramStart"/>
      <w:r w:rsidRPr="00D26ED4">
        <w:rPr>
          <w:rFonts w:ascii="Arial" w:eastAsia="Calibri" w:hAnsi="Arial" w:cs="Arial"/>
          <w:color w:val="000000"/>
          <w:sz w:val="24"/>
          <w:szCs w:val="24"/>
          <w:lang w:val="es-ES"/>
        </w:rPr>
        <w:t>cada  persona</w:t>
      </w:r>
      <w:proofErr w:type="gramEnd"/>
      <w:r w:rsidRPr="00D26ED4">
        <w:rPr>
          <w:rFonts w:ascii="Arial" w:eastAsia="Calibri" w:hAnsi="Arial" w:cs="Arial"/>
          <w:color w:val="000000"/>
          <w:sz w:val="24"/>
          <w:szCs w:val="24"/>
          <w:lang w:val="es-ES"/>
        </w:rPr>
        <w:t xml:space="preserve"> espontáneamente a partir de la experiencia que le ha tocado vivir.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Para  desarrollar</w:t>
      </w:r>
      <w:proofErr w:type="gramEnd"/>
      <w:r w:rsidRPr="00D26ED4">
        <w:rPr>
          <w:rFonts w:ascii="Arial" w:eastAsia="Calibri" w:hAnsi="Arial" w:cs="Arial"/>
          <w:color w:val="000000"/>
          <w:sz w:val="24"/>
          <w:szCs w:val="24"/>
          <w:lang w:val="es-ES"/>
        </w:rPr>
        <w:t xml:space="preserve"> la competencia comunicativa  que  necesita el docente  para  emprender una acción pedagógica que  parta  de un modelo  personalizado  y  dialógico,  se  trata  entonces  no de "enseñarle" a comunicarse, sino de educarlo en una Pedagogía de y para  la  comunicación.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En  ella</w:t>
      </w:r>
      <w:proofErr w:type="gramEnd"/>
      <w:r w:rsidRPr="00D26ED4">
        <w:rPr>
          <w:rFonts w:ascii="Arial" w:eastAsia="Calibri" w:hAnsi="Arial" w:cs="Arial"/>
          <w:color w:val="000000"/>
          <w:sz w:val="24"/>
          <w:szCs w:val="24"/>
          <w:lang w:val="es-ES"/>
        </w:rPr>
        <w:t xml:space="preserve">  no  se  trata  de  repetir  lo irrepetible   que logra cada ser   humano   en   sus   relaciones interpersonales,  sino por el contrario, sistematizar lo  que  se repite  siempre  que hay competencia, es decir,  desarrollar  las bases del sistema de conocimientos y habilidades comunicativas  y por  otra parte estimular el despliegue de la  individualidad  en esta esfera, de la construcción creativa del propio modo de hacer la relación humana en cada maestro. </w:t>
      </w:r>
    </w:p>
    <w:p w:rsidR="00D26ED4" w:rsidRPr="00D26ED4" w:rsidRDefault="00D26ED4" w:rsidP="00D26ED4">
      <w:pPr>
        <w:suppressAutoHyphens/>
        <w:autoSpaceDE w:val="0"/>
        <w:autoSpaceDN w:val="0"/>
        <w:spacing w:after="0" w:line="251" w:lineRule="auto"/>
        <w:textAlignment w:val="baseline"/>
        <w:rPr>
          <w:rFonts w:ascii="Calibri" w:eastAsia="Calibri" w:hAnsi="Calibri" w:cs="Times New Roman"/>
          <w:lang w:val="es-ES"/>
        </w:rPr>
      </w:pPr>
      <w:r w:rsidRPr="00D26ED4">
        <w:rPr>
          <w:rFonts w:ascii="Arial" w:eastAsia="Calibri" w:hAnsi="Arial" w:cs="Arial"/>
          <w:b/>
          <w:bCs/>
          <w:color w:val="000000"/>
          <w:sz w:val="24"/>
          <w:szCs w:val="24"/>
          <w:lang w:val="es-ES"/>
        </w:rPr>
        <w:t xml:space="preserve"> </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b/>
          <w:bCs/>
          <w:sz w:val="24"/>
          <w:szCs w:val="24"/>
          <w:lang w:val="es"/>
        </w:rPr>
      </w:pP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b/>
          <w:bCs/>
          <w:sz w:val="24"/>
          <w:szCs w:val="24"/>
          <w:lang w:val="es"/>
        </w:rPr>
      </w:pPr>
      <w:r w:rsidRPr="00D26ED4">
        <w:rPr>
          <w:rFonts w:ascii="Arial" w:eastAsia="Calibri" w:hAnsi="Arial" w:cs="Arial"/>
          <w:b/>
          <w:bCs/>
          <w:sz w:val="24"/>
          <w:szCs w:val="24"/>
          <w:lang w:val="es"/>
        </w:rPr>
        <w:t>HABILIDADES COMUNICATIVAS DEL PROFESOR</w:t>
      </w:r>
    </w:p>
    <w:p w:rsidR="00D26ED4" w:rsidRPr="00D26ED4" w:rsidRDefault="00D26ED4" w:rsidP="00D26ED4">
      <w:pPr>
        <w:suppressAutoHyphens/>
        <w:autoSpaceDE w:val="0"/>
        <w:autoSpaceDN w:val="0"/>
        <w:spacing w:after="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La habilidad de exposición didáctica, es la que demuestra el maestro para producir la comunicación didáctica, que se manifiesta entre maestro-alumno, alumno-maestro para desarrollar el proceso de enseñanza aprendizaje y </w:t>
      </w:r>
      <w:proofErr w:type="gramStart"/>
      <w:r w:rsidRPr="00D26ED4">
        <w:rPr>
          <w:rFonts w:ascii="Arial" w:eastAsia="Calibri" w:hAnsi="Arial" w:cs="Arial"/>
          <w:sz w:val="24"/>
          <w:szCs w:val="24"/>
          <w:lang w:val="es"/>
        </w:rPr>
        <w:t>además  para</w:t>
      </w:r>
      <w:proofErr w:type="gramEnd"/>
      <w:r w:rsidRPr="00D26ED4">
        <w:rPr>
          <w:rFonts w:ascii="Arial" w:eastAsia="Calibri" w:hAnsi="Arial" w:cs="Arial"/>
          <w:sz w:val="24"/>
          <w:szCs w:val="24"/>
          <w:lang w:val="es"/>
        </w:rPr>
        <w:t xml:space="preserve"> que se produzca  se necesitan de   los métodos, contenidos y de las actitudes relacionales pedagógicas, donde las funciones  comunicativas como la informativo-pedagógica, la afectivo-pedagógica  y la reguladora-pedagógica  juegan un papel fundamental. Así como el uso de un vocabulario sencillo pero concreto, que sea el resultado de la realidad objetiva, donde se demuestre el lenguaje pedagógico en su función fundamental: la comunicación pedagógica. Por lo que se declara   que tiene que ser un lenguaje con ritmo adecuado y combinatorio, (oral, gestual, visual).</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proofErr w:type="gramStart"/>
      <w:r w:rsidRPr="00D26ED4">
        <w:rPr>
          <w:rFonts w:ascii="Arial" w:eastAsia="Calibri" w:hAnsi="Arial" w:cs="Arial"/>
          <w:sz w:val="24"/>
          <w:szCs w:val="24"/>
          <w:lang w:val="es"/>
        </w:rPr>
        <w:t>Esta  habilidad</w:t>
      </w:r>
      <w:proofErr w:type="gramEnd"/>
      <w:r w:rsidRPr="00D26ED4">
        <w:rPr>
          <w:rFonts w:ascii="Arial" w:eastAsia="Calibri" w:hAnsi="Arial" w:cs="Arial"/>
          <w:sz w:val="24"/>
          <w:szCs w:val="24"/>
          <w:lang w:val="es"/>
        </w:rPr>
        <w:t xml:space="preserve"> encierra el tener en cuenta la preparación comunicativa de la clase al prever el desarrollo de sentimientos positivos y  bloqueo de los negativos, tratar de conciliar el estilo comunicativo para cada momento de la clase, tratar de representarse  siempre  la atmósfera psicológica general de la clase. Consiste, además, en tener iniciativa comunicativa al organizar el contacto psicológico con los demás, apoyar y formar la relaciones interpersonales con los alumnos, su forma y </w:t>
      </w:r>
      <w:proofErr w:type="gramStart"/>
      <w:r w:rsidRPr="00D26ED4">
        <w:rPr>
          <w:rFonts w:ascii="Arial" w:eastAsia="Calibri" w:hAnsi="Arial" w:cs="Arial"/>
          <w:sz w:val="24"/>
          <w:szCs w:val="24"/>
          <w:lang w:val="es"/>
        </w:rPr>
        <w:t>estilo  de</w:t>
      </w:r>
      <w:proofErr w:type="gramEnd"/>
      <w:r w:rsidRPr="00D26ED4">
        <w:rPr>
          <w:rFonts w:ascii="Arial" w:eastAsia="Calibri" w:hAnsi="Arial" w:cs="Arial"/>
          <w:sz w:val="24"/>
          <w:szCs w:val="24"/>
          <w:lang w:val="es"/>
        </w:rPr>
        <w:t xml:space="preserve"> comunicación en correspondencia a la tarea pedagógica. </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u w:val="single"/>
          <w:lang w:val="es"/>
        </w:rPr>
      </w:pPr>
      <w:r w:rsidRPr="00D26ED4">
        <w:rPr>
          <w:rFonts w:ascii="Arial" w:eastAsia="Calibri" w:hAnsi="Arial" w:cs="Arial"/>
          <w:sz w:val="24"/>
          <w:szCs w:val="24"/>
          <w:u w:val="single"/>
          <w:lang w:val="es"/>
        </w:rPr>
        <w:t>Elementos que caracterizan a esta habilidad</w:t>
      </w:r>
    </w:p>
    <w:p w:rsidR="00D26ED4" w:rsidRPr="00D26ED4" w:rsidRDefault="00D26ED4" w:rsidP="00D26ED4">
      <w:pPr>
        <w:numPr>
          <w:ilvl w:val="0"/>
          <w:numId w:val="10"/>
        </w:numPr>
        <w:tabs>
          <w:tab w:val="left" w:pos="93"/>
        </w:tabs>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 Asentar correcta dicción, </w:t>
      </w:r>
      <w:proofErr w:type="gramStart"/>
      <w:r w:rsidRPr="00D26ED4">
        <w:rPr>
          <w:rFonts w:ascii="Arial" w:eastAsia="Calibri" w:hAnsi="Arial" w:cs="Arial"/>
          <w:sz w:val="24"/>
          <w:szCs w:val="24"/>
          <w:lang w:val="es"/>
        </w:rPr>
        <w:t>con  pronunciación</w:t>
      </w:r>
      <w:proofErr w:type="gramEnd"/>
      <w:r w:rsidRPr="00D26ED4">
        <w:rPr>
          <w:rFonts w:ascii="Arial" w:eastAsia="Calibri" w:hAnsi="Arial" w:cs="Arial"/>
          <w:sz w:val="24"/>
          <w:szCs w:val="24"/>
          <w:lang w:val="es"/>
        </w:rPr>
        <w:t xml:space="preserve"> enfática en el proceso de enseñanza-aprendizaje, con los escolares. </w:t>
      </w:r>
    </w:p>
    <w:p w:rsidR="00D26ED4" w:rsidRPr="00D26ED4" w:rsidRDefault="00D26ED4" w:rsidP="00D26ED4">
      <w:pPr>
        <w:numPr>
          <w:ilvl w:val="0"/>
          <w:numId w:val="10"/>
        </w:numPr>
        <w:tabs>
          <w:tab w:val="left" w:pos="93"/>
        </w:tabs>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Disponer de un vocabulario adecuado a los requerimientos sociolingüísticos de los escolares y de la didáctica de la Educación Primaria, así como establecer la relación de estos con los conocimientos científicos de la didáctica de la Educación Superior.</w:t>
      </w:r>
    </w:p>
    <w:p w:rsidR="00D26ED4" w:rsidRPr="00D26ED4" w:rsidRDefault="00D26ED4" w:rsidP="00D26ED4">
      <w:pPr>
        <w:numPr>
          <w:ilvl w:val="0"/>
          <w:numId w:val="10"/>
        </w:numPr>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lastRenderedPageBreak/>
        <w:t xml:space="preserve">-Concurrir al uso de recursos no verbales, que permitan la visualización y repetición. </w:t>
      </w:r>
    </w:p>
    <w:p w:rsidR="00D26ED4" w:rsidRPr="00D26ED4" w:rsidRDefault="00D26ED4" w:rsidP="00D26ED4">
      <w:pPr>
        <w:numPr>
          <w:ilvl w:val="0"/>
          <w:numId w:val="10"/>
        </w:numPr>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-Construir y producir discursos didácticos coherentes.  </w:t>
      </w:r>
    </w:p>
    <w:p w:rsidR="00D26ED4" w:rsidRPr="00D26ED4" w:rsidRDefault="00D26ED4" w:rsidP="00D26ED4">
      <w:pPr>
        <w:numPr>
          <w:ilvl w:val="0"/>
          <w:numId w:val="10"/>
        </w:numPr>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-Identificar su personalidad con los escolares, maestros, tutores, y profesores.</w:t>
      </w:r>
    </w:p>
    <w:p w:rsidR="00D26ED4" w:rsidRPr="00D26ED4" w:rsidRDefault="00D26ED4" w:rsidP="00D26ED4">
      <w:pPr>
        <w:numPr>
          <w:ilvl w:val="0"/>
          <w:numId w:val="10"/>
        </w:numPr>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-Relacionarse frecuentemente con los escolares </w:t>
      </w:r>
      <w:proofErr w:type="gramStart"/>
      <w:r w:rsidRPr="00D26ED4">
        <w:rPr>
          <w:rFonts w:ascii="Arial" w:eastAsia="Calibri" w:hAnsi="Arial" w:cs="Arial"/>
          <w:sz w:val="24"/>
          <w:szCs w:val="24"/>
          <w:lang w:val="es"/>
        </w:rPr>
        <w:t>para  descubrir</w:t>
      </w:r>
      <w:proofErr w:type="gramEnd"/>
      <w:r w:rsidRPr="00D26ED4">
        <w:rPr>
          <w:rFonts w:ascii="Arial" w:eastAsia="Calibri" w:hAnsi="Arial" w:cs="Arial"/>
          <w:sz w:val="24"/>
          <w:szCs w:val="24"/>
          <w:lang w:val="es"/>
        </w:rPr>
        <w:t xml:space="preserve"> los  motivos de enojos,  alegrías o estados de desánimo y su  modo de actuar.</w:t>
      </w:r>
    </w:p>
    <w:p w:rsidR="00D26ED4" w:rsidRPr="00D26ED4" w:rsidRDefault="00D26ED4" w:rsidP="00D26ED4">
      <w:pPr>
        <w:numPr>
          <w:ilvl w:val="0"/>
          <w:numId w:val="10"/>
        </w:numPr>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-Conocer y comprender los sentimientos y actitudes de los escolares.</w:t>
      </w:r>
    </w:p>
    <w:p w:rsidR="00D26ED4" w:rsidRPr="00D26ED4" w:rsidRDefault="00D26ED4" w:rsidP="00D26ED4">
      <w:pPr>
        <w:numPr>
          <w:ilvl w:val="0"/>
          <w:numId w:val="10"/>
        </w:numPr>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-Lograr conciencia de cómo orientarse en el contexto comunicativo. </w:t>
      </w:r>
    </w:p>
    <w:p w:rsidR="00D26ED4" w:rsidRPr="00D26ED4" w:rsidRDefault="00D26ED4" w:rsidP="00D26ED4">
      <w:pPr>
        <w:numPr>
          <w:ilvl w:val="0"/>
          <w:numId w:val="10"/>
        </w:numPr>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-Capacidad de percibir actos no verbales, los cuales manifiestan sentimientos y emociones de alegría, tristeza, cólera, miedo, sorpresa. </w:t>
      </w:r>
    </w:p>
    <w:p w:rsidR="00D26ED4" w:rsidRPr="00D26ED4" w:rsidRDefault="00D26ED4" w:rsidP="00D26ED4">
      <w:pPr>
        <w:numPr>
          <w:ilvl w:val="0"/>
          <w:numId w:val="10"/>
        </w:numPr>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 -Mantener la capacidad de detectar los cambios </w:t>
      </w:r>
      <w:proofErr w:type="spellStart"/>
      <w:r w:rsidRPr="00D26ED4">
        <w:rPr>
          <w:rFonts w:ascii="Arial" w:eastAsia="Calibri" w:hAnsi="Arial" w:cs="Arial"/>
          <w:sz w:val="24"/>
          <w:szCs w:val="24"/>
          <w:lang w:val="es"/>
        </w:rPr>
        <w:t>sociopsicológicos</w:t>
      </w:r>
      <w:proofErr w:type="spellEnd"/>
      <w:r w:rsidRPr="00D26ED4">
        <w:rPr>
          <w:rFonts w:ascii="Arial" w:eastAsia="Calibri" w:hAnsi="Arial" w:cs="Arial"/>
          <w:sz w:val="24"/>
          <w:szCs w:val="24"/>
          <w:lang w:val="es"/>
        </w:rPr>
        <w:t xml:space="preserve"> propios de la edad y tenerlos </w:t>
      </w:r>
      <w:proofErr w:type="gramStart"/>
      <w:r w:rsidRPr="00D26ED4">
        <w:rPr>
          <w:rFonts w:ascii="Arial" w:eastAsia="Calibri" w:hAnsi="Arial" w:cs="Arial"/>
          <w:sz w:val="24"/>
          <w:szCs w:val="24"/>
          <w:lang w:val="es"/>
        </w:rPr>
        <w:t>en  cuenta</w:t>
      </w:r>
      <w:proofErr w:type="gramEnd"/>
      <w:r w:rsidRPr="00D26ED4">
        <w:rPr>
          <w:rFonts w:ascii="Arial" w:eastAsia="Calibri" w:hAnsi="Arial" w:cs="Arial"/>
          <w:sz w:val="24"/>
          <w:szCs w:val="24"/>
          <w:lang w:val="es"/>
        </w:rPr>
        <w:t xml:space="preserve"> en la organización de la comunicación.</w:t>
      </w:r>
    </w:p>
    <w:p w:rsidR="00D26ED4" w:rsidRPr="00D26ED4" w:rsidRDefault="00D26ED4" w:rsidP="00D26ED4">
      <w:pPr>
        <w:numPr>
          <w:ilvl w:val="0"/>
          <w:numId w:val="10"/>
        </w:numPr>
        <w:suppressAutoHyphens/>
        <w:autoSpaceDE w:val="0"/>
        <w:autoSpaceDN w:val="0"/>
        <w:spacing w:after="0" w:line="240" w:lineRule="auto"/>
        <w:ind w:left="567" w:hanging="27"/>
        <w:jc w:val="both"/>
        <w:textAlignment w:val="baseline"/>
        <w:rPr>
          <w:rFonts w:ascii="Arial" w:eastAsia="Calibri" w:hAnsi="Arial" w:cs="Arial"/>
          <w:sz w:val="24"/>
          <w:szCs w:val="24"/>
          <w:lang w:val="es"/>
        </w:rPr>
      </w:pPr>
      <w:r w:rsidRPr="00D26ED4">
        <w:rPr>
          <w:rFonts w:ascii="Arial" w:eastAsia="Calibri" w:hAnsi="Arial" w:cs="Arial"/>
          <w:sz w:val="24"/>
          <w:szCs w:val="24"/>
          <w:lang w:val="es"/>
        </w:rPr>
        <w:t xml:space="preserve"> -Mantener una adecuada combinación de </w:t>
      </w:r>
      <w:proofErr w:type="spellStart"/>
      <w:r w:rsidRPr="00D26ED4">
        <w:rPr>
          <w:rFonts w:ascii="Arial" w:eastAsia="Calibri" w:hAnsi="Arial" w:cs="Arial"/>
          <w:sz w:val="24"/>
          <w:szCs w:val="24"/>
          <w:lang w:val="es"/>
        </w:rPr>
        <w:t>si</w:t>
      </w:r>
      <w:proofErr w:type="spellEnd"/>
      <w:r w:rsidRPr="00D26ED4">
        <w:rPr>
          <w:rFonts w:ascii="Arial" w:eastAsia="Calibri" w:hAnsi="Arial" w:cs="Arial"/>
          <w:sz w:val="24"/>
          <w:szCs w:val="24"/>
          <w:lang w:val="es"/>
        </w:rPr>
        <w:t xml:space="preserve"> mismo con el otro.</w:t>
      </w: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p>
    <w:p w:rsidR="00D26ED4" w:rsidRPr="00D26ED4" w:rsidRDefault="00D26ED4" w:rsidP="00D26ED4">
      <w:pPr>
        <w:suppressAutoHyphens/>
        <w:autoSpaceDE w:val="0"/>
        <w:autoSpaceDN w:val="0"/>
        <w:spacing w:after="120" w:line="240" w:lineRule="auto"/>
        <w:jc w:val="both"/>
        <w:textAlignment w:val="baseline"/>
        <w:rPr>
          <w:rFonts w:ascii="Arial" w:eastAsia="Calibri" w:hAnsi="Arial" w:cs="Arial"/>
          <w:sz w:val="24"/>
          <w:szCs w:val="24"/>
          <w:lang w:val="es"/>
        </w:rPr>
      </w:pPr>
      <w:r w:rsidRPr="00D26ED4">
        <w:rPr>
          <w:rFonts w:ascii="Arial" w:eastAsia="Calibri" w:hAnsi="Arial" w:cs="Arial"/>
          <w:sz w:val="24"/>
          <w:szCs w:val="24"/>
          <w:lang w:val="es"/>
        </w:rPr>
        <w:t>PROPUESTA DE Ana M Fernández, 2002</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Las habilidades propuestas son las siguientes: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1.   Habilidad para la expresión: dada por las </w:t>
      </w:r>
      <w:proofErr w:type="gramStart"/>
      <w:r w:rsidRPr="00D26ED4">
        <w:rPr>
          <w:rFonts w:ascii="Arial" w:eastAsia="Calibri" w:hAnsi="Arial" w:cs="Arial"/>
          <w:color w:val="000000"/>
          <w:sz w:val="24"/>
          <w:szCs w:val="24"/>
          <w:lang w:val="es-ES"/>
        </w:rPr>
        <w:t>posibilidades  del</w:t>
      </w:r>
      <w:proofErr w:type="gramEnd"/>
      <w:r w:rsidRPr="00D26ED4">
        <w:rPr>
          <w:rFonts w:ascii="Arial" w:eastAsia="Calibri" w:hAnsi="Arial" w:cs="Arial"/>
          <w:color w:val="000000"/>
          <w:sz w:val="24"/>
          <w:szCs w:val="24"/>
          <w:lang w:val="es-ES"/>
        </w:rPr>
        <w:t xml:space="preserve"> hombre para expresar, transmitir mensajes, de naturaleza verbal o </w:t>
      </w:r>
      <w:proofErr w:type="spellStart"/>
      <w:r w:rsidRPr="00D26ED4">
        <w:rPr>
          <w:rFonts w:ascii="Arial" w:eastAsia="Calibri" w:hAnsi="Arial" w:cs="Arial"/>
          <w:color w:val="000000"/>
          <w:sz w:val="24"/>
          <w:szCs w:val="24"/>
          <w:lang w:val="es-ES"/>
        </w:rPr>
        <w:t>extraverbal</w:t>
      </w:r>
      <w:proofErr w:type="spellEnd"/>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Los elementos que intervienen esencialmente en esta habilidad son: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Claridad en el lenguaje. Dado por la posibilidad </w:t>
      </w:r>
      <w:proofErr w:type="gramStart"/>
      <w:r w:rsidRPr="00D26ED4">
        <w:rPr>
          <w:rFonts w:ascii="Arial" w:eastAsia="Calibri" w:hAnsi="Arial" w:cs="Arial"/>
          <w:color w:val="000000"/>
          <w:sz w:val="24"/>
          <w:szCs w:val="24"/>
          <w:lang w:val="es-ES"/>
        </w:rPr>
        <w:t>de  presentar</w:t>
      </w:r>
      <w:proofErr w:type="gramEnd"/>
      <w:r w:rsidRPr="00D26ED4">
        <w:rPr>
          <w:rFonts w:ascii="Arial" w:eastAsia="Calibri" w:hAnsi="Arial" w:cs="Arial"/>
          <w:color w:val="000000"/>
          <w:sz w:val="24"/>
          <w:szCs w:val="24"/>
          <w:lang w:val="es-ES"/>
        </w:rPr>
        <w:t xml:space="preserve"> un  mensaje  en forma asequible al otro, teniendo  en  cuenta  su nivel de comprensión.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Fluidez  verbal</w:t>
      </w:r>
      <w:proofErr w:type="gramEnd"/>
      <w:r w:rsidRPr="00D26ED4">
        <w:rPr>
          <w:rFonts w:ascii="Arial" w:eastAsia="Calibri" w:hAnsi="Arial" w:cs="Arial"/>
          <w:color w:val="000000"/>
          <w:sz w:val="24"/>
          <w:szCs w:val="24"/>
          <w:lang w:val="es-ES"/>
        </w:rPr>
        <w:t xml:space="preserve">,  lo que implica  no  hacer  interrupciones  o repeticiones innecesarias en el discurso. - </w:t>
      </w:r>
      <w:proofErr w:type="gramStart"/>
      <w:r w:rsidRPr="00D26ED4">
        <w:rPr>
          <w:rFonts w:ascii="Arial" w:eastAsia="Calibri" w:hAnsi="Arial" w:cs="Arial"/>
          <w:color w:val="000000"/>
          <w:sz w:val="24"/>
          <w:szCs w:val="24"/>
          <w:lang w:val="es-ES"/>
        </w:rPr>
        <w:t>Originalidad  en</w:t>
      </w:r>
      <w:proofErr w:type="gramEnd"/>
      <w:r w:rsidRPr="00D26ED4">
        <w:rPr>
          <w:rFonts w:ascii="Arial" w:eastAsia="Calibri" w:hAnsi="Arial" w:cs="Arial"/>
          <w:color w:val="000000"/>
          <w:sz w:val="24"/>
          <w:szCs w:val="24"/>
          <w:lang w:val="es-ES"/>
        </w:rPr>
        <w:t xml:space="preserve">  el lenguaje  verbal, uso  de  expresiones  no estereotipadas, vocabulario            suficientemente amplio.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Ejemplificación  en</w:t>
      </w:r>
      <w:proofErr w:type="gramEnd"/>
      <w:r w:rsidRPr="00D26ED4">
        <w:rPr>
          <w:rFonts w:ascii="Arial" w:eastAsia="Calibri" w:hAnsi="Arial" w:cs="Arial"/>
          <w:color w:val="000000"/>
          <w:sz w:val="24"/>
          <w:szCs w:val="24"/>
          <w:lang w:val="es-ES"/>
        </w:rPr>
        <w:t xml:space="preserve">  diferentes  situaciones, especialmente aquellas vinculadas a la experiencia del           otro.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Argumentación, dada por la posibilidad de </w:t>
      </w:r>
      <w:proofErr w:type="gramStart"/>
      <w:r w:rsidRPr="00D26ED4">
        <w:rPr>
          <w:rFonts w:ascii="Arial" w:eastAsia="Calibri" w:hAnsi="Arial" w:cs="Arial"/>
          <w:color w:val="000000"/>
          <w:sz w:val="24"/>
          <w:szCs w:val="24"/>
          <w:lang w:val="es-ES"/>
        </w:rPr>
        <w:t>brindar  la</w:t>
      </w:r>
      <w:proofErr w:type="gramEnd"/>
      <w:r w:rsidRPr="00D26ED4">
        <w:rPr>
          <w:rFonts w:ascii="Arial" w:eastAsia="Calibri" w:hAnsi="Arial" w:cs="Arial"/>
          <w:color w:val="000000"/>
          <w:sz w:val="24"/>
          <w:szCs w:val="24"/>
          <w:lang w:val="es-ES"/>
        </w:rPr>
        <w:t xml:space="preserve">  misma información  de diferentes maneras,           analizar  desde diferentes ángulos.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Síntesis  para</w:t>
      </w:r>
      <w:proofErr w:type="gramEnd"/>
      <w:r w:rsidRPr="00D26ED4">
        <w:rPr>
          <w:rFonts w:ascii="Arial" w:eastAsia="Calibri" w:hAnsi="Arial" w:cs="Arial"/>
          <w:color w:val="000000"/>
          <w:sz w:val="24"/>
          <w:szCs w:val="24"/>
          <w:lang w:val="es-ES"/>
        </w:rPr>
        <w:t xml:space="preserve"> poder expresar las ideas centrales de un asunto, poder resumir en breves palabras.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Elaboración de preguntas de diferentes tipos según el propósito </w:t>
      </w:r>
      <w:proofErr w:type="gramStart"/>
      <w:r w:rsidRPr="00D26ED4">
        <w:rPr>
          <w:rFonts w:ascii="Arial" w:eastAsia="Calibri" w:hAnsi="Arial" w:cs="Arial"/>
          <w:color w:val="000000"/>
          <w:sz w:val="24"/>
          <w:szCs w:val="24"/>
          <w:lang w:val="es-ES"/>
        </w:rPr>
        <w:t>del  intercambio</w:t>
      </w:r>
      <w:proofErr w:type="gramEnd"/>
      <w:r w:rsidRPr="00D26ED4">
        <w:rPr>
          <w:rFonts w:ascii="Arial" w:eastAsia="Calibri" w:hAnsi="Arial" w:cs="Arial"/>
          <w:color w:val="000000"/>
          <w:sz w:val="24"/>
          <w:szCs w:val="24"/>
          <w:lang w:val="es-ES"/>
        </w:rPr>
        <w:t xml:space="preserve">  comunicativo; para evaluar comprensión,  para explorar  juicios  personales,  para  cambiar  el  curso  de  una conversación no deseada, etc.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Contacto visual con el interlocutor mientras se habla.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Expresión de sentimientos coherentes con aquello de lo </w:t>
      </w:r>
      <w:proofErr w:type="gramStart"/>
      <w:r w:rsidRPr="00D26ED4">
        <w:rPr>
          <w:rFonts w:ascii="Arial" w:eastAsia="Calibri" w:hAnsi="Arial" w:cs="Arial"/>
          <w:color w:val="000000"/>
          <w:sz w:val="24"/>
          <w:szCs w:val="24"/>
          <w:lang w:val="es-ES"/>
        </w:rPr>
        <w:t>que  se</w:t>
      </w:r>
      <w:proofErr w:type="gramEnd"/>
      <w:r w:rsidRPr="00D26ED4">
        <w:rPr>
          <w:rFonts w:ascii="Arial" w:eastAsia="Calibri" w:hAnsi="Arial" w:cs="Arial"/>
          <w:color w:val="000000"/>
          <w:sz w:val="24"/>
          <w:szCs w:val="24"/>
          <w:lang w:val="es-ES"/>
        </w:rPr>
        <w:t xml:space="preserve"> expresa en el mensaje a partir de la           palabra y/o gesto.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Uso  de</w:t>
      </w:r>
      <w:proofErr w:type="gramEnd"/>
      <w:r w:rsidRPr="00D26ED4">
        <w:rPr>
          <w:rFonts w:ascii="Arial" w:eastAsia="Calibri" w:hAnsi="Arial" w:cs="Arial"/>
          <w:color w:val="000000"/>
          <w:sz w:val="24"/>
          <w:szCs w:val="24"/>
          <w:lang w:val="es-ES"/>
        </w:rPr>
        <w:t xml:space="preserve">  recursos  gestuales de apoyo  a  lo  que  se  expresa verbalmente  o en su sustitución, dado por movimientos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roofErr w:type="gramStart"/>
      <w:r w:rsidRPr="00D26ED4">
        <w:rPr>
          <w:rFonts w:ascii="Arial" w:eastAsia="Calibri" w:hAnsi="Arial" w:cs="Arial"/>
          <w:color w:val="000000"/>
          <w:sz w:val="24"/>
          <w:szCs w:val="24"/>
          <w:lang w:val="es-ES"/>
        </w:rPr>
        <w:t>de  manos</w:t>
      </w:r>
      <w:proofErr w:type="gramEnd"/>
      <w:r w:rsidRPr="00D26ED4">
        <w:rPr>
          <w:rFonts w:ascii="Arial" w:eastAsia="Calibri" w:hAnsi="Arial" w:cs="Arial"/>
          <w:color w:val="000000"/>
          <w:sz w:val="24"/>
          <w:szCs w:val="24"/>
          <w:lang w:val="es-ES"/>
        </w:rPr>
        <w:t xml:space="preserve">, posturas, mímica facial, etc.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lastRenderedPageBreak/>
        <w:t xml:space="preserve">2.   </w:t>
      </w:r>
      <w:proofErr w:type="gramStart"/>
      <w:r w:rsidRPr="00D26ED4">
        <w:rPr>
          <w:rFonts w:ascii="Arial" w:eastAsia="Calibri" w:hAnsi="Arial" w:cs="Arial"/>
          <w:color w:val="000000"/>
          <w:sz w:val="24"/>
          <w:szCs w:val="24"/>
          <w:lang w:val="es-ES"/>
        </w:rPr>
        <w:t>Habilidad  para</w:t>
      </w:r>
      <w:proofErr w:type="gramEnd"/>
      <w:r w:rsidRPr="00D26ED4">
        <w:rPr>
          <w:rFonts w:ascii="Arial" w:eastAsia="Calibri" w:hAnsi="Arial" w:cs="Arial"/>
          <w:color w:val="000000"/>
          <w:sz w:val="24"/>
          <w:szCs w:val="24"/>
          <w:lang w:val="es-ES"/>
        </w:rPr>
        <w:t xml:space="preserve"> la observación: dada por la posibilidad  de orientarse en la situación de comunicación a través de cualquier indicador conductual del interlocutor, actuando como receptor.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Los elementos esenciales aquí serían: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Escucha  atenta</w:t>
      </w:r>
      <w:proofErr w:type="gramEnd"/>
      <w:r w:rsidRPr="00D26ED4">
        <w:rPr>
          <w:rFonts w:ascii="Arial" w:eastAsia="Calibri" w:hAnsi="Arial" w:cs="Arial"/>
          <w:color w:val="000000"/>
          <w:sz w:val="24"/>
          <w:szCs w:val="24"/>
          <w:lang w:val="es-ES"/>
        </w:rPr>
        <w:t xml:space="preserve">,  que implica una  percepción  lo  más  exacta posible  de  lo que el otro dice o hace durante la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roofErr w:type="gramStart"/>
      <w:r w:rsidRPr="00D26ED4">
        <w:rPr>
          <w:rFonts w:ascii="Arial" w:eastAsia="Calibri" w:hAnsi="Arial" w:cs="Arial"/>
          <w:color w:val="000000"/>
          <w:sz w:val="24"/>
          <w:szCs w:val="24"/>
          <w:lang w:val="es-ES"/>
        </w:rPr>
        <w:t>situación  de</w:t>
      </w:r>
      <w:proofErr w:type="gramEnd"/>
      <w:r w:rsidRPr="00D26ED4">
        <w:rPr>
          <w:rFonts w:ascii="Arial" w:eastAsia="Calibri" w:hAnsi="Arial" w:cs="Arial"/>
          <w:color w:val="000000"/>
          <w:sz w:val="24"/>
          <w:szCs w:val="24"/>
          <w:lang w:val="es-ES"/>
        </w:rPr>
        <w:t xml:space="preserve"> comunicación y asumirlo como mensaje.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Percepción  de</w:t>
      </w:r>
      <w:proofErr w:type="gramEnd"/>
      <w:r w:rsidRPr="00D26ED4">
        <w:rPr>
          <w:rFonts w:ascii="Arial" w:eastAsia="Calibri" w:hAnsi="Arial" w:cs="Arial"/>
          <w:color w:val="000000"/>
          <w:sz w:val="24"/>
          <w:szCs w:val="24"/>
          <w:lang w:val="es-ES"/>
        </w:rPr>
        <w:t xml:space="preserve"> los estados de ánimo y sentimientos  del  otro, pudiendo ser capaz de captar su disposición o no a la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comunicación, actitudes favorables o </w:t>
      </w:r>
      <w:proofErr w:type="spellStart"/>
      <w:r w:rsidRPr="00D26ED4">
        <w:rPr>
          <w:rFonts w:ascii="Arial" w:eastAsia="Calibri" w:hAnsi="Arial" w:cs="Arial"/>
          <w:color w:val="000000"/>
          <w:sz w:val="24"/>
          <w:szCs w:val="24"/>
          <w:lang w:val="es-ES"/>
        </w:rPr>
        <w:t>rechazantes</w:t>
      </w:r>
      <w:proofErr w:type="spellEnd"/>
      <w:r w:rsidRPr="00D26ED4">
        <w:rPr>
          <w:rFonts w:ascii="Arial" w:eastAsia="Calibri" w:hAnsi="Arial" w:cs="Arial"/>
          <w:color w:val="000000"/>
          <w:sz w:val="24"/>
          <w:szCs w:val="24"/>
          <w:lang w:val="es-ES"/>
        </w:rPr>
        <w:t xml:space="preserve">, estados emocionales, índices de cansancio, aburrimiento, interés, etc. A partir de signos no verbales fundamentalmente.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3.  Habilidad para la relación empática: dada por la posibilidad de lograr </w:t>
      </w:r>
      <w:proofErr w:type="gramStart"/>
      <w:r w:rsidRPr="00D26ED4">
        <w:rPr>
          <w:rFonts w:ascii="Arial" w:eastAsia="Calibri" w:hAnsi="Arial" w:cs="Arial"/>
          <w:color w:val="000000"/>
          <w:sz w:val="24"/>
          <w:szCs w:val="24"/>
          <w:lang w:val="es-ES"/>
        </w:rPr>
        <w:t>un  verdadero</w:t>
      </w:r>
      <w:proofErr w:type="gramEnd"/>
      <w:r w:rsidRPr="00D26ED4">
        <w:rPr>
          <w:rFonts w:ascii="Arial" w:eastAsia="Calibri" w:hAnsi="Arial" w:cs="Arial"/>
          <w:color w:val="000000"/>
          <w:sz w:val="24"/>
          <w:szCs w:val="24"/>
          <w:lang w:val="es-ES"/>
        </w:rPr>
        <w:t xml:space="preserve">                acercamiento humano al otro.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Los elementos esenciales serían en este </w:t>
      </w:r>
      <w:proofErr w:type="gramStart"/>
      <w:r w:rsidRPr="00D26ED4">
        <w:rPr>
          <w:rFonts w:ascii="Arial" w:eastAsia="Calibri" w:hAnsi="Arial" w:cs="Arial"/>
          <w:color w:val="000000"/>
          <w:sz w:val="24"/>
          <w:szCs w:val="24"/>
          <w:lang w:val="es-ES"/>
        </w:rPr>
        <w:t>caso  los</w:t>
      </w:r>
      <w:proofErr w:type="gramEnd"/>
      <w:r w:rsidRPr="00D26ED4">
        <w:rPr>
          <w:rFonts w:ascii="Arial" w:eastAsia="Calibri" w:hAnsi="Arial" w:cs="Arial"/>
          <w:color w:val="000000"/>
          <w:sz w:val="24"/>
          <w:szCs w:val="24"/>
          <w:lang w:val="es-ES"/>
        </w:rPr>
        <w:t xml:space="preserve"> siguientes: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numPr>
          <w:ilvl w:val="0"/>
          <w:numId w:val="11"/>
        </w:numPr>
        <w:suppressAutoHyphens/>
        <w:autoSpaceDE w:val="0"/>
        <w:autoSpaceDN w:val="0"/>
        <w:spacing w:after="5" w:line="240" w:lineRule="auto"/>
        <w:ind w:left="468" w:hanging="468"/>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Personalización en la relación, lo que se evidencia en el nivel </w:t>
      </w:r>
      <w:proofErr w:type="gramStart"/>
      <w:r w:rsidRPr="00D26ED4">
        <w:rPr>
          <w:rFonts w:ascii="Arial" w:eastAsia="Calibri" w:hAnsi="Arial" w:cs="Arial"/>
          <w:color w:val="000000"/>
          <w:sz w:val="24"/>
          <w:szCs w:val="24"/>
          <w:lang w:val="es-ES"/>
        </w:rPr>
        <w:t>de  conocimiento</w:t>
      </w:r>
      <w:proofErr w:type="gramEnd"/>
      <w:r w:rsidRPr="00D26ED4">
        <w:rPr>
          <w:rFonts w:ascii="Arial" w:eastAsia="Calibri" w:hAnsi="Arial" w:cs="Arial"/>
          <w:color w:val="000000"/>
          <w:sz w:val="24"/>
          <w:szCs w:val="24"/>
          <w:lang w:val="es-ES"/>
        </w:rPr>
        <w:t xml:space="preserve">  que se tiene del otro, la  información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roofErr w:type="gramStart"/>
      <w:r w:rsidRPr="00D26ED4">
        <w:rPr>
          <w:rFonts w:ascii="Arial" w:eastAsia="Calibri" w:hAnsi="Arial" w:cs="Arial"/>
          <w:color w:val="000000"/>
          <w:sz w:val="24"/>
          <w:szCs w:val="24"/>
          <w:lang w:val="es-ES"/>
        </w:rPr>
        <w:t>que  se</w:t>
      </w:r>
      <w:proofErr w:type="gramEnd"/>
      <w:r w:rsidRPr="00D26ED4">
        <w:rPr>
          <w:rFonts w:ascii="Arial" w:eastAsia="Calibri" w:hAnsi="Arial" w:cs="Arial"/>
          <w:color w:val="000000"/>
          <w:sz w:val="24"/>
          <w:szCs w:val="24"/>
          <w:lang w:val="es-ES"/>
        </w:rPr>
        <w:t xml:space="preserve"> utiliza  durante  la  comunicación y el tipo  de  reglas  que  se emplean durante el           intercambio. </w:t>
      </w:r>
    </w:p>
    <w:p w:rsidR="00D26ED4" w:rsidRPr="00D26ED4" w:rsidRDefault="00D26ED4" w:rsidP="00D26ED4">
      <w:pPr>
        <w:suppressAutoHyphens/>
        <w:autoSpaceDE w:val="0"/>
        <w:autoSpaceDN w:val="0"/>
        <w:spacing w:after="3" w:line="240" w:lineRule="auto"/>
        <w:ind w:left="-5" w:hanging="10"/>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roofErr w:type="gramStart"/>
      <w:r w:rsidRPr="00D26ED4">
        <w:rPr>
          <w:rFonts w:ascii="Arial" w:eastAsia="Calibri" w:hAnsi="Arial" w:cs="Arial"/>
          <w:color w:val="000000"/>
          <w:sz w:val="24"/>
          <w:szCs w:val="24"/>
          <w:lang w:val="es-ES"/>
        </w:rPr>
        <w:t>Participación  del</w:t>
      </w:r>
      <w:proofErr w:type="gramEnd"/>
      <w:r w:rsidRPr="00D26ED4">
        <w:rPr>
          <w:rFonts w:ascii="Arial" w:eastAsia="Calibri" w:hAnsi="Arial" w:cs="Arial"/>
          <w:color w:val="000000"/>
          <w:sz w:val="24"/>
          <w:szCs w:val="24"/>
          <w:lang w:val="es-ES"/>
        </w:rPr>
        <w:t xml:space="preserve"> otro, dada por el  brindar  estimulación  y retroalimentación adecuadas, mantener           un comportamiento democrático y no impositivo, aceptación de ideas, no interrupción del discurso           del otro, promover la creatividad, etc.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Acercamiento afectivo que puede manifestarse en la expresión de </w:t>
      </w:r>
      <w:proofErr w:type="gramStart"/>
      <w:r w:rsidRPr="00D26ED4">
        <w:rPr>
          <w:rFonts w:ascii="Arial" w:eastAsia="Calibri" w:hAnsi="Arial" w:cs="Arial"/>
          <w:color w:val="000000"/>
          <w:sz w:val="24"/>
          <w:szCs w:val="24"/>
          <w:lang w:val="es-ES"/>
        </w:rPr>
        <w:t>una  actitud</w:t>
      </w:r>
      <w:proofErr w:type="gramEnd"/>
      <w:r w:rsidRPr="00D26ED4">
        <w:rPr>
          <w:rFonts w:ascii="Arial" w:eastAsia="Calibri" w:hAnsi="Arial" w:cs="Arial"/>
          <w:color w:val="000000"/>
          <w:sz w:val="24"/>
          <w:szCs w:val="24"/>
          <w:lang w:val="es-ES"/>
        </w:rPr>
        <w:t xml:space="preserve">  de  aceptación,  de           apoyo  y  dar posibilidad  de expresión de vivencias al otro.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roofErr w:type="gramStart"/>
      <w:r w:rsidRPr="00D26ED4">
        <w:rPr>
          <w:rFonts w:ascii="Arial" w:eastAsia="Calibri" w:hAnsi="Arial" w:cs="Arial"/>
          <w:color w:val="000000"/>
          <w:sz w:val="24"/>
          <w:szCs w:val="24"/>
          <w:lang w:val="es-ES"/>
        </w:rPr>
        <w:t>Las  habilidades</w:t>
      </w:r>
      <w:proofErr w:type="gramEnd"/>
      <w:r w:rsidRPr="00D26ED4">
        <w:rPr>
          <w:rFonts w:ascii="Arial" w:eastAsia="Calibri" w:hAnsi="Arial" w:cs="Arial"/>
          <w:color w:val="000000"/>
          <w:sz w:val="24"/>
          <w:szCs w:val="24"/>
          <w:lang w:val="es-ES"/>
        </w:rPr>
        <w:t xml:space="preserve">  de observación y expresión, por  su  naturaleza informativa,  son  más fáciles de </w:t>
      </w:r>
      <w:proofErr w:type="spellStart"/>
      <w:r w:rsidRPr="00D26ED4">
        <w:rPr>
          <w:rFonts w:ascii="Arial" w:eastAsia="Calibri" w:hAnsi="Arial" w:cs="Arial"/>
          <w:color w:val="000000"/>
          <w:sz w:val="24"/>
          <w:szCs w:val="24"/>
          <w:lang w:val="es-ES"/>
        </w:rPr>
        <w:t>operacionalizar</w:t>
      </w:r>
      <w:proofErr w:type="spellEnd"/>
      <w:r w:rsidRPr="00D26ED4">
        <w:rPr>
          <w:rFonts w:ascii="Arial" w:eastAsia="Calibri" w:hAnsi="Arial" w:cs="Arial"/>
          <w:color w:val="000000"/>
          <w:sz w:val="24"/>
          <w:szCs w:val="24"/>
          <w:lang w:val="es-ES"/>
        </w:rPr>
        <w:t xml:space="preserve">. </w:t>
      </w:r>
      <w:proofErr w:type="gramStart"/>
      <w:r w:rsidRPr="00D26ED4">
        <w:rPr>
          <w:rFonts w:ascii="Arial" w:eastAsia="Calibri" w:hAnsi="Arial" w:cs="Arial"/>
          <w:color w:val="000000"/>
          <w:sz w:val="24"/>
          <w:szCs w:val="24"/>
          <w:lang w:val="es-ES"/>
        </w:rPr>
        <w:t>No  sucede</w:t>
      </w:r>
      <w:proofErr w:type="gramEnd"/>
      <w:r w:rsidRPr="00D26ED4">
        <w:rPr>
          <w:rFonts w:ascii="Arial" w:eastAsia="Calibri" w:hAnsi="Arial" w:cs="Arial"/>
          <w:color w:val="000000"/>
          <w:sz w:val="24"/>
          <w:szCs w:val="24"/>
          <w:lang w:val="es-ES"/>
        </w:rPr>
        <w:t xml:space="preserve">  lo mismo con  aquella que se refiere a la  relación  empática, donde interviene en gran medida lo emocional y el lenguaje </w:t>
      </w:r>
      <w:proofErr w:type="spellStart"/>
      <w:r w:rsidRPr="00D26ED4">
        <w:rPr>
          <w:rFonts w:ascii="Arial" w:eastAsia="Calibri" w:hAnsi="Arial" w:cs="Arial"/>
          <w:color w:val="000000"/>
          <w:sz w:val="24"/>
          <w:szCs w:val="24"/>
          <w:lang w:val="es-ES"/>
        </w:rPr>
        <w:t>extraverbal</w:t>
      </w:r>
      <w:proofErr w:type="spellEnd"/>
      <w:r w:rsidRPr="00D26ED4">
        <w:rPr>
          <w:rFonts w:ascii="Arial" w:eastAsia="Calibri" w:hAnsi="Arial" w:cs="Arial"/>
          <w:color w:val="000000"/>
          <w:sz w:val="24"/>
          <w:szCs w:val="24"/>
          <w:lang w:val="es-ES"/>
        </w:rPr>
        <w:t xml:space="preserve">. </w:t>
      </w:r>
      <w:proofErr w:type="gramStart"/>
      <w:r w:rsidRPr="00D26ED4">
        <w:rPr>
          <w:rFonts w:ascii="Arial" w:eastAsia="Calibri" w:hAnsi="Arial" w:cs="Arial"/>
          <w:color w:val="000000"/>
          <w:sz w:val="24"/>
          <w:szCs w:val="24"/>
          <w:lang w:val="es-ES"/>
        </w:rPr>
        <w:t>Sin  embargo</w:t>
      </w:r>
      <w:proofErr w:type="gramEnd"/>
      <w:r w:rsidRPr="00D26ED4">
        <w:rPr>
          <w:rFonts w:ascii="Arial" w:eastAsia="Calibri" w:hAnsi="Arial" w:cs="Arial"/>
          <w:color w:val="000000"/>
          <w:sz w:val="24"/>
          <w:szCs w:val="24"/>
          <w:lang w:val="es-ES"/>
        </w:rPr>
        <w:t xml:space="preserve">, este es uno de los elementos más carenciales y más complejos en las relaciones humanas, como ya hemos hecho referencia.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proofErr w:type="gramStart"/>
      <w:r w:rsidRPr="00D26ED4">
        <w:rPr>
          <w:rFonts w:ascii="Arial" w:eastAsia="Calibri" w:hAnsi="Arial" w:cs="Arial"/>
          <w:color w:val="000000"/>
          <w:sz w:val="24"/>
          <w:szCs w:val="24"/>
          <w:lang w:val="es-ES"/>
        </w:rPr>
        <w:t>Aunque  actualmente</w:t>
      </w:r>
      <w:proofErr w:type="gramEnd"/>
      <w:r w:rsidRPr="00D26ED4">
        <w:rPr>
          <w:rFonts w:ascii="Arial" w:eastAsia="Calibri" w:hAnsi="Arial" w:cs="Arial"/>
          <w:color w:val="000000"/>
          <w:sz w:val="24"/>
          <w:szCs w:val="24"/>
          <w:lang w:val="es-ES"/>
        </w:rPr>
        <w:t xml:space="preserve"> no existe una respuesta definitiva en cuanto al  desarrollo de las habilidades empáticas en las personas, hay autores que la definen como el proceso a través del cual se llega a   las expectativas, a las anticipaciones de los estados psicológicos   del interlocutor Berlo,1990. Esto implica habilidades </w:t>
      </w:r>
      <w:proofErr w:type="gramStart"/>
      <w:r w:rsidRPr="00D26ED4">
        <w:rPr>
          <w:rFonts w:ascii="Arial" w:eastAsia="Calibri" w:hAnsi="Arial" w:cs="Arial"/>
          <w:color w:val="000000"/>
          <w:sz w:val="24"/>
          <w:szCs w:val="24"/>
          <w:lang w:val="es-ES"/>
        </w:rPr>
        <w:lastRenderedPageBreak/>
        <w:t>especiales  y</w:t>
      </w:r>
      <w:proofErr w:type="gramEnd"/>
      <w:r w:rsidRPr="00D26ED4">
        <w:rPr>
          <w:rFonts w:ascii="Arial" w:eastAsia="Calibri" w:hAnsi="Arial" w:cs="Arial"/>
          <w:color w:val="000000"/>
          <w:sz w:val="24"/>
          <w:szCs w:val="24"/>
          <w:lang w:val="es-ES"/>
        </w:rPr>
        <w:t xml:space="preserve">  complejas  que  muestran como  la comunicación  es algo más que un accionar y reaccionar. Al igual que en un juego, no esperamos en ocasiones la reacción del otro, </w:t>
      </w:r>
      <w:proofErr w:type="gramStart"/>
      <w:r w:rsidRPr="00D26ED4">
        <w:rPr>
          <w:rFonts w:ascii="Arial" w:eastAsia="Calibri" w:hAnsi="Arial" w:cs="Arial"/>
          <w:color w:val="000000"/>
          <w:sz w:val="24"/>
          <w:szCs w:val="24"/>
          <w:lang w:val="es-ES"/>
        </w:rPr>
        <w:t>sino  que</w:t>
      </w:r>
      <w:proofErr w:type="gramEnd"/>
      <w:r w:rsidRPr="00D26ED4">
        <w:rPr>
          <w:rFonts w:ascii="Arial" w:eastAsia="Calibri" w:hAnsi="Arial" w:cs="Arial"/>
          <w:color w:val="000000"/>
          <w:sz w:val="24"/>
          <w:szCs w:val="24"/>
          <w:lang w:val="es-ES"/>
        </w:rPr>
        <w:t xml:space="preserve">  nos  comportamos en la situación  de  comunicación de acuerdo a cómo esperamos que el otro actúe o piense. Hemos considerado que para lograr este acercamiento </w:t>
      </w:r>
      <w:proofErr w:type="gramStart"/>
      <w:r w:rsidRPr="00D26ED4">
        <w:rPr>
          <w:rFonts w:ascii="Arial" w:eastAsia="Calibri" w:hAnsi="Arial" w:cs="Arial"/>
          <w:color w:val="000000"/>
          <w:sz w:val="24"/>
          <w:szCs w:val="24"/>
          <w:lang w:val="es-ES"/>
        </w:rPr>
        <w:t>empático  es</w:t>
      </w:r>
      <w:proofErr w:type="gramEnd"/>
      <w:r w:rsidRPr="00D26ED4">
        <w:rPr>
          <w:rFonts w:ascii="Arial" w:eastAsia="Calibri" w:hAnsi="Arial" w:cs="Arial"/>
          <w:color w:val="000000"/>
          <w:sz w:val="24"/>
          <w:szCs w:val="24"/>
          <w:lang w:val="es-ES"/>
        </w:rPr>
        <w:t xml:space="preserve"> necesario establecer una relación verdaderamente interpersonal, partiendo de un conocimiento explicativo del otro, que posibilita la anticipación, y también el establecer un intercambio aceptante,  dando la posibilidad de expresiones  emocionales que clarifiquen la intencionalidad de los mensajes intercambiados. Estas habilidades son susceptibles de ser instrumentadas con vistas a su entrenamiento a partir de ejercicios. Por supuesto, </w:t>
      </w:r>
      <w:proofErr w:type="gramStart"/>
      <w:r w:rsidRPr="00D26ED4">
        <w:rPr>
          <w:rFonts w:ascii="Arial" w:eastAsia="Calibri" w:hAnsi="Arial" w:cs="Arial"/>
          <w:color w:val="000000"/>
          <w:sz w:val="24"/>
          <w:szCs w:val="24"/>
          <w:lang w:val="es-ES"/>
        </w:rPr>
        <w:t>para  lograr</w:t>
      </w:r>
      <w:proofErr w:type="gramEnd"/>
      <w:r w:rsidRPr="00D26ED4">
        <w:rPr>
          <w:rFonts w:ascii="Arial" w:eastAsia="Calibri" w:hAnsi="Arial" w:cs="Arial"/>
          <w:color w:val="000000"/>
          <w:sz w:val="24"/>
          <w:szCs w:val="24"/>
          <w:lang w:val="es-ES"/>
        </w:rPr>
        <w:t xml:space="preserve"> una competencia comunicativa se necesita también de la    sensibilización emocional respecto a la relación interpersonal, el desarrollo de actitudes favorables, la formación de cualidades  morales, la estimulación de un pensamiento flexible, de la  creatividad, etc.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En la situación de comunicación el hombre interviene como </w:t>
      </w:r>
      <w:proofErr w:type="gramStart"/>
      <w:r w:rsidRPr="00D26ED4">
        <w:rPr>
          <w:rFonts w:ascii="Arial" w:eastAsia="Calibri" w:hAnsi="Arial" w:cs="Arial"/>
          <w:color w:val="000000"/>
          <w:sz w:val="24"/>
          <w:szCs w:val="24"/>
          <w:lang w:val="es-ES"/>
        </w:rPr>
        <w:t>personalidad  y</w:t>
      </w:r>
      <w:proofErr w:type="gramEnd"/>
      <w:r w:rsidRPr="00D26ED4">
        <w:rPr>
          <w:rFonts w:ascii="Arial" w:eastAsia="Calibri" w:hAnsi="Arial" w:cs="Arial"/>
          <w:color w:val="000000"/>
          <w:sz w:val="24"/>
          <w:szCs w:val="24"/>
          <w:lang w:val="es-ES"/>
        </w:rPr>
        <w:t xml:space="preserve">  la  eficiencia en su  actuación  </w:t>
      </w:r>
      <w:proofErr w:type="spellStart"/>
      <w:r w:rsidRPr="00D26ED4">
        <w:rPr>
          <w:rFonts w:ascii="Arial" w:eastAsia="Calibri" w:hAnsi="Arial" w:cs="Arial"/>
          <w:color w:val="000000"/>
          <w:sz w:val="24"/>
          <w:szCs w:val="24"/>
          <w:lang w:val="es-ES"/>
        </w:rPr>
        <w:t>est</w:t>
      </w:r>
      <w:proofErr w:type="spellEnd"/>
      <w:r w:rsidRPr="00D26ED4">
        <w:rPr>
          <w:rFonts w:ascii="Arial" w:eastAsia="Calibri" w:hAnsi="Arial" w:cs="Arial"/>
          <w:color w:val="000000"/>
          <w:sz w:val="24"/>
          <w:szCs w:val="24"/>
          <w:lang w:val="es-ES"/>
        </w:rPr>
        <w:t xml:space="preserve">  dada  por elementos ejecutores, instrumentales, motivacionales, caracterológicos  y  </w:t>
      </w:r>
      <w:proofErr w:type="spellStart"/>
      <w:r w:rsidRPr="00D26ED4">
        <w:rPr>
          <w:rFonts w:ascii="Arial" w:eastAsia="Calibri" w:hAnsi="Arial" w:cs="Arial"/>
          <w:color w:val="000000"/>
          <w:sz w:val="24"/>
          <w:szCs w:val="24"/>
          <w:lang w:val="es-ES"/>
        </w:rPr>
        <w:t>personológicos</w:t>
      </w:r>
      <w:proofErr w:type="spellEnd"/>
      <w:r w:rsidRPr="00D26ED4">
        <w:rPr>
          <w:rFonts w:ascii="Arial" w:eastAsia="Calibri" w:hAnsi="Arial" w:cs="Arial"/>
          <w:color w:val="000000"/>
          <w:sz w:val="24"/>
          <w:szCs w:val="24"/>
          <w:lang w:val="es-ES"/>
        </w:rPr>
        <w:t xml:space="preserve"> en general. Muchos factores intervienen en este caso. Cualquier experiencia que </w:t>
      </w:r>
      <w:proofErr w:type="spellStart"/>
      <w:r w:rsidRPr="00D26ED4">
        <w:rPr>
          <w:rFonts w:ascii="Arial" w:eastAsia="Calibri" w:hAnsi="Arial" w:cs="Arial"/>
          <w:color w:val="000000"/>
          <w:sz w:val="24"/>
          <w:szCs w:val="24"/>
          <w:lang w:val="es-ES"/>
        </w:rPr>
        <w:t>enriquez</w:t>
      </w:r>
      <w:proofErr w:type="spellEnd"/>
      <w:r w:rsidRPr="00D26ED4">
        <w:rPr>
          <w:rFonts w:ascii="Arial" w:eastAsia="Calibri" w:hAnsi="Arial" w:cs="Arial"/>
          <w:color w:val="000000"/>
          <w:sz w:val="24"/>
          <w:szCs w:val="24"/>
          <w:lang w:val="es-ES"/>
        </w:rPr>
        <w:t xml:space="preserve"> </w:t>
      </w:r>
      <w:proofErr w:type="spellStart"/>
      <w:r w:rsidRPr="00D26ED4">
        <w:rPr>
          <w:rFonts w:ascii="Arial" w:eastAsia="Calibri" w:hAnsi="Arial" w:cs="Arial"/>
          <w:color w:val="000000"/>
          <w:sz w:val="24"/>
          <w:szCs w:val="24"/>
          <w:lang w:val="es-ES"/>
        </w:rPr>
        <w:t>ca</w:t>
      </w:r>
      <w:proofErr w:type="spellEnd"/>
      <w:r w:rsidRPr="00D26ED4">
        <w:rPr>
          <w:rFonts w:ascii="Arial" w:eastAsia="Calibri" w:hAnsi="Arial" w:cs="Arial"/>
          <w:color w:val="000000"/>
          <w:sz w:val="24"/>
          <w:szCs w:val="24"/>
          <w:lang w:val="es-ES"/>
        </w:rPr>
        <w:t xml:space="preserve"> la </w:t>
      </w:r>
      <w:proofErr w:type="gramStart"/>
      <w:r w:rsidRPr="00D26ED4">
        <w:rPr>
          <w:rFonts w:ascii="Arial" w:eastAsia="Calibri" w:hAnsi="Arial" w:cs="Arial"/>
          <w:color w:val="000000"/>
          <w:sz w:val="24"/>
          <w:szCs w:val="24"/>
          <w:lang w:val="es-ES"/>
        </w:rPr>
        <w:t>personalidad  potencialmente</w:t>
      </w:r>
      <w:proofErr w:type="gramEnd"/>
      <w:r w:rsidRPr="00D26ED4">
        <w:rPr>
          <w:rFonts w:ascii="Arial" w:eastAsia="Calibri" w:hAnsi="Arial" w:cs="Arial"/>
          <w:color w:val="000000"/>
          <w:sz w:val="24"/>
          <w:szCs w:val="24"/>
          <w:lang w:val="es-ES"/>
        </w:rPr>
        <w:t xml:space="preserve"> favorece sus posibilidades  para  la comunicación.  Sin embargo, deben delimitarse aquellos elementos </w:t>
      </w:r>
      <w:proofErr w:type="gramStart"/>
      <w:r w:rsidRPr="00D26ED4">
        <w:rPr>
          <w:rFonts w:ascii="Arial" w:eastAsia="Calibri" w:hAnsi="Arial" w:cs="Arial"/>
          <w:color w:val="000000"/>
          <w:sz w:val="24"/>
          <w:szCs w:val="24"/>
          <w:lang w:val="es-ES"/>
        </w:rPr>
        <w:t>que  al</w:t>
      </w:r>
      <w:proofErr w:type="gramEnd"/>
      <w:r w:rsidRPr="00D26ED4">
        <w:rPr>
          <w:rFonts w:ascii="Arial" w:eastAsia="Calibri" w:hAnsi="Arial" w:cs="Arial"/>
          <w:color w:val="000000"/>
          <w:sz w:val="24"/>
          <w:szCs w:val="24"/>
          <w:lang w:val="es-ES"/>
        </w:rPr>
        <w:t xml:space="preserve"> nivel  de la acción pueden  ser  entrenados  en  algunas esferas  como  es la del magisterio y contribuir as! a un mayor grado de  profesionalismo, sin descartar  otras influencias educativas. Estos elementos son precisamente las habilidades. </w:t>
      </w:r>
      <w:proofErr w:type="gramStart"/>
      <w:r w:rsidRPr="00D26ED4">
        <w:rPr>
          <w:rFonts w:ascii="Arial" w:eastAsia="Calibri" w:hAnsi="Arial" w:cs="Arial"/>
          <w:color w:val="000000"/>
          <w:sz w:val="24"/>
          <w:szCs w:val="24"/>
          <w:lang w:val="es-ES"/>
        </w:rPr>
        <w:t>Existen  en</w:t>
      </w:r>
      <w:proofErr w:type="gramEnd"/>
      <w:r w:rsidRPr="00D26ED4">
        <w:rPr>
          <w:rFonts w:ascii="Arial" w:eastAsia="Calibri" w:hAnsi="Arial" w:cs="Arial"/>
          <w:color w:val="000000"/>
          <w:sz w:val="24"/>
          <w:szCs w:val="24"/>
          <w:lang w:val="es-ES"/>
        </w:rPr>
        <w:t xml:space="preserve"> el tema de la eficiencia o competencia comunicativa dos términos muy  utilizados que son  la asertividad  y la facilitación. En algunas   ocasiones son manejados como habilidades, aunque a nuestro juicio se trata más bien de estilos de actuación en la situación comunicativa, ya que en </w:t>
      </w:r>
      <w:proofErr w:type="gramStart"/>
      <w:r w:rsidRPr="00D26ED4">
        <w:rPr>
          <w:rFonts w:ascii="Arial" w:eastAsia="Calibri" w:hAnsi="Arial" w:cs="Arial"/>
          <w:color w:val="000000"/>
          <w:sz w:val="24"/>
          <w:szCs w:val="24"/>
          <w:lang w:val="es-ES"/>
        </w:rPr>
        <w:t>los  mismos</w:t>
      </w:r>
      <w:proofErr w:type="gramEnd"/>
      <w:r w:rsidRPr="00D26ED4">
        <w:rPr>
          <w:rFonts w:ascii="Arial" w:eastAsia="Calibri" w:hAnsi="Arial" w:cs="Arial"/>
          <w:color w:val="000000"/>
          <w:sz w:val="24"/>
          <w:szCs w:val="24"/>
          <w:lang w:val="es-ES"/>
        </w:rPr>
        <w:t xml:space="preserve"> se  incluyen  muchas de las ya citadas habilidades y otras, as! Como actitudes, </w:t>
      </w:r>
      <w:proofErr w:type="gramStart"/>
      <w:r w:rsidRPr="00D26ED4">
        <w:rPr>
          <w:rFonts w:ascii="Arial" w:eastAsia="Calibri" w:hAnsi="Arial" w:cs="Arial"/>
          <w:color w:val="000000"/>
          <w:sz w:val="24"/>
          <w:szCs w:val="24"/>
          <w:lang w:val="es-ES"/>
        </w:rPr>
        <w:t>rasgos  caracterológicos</w:t>
      </w:r>
      <w:proofErr w:type="gramEnd"/>
      <w:r w:rsidRPr="00D26ED4">
        <w:rPr>
          <w:rFonts w:ascii="Arial" w:eastAsia="Calibri" w:hAnsi="Arial" w:cs="Arial"/>
          <w:color w:val="000000"/>
          <w:sz w:val="24"/>
          <w:szCs w:val="24"/>
          <w:lang w:val="es-ES"/>
        </w:rPr>
        <w:t xml:space="preserve">, etc. </w:t>
      </w:r>
      <w:proofErr w:type="gramStart"/>
      <w:r w:rsidRPr="00D26ED4">
        <w:rPr>
          <w:rFonts w:ascii="Arial" w:eastAsia="Calibri" w:hAnsi="Arial" w:cs="Arial"/>
          <w:color w:val="000000"/>
          <w:sz w:val="24"/>
          <w:szCs w:val="24"/>
          <w:lang w:val="es-ES"/>
        </w:rPr>
        <w:t>Para  citar</w:t>
      </w:r>
      <w:proofErr w:type="gramEnd"/>
      <w:r w:rsidRPr="00D26ED4">
        <w:rPr>
          <w:rFonts w:ascii="Arial" w:eastAsia="Calibri" w:hAnsi="Arial" w:cs="Arial"/>
          <w:color w:val="000000"/>
          <w:sz w:val="24"/>
          <w:szCs w:val="24"/>
          <w:lang w:val="es-ES"/>
        </w:rPr>
        <w:t xml:space="preserve">  un ejemplo, como componente del comportamiento asertivo </w:t>
      </w:r>
      <w:proofErr w:type="spellStart"/>
      <w:r w:rsidRPr="00D26ED4">
        <w:rPr>
          <w:rFonts w:ascii="Arial" w:eastAsia="Calibri" w:hAnsi="Arial" w:cs="Arial"/>
          <w:color w:val="000000"/>
          <w:sz w:val="24"/>
          <w:szCs w:val="24"/>
          <w:lang w:val="es-ES"/>
        </w:rPr>
        <w:t>est</w:t>
      </w:r>
      <w:proofErr w:type="spellEnd"/>
      <w:r w:rsidRPr="00D26ED4">
        <w:rPr>
          <w:rFonts w:ascii="Arial" w:eastAsia="Calibri" w:hAnsi="Arial" w:cs="Arial"/>
          <w:color w:val="000000"/>
          <w:sz w:val="24"/>
          <w:szCs w:val="24"/>
          <w:lang w:val="es-ES"/>
        </w:rPr>
        <w:t xml:space="preserve">  el  ser honesto, la seguridad, etc. ambos con una naturaleza diferente a otros componentes de carácter más ejecutor como puede ser el ser directo o saber escuchar.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Por otra parte, para la facilitación no se determinan </w:t>
      </w:r>
      <w:proofErr w:type="gramStart"/>
      <w:r w:rsidRPr="00D26ED4">
        <w:rPr>
          <w:rFonts w:ascii="Arial" w:eastAsia="Calibri" w:hAnsi="Arial" w:cs="Arial"/>
          <w:color w:val="000000"/>
          <w:sz w:val="24"/>
          <w:szCs w:val="24"/>
          <w:lang w:val="es-ES"/>
        </w:rPr>
        <w:t>habilidades  sino</w:t>
      </w:r>
      <w:proofErr w:type="gramEnd"/>
      <w:r w:rsidRPr="00D26ED4">
        <w:rPr>
          <w:rFonts w:ascii="Arial" w:eastAsia="Calibri" w:hAnsi="Arial" w:cs="Arial"/>
          <w:color w:val="000000"/>
          <w:sz w:val="24"/>
          <w:szCs w:val="24"/>
          <w:lang w:val="es-ES"/>
        </w:rPr>
        <w:t xml:space="preserve"> un sistema de actitudes que son la base de una relación interpersonal exitosa, donde se destacan la congruencia, la empatía, la identificación emocional con el otro, la aceptación.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Se propone en estos </w:t>
      </w:r>
      <w:proofErr w:type="gramStart"/>
      <w:r w:rsidRPr="00D26ED4">
        <w:rPr>
          <w:rFonts w:ascii="Arial" w:eastAsia="Calibri" w:hAnsi="Arial" w:cs="Arial"/>
          <w:color w:val="000000"/>
          <w:sz w:val="24"/>
          <w:szCs w:val="24"/>
          <w:lang w:val="es-ES"/>
        </w:rPr>
        <w:t>casos  el</w:t>
      </w:r>
      <w:proofErr w:type="gramEnd"/>
      <w:r w:rsidRPr="00D26ED4">
        <w:rPr>
          <w:rFonts w:ascii="Arial" w:eastAsia="Calibri" w:hAnsi="Arial" w:cs="Arial"/>
          <w:color w:val="000000"/>
          <w:sz w:val="24"/>
          <w:szCs w:val="24"/>
          <w:lang w:val="es-ES"/>
        </w:rPr>
        <w:t xml:space="preserve"> trabajo con grupos que promuevan el desarrollo de estas actitudes,  dirigidos  por un facilitador que recurre, más que a un conjunto de técnicas, a propiciar el autoanálisis, la reflexión y la discusión grupal y se vale fundamentalmente  de sus  propias cualidades como comunicador para promoverlas en otros. </w:t>
      </w:r>
      <w:proofErr w:type="gramStart"/>
      <w:r w:rsidRPr="00D26ED4">
        <w:rPr>
          <w:rFonts w:ascii="Arial" w:eastAsia="Calibri" w:hAnsi="Arial" w:cs="Arial"/>
          <w:color w:val="000000"/>
          <w:sz w:val="24"/>
          <w:szCs w:val="24"/>
          <w:lang w:val="es-ES"/>
        </w:rPr>
        <w:t>En  conclusión</w:t>
      </w:r>
      <w:proofErr w:type="gramEnd"/>
      <w:r w:rsidRPr="00D26ED4">
        <w:rPr>
          <w:rFonts w:ascii="Arial" w:eastAsia="Calibri" w:hAnsi="Arial" w:cs="Arial"/>
          <w:color w:val="000000"/>
          <w:sz w:val="24"/>
          <w:szCs w:val="24"/>
          <w:lang w:val="es-ES"/>
        </w:rPr>
        <w:t xml:space="preserve">, pensamos que el tema puede ser abordado desde diferentes  ángulos  y  que cualquier aproximación  al  mismo lo enriquece, ya que por lo general no son elementos excluyentes.  </w:t>
      </w:r>
    </w:p>
    <w:p w:rsidR="00D26ED4" w:rsidRPr="00D26ED4" w:rsidRDefault="00D26ED4" w:rsidP="00D26ED4">
      <w:pPr>
        <w:suppressAutoHyphens/>
        <w:autoSpaceDE w:val="0"/>
        <w:autoSpaceDN w:val="0"/>
        <w:spacing w:after="5" w:line="240" w:lineRule="auto"/>
        <w:ind w:left="-5" w:hanging="10"/>
        <w:jc w:val="both"/>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No obstante </w:t>
      </w:r>
      <w:proofErr w:type="gramStart"/>
      <w:r w:rsidRPr="00D26ED4">
        <w:rPr>
          <w:rFonts w:ascii="Arial" w:eastAsia="Calibri" w:hAnsi="Arial" w:cs="Arial"/>
          <w:color w:val="000000"/>
          <w:sz w:val="24"/>
          <w:szCs w:val="24"/>
          <w:lang w:val="es-ES"/>
        </w:rPr>
        <w:t>es  necesario</w:t>
      </w:r>
      <w:proofErr w:type="gramEnd"/>
      <w:r w:rsidRPr="00D26ED4">
        <w:rPr>
          <w:rFonts w:ascii="Arial" w:eastAsia="Calibri" w:hAnsi="Arial" w:cs="Arial"/>
          <w:color w:val="000000"/>
          <w:sz w:val="24"/>
          <w:szCs w:val="24"/>
          <w:lang w:val="es-ES"/>
        </w:rPr>
        <w:t xml:space="preserve">,  en  aras  de  la  propia  comunicación, delimitar términos, y cuanto en la comunicación haya de habilidad llamarle  como  tal, mientras  que  todo  aquello  que  en  ella interviene, favorece, potencializa su efectividad, pero no lo es, abordarlo sin desvirtuar su naturaleza. </w:t>
      </w:r>
    </w:p>
    <w:p w:rsidR="00D26ED4" w:rsidRPr="00D26ED4" w:rsidRDefault="00D26ED4" w:rsidP="00D26ED4">
      <w:pPr>
        <w:suppressAutoHyphens/>
        <w:autoSpaceDE w:val="0"/>
        <w:autoSpaceDN w:val="0"/>
        <w:spacing w:after="0" w:line="240" w:lineRule="auto"/>
        <w:textAlignment w:val="baseline"/>
        <w:rPr>
          <w:rFonts w:ascii="Arial" w:eastAsia="Calibri" w:hAnsi="Arial" w:cs="Arial"/>
          <w:color w:val="000000"/>
          <w:sz w:val="24"/>
          <w:szCs w:val="24"/>
          <w:lang w:val="es-ES"/>
        </w:rPr>
      </w:pPr>
      <w:r w:rsidRPr="00D26ED4">
        <w:rPr>
          <w:rFonts w:ascii="Arial" w:eastAsia="Calibri" w:hAnsi="Arial" w:cs="Arial"/>
          <w:color w:val="000000"/>
          <w:sz w:val="24"/>
          <w:szCs w:val="24"/>
          <w:lang w:val="es-ES"/>
        </w:rPr>
        <w:t xml:space="preserve"> </w:t>
      </w:r>
    </w:p>
    <w:p w:rsidR="00C359D4" w:rsidRDefault="00C359D4" w:rsidP="00C359D4">
      <w:pPr>
        <w:spacing w:before="120" w:after="120" w:line="240" w:lineRule="auto"/>
        <w:jc w:val="both"/>
        <w:rPr>
          <w:rFonts w:ascii="Arial" w:hAnsi="Arial" w:cs="Arial"/>
          <w:bCs/>
          <w:sz w:val="24"/>
          <w:szCs w:val="24"/>
        </w:rPr>
      </w:pPr>
      <w:r>
        <w:rPr>
          <w:rFonts w:ascii="Arial" w:hAnsi="Arial" w:cs="Arial"/>
          <w:bCs/>
          <w:sz w:val="24"/>
          <w:szCs w:val="24"/>
        </w:rPr>
        <w:lastRenderedPageBreak/>
        <w:t>Los modelos comunicativos están muy ligados y determinados por los modelos educativos, al decir que el proceso comunicativo es de hecho un proceso comunicativo.</w:t>
      </w:r>
    </w:p>
    <w:p w:rsidR="00C359D4" w:rsidRPr="00981720" w:rsidRDefault="00C359D4" w:rsidP="00C359D4">
      <w:pPr>
        <w:spacing w:before="120" w:after="120" w:line="240" w:lineRule="auto"/>
        <w:jc w:val="both"/>
        <w:rPr>
          <w:rFonts w:ascii="Arial" w:hAnsi="Arial" w:cs="Arial"/>
          <w:bCs/>
          <w:sz w:val="24"/>
          <w:szCs w:val="24"/>
        </w:rPr>
      </w:pPr>
      <w:r>
        <w:rPr>
          <w:rFonts w:ascii="Arial" w:hAnsi="Arial" w:cs="Arial"/>
          <w:bCs/>
          <w:sz w:val="24"/>
          <w:szCs w:val="24"/>
        </w:rPr>
        <w:t xml:space="preserve">Mario </w:t>
      </w:r>
      <w:proofErr w:type="spellStart"/>
      <w:r>
        <w:rPr>
          <w:rFonts w:ascii="Arial" w:hAnsi="Arial" w:cs="Arial"/>
          <w:bCs/>
          <w:sz w:val="24"/>
          <w:szCs w:val="24"/>
        </w:rPr>
        <w:t>Kaplún</w:t>
      </w:r>
      <w:proofErr w:type="spellEnd"/>
      <w:r>
        <w:rPr>
          <w:rFonts w:ascii="Arial" w:hAnsi="Arial" w:cs="Arial"/>
          <w:bCs/>
          <w:sz w:val="24"/>
          <w:szCs w:val="24"/>
        </w:rPr>
        <w:t xml:space="preserve"> escritor brasileño en su obra La pedagogía de la Comunicación describe y fundamenta tres modelos educativos y comunicativos los clasifica como exógenos y endógenos la primera clasificación centra su atención en la educación y el objeto y el segundo en el educando como sujeto. El primero pertenece a una educación tradicional que prioriza el contenido, es decir depositar contenido de forma memorística en el alumno, y el segundo modelo de esta clasificación tiene como prioridad los efectos es decir construir la conducta del individuo, lo clasifica como ingeniería del comportamiento. </w:t>
      </w:r>
      <w:proofErr w:type="gramStart"/>
      <w:r>
        <w:rPr>
          <w:rFonts w:ascii="Arial" w:hAnsi="Arial" w:cs="Arial"/>
          <w:bCs/>
          <w:sz w:val="24"/>
          <w:szCs w:val="24"/>
        </w:rPr>
        <w:t>La  segunda</w:t>
      </w:r>
      <w:proofErr w:type="gramEnd"/>
      <w:r>
        <w:rPr>
          <w:rFonts w:ascii="Arial" w:hAnsi="Arial" w:cs="Arial"/>
          <w:bCs/>
          <w:sz w:val="24"/>
          <w:szCs w:val="24"/>
        </w:rPr>
        <w:t xml:space="preserve"> clasificación al que pertenece el tercer modelo que pone el énfasis en el proceso es el más avanzado permite la interacción de conocimientos, sentimientos, emociones, experiencias, vivencias en la elaboración y desarrollo de los conocimientos, habilidades, hábitos y valores.</w:t>
      </w:r>
    </w:p>
    <w:p w:rsidR="00C359D4" w:rsidRDefault="00C359D4" w:rsidP="00C359D4">
      <w:pPr>
        <w:spacing w:before="120" w:after="120" w:line="240" w:lineRule="auto"/>
        <w:jc w:val="both"/>
        <w:rPr>
          <w:color w:val="000000"/>
        </w:rPr>
      </w:pPr>
      <w:r w:rsidRPr="00F55FA2">
        <w:rPr>
          <w:rFonts w:ascii="Arial" w:hAnsi="Arial" w:cs="Arial"/>
          <w:color w:val="000000"/>
          <w:sz w:val="24"/>
          <w:szCs w:val="24"/>
        </w:rPr>
        <w:t>MODELOS DE EDUCACIÓN Y MODELOS DE COMUNICACIÓN</w:t>
      </w:r>
      <w:r>
        <w:rPr>
          <w:color w:val="000000"/>
          <w:sz w:val="30"/>
          <w:szCs w:val="30"/>
        </w:rPr>
        <w:br/>
      </w:r>
      <w:r>
        <w:rPr>
          <w:b/>
          <w:bCs/>
          <w:color w:val="000000"/>
        </w:rPr>
        <w:t>P</w:t>
      </w:r>
      <w:r>
        <w:rPr>
          <w:color w:val="000000"/>
        </w:rPr>
        <w:t>or qué empezar hablando de educación y no directamente de comunicación? ¿No es alargar el camino con un rodeo innecesario?</w:t>
      </w:r>
      <w:r>
        <w:rPr>
          <w:color w:val="000000"/>
        </w:rPr>
        <w:br/>
        <w:t>En primer lugar, cuando hacemos comunicación educativa, estamos</w:t>
      </w:r>
      <w:r>
        <w:rPr>
          <w:color w:val="000000"/>
        </w:rPr>
        <w:br/>
        <w:t>siempre buscando, de una y otra manera, un resultado formativo.</w:t>
      </w:r>
      <w:r>
        <w:rPr>
          <w:color w:val="000000"/>
        </w:rPr>
        <w:br/>
        <w:t>Decimos que producimos nuestros mensajes «para que los destinatarios</w:t>
      </w:r>
      <w:r>
        <w:rPr>
          <w:color w:val="000000"/>
        </w:rPr>
        <w:br/>
        <w:t>tomen conciencia de su realidad», o «para suscitar una reflexión», o «para</w:t>
      </w:r>
      <w:r>
        <w:rPr>
          <w:color w:val="000000"/>
        </w:rPr>
        <w:br/>
        <w:t>generar una discusión». Concebimos, pues, los medios de comunicación</w:t>
      </w:r>
      <w:r>
        <w:rPr>
          <w:color w:val="000000"/>
        </w:rPr>
        <w:br/>
        <w:t xml:space="preserve">que realizamos como instrumentos para una educación popular como </w:t>
      </w:r>
      <w:proofErr w:type="spellStart"/>
      <w:r>
        <w:rPr>
          <w:color w:val="000000"/>
        </w:rPr>
        <w:t>aíimentadores</w:t>
      </w:r>
      <w:proofErr w:type="spellEnd"/>
      <w:r>
        <w:rPr>
          <w:color w:val="000000"/>
        </w:rPr>
        <w:t xml:space="preserve"> de un proceso educativo transformador.</w:t>
      </w:r>
      <w:r>
        <w:rPr>
          <w:color w:val="000000"/>
        </w:rPr>
        <w:br/>
        <w:t>Es bueno, entonces, que comencemos aclarándonos cómo vemos la</w:t>
      </w:r>
      <w:r>
        <w:rPr>
          <w:color w:val="000000"/>
        </w:rPr>
        <w:br/>
        <w:t>educación; qué concepción de educación subyace en nuestras prácticas de</w:t>
      </w:r>
      <w:r>
        <w:rPr>
          <w:color w:val="000000"/>
        </w:rPr>
        <w:br/>
        <w:t>comunicación.</w:t>
      </w:r>
      <w:r>
        <w:rPr>
          <w:color w:val="000000"/>
        </w:rPr>
        <w:br/>
        <w:t>Pero hay otra razón aún más importante para empezar por este tema.</w:t>
      </w:r>
      <w:r>
        <w:rPr>
          <w:color w:val="000000"/>
        </w:rPr>
        <w:br/>
        <w:t>Y es que, como hemos de ver,</w:t>
      </w:r>
      <w:r>
        <w:rPr>
          <w:color w:val="000000"/>
        </w:rPr>
        <w:br/>
        <w:t>A CADA TIPO DE EDUCACIÓN CORRESPONDE UNA</w:t>
      </w:r>
      <w:r>
        <w:rPr>
          <w:color w:val="000000"/>
        </w:rPr>
        <w:br/>
        <w:t>DETERMINADA CONCEPCIÓ N Y UNA DETERMINADA</w:t>
      </w:r>
      <w:r>
        <w:rPr>
          <w:color w:val="000000"/>
        </w:rPr>
        <w:br/>
        <w:t>PRÁCTICA DE LA COMUNICACIÓN</w:t>
      </w:r>
      <w:r>
        <w:rPr>
          <w:color w:val="000000"/>
        </w:rPr>
        <w:br/>
        <w:t>Por eso es tan útil y esclarecedor comenzar analizando los diferentes</w:t>
      </w:r>
      <w:r>
        <w:rPr>
          <w:color w:val="000000"/>
        </w:rPr>
        <w:br/>
        <w:t>tipos de educación. Por la experiencia de nuestros Talleres, hemos comprobado que, después de reflexionar sobre este tema, se aclara mucho el</w:t>
      </w:r>
      <w:r>
        <w:rPr>
          <w:color w:val="000000"/>
        </w:rPr>
        <w:br/>
        <w:t>concepto de comunicación, y que él constituye un buen punto de partida.</w:t>
      </w:r>
      <w:r>
        <w:rPr>
          <w:color w:val="000000"/>
        </w:rPr>
        <w:br/>
        <w:t>1 8 | Los tres modelo s de educación</w:t>
      </w:r>
      <w:r>
        <w:rPr>
          <w:color w:val="000000"/>
        </w:rPr>
        <w:br/>
      </w:r>
      <w:r>
        <w:rPr>
          <w:b/>
          <w:bCs/>
          <w:color w:val="000000"/>
          <w:sz w:val="74"/>
          <w:szCs w:val="74"/>
        </w:rPr>
        <w:t>A</w:t>
      </w:r>
      <w:r>
        <w:rPr>
          <w:color w:val="000000"/>
        </w:rPr>
        <w:t>unque en la realidad existen muchas concepciones pedagógicas, Díaz</w:t>
      </w:r>
      <w:r>
        <w:rPr>
          <w:color w:val="000000"/>
        </w:rPr>
        <w:br/>
        <w:t>Bordenave</w:t>
      </w:r>
      <w:r>
        <w:rPr>
          <w:color w:val="000000"/>
          <w:sz w:val="14"/>
          <w:szCs w:val="14"/>
        </w:rPr>
        <w:t xml:space="preserve">1 </w:t>
      </w:r>
      <w:r>
        <w:rPr>
          <w:color w:val="000000"/>
        </w:rPr>
        <w:t>ha señalado que se las puede agrupar en tres modelos fundamentales.</w:t>
      </w:r>
      <w:r>
        <w:rPr>
          <w:color w:val="000000"/>
        </w:rPr>
        <w:br/>
        <w:t>Claro está que estos tres modelos no se dan nunca químicamente</w:t>
      </w:r>
      <w:r>
        <w:rPr>
          <w:color w:val="000000"/>
        </w:rPr>
        <w:br/>
        <w:t>puros en la realidad sino un tanto entremezclados y se encuentran presentes los tres en distintas proporciones en las diversas acciones educativas</w:t>
      </w:r>
      <w:r>
        <w:rPr>
          <w:color w:val="000000"/>
        </w:rPr>
        <w:br/>
        <w:t>concretas. No obstante, es posible distinguir estos tres modelos básicos:</w:t>
      </w:r>
    </w:p>
    <w:p w:rsidR="00C359D4" w:rsidRDefault="00C359D4" w:rsidP="00C359D4">
      <w:pPr>
        <w:spacing w:before="120" w:after="120" w:line="240" w:lineRule="auto"/>
        <w:jc w:val="both"/>
        <w:rPr>
          <w:color w:val="000000"/>
        </w:rPr>
      </w:pPr>
    </w:p>
    <w:p w:rsidR="00C359D4" w:rsidRPr="00254D17" w:rsidRDefault="00C359D4" w:rsidP="00C359D4">
      <w:pPr>
        <w:numPr>
          <w:ilvl w:val="0"/>
          <w:numId w:val="12"/>
        </w:numPr>
        <w:spacing w:before="120" w:after="120" w:line="240" w:lineRule="auto"/>
        <w:jc w:val="both"/>
        <w:rPr>
          <w:color w:val="000000"/>
        </w:rPr>
      </w:pPr>
      <w:r w:rsidRPr="00254D17">
        <w:rPr>
          <w:color w:val="000000"/>
        </w:rPr>
        <w:lastRenderedPageBreak/>
        <w:t xml:space="preserve">             </w:t>
      </w:r>
      <w:r w:rsidRPr="00254D17">
        <w:rPr>
          <w:b/>
          <w:bCs/>
          <w:color w:val="000000"/>
        </w:rPr>
        <w:t>Tres Modelo Educativo</w:t>
      </w:r>
    </w:p>
    <w:p w:rsidR="00C359D4" w:rsidRPr="00254D17" w:rsidRDefault="00C359D4" w:rsidP="00C359D4">
      <w:pPr>
        <w:numPr>
          <w:ilvl w:val="0"/>
          <w:numId w:val="12"/>
        </w:numPr>
        <w:spacing w:before="120" w:after="120" w:line="240" w:lineRule="auto"/>
        <w:jc w:val="both"/>
        <w:rPr>
          <w:color w:val="000000"/>
          <w:u w:val="single"/>
        </w:rPr>
      </w:pPr>
      <w:r w:rsidRPr="00254D17">
        <w:rPr>
          <w:color w:val="000000"/>
        </w:rPr>
        <w:t xml:space="preserve">                   </w:t>
      </w:r>
      <w:proofErr w:type="gramStart"/>
      <w:r w:rsidRPr="00254D17">
        <w:rPr>
          <w:color w:val="000000"/>
          <w:u w:val="single"/>
        </w:rPr>
        <w:t>.</w:t>
      </w:r>
      <w:r w:rsidRPr="00254D17">
        <w:rPr>
          <w:b/>
          <w:bCs/>
          <w:color w:val="000000"/>
          <w:u w:val="single"/>
        </w:rPr>
        <w:t>Modelo</w:t>
      </w:r>
      <w:proofErr w:type="gramEnd"/>
      <w:r w:rsidRPr="00254D17">
        <w:rPr>
          <w:b/>
          <w:bCs/>
          <w:color w:val="000000"/>
          <w:u w:val="single"/>
        </w:rPr>
        <w:t xml:space="preserve"> exógeno</w:t>
      </w:r>
      <w:r w:rsidRPr="00254D17">
        <w:rPr>
          <w:color w:val="000000"/>
          <w:u w:val="single"/>
        </w:rPr>
        <w:t xml:space="preserve"> </w:t>
      </w:r>
    </w:p>
    <w:p w:rsidR="00C359D4" w:rsidRPr="00254D17" w:rsidRDefault="00C359D4" w:rsidP="00C359D4">
      <w:pPr>
        <w:numPr>
          <w:ilvl w:val="0"/>
          <w:numId w:val="12"/>
        </w:numPr>
        <w:spacing w:before="120" w:after="120" w:line="240" w:lineRule="auto"/>
        <w:jc w:val="both"/>
        <w:rPr>
          <w:color w:val="000000"/>
        </w:rPr>
      </w:pPr>
      <w:r w:rsidRPr="00254D17">
        <w:rPr>
          <w:color w:val="000000"/>
        </w:rPr>
        <w:t>1-</w:t>
      </w:r>
      <w:r w:rsidRPr="00254D17">
        <w:rPr>
          <w:b/>
          <w:bCs/>
          <w:color w:val="000000"/>
        </w:rPr>
        <w:t xml:space="preserve">Educación </w:t>
      </w:r>
      <w:proofErr w:type="gramStart"/>
      <w:r w:rsidRPr="00254D17">
        <w:rPr>
          <w:b/>
          <w:bCs/>
          <w:color w:val="000000"/>
        </w:rPr>
        <w:t>que  centra</w:t>
      </w:r>
      <w:proofErr w:type="gramEnd"/>
      <w:r w:rsidRPr="00254D17">
        <w:rPr>
          <w:b/>
          <w:bCs/>
          <w:color w:val="000000"/>
        </w:rPr>
        <w:t xml:space="preserve"> el énfasis en el contenido</w:t>
      </w:r>
    </w:p>
    <w:p w:rsidR="00C359D4" w:rsidRPr="00254D17" w:rsidRDefault="00C359D4" w:rsidP="00C359D4">
      <w:pPr>
        <w:numPr>
          <w:ilvl w:val="0"/>
          <w:numId w:val="12"/>
        </w:numPr>
        <w:spacing w:before="120" w:after="120" w:line="240" w:lineRule="auto"/>
        <w:jc w:val="both"/>
        <w:rPr>
          <w:color w:val="000000"/>
        </w:rPr>
      </w:pPr>
      <w:r w:rsidRPr="00254D17">
        <w:rPr>
          <w:b/>
          <w:bCs/>
          <w:color w:val="000000"/>
        </w:rPr>
        <w:t>2-Educación que centra el énfasis en el efecto</w:t>
      </w:r>
    </w:p>
    <w:p w:rsidR="00C359D4" w:rsidRPr="00254D17" w:rsidRDefault="00C359D4" w:rsidP="00C359D4">
      <w:pPr>
        <w:numPr>
          <w:ilvl w:val="0"/>
          <w:numId w:val="12"/>
        </w:numPr>
        <w:spacing w:before="120" w:after="120" w:line="240" w:lineRule="auto"/>
        <w:jc w:val="both"/>
        <w:rPr>
          <w:color w:val="000000"/>
        </w:rPr>
      </w:pPr>
      <w:r w:rsidRPr="00254D17">
        <w:rPr>
          <w:color w:val="000000"/>
        </w:rPr>
        <w:t xml:space="preserve">                  </w:t>
      </w:r>
      <w:r w:rsidRPr="00254D17">
        <w:rPr>
          <w:b/>
          <w:bCs/>
          <w:color w:val="000000"/>
        </w:rPr>
        <w:t xml:space="preserve">educación-objeto </w:t>
      </w:r>
    </w:p>
    <w:p w:rsidR="00C359D4" w:rsidRDefault="00C359D4" w:rsidP="00C359D4">
      <w:pPr>
        <w:spacing w:before="120" w:after="120" w:line="240" w:lineRule="auto"/>
        <w:jc w:val="both"/>
        <w:rPr>
          <w:color w:val="000000"/>
        </w:rPr>
      </w:pPr>
    </w:p>
    <w:p w:rsidR="00C359D4" w:rsidRPr="00254D17" w:rsidRDefault="00C359D4" w:rsidP="00C359D4">
      <w:pPr>
        <w:numPr>
          <w:ilvl w:val="0"/>
          <w:numId w:val="13"/>
        </w:numPr>
        <w:spacing w:before="120" w:after="120" w:line="240" w:lineRule="auto"/>
        <w:jc w:val="both"/>
        <w:rPr>
          <w:color w:val="000000"/>
          <w:u w:val="single"/>
        </w:rPr>
      </w:pPr>
      <w:r w:rsidRPr="00254D17">
        <w:rPr>
          <w:b/>
          <w:bCs/>
          <w:color w:val="000000"/>
          <w:u w:val="single"/>
        </w:rPr>
        <w:t xml:space="preserve">             Modelo endógeno</w:t>
      </w:r>
    </w:p>
    <w:p w:rsidR="00C359D4" w:rsidRPr="00254D17" w:rsidRDefault="00C359D4" w:rsidP="00C359D4">
      <w:pPr>
        <w:numPr>
          <w:ilvl w:val="0"/>
          <w:numId w:val="13"/>
        </w:numPr>
        <w:spacing w:before="120" w:after="120" w:line="240" w:lineRule="auto"/>
        <w:jc w:val="both"/>
        <w:rPr>
          <w:color w:val="000000"/>
        </w:rPr>
      </w:pPr>
      <w:r w:rsidRPr="00254D17">
        <w:rPr>
          <w:b/>
          <w:bCs/>
          <w:color w:val="000000"/>
        </w:rPr>
        <w:t>3-Educación que pone el   énfasis en el proceso</w:t>
      </w:r>
    </w:p>
    <w:p w:rsidR="00C359D4" w:rsidRPr="00254D17" w:rsidRDefault="00C359D4" w:rsidP="00C359D4">
      <w:pPr>
        <w:spacing w:before="120" w:after="120" w:line="240" w:lineRule="auto"/>
        <w:jc w:val="both"/>
        <w:rPr>
          <w:color w:val="000000"/>
        </w:rPr>
      </w:pPr>
      <w:r w:rsidRPr="00254D17">
        <w:rPr>
          <w:b/>
          <w:bCs/>
          <w:color w:val="000000"/>
        </w:rPr>
        <w:t xml:space="preserve">                    Educando---sujeto </w:t>
      </w:r>
    </w:p>
    <w:p w:rsidR="00C359D4" w:rsidRDefault="00C359D4" w:rsidP="00C359D4">
      <w:pPr>
        <w:spacing w:before="120" w:after="120" w:line="240" w:lineRule="auto"/>
        <w:jc w:val="both"/>
        <w:rPr>
          <w:color w:val="000000"/>
        </w:rPr>
      </w:pPr>
    </w:p>
    <w:p w:rsidR="00C359D4" w:rsidRDefault="00C359D4" w:rsidP="00C359D4">
      <w:pPr>
        <w:spacing w:before="120" w:after="120" w:line="240" w:lineRule="auto"/>
        <w:jc w:val="both"/>
        <w:rPr>
          <w:color w:val="000000"/>
          <w:sz w:val="30"/>
          <w:szCs w:val="30"/>
        </w:rPr>
      </w:pPr>
      <w:r>
        <w:rPr>
          <w:color w:val="000000"/>
        </w:rPr>
        <w:t xml:space="preserve">Llamamos a los dos primeros modelos </w:t>
      </w:r>
      <w:r>
        <w:rPr>
          <w:i/>
          <w:iCs/>
          <w:color w:val="000000"/>
        </w:rPr>
        <w:t xml:space="preserve">exógenos </w:t>
      </w:r>
      <w:r>
        <w:rPr>
          <w:color w:val="000000"/>
        </w:rPr>
        <w:t>porque están planteados desde fuera del destinatario, como externos a él: el educando es visto</w:t>
      </w:r>
      <w:r>
        <w:rPr>
          <w:color w:val="000000"/>
        </w:rPr>
        <w:br/>
        <w:t xml:space="preserve">como </w:t>
      </w:r>
      <w:r>
        <w:rPr>
          <w:i/>
          <w:iCs/>
          <w:color w:val="000000"/>
        </w:rPr>
        <w:t xml:space="preserve">objeto </w:t>
      </w:r>
      <w:r>
        <w:rPr>
          <w:color w:val="000000"/>
        </w:rPr>
        <w:t xml:space="preserve">de la educación; en tanto, el modelo </w:t>
      </w:r>
      <w:r>
        <w:rPr>
          <w:i/>
          <w:iCs/>
          <w:color w:val="000000"/>
        </w:rPr>
        <w:t xml:space="preserve">endógeno </w:t>
      </w:r>
      <w:r>
        <w:rPr>
          <w:color w:val="000000"/>
        </w:rPr>
        <w:t xml:space="preserve">parte del destinatario: el educando es el </w:t>
      </w:r>
      <w:r>
        <w:rPr>
          <w:i/>
          <w:iCs/>
          <w:color w:val="000000"/>
        </w:rPr>
        <w:t xml:space="preserve">sujeto </w:t>
      </w:r>
      <w:r>
        <w:rPr>
          <w:color w:val="000000"/>
        </w:rPr>
        <w:t>de la educación.</w:t>
      </w:r>
      <w:r>
        <w:rPr>
          <w:color w:val="000000"/>
        </w:rPr>
        <w:br/>
        <w:t xml:space="preserve">Decimos asimismo que cada uno </w:t>
      </w:r>
      <w:r>
        <w:rPr>
          <w:i/>
          <w:iCs/>
          <w:color w:val="000000"/>
        </w:rPr>
        <w:t xml:space="preserve">pone el énfasis </w:t>
      </w:r>
      <w:r>
        <w:rPr>
          <w:color w:val="000000"/>
        </w:rPr>
        <w:t>en un objetivo distinto; esto es, que acentúa, da prioridad a ese aspecto. No es que prescinda</w:t>
      </w:r>
      <w:r>
        <w:rPr>
          <w:color w:val="000000"/>
        </w:rPr>
        <w:br/>
        <w:t>radicalmente de los otros dos; pero se centra y privilegia al que le es propio. Por ejemplo, la educación que enfatiza el proceso, no por eso se</w:t>
      </w:r>
      <w:r>
        <w:rPr>
          <w:color w:val="000000"/>
        </w:rPr>
        <w:br/>
        <w:t>desentiende de los contenidos y de los efectos; pero su acento básico no</w:t>
      </w:r>
      <w:r>
        <w:rPr>
          <w:color w:val="000000"/>
        </w:rPr>
        <w:br/>
        <w:t>estará nunca en éstos, sino en el proceso personal del educando.</w:t>
      </w:r>
      <w:r>
        <w:rPr>
          <w:color w:val="000000"/>
        </w:rPr>
        <w:br/>
        <w:t>Comencemos definiéndolos sumariamente para luego analizarlos.</w:t>
      </w:r>
      <w:r>
        <w:rPr>
          <w:color w:val="000000"/>
        </w:rPr>
        <w:br/>
        <w:t xml:space="preserve">1. </w:t>
      </w:r>
      <w:r>
        <w:rPr>
          <w:i/>
          <w:iCs/>
          <w:color w:val="000000"/>
        </w:rPr>
        <w:t xml:space="preserve">Educación que pone el énfasis en los contenidos: </w:t>
      </w:r>
      <w:r>
        <w:rPr>
          <w:color w:val="000000"/>
        </w:rPr>
        <w:t>corresponde a la educación tradicional, basada en la transmisión de conocimientos y valores de</w:t>
      </w:r>
      <w:r>
        <w:rPr>
          <w:color w:val="000000"/>
        </w:rPr>
        <w:br/>
        <w:t>una generación a otra, del profesor al alumno, de la élite «instruida» a las</w:t>
      </w:r>
      <w:r>
        <w:rPr>
          <w:color w:val="000000"/>
        </w:rPr>
        <w:br/>
        <w:t>masas ignorantes.</w:t>
      </w:r>
      <w:r>
        <w:rPr>
          <w:color w:val="000000"/>
        </w:rPr>
        <w:br/>
      </w:r>
      <w:r>
        <w:rPr>
          <w:i/>
          <w:iCs/>
          <w:color w:val="000000"/>
        </w:rPr>
        <w:t xml:space="preserve">2. Educación que pone el énfasis en los efectos: </w:t>
      </w:r>
      <w:r>
        <w:rPr>
          <w:color w:val="000000"/>
        </w:rPr>
        <w:t>corresponde a la llamada</w:t>
      </w:r>
      <w:r>
        <w:rPr>
          <w:color w:val="000000"/>
        </w:rPr>
        <w:br/>
        <w:t>«ingeniería del comportamiento» y consiste esencialmente en «moldear»</w:t>
      </w:r>
      <w:r>
        <w:rPr>
          <w:color w:val="000000"/>
        </w:rPr>
        <w:br/>
        <w:t>la conducta de las personas con objetivos previamente establecidos.</w:t>
      </w:r>
      <w:r>
        <w:rPr>
          <w:color w:val="000000"/>
        </w:rPr>
        <w:br/>
        <w:t xml:space="preserve">3. </w:t>
      </w:r>
      <w:r>
        <w:rPr>
          <w:i/>
          <w:iCs/>
          <w:color w:val="000000"/>
        </w:rPr>
        <w:t xml:space="preserve">Educación que pone el énfasis en el proceso: </w:t>
      </w:r>
      <w:r>
        <w:rPr>
          <w:color w:val="000000"/>
        </w:rPr>
        <w:t>destaca la importancia del</w:t>
      </w:r>
      <w:r>
        <w:rPr>
          <w:color w:val="000000"/>
        </w:rPr>
        <w:br/>
        <w:t>proceso de transformación de la persona y las comunidades. No se preocupa tanto de los contenidos que van a ser comunicados ni de los efectos</w:t>
      </w:r>
      <w:r>
        <w:rPr>
          <w:color w:val="000000"/>
        </w:rPr>
        <w:br/>
        <w:t>en término de comportamiento, cuanto de la interacción dialéctica entre</w:t>
      </w:r>
      <w:r>
        <w:rPr>
          <w:color w:val="000000"/>
        </w:rPr>
        <w:br/>
        <w:t>las personas y su realidad; del desarrollo de sus capacidades intelectuales y</w:t>
      </w:r>
      <w:r>
        <w:rPr>
          <w:color w:val="000000"/>
        </w:rPr>
        <w:br/>
        <w:t>de su conciencia social.</w:t>
      </w:r>
      <w:r>
        <w:rPr>
          <w:color w:val="000000"/>
        </w:rPr>
        <w:br/>
        <w:t>Trataremos de describir y caracterizar cada una de estas tres pedagogías y veamos qué modelo de comunicación se desprende de cada una de</w:t>
      </w:r>
      <w:r>
        <w:rPr>
          <w:color w:val="000000"/>
        </w:rPr>
        <w:br/>
      </w:r>
      <w:r>
        <w:rPr>
          <w:color w:val="000000"/>
          <w:sz w:val="20"/>
          <w:szCs w:val="20"/>
        </w:rPr>
        <w:t>ellas.</w:t>
      </w:r>
      <w:r>
        <w:rPr>
          <w:color w:val="000000"/>
          <w:sz w:val="20"/>
          <w:szCs w:val="20"/>
        </w:rPr>
        <w:br/>
      </w:r>
      <w:r>
        <w:rPr>
          <w:color w:val="000000"/>
          <w:sz w:val="14"/>
          <w:szCs w:val="14"/>
        </w:rPr>
        <w:t>INTRODUCCIÓN | 1 9</w:t>
      </w:r>
      <w:r>
        <w:rPr>
          <w:color w:val="000000"/>
          <w:sz w:val="14"/>
          <w:szCs w:val="14"/>
        </w:rPr>
        <w:br/>
      </w:r>
      <w:r>
        <w:rPr>
          <w:color w:val="000000"/>
          <w:sz w:val="30"/>
          <w:szCs w:val="30"/>
        </w:rPr>
        <w:t>ÉNFASIS EN LOS CONTENIDOS</w:t>
      </w:r>
    </w:p>
    <w:p w:rsidR="00C359D4" w:rsidRDefault="00C359D4" w:rsidP="00C359D4">
      <w:pPr>
        <w:spacing w:before="240" w:after="240" w:line="240" w:lineRule="auto"/>
        <w:jc w:val="both"/>
        <w:rPr>
          <w:color w:val="000000"/>
        </w:rPr>
      </w:pPr>
      <w:r>
        <w:rPr>
          <w:color w:val="000000"/>
          <w:sz w:val="30"/>
          <w:szCs w:val="30"/>
        </w:rPr>
        <w:br/>
      </w:r>
      <w:r>
        <w:rPr>
          <w:b/>
          <w:bCs/>
          <w:color w:val="000000"/>
        </w:rPr>
        <w:t>E</w:t>
      </w:r>
      <w:r>
        <w:rPr>
          <w:color w:val="000000"/>
        </w:rPr>
        <w:t>s —ya queda dicho— el tipo de educación tradicional, basado en la</w:t>
      </w:r>
      <w:r>
        <w:rPr>
          <w:color w:val="000000"/>
        </w:rPr>
        <w:br/>
        <w:t xml:space="preserve">transmisión de conocimientos. El profesor (o el comunicador), el instruido, «el que sabe», acude a </w:t>
      </w:r>
      <w:r>
        <w:rPr>
          <w:color w:val="000000"/>
        </w:rPr>
        <w:lastRenderedPageBreak/>
        <w:t>enseñar al ignorante, al que «no sabe».</w:t>
      </w:r>
      <w:r>
        <w:rPr>
          <w:color w:val="000000"/>
        </w:rPr>
        <w:br/>
        <w:t>Como el lector seguramente habrá reconocido ya, es el tipo de educación que uno de sus más agudos críticos, Paulo Freire, calificó de BANCARIA: el educador DEPOSITA conocimientos en la mente del educando. Se</w:t>
      </w:r>
      <w:r>
        <w:rPr>
          <w:color w:val="000000"/>
        </w:rPr>
        <w:br/>
        <w:t>trata de «inculcar» nociones, de introducirlas en la memoria del alumno,</w:t>
      </w:r>
      <w:r>
        <w:rPr>
          <w:color w:val="000000"/>
        </w:rPr>
        <w:br/>
        <w:t>que es visto como receptáculo y depositario de informaciones.</w:t>
      </w:r>
      <w:r>
        <w:rPr>
          <w:color w:val="000000"/>
        </w:rPr>
        <w:br/>
        <w:t xml:space="preserve">Díaz </w:t>
      </w:r>
      <w:proofErr w:type="spellStart"/>
      <w:r>
        <w:rPr>
          <w:color w:val="000000"/>
        </w:rPr>
        <w:t>Bordenave</w:t>
      </w:r>
      <w:proofErr w:type="spellEnd"/>
      <w:r>
        <w:rPr>
          <w:color w:val="000000"/>
        </w:rPr>
        <w:t xml:space="preserve"> propone esta acertada caricatura para caracterizar este</w:t>
      </w:r>
      <w:r>
        <w:rPr>
          <w:color w:val="000000"/>
        </w:rPr>
        <w:br/>
        <w:t>modelo educativo:</w:t>
      </w:r>
      <w:r>
        <w:rPr>
          <w:color w:val="000000"/>
        </w:rPr>
        <w:br/>
        <w:t>Todos conocemos este tipo de</w:t>
      </w:r>
      <w:r>
        <w:rPr>
          <w:color w:val="000000"/>
        </w:rPr>
        <w:br/>
        <w:t>educación vertical y autoritaria. O</w:t>
      </w:r>
      <w:r>
        <w:rPr>
          <w:color w:val="000000"/>
        </w:rPr>
        <w:br/>
        <w:t>paternalista (el paternalismo es tan</w:t>
      </w:r>
      <w:r>
        <w:rPr>
          <w:color w:val="000000"/>
        </w:rPr>
        <w:br/>
        <w:t>sólo una forma más edulcorada del</w:t>
      </w:r>
      <w:r>
        <w:rPr>
          <w:color w:val="000000"/>
        </w:rPr>
        <w:br/>
        <w:t>autoritarismo). Todos lo hemos padecido. Es el que predomina en el sistema educativo formal: en la escuela</w:t>
      </w:r>
      <w:r>
        <w:rPr>
          <w:color w:val="000000"/>
        </w:rPr>
        <w:br/>
        <w:t>primaria y secundaria, en la universidad. Repetidamente se ha reprochado</w:t>
      </w:r>
      <w:r>
        <w:rPr>
          <w:color w:val="000000"/>
        </w:rPr>
        <w:br/>
        <w:t>a la escuela tradicional su tendencia a</w:t>
      </w:r>
      <w:r>
        <w:rPr>
          <w:color w:val="000000"/>
        </w:rPr>
        <w:br/>
        <w:t>confundir la auténtica educación con</w:t>
      </w:r>
      <w:r>
        <w:rPr>
          <w:color w:val="000000"/>
        </w:rPr>
        <w:br/>
        <w:t>lo que es mera instrucción, con lo cual —se ha dicho también— ella</w:t>
      </w:r>
      <w:r>
        <w:rPr>
          <w:color w:val="000000"/>
        </w:rPr>
        <w:br/>
        <w:t>INFORMA pero NO FORMA.</w:t>
      </w:r>
      <w:r>
        <w:rPr>
          <w:color w:val="000000"/>
        </w:rPr>
        <w:br/>
        <w:t>Paulo Freire, al analizarla, dice que esta educación «bancaria» sirve</w:t>
      </w:r>
      <w:r>
        <w:rPr>
          <w:color w:val="000000"/>
        </w:rPr>
        <w:br/>
        <w:t xml:space="preserve">para la domesticación de las personas. En ella, señala el autor de </w:t>
      </w:r>
      <w:r>
        <w:rPr>
          <w:i/>
          <w:iCs/>
          <w:color w:val="000000"/>
        </w:rPr>
        <w:t>Pedagogía</w:t>
      </w:r>
      <w:r>
        <w:rPr>
          <w:color w:val="000000"/>
        </w:rPr>
        <w:br/>
      </w:r>
      <w:r>
        <w:rPr>
          <w:i/>
          <w:iCs/>
          <w:color w:val="000000"/>
        </w:rPr>
        <w:t>del Oprimido:</w:t>
      </w:r>
      <w:r>
        <w:rPr>
          <w:color w:val="000000"/>
        </w:rPr>
        <w:t xml:space="preserve"> EL EDUCADOR</w:t>
      </w:r>
      <w:r>
        <w:rPr>
          <w:color w:val="000000"/>
        </w:rPr>
        <w:br/>
        <w:t>• es siempre quien educa</w:t>
      </w:r>
      <w:r>
        <w:rPr>
          <w:color w:val="000000"/>
        </w:rPr>
        <w:br/>
        <w:t>• es quien habla</w:t>
      </w:r>
      <w:r>
        <w:rPr>
          <w:color w:val="000000"/>
        </w:rPr>
        <w:br/>
        <w:t>• prescribe, norma, pone las regias</w:t>
      </w:r>
      <w:r>
        <w:rPr>
          <w:color w:val="000000"/>
        </w:rPr>
        <w:br/>
        <w:t>• escoge el contenido de los</w:t>
      </w:r>
      <w:r>
        <w:rPr>
          <w:color w:val="000000"/>
        </w:rPr>
        <w:br/>
        <w:t>programas</w:t>
      </w:r>
      <w:r>
        <w:rPr>
          <w:color w:val="000000"/>
        </w:rPr>
        <w:br/>
        <w:t>• es siempre quien sabe</w:t>
      </w:r>
      <w:r>
        <w:rPr>
          <w:color w:val="000000"/>
        </w:rPr>
        <w:br/>
        <w:t>• es el sujeto del proceso EL EDUCANDO</w:t>
      </w:r>
      <w:r>
        <w:rPr>
          <w:color w:val="000000"/>
        </w:rPr>
        <w:br/>
        <w:t>• es siempre el que es educado</w:t>
      </w:r>
      <w:r>
        <w:rPr>
          <w:color w:val="000000"/>
        </w:rPr>
        <w:br/>
        <w:t>• es quien escucha</w:t>
      </w:r>
      <w:r>
        <w:rPr>
          <w:color w:val="000000"/>
        </w:rPr>
        <w:br/>
        <w:t>• obedece, sigue la prescripción</w:t>
      </w:r>
      <w:r>
        <w:rPr>
          <w:color w:val="000000"/>
        </w:rPr>
        <w:br/>
        <w:t>• lo recibe en forma de depósito</w:t>
      </w:r>
      <w:r>
        <w:rPr>
          <w:color w:val="000000"/>
        </w:rPr>
        <w:br/>
        <w:t>• es el que no sabe</w:t>
      </w:r>
      <w:r>
        <w:rPr>
          <w:color w:val="000000"/>
        </w:rPr>
        <w:br/>
        <w:t>• es el objeto del proceso</w:t>
      </w:r>
      <w:r>
        <w:rPr>
          <w:color w:val="000000"/>
        </w:rPr>
        <w:br/>
      </w:r>
      <w:r>
        <w:rPr>
          <w:color w:val="000000"/>
          <w:sz w:val="14"/>
          <w:szCs w:val="14"/>
        </w:rPr>
        <w:t>ÉNFASIS | 23</w:t>
      </w:r>
      <w:r>
        <w:rPr>
          <w:color w:val="000000"/>
          <w:sz w:val="14"/>
          <w:szCs w:val="14"/>
        </w:rPr>
        <w:br/>
        <w:t>EN LOS CONTENIDOS</w:t>
      </w:r>
      <w:r>
        <w:rPr>
          <w:color w:val="000000"/>
        </w:rPr>
        <w:t xml:space="preserve"> El modelo en su aplicación</w:t>
      </w:r>
      <w:r>
        <w:rPr>
          <w:color w:val="000000"/>
        </w:rPr>
        <w:br/>
      </w:r>
      <w:r>
        <w:rPr>
          <w:b/>
          <w:bCs/>
          <w:color w:val="000000"/>
        </w:rPr>
        <w:t>L</w:t>
      </w:r>
      <w:r>
        <w:rPr>
          <w:color w:val="000000"/>
        </w:rPr>
        <w:t xml:space="preserve">os ejes del método son el </w:t>
      </w:r>
      <w:r>
        <w:rPr>
          <w:i/>
          <w:iCs/>
          <w:color w:val="000000"/>
        </w:rPr>
        <w:t xml:space="preserve">profesor y </w:t>
      </w:r>
      <w:r>
        <w:rPr>
          <w:color w:val="000000"/>
        </w:rPr>
        <w:t xml:space="preserve">el </w:t>
      </w:r>
      <w:r>
        <w:rPr>
          <w:i/>
          <w:iCs/>
          <w:color w:val="000000"/>
        </w:rPr>
        <w:t>texto.</w:t>
      </w:r>
      <w:r>
        <w:rPr>
          <w:color w:val="000000"/>
        </w:rPr>
        <w:br/>
        <w:t>• Los programas de estudio son amplios y basados en los conceptos</w:t>
      </w:r>
      <w:r>
        <w:rPr>
          <w:color w:val="000000"/>
        </w:rPr>
        <w:br/>
        <w:t>que la fuente emisora (el profesor) considera importantes.</w:t>
      </w:r>
      <w:r>
        <w:rPr>
          <w:color w:val="000000"/>
        </w:rPr>
        <w:br/>
        <w:t xml:space="preserve">• Se da muy poca importancia al </w:t>
      </w:r>
      <w:r>
        <w:rPr>
          <w:i/>
          <w:iCs/>
          <w:color w:val="000000"/>
        </w:rPr>
        <w:t xml:space="preserve">diálogo </w:t>
      </w:r>
      <w:r>
        <w:rPr>
          <w:color w:val="000000"/>
        </w:rPr>
        <w:t xml:space="preserve">y a la </w:t>
      </w:r>
      <w:r>
        <w:rPr>
          <w:i/>
          <w:iCs/>
          <w:color w:val="000000"/>
        </w:rPr>
        <w:t>participación.</w:t>
      </w:r>
      <w:r>
        <w:rPr>
          <w:color w:val="000000"/>
        </w:rPr>
        <w:br/>
        <w:t xml:space="preserve">• Se valora mucho el </w:t>
      </w:r>
      <w:r>
        <w:rPr>
          <w:i/>
          <w:iCs/>
          <w:color w:val="000000"/>
        </w:rPr>
        <w:t xml:space="preserve">dato </w:t>
      </w:r>
      <w:r>
        <w:rPr>
          <w:color w:val="000000"/>
        </w:rPr>
        <w:t xml:space="preserve">y muy poco el </w:t>
      </w:r>
      <w:r>
        <w:rPr>
          <w:i/>
          <w:iCs/>
          <w:color w:val="000000"/>
        </w:rPr>
        <w:t>concepto.</w:t>
      </w:r>
      <w:r>
        <w:rPr>
          <w:color w:val="000000"/>
        </w:rPr>
        <w:br/>
        <w:t xml:space="preserve">• Se premia la buena retención de los contenidos (esto es, su </w:t>
      </w:r>
      <w:r>
        <w:rPr>
          <w:i/>
          <w:iCs/>
          <w:color w:val="000000"/>
        </w:rPr>
        <w:t xml:space="preserve">memorización) </w:t>
      </w:r>
      <w:r>
        <w:rPr>
          <w:color w:val="000000"/>
        </w:rPr>
        <w:t>y se castiga la reproducción poco fiel. La elaboración personal del educando es asimismo reprimida como error.</w:t>
      </w:r>
      <w:r>
        <w:rPr>
          <w:color w:val="000000"/>
        </w:rPr>
        <w:br/>
        <w:t>• Hay una sola verdad: la del profesor. La experiencia de vida de los</w:t>
      </w:r>
      <w:r>
        <w:rPr>
          <w:color w:val="000000"/>
        </w:rPr>
        <w:br/>
        <w:t>educandos es desvalorizada.</w:t>
      </w:r>
      <w:r>
        <w:rPr>
          <w:color w:val="000000"/>
        </w:rPr>
        <w:br/>
        <w:t>Los resultados</w:t>
      </w:r>
      <w:r>
        <w:rPr>
          <w:color w:val="000000"/>
        </w:rPr>
        <w:br/>
        <w:t xml:space="preserve">• </w:t>
      </w:r>
      <w:r>
        <w:rPr>
          <w:b/>
          <w:bCs/>
          <w:color w:val="000000"/>
        </w:rPr>
        <w:t>E</w:t>
      </w:r>
      <w:r>
        <w:rPr>
          <w:color w:val="000000"/>
        </w:rPr>
        <w:t>l alumno (o el oyente, el lector, el público) se habitúa a la pasividad</w:t>
      </w:r>
      <w:r>
        <w:rPr>
          <w:color w:val="000000"/>
        </w:rPr>
        <w:br/>
      </w:r>
      <w:r>
        <w:rPr>
          <w:color w:val="000000"/>
        </w:rPr>
        <w:lastRenderedPageBreak/>
        <w:t>y no desarrolla su propia capacidad de razonar y su conciencia crítica.</w:t>
      </w:r>
      <w:r>
        <w:rPr>
          <w:color w:val="000000"/>
        </w:rPr>
        <w:br/>
        <w:t xml:space="preserve">• Se establece una diferencia de </w:t>
      </w:r>
      <w:r>
        <w:rPr>
          <w:i/>
          <w:iCs/>
          <w:color w:val="000000"/>
        </w:rPr>
        <w:t xml:space="preserve">status </w:t>
      </w:r>
      <w:r>
        <w:rPr>
          <w:color w:val="000000"/>
        </w:rPr>
        <w:t>entre el profesor y el alumno (o</w:t>
      </w:r>
      <w:r>
        <w:rPr>
          <w:color w:val="000000"/>
        </w:rPr>
        <w:br/>
        <w:t>entre el comunicador y el lector u oyente).</w:t>
      </w:r>
      <w:r>
        <w:rPr>
          <w:color w:val="000000"/>
        </w:rPr>
        <w:br/>
      </w:r>
      <w:r>
        <w:rPr>
          <w:color w:val="000000"/>
          <w:sz w:val="14"/>
          <w:szCs w:val="14"/>
        </w:rPr>
        <w:t>ÉNFASIS</w:t>
      </w:r>
      <w:r>
        <w:rPr>
          <w:color w:val="000000"/>
          <w:sz w:val="14"/>
          <w:szCs w:val="14"/>
        </w:rPr>
        <w:br/>
        <w:t>EN LOS CONTENIDOS</w:t>
      </w:r>
      <w:r>
        <w:rPr>
          <w:color w:val="000000"/>
          <w:sz w:val="14"/>
          <w:szCs w:val="14"/>
        </w:rPr>
        <w:br/>
      </w:r>
      <w:r>
        <w:rPr>
          <w:color w:val="000000"/>
        </w:rPr>
        <w:t>• Se fomenta una estructura mental de acatamiento al autoritarismo:</w:t>
      </w:r>
      <w:r>
        <w:rPr>
          <w:color w:val="000000"/>
        </w:rPr>
        <w:br/>
        <w:t>el alumno interioriza la superioridad y autoridad del maestro, actitud que luego transferirá al plano político y social.</w:t>
      </w:r>
      <w:r>
        <w:rPr>
          <w:color w:val="000000"/>
        </w:rPr>
        <w:br/>
        <w:t>• Se favorece el mantenimiento del statu quo en el que una minoría</w:t>
      </w:r>
      <w:r>
        <w:rPr>
          <w:color w:val="000000"/>
        </w:rPr>
        <w:br/>
        <w:t>pensante domina a una masa apática.</w:t>
      </w:r>
      <w:r>
        <w:rPr>
          <w:color w:val="000000"/>
        </w:rPr>
        <w:br/>
        <w:t>• En virtud del régimen de notas (premios y castigos) se fomenta el</w:t>
      </w:r>
      <w:r>
        <w:rPr>
          <w:color w:val="000000"/>
        </w:rPr>
        <w:br/>
        <w:t>individualismo y la competencia en perjuicio de la solidaridad y los</w:t>
      </w:r>
      <w:r>
        <w:rPr>
          <w:color w:val="000000"/>
        </w:rPr>
        <w:br/>
        <w:t>valores comunitarios.</w:t>
      </w:r>
      <w:r>
        <w:rPr>
          <w:color w:val="000000"/>
        </w:rPr>
        <w:br/>
        <w:t>• Los educandos adquieren una mente «cerrada» o dogmática, incapaz</w:t>
      </w:r>
      <w:r>
        <w:rPr>
          <w:color w:val="000000"/>
        </w:rPr>
        <w:br/>
        <w:t>de juzgar los mensajes recibidos por sus propios méritos, independientemente de la autoridad de la fuente.</w:t>
      </w:r>
      <w:r>
        <w:rPr>
          <w:color w:val="000000"/>
        </w:rPr>
        <w:br/>
        <w:t>• En el estudiante de la clase popular se acentúa el sentimiento de</w:t>
      </w:r>
      <w:r>
        <w:rPr>
          <w:color w:val="000000"/>
        </w:rPr>
        <w:br/>
        <w:t>inferioridad: el educando se hace inseguro, pierde su autoestima,</w:t>
      </w:r>
      <w:r>
        <w:rPr>
          <w:color w:val="000000"/>
        </w:rPr>
        <w:br/>
        <w:t>siente que no sabe, que no vale.</w:t>
      </w:r>
      <w:r>
        <w:rPr>
          <w:color w:val="000000"/>
        </w:rPr>
        <w:br/>
        <w:t>OBJETIVO: QUE EL EDUCANDO APRENDA</w:t>
      </w:r>
      <w:r>
        <w:rPr>
          <w:color w:val="000000"/>
        </w:rPr>
        <w:br/>
        <w:t>El indicador que utilizará el educador en este modelo para evaluar su</w:t>
      </w:r>
      <w:r>
        <w:rPr>
          <w:color w:val="000000"/>
        </w:rPr>
        <w:br/>
        <w:t xml:space="preserve">producto será siempre: ¿El alumno </w:t>
      </w:r>
      <w:r>
        <w:rPr>
          <w:i/>
          <w:iCs/>
          <w:color w:val="000000"/>
        </w:rPr>
        <w:t xml:space="preserve">sabe </w:t>
      </w:r>
      <w:r>
        <w:rPr>
          <w:color w:val="000000"/>
        </w:rPr>
        <w:t>(la lección, la asignatura)? ¿Ha</w:t>
      </w:r>
      <w:r>
        <w:rPr>
          <w:color w:val="000000"/>
        </w:rPr>
        <w:br/>
        <w:t>aprendido?</w:t>
      </w:r>
      <w:r>
        <w:rPr>
          <w:color w:val="000000"/>
        </w:rPr>
        <w:br/>
        <w:t>Aunque, en verdad, el resultado es que generalmente no aprende, sino</w:t>
      </w:r>
      <w:r>
        <w:rPr>
          <w:color w:val="000000"/>
        </w:rPr>
        <w:br/>
        <w:t xml:space="preserve">que memoriza, repite y luego olvida. No asimila, porque </w:t>
      </w:r>
      <w:r>
        <w:rPr>
          <w:i/>
          <w:iCs/>
          <w:color w:val="000000"/>
        </w:rPr>
        <w:t>no hay asimilación sin participación, sin elaboración personal.</w:t>
      </w:r>
      <w:r>
        <w:rPr>
          <w:color w:val="000000"/>
        </w:rPr>
        <w:br/>
        <w:t>La educación bancaria dicta ideas, no hay intercambio de ideas. No</w:t>
      </w:r>
      <w:r>
        <w:rPr>
          <w:color w:val="000000"/>
        </w:rPr>
        <w:br/>
        <w:t>debate o discute temas. Trabaja sobre el educando. Le impone una</w:t>
      </w:r>
      <w:r>
        <w:rPr>
          <w:color w:val="000000"/>
        </w:rPr>
        <w:br/>
        <w:t>orden que él no comparte, a la cual sólo se acomoda. No le ofrece</w:t>
      </w:r>
      <w:r>
        <w:rPr>
          <w:color w:val="000000"/>
        </w:rPr>
        <w:br/>
        <w:t>medios para pensar auténticamente, porque al recibir las fórmulas</w:t>
      </w:r>
      <w:r>
        <w:rPr>
          <w:color w:val="000000"/>
        </w:rPr>
        <w:br/>
        <w:t>dadas, simplemente las guarda. No las incorpora, porque la incorporación es el resultado de la búsqueda, de algo que exige de parte de quien</w:t>
      </w:r>
      <w:r>
        <w:rPr>
          <w:color w:val="000000"/>
        </w:rPr>
        <w:br/>
        <w:t>lo intenta, un esfuerzo de re-creación, de invención.</w:t>
      </w:r>
      <w:r>
        <w:rPr>
          <w:color w:val="000000"/>
        </w:rPr>
        <w:br/>
      </w:r>
      <w:r>
        <w:rPr>
          <w:color w:val="000000"/>
          <w:sz w:val="16"/>
          <w:szCs w:val="16"/>
        </w:rPr>
        <w:t xml:space="preserve">PAULO FREIRE </w:t>
      </w:r>
      <w:r>
        <w:rPr>
          <w:color w:val="000000"/>
          <w:sz w:val="10"/>
          <w:szCs w:val="10"/>
        </w:rPr>
        <w:t>1</w:t>
      </w:r>
      <w:r>
        <w:rPr>
          <w:color w:val="000000"/>
          <w:sz w:val="10"/>
          <w:szCs w:val="10"/>
        </w:rPr>
        <w:br/>
      </w:r>
      <w:r>
        <w:rPr>
          <w:color w:val="000000"/>
          <w:sz w:val="12"/>
          <w:szCs w:val="12"/>
        </w:rPr>
        <w:t xml:space="preserve">1 </w:t>
      </w:r>
      <w:r>
        <w:rPr>
          <w:color w:val="000000"/>
          <w:sz w:val="20"/>
          <w:szCs w:val="20"/>
        </w:rPr>
        <w:t xml:space="preserve">Paulo Freire: </w:t>
      </w:r>
      <w:r>
        <w:rPr>
          <w:i/>
          <w:iCs/>
          <w:color w:val="000000"/>
          <w:sz w:val="20"/>
          <w:szCs w:val="20"/>
        </w:rPr>
        <w:t>La</w:t>
      </w:r>
      <w:r>
        <w:rPr>
          <w:color w:val="000000"/>
          <w:sz w:val="20"/>
          <w:szCs w:val="20"/>
        </w:rPr>
        <w:br/>
      </w:r>
      <w:r>
        <w:rPr>
          <w:i/>
          <w:iCs/>
          <w:color w:val="000000"/>
          <w:sz w:val="20"/>
          <w:szCs w:val="20"/>
        </w:rPr>
        <w:t>Educación como Práctica de la Libertad,</w:t>
      </w:r>
      <w:r>
        <w:rPr>
          <w:color w:val="000000"/>
          <w:sz w:val="20"/>
          <w:szCs w:val="20"/>
        </w:rPr>
        <w:br/>
        <w:t>Tierra Nueva, Montevideo, 1969.</w:t>
      </w:r>
      <w:r>
        <w:rPr>
          <w:color w:val="000000"/>
          <w:sz w:val="20"/>
          <w:szCs w:val="20"/>
        </w:rPr>
        <w:br/>
      </w:r>
      <w:r>
        <w:rPr>
          <w:color w:val="000000"/>
        </w:rPr>
        <w:t>Conviene retener estas últimas palabras: nos dan una clave importante para nuestro trabajo como comunicadores educativos. Nuestra comunicación debe procurar suscitar, estimular en los destinatarios de nuestros</w:t>
      </w:r>
      <w:r>
        <w:rPr>
          <w:color w:val="000000"/>
        </w:rPr>
        <w:br/>
        <w:t>mensajes una re-creación, una invención.</w:t>
      </w:r>
      <w:r>
        <w:rPr>
          <w:color w:val="000000"/>
        </w:rPr>
        <w:br/>
        <w:t>La comunicación en este modelo | 25</w:t>
      </w:r>
      <w:r>
        <w:rPr>
          <w:color w:val="000000"/>
        </w:rPr>
        <w:br/>
      </w:r>
      <w:r>
        <w:rPr>
          <w:b/>
          <w:bCs/>
          <w:color w:val="000000"/>
        </w:rPr>
        <w:t>A</w:t>
      </w:r>
      <w:r>
        <w:rPr>
          <w:color w:val="000000"/>
        </w:rPr>
        <w:t>sí como existe una educación «bancada», existe una comunicación</w:t>
      </w:r>
      <w:r>
        <w:rPr>
          <w:color w:val="000000"/>
        </w:rPr>
        <w:br/>
        <w:t>«bancaria».</w:t>
      </w:r>
      <w:r>
        <w:rPr>
          <w:color w:val="000000"/>
        </w:rPr>
        <w:br/>
        <w:t>¿Qué concepto tiene de la comunicación el tipo de educación que acabamos de caracterizar? ¿Cómo la ve?</w:t>
      </w:r>
      <w:r>
        <w:rPr>
          <w:color w:val="000000"/>
        </w:rPr>
        <w:br/>
        <w:t>Como transmisión de información. Un emisor (E) que envía su mensaje (m) a un receptor (R):</w:t>
      </w:r>
      <w:r>
        <w:rPr>
          <w:color w:val="000000"/>
        </w:rPr>
        <w:br/>
        <w:t xml:space="preserve">«El acto o proceso que generalmente se llama </w:t>
      </w:r>
      <w:r>
        <w:rPr>
          <w:i/>
          <w:iCs/>
          <w:color w:val="000000"/>
        </w:rPr>
        <w:t xml:space="preserve">comunicación </w:t>
      </w:r>
      <w:r>
        <w:rPr>
          <w:color w:val="000000"/>
        </w:rPr>
        <w:t>consiste en</w:t>
      </w:r>
      <w:r>
        <w:rPr>
          <w:color w:val="000000"/>
        </w:rPr>
        <w:br/>
        <w:t xml:space="preserve">la </w:t>
      </w:r>
      <w:r>
        <w:rPr>
          <w:i/>
          <w:iCs/>
          <w:color w:val="000000"/>
        </w:rPr>
        <w:t xml:space="preserve">transmisión </w:t>
      </w:r>
      <w:r>
        <w:rPr>
          <w:color w:val="000000"/>
        </w:rPr>
        <w:t>de informaciones, ideas, emociones, habilidades, etc.,</w:t>
      </w:r>
      <w:r>
        <w:rPr>
          <w:color w:val="000000"/>
        </w:rPr>
        <w:br/>
      </w:r>
      <w:r>
        <w:rPr>
          <w:color w:val="000000"/>
        </w:rPr>
        <w:lastRenderedPageBreak/>
        <w:t>mediante el empleo de signos y palabras» (</w:t>
      </w:r>
      <w:proofErr w:type="spellStart"/>
      <w:r>
        <w:rPr>
          <w:color w:val="000000"/>
        </w:rPr>
        <w:t>Berelson</w:t>
      </w:r>
      <w:proofErr w:type="spellEnd"/>
      <w:r>
        <w:rPr>
          <w:color w:val="000000"/>
        </w:rPr>
        <w:t xml:space="preserve"> y Steiner, 1964).</w:t>
      </w:r>
      <w:r>
        <w:rPr>
          <w:color w:val="000000"/>
        </w:rPr>
        <w:br/>
        <w:t>El emisor es el educador que habla frente a un educando que debe</w:t>
      </w:r>
      <w:r>
        <w:rPr>
          <w:color w:val="000000"/>
        </w:rPr>
        <w:br/>
        <w:t>escucharlo pasivamente. O es el comunicador que «sabe» emitiendo su</w:t>
      </w:r>
      <w:r>
        <w:rPr>
          <w:color w:val="000000"/>
        </w:rPr>
        <w:br/>
        <w:t>mensaje (su artículo periodístico, su programa de radio, su impreso, su</w:t>
      </w:r>
      <w:r>
        <w:rPr>
          <w:color w:val="000000"/>
        </w:rPr>
        <w:br/>
        <w:t>vídeo, etc.) desde su propia visión, con sus propios contenidos, a un lector (u oyente o espectador) que «no sabe» y al que no se le reconoce otro</w:t>
      </w:r>
      <w:r>
        <w:rPr>
          <w:color w:val="000000"/>
        </w:rPr>
        <w:br/>
        <w:t>papel que el de receptor de la información. Su modo de comunicación es,</w:t>
      </w:r>
      <w:r>
        <w:rPr>
          <w:color w:val="000000"/>
        </w:rPr>
        <w:br/>
        <w:t>pues, el MONÓLOGO. EL COMUNICADOR emite • habla</w:t>
      </w:r>
      <w:r>
        <w:rPr>
          <w:color w:val="000000"/>
        </w:rPr>
        <w:br/>
        <w:t>•escoge el contenido</w:t>
      </w:r>
      <w:r>
        <w:rPr>
          <w:color w:val="000000"/>
        </w:rPr>
        <w:br/>
        <w:t>de los mensajes</w:t>
      </w:r>
      <w:r>
        <w:rPr>
          <w:color w:val="000000"/>
        </w:rPr>
        <w:br/>
        <w:t>• es siempre el que sabe EL RECEPTOR</w:t>
      </w:r>
      <w:r>
        <w:rPr>
          <w:color w:val="000000"/>
        </w:rPr>
        <w:br/>
        <w:t>• recibe</w:t>
      </w:r>
      <w:r>
        <w:rPr>
          <w:color w:val="000000"/>
        </w:rPr>
        <w:br/>
        <w:t>• escucha</w:t>
      </w:r>
      <w:r>
        <w:rPr>
          <w:color w:val="000000"/>
        </w:rPr>
        <w:br/>
        <w:t>• lo recibe como información</w:t>
      </w:r>
      <w:r>
        <w:rPr>
          <w:color w:val="000000"/>
        </w:rPr>
        <w:br/>
        <w:t>• es el que no sabe</w:t>
      </w:r>
      <w:r>
        <w:rPr>
          <w:color w:val="000000"/>
        </w:rPr>
        <w:br/>
      </w:r>
      <w:r>
        <w:rPr>
          <w:color w:val="000000"/>
          <w:sz w:val="14"/>
          <w:szCs w:val="14"/>
        </w:rPr>
        <w:t>26 | ÉNFASIS</w:t>
      </w:r>
      <w:r>
        <w:rPr>
          <w:color w:val="000000"/>
          <w:sz w:val="14"/>
          <w:szCs w:val="14"/>
        </w:rPr>
        <w:br/>
        <w:t xml:space="preserve">EN LOS CONTENIDOS </w:t>
      </w:r>
      <w:r>
        <w:rPr>
          <w:color w:val="000000"/>
        </w:rPr>
        <w:t>En realidad, cuando este</w:t>
      </w:r>
      <w:r>
        <w:rPr>
          <w:color w:val="000000"/>
        </w:rPr>
        <w:br/>
        <w:t>modelo se propone a sí</w:t>
      </w:r>
      <w:r>
        <w:rPr>
          <w:color w:val="000000"/>
        </w:rPr>
        <w:br/>
        <w:t>mismo como un trazado</w:t>
      </w:r>
      <w:r>
        <w:rPr>
          <w:color w:val="000000"/>
        </w:rPr>
        <w:br/>
        <w:t>horizontal ya está «haciendo</w:t>
      </w:r>
      <w:r>
        <w:rPr>
          <w:color w:val="000000"/>
        </w:rPr>
        <w:br/>
        <w:t>trampa». Sería más exacto</w:t>
      </w:r>
      <w:r>
        <w:rPr>
          <w:color w:val="000000"/>
        </w:rPr>
        <w:br/>
        <w:t>representarlo como en la</w:t>
      </w:r>
      <w:r>
        <w:rPr>
          <w:color w:val="000000"/>
        </w:rPr>
        <w:br/>
        <w:t>gráfica contigua, puesto que</w:t>
      </w:r>
      <w:r>
        <w:rPr>
          <w:color w:val="000000"/>
        </w:rPr>
        <w:br/>
        <w:t>es una comunicación esencialmente autoritaria y, por</w:t>
      </w:r>
      <w:r>
        <w:rPr>
          <w:color w:val="000000"/>
        </w:rPr>
        <w:br/>
        <w:t>tanto, vertical. El emisor</w:t>
      </w:r>
      <w:r>
        <w:rPr>
          <w:color w:val="000000"/>
        </w:rPr>
        <w:br/>
        <w:t>domina, es el dueño, el PROTAGONISTA de la comunicación.</w:t>
      </w:r>
      <w:r>
        <w:rPr>
          <w:color w:val="000000"/>
        </w:rPr>
        <w:br/>
        <w:t xml:space="preserve">Se califica a esta comunicación como </w:t>
      </w:r>
      <w:proofErr w:type="spellStart"/>
      <w:r>
        <w:rPr>
          <w:i/>
          <w:iCs/>
          <w:color w:val="000000"/>
        </w:rPr>
        <w:t>unidireccional</w:t>
      </w:r>
      <w:r>
        <w:rPr>
          <w:color w:val="000000"/>
        </w:rPr>
        <w:t>porque</w:t>
      </w:r>
      <w:proofErr w:type="spellEnd"/>
      <w:r>
        <w:rPr>
          <w:color w:val="000000"/>
        </w:rPr>
        <w:t xml:space="preserve"> fluye en una sola</w:t>
      </w:r>
      <w:r>
        <w:rPr>
          <w:color w:val="000000"/>
        </w:rPr>
        <w:br/>
        <w:t>dirección, en una única vía:</w:t>
      </w:r>
      <w:r>
        <w:rPr>
          <w:color w:val="000000"/>
        </w:rPr>
        <w:br/>
        <w:t>del emisor al receptor.</w:t>
      </w:r>
      <w:r>
        <w:rPr>
          <w:color w:val="000000"/>
        </w:rPr>
        <w:br/>
        <w:t xml:space="preserve">Nosotros frente al </w:t>
      </w:r>
      <w:proofErr w:type="spellStart"/>
      <w:r>
        <w:rPr>
          <w:color w:val="000000"/>
        </w:rPr>
        <w:t>model</w:t>
      </w:r>
      <w:proofErr w:type="spellEnd"/>
      <w:r>
        <w:rPr>
          <w:color w:val="000000"/>
        </w:rPr>
        <w:t xml:space="preserve"> o</w:t>
      </w:r>
      <w:r>
        <w:rPr>
          <w:color w:val="000000"/>
        </w:rPr>
        <w:br/>
      </w:r>
      <w:r>
        <w:rPr>
          <w:b/>
          <w:bCs/>
          <w:color w:val="000000"/>
          <w:sz w:val="70"/>
          <w:szCs w:val="70"/>
        </w:rPr>
        <w:t>P</w:t>
      </w:r>
      <w:r>
        <w:rPr>
          <w:color w:val="000000"/>
        </w:rPr>
        <w:t>arecería que en nuestra comunicación educativa este modelo autoritario no tiene lugar, que nos es totalmente ajeno. Presentado así, sólo nos</w:t>
      </w:r>
      <w:r>
        <w:rPr>
          <w:color w:val="000000"/>
        </w:rPr>
        <w:br/>
        <w:t>merece rechazo. Sin embargo, la concepción comunicacional</w:t>
      </w:r>
      <w:r>
        <w:rPr>
          <w:color w:val="000000"/>
        </w:rPr>
        <w:br/>
        <w:t>emisor/mensaje/receptor está tan incorporada a la sociedad, aparece como</w:t>
      </w:r>
      <w:r>
        <w:rPr>
          <w:color w:val="000000"/>
        </w:rPr>
        <w:br/>
        <w:t>tan corriente y natural, que acaso, sin que seamos conscientes de ello, siga</w:t>
      </w:r>
      <w:r>
        <w:rPr>
          <w:color w:val="000000"/>
        </w:rPr>
        <w:br/>
        <w:t>todavía influyendo con fuerza en nosotros.</w:t>
      </w:r>
      <w:r>
        <w:rPr>
          <w:color w:val="000000"/>
        </w:rPr>
        <w:br/>
        <w:t>• ¿Hacemos nuestro periódico sindical, o cooperativo o de nuestra</w:t>
      </w:r>
      <w:r>
        <w:rPr>
          <w:color w:val="000000"/>
        </w:rPr>
        <w:br/>
        <w:t>organización social, consultando con sus destinatarios, recogiendo sus</w:t>
      </w:r>
      <w:r>
        <w:rPr>
          <w:color w:val="000000"/>
        </w:rPr>
        <w:br/>
        <w:t>necesidades y sus aspiraciones, o lo llenamos del principio al fin con nuestras propias informaciones y nuestras propias ideas?</w:t>
      </w:r>
      <w:r>
        <w:rPr>
          <w:color w:val="000000"/>
        </w:rPr>
        <w:br/>
        <w:t xml:space="preserve">• Cuando creamos nuestra obra de teatro o el </w:t>
      </w:r>
      <w:proofErr w:type="spellStart"/>
      <w:r>
        <w:rPr>
          <w:color w:val="000000"/>
        </w:rPr>
        <w:t>guión</w:t>
      </w:r>
      <w:proofErr w:type="spellEnd"/>
      <w:r>
        <w:rPr>
          <w:color w:val="000000"/>
        </w:rPr>
        <w:t xml:space="preserve"> de nuestro vídeo</w:t>
      </w:r>
      <w:r>
        <w:rPr>
          <w:color w:val="000000"/>
        </w:rPr>
        <w:br/>
        <w:t>o de nuestro programa de radio, ¿tratamos de ir suscitando en los destinatarios un proceso personal, o le disparamos verticalmente la información que él tiene que «aprender»?</w:t>
      </w:r>
      <w:r>
        <w:rPr>
          <w:color w:val="000000"/>
        </w:rPr>
        <w:br/>
        <w:t>En la medida en que sigamos asumiendo el clásico papel de emisores,</w:t>
      </w:r>
      <w:r>
        <w:rPr>
          <w:color w:val="000000"/>
        </w:rPr>
        <w:br/>
        <w:t>de poseedores de la verdad que dictamos esa verdad a los que «no saben»,</w:t>
      </w:r>
      <w:r>
        <w:rPr>
          <w:color w:val="000000"/>
        </w:rPr>
        <w:br/>
        <w:t xml:space="preserve">en la medida en que sigamos depositando informaciones e ideas ya «digeridas» en la mente de </w:t>
      </w:r>
      <w:r>
        <w:rPr>
          <w:color w:val="000000"/>
        </w:rPr>
        <w:lastRenderedPageBreak/>
        <w:t>nuestros destinatarios, por liberadores y progresistas</w:t>
      </w:r>
      <w:r>
        <w:rPr>
          <w:color w:val="000000"/>
        </w:rPr>
        <w:br/>
        <w:t>que sean los contenidos de nuestros mensajes, continuaremos siendo tributarios de una comunicación autoritaria, vertical, unidireccional.</w:t>
      </w:r>
      <w:r>
        <w:rPr>
          <w:color w:val="000000"/>
        </w:rPr>
        <w:br/>
        <w:t>Ejemplos que nos interpelan</w:t>
      </w:r>
      <w:r>
        <w:rPr>
          <w:color w:val="000000"/>
        </w:rPr>
        <w:br/>
      </w:r>
      <w:r>
        <w:rPr>
          <w:b/>
          <w:bCs/>
          <w:color w:val="000000"/>
        </w:rPr>
        <w:t>V</w:t>
      </w:r>
      <w:r>
        <w:rPr>
          <w:color w:val="000000"/>
        </w:rPr>
        <w:t>aldría la pena reflexionar sobre la radio o la televisión educativa en</w:t>
      </w:r>
      <w:r>
        <w:rPr>
          <w:color w:val="000000"/>
        </w:rPr>
        <w:br/>
        <w:t>las cuales, por propia limitación del medio, el alumno se halla ausente,</w:t>
      </w:r>
      <w:r>
        <w:rPr>
          <w:color w:val="000000"/>
        </w:rPr>
        <w:br/>
        <w:t>oyendo o viendo la lección desde su casa y reducido por tanto al silencio</w:t>
      </w:r>
      <w:r>
        <w:rPr>
          <w:color w:val="000000"/>
        </w:rPr>
        <w:br/>
        <w:t>y la pasividad. Sólo le queda escuchar, repetir lo que le indica el profesor</w:t>
      </w:r>
      <w:r>
        <w:rPr>
          <w:color w:val="000000"/>
        </w:rPr>
        <w:br/>
        <w:t>y «aprendérselo».</w:t>
      </w:r>
      <w:r>
        <w:rPr>
          <w:color w:val="000000"/>
        </w:rPr>
        <w:br/>
        <w:t>Muchas de las tan meritorias «escuelas radiofónicas» de América</w:t>
      </w:r>
      <w:r>
        <w:rPr>
          <w:color w:val="000000"/>
        </w:rPr>
        <w:br/>
        <w:t>Latina, destinadas a la educación de adultos, han reaccionado saludablemente contra esta concepción y la rechazan, en muchos casos con indudable sinceridad; en sus postulados hoy sustentan los principios de una</w:t>
      </w:r>
      <w:r>
        <w:rPr>
          <w:color w:val="000000"/>
        </w:rPr>
        <w:br/>
        <w:t xml:space="preserve">educación liberadora y </w:t>
      </w:r>
      <w:proofErr w:type="spellStart"/>
      <w:r>
        <w:rPr>
          <w:color w:val="000000"/>
        </w:rPr>
        <w:t>personalizante</w:t>
      </w:r>
      <w:proofErr w:type="spellEnd"/>
      <w:r>
        <w:rPr>
          <w:color w:val="000000"/>
        </w:rPr>
        <w:t>; pero sus emisiones, sin embargo,</w:t>
      </w:r>
      <w:r>
        <w:rPr>
          <w:color w:val="000000"/>
        </w:rPr>
        <w:br/>
        <w:t>continúan sujetas al esquema mecanicista tradicional —maestro que</w:t>
      </w:r>
      <w:r>
        <w:rPr>
          <w:color w:val="000000"/>
        </w:rPr>
        <w:br/>
        <w:t>«enseña», alumno que «aprende»— porque no han sabido encontrar y</w:t>
      </w:r>
      <w:r>
        <w:rPr>
          <w:color w:val="000000"/>
        </w:rPr>
        <w:br/>
        <w:t>crear otras maneras de educar a través de la radio.</w:t>
      </w:r>
      <w:r>
        <w:rPr>
          <w:color w:val="000000"/>
        </w:rPr>
        <w:br/>
        <w:t>Sería interesante asimismo analizar y evaluar el caso de algunos grupos</w:t>
      </w:r>
      <w:r>
        <w:rPr>
          <w:color w:val="000000"/>
        </w:rPr>
        <w:br/>
        <w:t>que producen audiovisuales. Hoy existe la moda de tales medios. La educación bancaria tradicional sintió la necesidad de «modernizarse» e introdujo los llamados «apoyos audiovisuales»: diapositivas, películas, vídeos...</w:t>
      </w:r>
      <w:r>
        <w:rPr>
          <w:color w:val="000000"/>
        </w:rPr>
        <w:br/>
        <w:t>Incluso se habla de una «pedagogía audiovisual». Pero con eso la educación en sí en realidad no cambió nada. Al contrario: se hizo aún más rígida y autoritaria. Frente a un vídeo, ya el educando ni siquiera tiene con</w:t>
      </w:r>
      <w:r>
        <w:rPr>
          <w:color w:val="000000"/>
        </w:rPr>
        <w:br/>
        <w:t>quién hablar. Ya se le da todo hecho, toda la enseñanza digerida. Los</w:t>
      </w:r>
      <w:r>
        <w:rPr>
          <w:color w:val="000000"/>
        </w:rPr>
        <w:br/>
        <w:t>medios audiovisuales en la educación tradicional se usan solamente como</w:t>
      </w:r>
      <w:r>
        <w:rPr>
          <w:color w:val="000000"/>
        </w:rPr>
        <w:br/>
        <w:t>refuerzos para la transmisión de los contenidos. Es educación «envasada».</w:t>
      </w:r>
      <w:r>
        <w:rPr>
          <w:color w:val="000000"/>
        </w:rPr>
        <w:br/>
      </w:r>
      <w:r>
        <w:rPr>
          <w:color w:val="000000"/>
          <w:sz w:val="14"/>
          <w:szCs w:val="14"/>
        </w:rPr>
        <w:t>ÉNFASIS</w:t>
      </w:r>
      <w:r>
        <w:rPr>
          <w:color w:val="000000"/>
          <w:sz w:val="14"/>
          <w:szCs w:val="14"/>
        </w:rPr>
        <w:br/>
        <w:t>EN LOS CONTENIDOS</w:t>
      </w:r>
      <w:r>
        <w:rPr>
          <w:color w:val="000000"/>
          <w:sz w:val="14"/>
          <w:szCs w:val="14"/>
        </w:rPr>
        <w:br/>
      </w:r>
      <w:r>
        <w:rPr>
          <w:color w:val="000000"/>
        </w:rPr>
        <w:t>Pues bien, actualmente, en nuestra comunicación educativa vemos</w:t>
      </w:r>
      <w:r>
        <w:rPr>
          <w:color w:val="000000"/>
        </w:rPr>
        <w:br/>
        <w:t>utilizar cada vez más y con mayor entusiasmo las películas, los vídeos, etc.</w:t>
      </w:r>
      <w:r>
        <w:rPr>
          <w:color w:val="000000"/>
        </w:rPr>
        <w:br/>
        <w:t>Lo cual en sí mismo puede ser positivo: no estamos cuestionando el innegable valor de esos recursos cuando se los sabe utilizar bien. Pero quizá</w:t>
      </w:r>
      <w:r>
        <w:rPr>
          <w:color w:val="000000"/>
        </w:rPr>
        <w:br/>
        <w:t>muchos de esos comunicadores educativos, tan entusiasmados por ellos,</w:t>
      </w:r>
      <w:r>
        <w:rPr>
          <w:color w:val="000000"/>
        </w:rPr>
        <w:br/>
        <w:t>no estén haciendo otra cosa que imitar irreflexivamente una moda y valerse de un lenguaje visual más atractivo y penetrante para imponer sus propias ideas, sus propios contenidos (por «progresistas» que éstos sean). Los</w:t>
      </w:r>
      <w:r>
        <w:rPr>
          <w:color w:val="000000"/>
        </w:rPr>
        <w:br/>
        <w:t>realizan de tal manera que no le dejan un espacio, un respiro siquiera, al</w:t>
      </w:r>
      <w:r>
        <w:rPr>
          <w:color w:val="000000"/>
        </w:rPr>
        <w:br/>
        <w:t>espectador para que él pueda pensar por su cuenta, re-crear su propia elaboración. Lo bombardean con imágenes, con efectos sonoros y musicales,</w:t>
      </w:r>
      <w:r>
        <w:rPr>
          <w:color w:val="000000"/>
        </w:rPr>
        <w:br/>
        <w:t>con frases altisonantes y le dan, ya digerida y masticada, su propia conclusión.</w:t>
      </w:r>
      <w:r>
        <w:rPr>
          <w:color w:val="000000"/>
        </w:rPr>
        <w:br/>
      </w:r>
      <w:r>
        <w:rPr>
          <w:b/>
          <w:bCs/>
          <w:color w:val="000000"/>
          <w:sz w:val="20"/>
          <w:szCs w:val="20"/>
        </w:rPr>
        <w:t>* * *</w:t>
      </w:r>
      <w:r>
        <w:rPr>
          <w:color w:val="000000"/>
          <w:sz w:val="20"/>
          <w:szCs w:val="20"/>
        </w:rPr>
        <w:br/>
      </w:r>
      <w:r>
        <w:rPr>
          <w:color w:val="000000"/>
        </w:rPr>
        <w:t>En síntesis, todos los que tratamos de hacer comunicación educativa</w:t>
      </w:r>
      <w:r>
        <w:rPr>
          <w:color w:val="000000"/>
        </w:rPr>
        <w:br/>
        <w:t>deberíamos preguntarnos:</w:t>
      </w:r>
      <w:r>
        <w:rPr>
          <w:color w:val="000000"/>
        </w:rPr>
        <w:br/>
        <w:t>• ¿LANZAMOS AFIRMACIONES O CREAMOS LAS CONDICIONES PARA UNA REFLEXIÓN PERSONAL?</w:t>
      </w:r>
      <w:r>
        <w:rPr>
          <w:color w:val="000000"/>
        </w:rPr>
        <w:br/>
        <w:t>•¿NUESTROS MEDIOS MONOLOGAN O DIALOGAN?</w:t>
      </w:r>
    </w:p>
    <w:p w:rsidR="00C359D4" w:rsidRDefault="00C359D4" w:rsidP="00C359D4">
      <w:pPr>
        <w:spacing w:before="240" w:after="240" w:line="240" w:lineRule="auto"/>
        <w:jc w:val="both"/>
        <w:rPr>
          <w:color w:val="000000"/>
          <w:sz w:val="14"/>
          <w:szCs w:val="14"/>
        </w:rPr>
      </w:pPr>
      <w:r>
        <w:rPr>
          <w:color w:val="000000"/>
        </w:rPr>
        <w:br/>
      </w:r>
      <w:r>
        <w:rPr>
          <w:color w:val="000000"/>
          <w:sz w:val="14"/>
          <w:szCs w:val="14"/>
        </w:rPr>
        <w:t xml:space="preserve">28 | </w:t>
      </w:r>
    </w:p>
    <w:p w:rsidR="00C359D4" w:rsidRDefault="00C359D4" w:rsidP="00C359D4">
      <w:pPr>
        <w:spacing w:before="240" w:after="240" w:line="240" w:lineRule="auto"/>
        <w:jc w:val="both"/>
        <w:rPr>
          <w:color w:val="000000"/>
          <w:sz w:val="14"/>
          <w:szCs w:val="14"/>
        </w:rPr>
      </w:pPr>
      <w:r>
        <w:rPr>
          <w:color w:val="000000"/>
          <w:sz w:val="14"/>
          <w:szCs w:val="14"/>
        </w:rPr>
        <w:lastRenderedPageBreak/>
        <w:t>ÉNFASIS</w:t>
      </w:r>
      <w:r>
        <w:rPr>
          <w:color w:val="000000"/>
          <w:sz w:val="14"/>
          <w:szCs w:val="14"/>
        </w:rPr>
        <w:br/>
        <w:t>EN LOS CONTENIDOS</w:t>
      </w:r>
    </w:p>
    <w:p w:rsidR="00C359D4" w:rsidRDefault="00C359D4" w:rsidP="00C359D4">
      <w:pPr>
        <w:spacing w:before="240" w:after="240" w:line="240" w:lineRule="auto"/>
        <w:jc w:val="both"/>
        <w:rPr>
          <w:color w:val="000000"/>
          <w:sz w:val="30"/>
          <w:szCs w:val="30"/>
        </w:rPr>
      </w:pPr>
      <w:r>
        <w:rPr>
          <w:color w:val="000000"/>
          <w:sz w:val="14"/>
          <w:szCs w:val="14"/>
        </w:rPr>
        <w:br/>
      </w:r>
      <w:r>
        <w:rPr>
          <w:color w:val="000000"/>
          <w:sz w:val="30"/>
          <w:szCs w:val="30"/>
        </w:rPr>
        <w:t>ÉNFASIS EN LOS EFECTOS</w:t>
      </w:r>
    </w:p>
    <w:p w:rsidR="00C359D4" w:rsidRDefault="00C359D4" w:rsidP="00C359D4">
      <w:pPr>
        <w:spacing w:before="240" w:after="240" w:line="240" w:lineRule="auto"/>
        <w:jc w:val="both"/>
        <w:rPr>
          <w:color w:val="000000"/>
        </w:rPr>
      </w:pPr>
      <w:r>
        <w:rPr>
          <w:color w:val="000000"/>
          <w:sz w:val="30"/>
          <w:szCs w:val="30"/>
        </w:rPr>
        <w:br/>
      </w:r>
      <w:r>
        <w:rPr>
          <w:b/>
          <w:bCs/>
          <w:color w:val="000000"/>
        </w:rPr>
        <w:t>C</w:t>
      </w:r>
      <w:r>
        <w:rPr>
          <w:color w:val="000000"/>
        </w:rPr>
        <w:t>onviene analizar este segundo modelo con especial cuidado, porque</w:t>
      </w:r>
      <w:r>
        <w:rPr>
          <w:color w:val="000000"/>
        </w:rPr>
        <w:br/>
        <w:t>es el que más ha influido en la concepción de la Comunicación: en casi</w:t>
      </w:r>
      <w:r>
        <w:rPr>
          <w:color w:val="000000"/>
        </w:rPr>
        <w:br/>
        <w:t>todos los manuales de Comunicación que se utilizan como textos de estudio en nuestros países, los estudiantes encuentran, explícita o implícitamente, los principios rectores de este tipo de educación.</w:t>
      </w:r>
      <w:r>
        <w:rPr>
          <w:color w:val="000000"/>
        </w:rPr>
        <w:br/>
        <w:t>Otro motivo para examinarlos con atención es que, aparentemente,</w:t>
      </w:r>
      <w:r>
        <w:rPr>
          <w:color w:val="000000"/>
        </w:rPr>
        <w:br/>
        <w:t>presenta características que compartimos:</w:t>
      </w:r>
      <w:r>
        <w:rPr>
          <w:color w:val="000000"/>
        </w:rPr>
        <w:br/>
        <w:t>— cuestiona el modelo tradicional; surgió como una reacción contra</w:t>
      </w:r>
      <w:r>
        <w:rPr>
          <w:color w:val="000000"/>
        </w:rPr>
        <w:br/>
        <w:t>él, como una respuesta más actual, más «moderna»;</w:t>
      </w:r>
      <w:r>
        <w:rPr>
          <w:color w:val="000000"/>
        </w:rPr>
        <w:br/>
        <w:t>— da mucha importancia a la motivación;</w:t>
      </w:r>
      <w:r>
        <w:rPr>
          <w:color w:val="000000"/>
        </w:rPr>
        <w:br/>
        <w:t>— rechaza el modelo libresco, los programas amplios;</w:t>
      </w:r>
      <w:r>
        <w:rPr>
          <w:color w:val="000000"/>
        </w:rPr>
        <w:br/>
        <w:t>— plantea una comunicación con retroalimentación por parte del</w:t>
      </w:r>
      <w:r>
        <w:rPr>
          <w:color w:val="000000"/>
        </w:rPr>
        <w:br/>
        <w:t>destinatario;</w:t>
      </w:r>
      <w:r>
        <w:rPr>
          <w:color w:val="000000"/>
        </w:rPr>
        <w:br/>
        <w:t>— postula como objetivo el «cambio de actitudes»;</w:t>
      </w:r>
      <w:r>
        <w:rPr>
          <w:color w:val="000000"/>
        </w:rPr>
        <w:br/>
        <w:t>— es un método activo: propone acciones;</w:t>
      </w:r>
      <w:r>
        <w:rPr>
          <w:color w:val="000000"/>
        </w:rPr>
        <w:br/>
        <w:t>— se preocupa mucho de evaluar el resultado de las mismas.</w:t>
      </w:r>
      <w:r>
        <w:rPr>
          <w:color w:val="000000"/>
        </w:rPr>
        <w:br/>
        <w:t>Sin embargo, a pesar de esas aparentes coincidencias que pueden</w:t>
      </w:r>
      <w:r>
        <w:rPr>
          <w:color w:val="000000"/>
        </w:rPr>
        <w:br/>
        <w:t>hacérnoslo atractivo, su diferencia con la educación liberadora es radical;</w:t>
      </w:r>
      <w:r>
        <w:rPr>
          <w:color w:val="000000"/>
        </w:rPr>
        <w:br/>
        <w:t>y es, como hemos de ver, tan autoritario e impositivo como el modelo tradicional o quizá más.</w:t>
      </w:r>
      <w:r>
        <w:rPr>
          <w:color w:val="000000"/>
        </w:rPr>
        <w:br/>
        <w:t>El origen del modelo | 31</w:t>
      </w:r>
      <w:r>
        <w:rPr>
          <w:color w:val="000000"/>
        </w:rPr>
        <w:br/>
      </w:r>
      <w:r>
        <w:rPr>
          <w:b/>
          <w:bCs/>
          <w:color w:val="000000"/>
        </w:rPr>
        <w:t>S</w:t>
      </w:r>
      <w:r>
        <w:rPr>
          <w:color w:val="000000"/>
        </w:rPr>
        <w:t>i el primer modelo —el que pone el énfasis en los contenidos— es de</w:t>
      </w:r>
      <w:r>
        <w:rPr>
          <w:color w:val="000000"/>
        </w:rPr>
        <w:br/>
        <w:t xml:space="preserve">origen europeo y acuñado por la vieja educación escolástica y </w:t>
      </w:r>
      <w:proofErr w:type="spellStart"/>
      <w:r>
        <w:rPr>
          <w:color w:val="000000"/>
        </w:rPr>
        <w:t>enciclopé</w:t>
      </w:r>
      <w:proofErr w:type="spellEnd"/>
      <w:r>
        <w:rPr>
          <w:color w:val="000000"/>
        </w:rPr>
        <w:t>-</w:t>
      </w:r>
      <w:r>
        <w:rPr>
          <w:color w:val="000000"/>
        </w:rPr>
        <w:br/>
      </w:r>
      <w:proofErr w:type="spellStart"/>
      <w:r>
        <w:rPr>
          <w:color w:val="000000"/>
        </w:rPr>
        <w:t>dica</w:t>
      </w:r>
      <w:proofErr w:type="spellEnd"/>
      <w:r>
        <w:rPr>
          <w:color w:val="000000"/>
        </w:rPr>
        <w:t>, este segundo modelo nació en los Estados Unidos en pleno siglo XX:</w:t>
      </w:r>
      <w:r>
        <w:rPr>
          <w:color w:val="000000"/>
        </w:rPr>
        <w:br/>
        <w:t>durante la Segunda Guerra Mundial (década de los cuarenta). Se desarrolló precisamente para el entrenamiento militar, para el rápido y eficaz</w:t>
      </w:r>
      <w:r>
        <w:rPr>
          <w:color w:val="000000"/>
        </w:rPr>
        <w:br/>
        <w:t>adiestramiento de los soldados.</w:t>
      </w:r>
      <w:r>
        <w:rPr>
          <w:color w:val="000000"/>
        </w:rPr>
        <w:br/>
        <w:t>Sus diseñadores —como apuntábamos antes— cuestionaban al tradicional método libresco por poco práctico; porque no lograba un verdadero aprendizaje en poco tiempo; por lento y caro. Y por ineficaz: el</w:t>
      </w:r>
      <w:r>
        <w:rPr>
          <w:color w:val="000000"/>
        </w:rPr>
        <w:br/>
        <w:t>educando repite y después olvida. Proponían, en su lugar, un método</w:t>
      </w:r>
      <w:r>
        <w:rPr>
          <w:color w:val="000000"/>
        </w:rPr>
        <w:br/>
        <w:t>más rápido y eficiente, más impactante, más «hecho en serie», de CONDICIONAR al educando para que adoptara las conductas y las ideas que</w:t>
      </w:r>
      <w:r>
        <w:rPr>
          <w:color w:val="000000"/>
        </w:rPr>
        <w:br/>
        <w:t>el planificador había determinado previamente (lo cual explica, de</w:t>
      </w:r>
      <w:r>
        <w:rPr>
          <w:color w:val="000000"/>
        </w:rPr>
        <w:br/>
        <w:t>paso, por qué este modelo ha tenido tanta aceptación en el ejército, en</w:t>
      </w:r>
      <w:r>
        <w:rPr>
          <w:color w:val="000000"/>
        </w:rPr>
        <w:br/>
        <w:t>la guerra).</w:t>
      </w:r>
      <w:r>
        <w:rPr>
          <w:color w:val="000000"/>
        </w:rPr>
        <w:br/>
        <w:t>El que determina lo que el educando tiene que hacer, cómo debe</w:t>
      </w:r>
      <w:r>
        <w:rPr>
          <w:color w:val="000000"/>
        </w:rPr>
        <w:br/>
        <w:t>actuar, incluso qué debe pensar, es el programador. Todos los pasos de la</w:t>
      </w:r>
      <w:r>
        <w:rPr>
          <w:color w:val="000000"/>
        </w:rPr>
        <w:br/>
        <w:t>enseñanza vienen ya programados. Todo se convierte en técnicas: en técnicas para el aprendizaje.</w:t>
      </w:r>
      <w:r>
        <w:rPr>
          <w:color w:val="000000"/>
        </w:rPr>
        <w:br/>
        <w:t>Si se ha llamado al primer tipo «educación bancaria», a éste podría</w:t>
      </w:r>
      <w:r>
        <w:rPr>
          <w:color w:val="000000"/>
        </w:rPr>
        <w:br/>
        <w:t>calificárselo de educación MANIPULADORA.</w:t>
      </w:r>
      <w:r>
        <w:rPr>
          <w:color w:val="000000"/>
        </w:rPr>
        <w:br/>
        <w:t>El modelo llega a América Latina</w:t>
      </w:r>
      <w:r>
        <w:rPr>
          <w:color w:val="000000"/>
        </w:rPr>
        <w:br/>
      </w:r>
      <w:r>
        <w:rPr>
          <w:b/>
          <w:bCs/>
          <w:color w:val="000000"/>
        </w:rPr>
        <w:t>E</w:t>
      </w:r>
      <w:r>
        <w:rPr>
          <w:color w:val="000000"/>
        </w:rPr>
        <w:t>n la década de los sesenta, en la llamada «década del desarrollo» o del</w:t>
      </w:r>
      <w:r>
        <w:rPr>
          <w:color w:val="000000"/>
        </w:rPr>
        <w:br/>
      </w:r>
      <w:r>
        <w:rPr>
          <w:color w:val="000000"/>
        </w:rPr>
        <w:lastRenderedPageBreak/>
        <w:t>«desarrollismo», llega este modelo a América Latina, importado de los</w:t>
      </w:r>
      <w:r>
        <w:rPr>
          <w:color w:val="000000"/>
        </w:rPr>
        <w:br/>
        <w:t>Estados Unidos, como una respuesta de la Alianza para el Progreso al problema del «subdesarrollo».</w:t>
      </w:r>
      <w:r>
        <w:rPr>
          <w:color w:val="000000"/>
        </w:rPr>
        <w:br/>
        <w:t>• Se pensaba que la solución para la pobreza en que se hallaban sumidos nuestros países «atrasados e ignorantes» era la modernización, esto es,</w:t>
      </w:r>
      <w:r>
        <w:rPr>
          <w:color w:val="000000"/>
        </w:rPr>
        <w:br/>
        <w:t xml:space="preserve">la adopción de las características y los métodos de producción de los </w:t>
      </w:r>
      <w:proofErr w:type="spellStart"/>
      <w:r>
        <w:rPr>
          <w:color w:val="000000"/>
        </w:rPr>
        <w:t>paí</w:t>
      </w:r>
      <w:proofErr w:type="spellEnd"/>
      <w:r>
        <w:rPr>
          <w:color w:val="000000"/>
        </w:rPr>
        <w:t>-</w:t>
      </w:r>
      <w:r>
        <w:rPr>
          <w:color w:val="000000"/>
          <w:sz w:val="20"/>
          <w:szCs w:val="20"/>
        </w:rPr>
        <w:br/>
      </w:r>
      <w:proofErr w:type="spellStart"/>
      <w:r>
        <w:rPr>
          <w:color w:val="000000"/>
        </w:rPr>
        <w:t>ses</w:t>
      </w:r>
      <w:proofErr w:type="spellEnd"/>
      <w:r>
        <w:rPr>
          <w:color w:val="000000"/>
        </w:rPr>
        <w:t xml:space="preserve"> capitalistas «desarrollados». Era necesario multiplicar la producción y</w:t>
      </w:r>
      <w:r>
        <w:rPr>
          <w:color w:val="000000"/>
        </w:rPr>
        <w:br/>
        <w:t>lograr un rápido y fuerte aumento de los índices de productividad; y, para</w:t>
      </w:r>
      <w:r>
        <w:rPr>
          <w:color w:val="000000"/>
        </w:rPr>
        <w:br/>
        <w:t>ello, resultaba imprescindible la introducción de nuevas tecnologías que</w:t>
      </w:r>
      <w:r>
        <w:rPr>
          <w:color w:val="000000"/>
        </w:rPr>
        <w:br/>
        <w:t>eran vistas como la panacea para todos nuestros males; ellas por sí solas</w:t>
      </w:r>
      <w:r>
        <w:rPr>
          <w:color w:val="000000"/>
        </w:rPr>
        <w:br/>
        <w:t>permitirían obtener progresos espectaculares.</w:t>
      </w:r>
      <w:r>
        <w:rPr>
          <w:color w:val="000000"/>
        </w:rPr>
        <w:br/>
        <w:t>La educación y la comunicación debían servir para alcanzar estas</w:t>
      </w:r>
      <w:r>
        <w:rPr>
          <w:color w:val="000000"/>
        </w:rPr>
        <w:br/>
        <w:t>metas. Por ejemplo, debían ser empleadas para PERSUADIR a los campesinos «atrasados» a abandonar sus métodos agrícolas primitivos y adoptar</w:t>
      </w:r>
      <w:r>
        <w:rPr>
          <w:color w:val="000000"/>
        </w:rPr>
        <w:br/>
        <w:t>rápidamente las nuevas técnicas.</w:t>
      </w:r>
      <w:r>
        <w:rPr>
          <w:color w:val="000000"/>
        </w:rPr>
        <w:br/>
        <w:t xml:space="preserve">Repárese en el verbo </w:t>
      </w:r>
      <w:r>
        <w:rPr>
          <w:i/>
          <w:iCs/>
          <w:color w:val="000000"/>
        </w:rPr>
        <w:t xml:space="preserve">persuadir. </w:t>
      </w:r>
      <w:r>
        <w:rPr>
          <w:color w:val="000000"/>
        </w:rPr>
        <w:t>PERSUASIÓN es un concepto clave en</w:t>
      </w:r>
      <w:r>
        <w:rPr>
          <w:color w:val="000000"/>
        </w:rPr>
        <w:br/>
        <w:t>este modelo. Ya no se trata, como en el anterior, sólo de informar e impartir conocimientos; sino sobre todo de convencer, de manejar, de condicionar al individuo, para que adopte la nueva conducta propuesta. Era</w:t>
      </w:r>
      <w:r>
        <w:rPr>
          <w:color w:val="000000"/>
        </w:rPr>
        <w:br/>
        <w:t>menester buscar los medios y las técnicas más impactantes de penetración</w:t>
      </w:r>
      <w:r>
        <w:rPr>
          <w:color w:val="000000"/>
        </w:rPr>
        <w:br/>
        <w:t xml:space="preserve">y de persuasión, para —así lo dice literalmente un escrito de 1960— </w:t>
      </w:r>
      <w:r>
        <w:rPr>
          <w:i/>
          <w:iCs/>
          <w:color w:val="000000"/>
        </w:rPr>
        <w:t>cambiar la mentalidad y el comportamiento de millares de seres humanos que</w:t>
      </w:r>
      <w:r>
        <w:rPr>
          <w:color w:val="000000"/>
        </w:rPr>
        <w:br/>
      </w:r>
      <w:r>
        <w:rPr>
          <w:i/>
          <w:iCs/>
          <w:color w:val="000000"/>
        </w:rPr>
        <w:t>viven en el campo.</w:t>
      </w:r>
      <w:r>
        <w:rPr>
          <w:color w:val="000000"/>
        </w:rPr>
        <w:br/>
        <w:t xml:space="preserve">Cambiarlos —claro está— </w:t>
      </w:r>
      <w:r>
        <w:rPr>
          <w:i/>
          <w:iCs/>
          <w:color w:val="000000"/>
        </w:rPr>
        <w:t>para el bien de ellos mismos y de los demás</w:t>
      </w:r>
      <w:r>
        <w:rPr>
          <w:color w:val="000000"/>
        </w:rPr>
        <w:br/>
      </w:r>
      <w:r>
        <w:rPr>
          <w:i/>
          <w:iCs/>
          <w:color w:val="000000"/>
        </w:rPr>
        <w:t xml:space="preserve">miembros de la colectividad. </w:t>
      </w:r>
      <w:r>
        <w:rPr>
          <w:color w:val="000000"/>
        </w:rPr>
        <w:t>Estos educadores obraban de buena fe; creían</w:t>
      </w:r>
      <w:r>
        <w:rPr>
          <w:color w:val="000000"/>
        </w:rPr>
        <w:br/>
        <w:t>sinceramente que ésa era la manera de ayudarnos a salir de la pobreza. No</w:t>
      </w:r>
      <w:r>
        <w:rPr>
          <w:color w:val="000000"/>
        </w:rPr>
        <w:br/>
        <w:t xml:space="preserve">es necesario imaginarlos como maquinadores diabólicos. Todo manipulador legitima su obrar en la convicción de que lo hace por el bien de </w:t>
      </w:r>
      <w:proofErr w:type="spellStart"/>
      <w:r>
        <w:rPr>
          <w:color w:val="000000"/>
        </w:rPr>
        <w:t>aqué</w:t>
      </w:r>
      <w:proofErr w:type="spellEnd"/>
      <w:r>
        <w:rPr>
          <w:color w:val="000000"/>
        </w:rPr>
        <w:t>-</w:t>
      </w:r>
      <w:r>
        <w:rPr>
          <w:color w:val="000000"/>
        </w:rPr>
        <w:br/>
      </w:r>
      <w:proofErr w:type="spellStart"/>
      <w:r>
        <w:rPr>
          <w:color w:val="000000"/>
        </w:rPr>
        <w:t>llos</w:t>
      </w:r>
      <w:proofErr w:type="spellEnd"/>
      <w:r>
        <w:rPr>
          <w:color w:val="000000"/>
        </w:rPr>
        <w:t xml:space="preserve"> a quienes intenta «conducir por el buen camino».</w:t>
      </w:r>
      <w:r>
        <w:rPr>
          <w:color w:val="000000"/>
        </w:rPr>
        <w:br/>
        <w:t>Así se instrumentó la llamada INGENIERÍA DEL COMPORTAMIENTO.</w:t>
      </w:r>
      <w:r>
        <w:rPr>
          <w:color w:val="000000"/>
        </w:rPr>
        <w:br/>
        <w:t>En textos de Comunicación escritos por esos años, es posible encontrar definiciones tan significativas como la siguiente:</w:t>
      </w:r>
      <w:r>
        <w:rPr>
          <w:color w:val="000000"/>
        </w:rPr>
        <w:br/>
        <w:t xml:space="preserve">El comunicador es una especie de arquitecto de la conducta humana, </w:t>
      </w:r>
      <w:r>
        <w:rPr>
          <w:i/>
          <w:iCs/>
          <w:color w:val="000000"/>
        </w:rPr>
        <w:t xml:space="preserve">un practicante de la ingeniería del comportamiento, </w:t>
      </w:r>
      <w:r>
        <w:rPr>
          <w:color w:val="000000"/>
        </w:rPr>
        <w:t>cuya función es</w:t>
      </w:r>
      <w:r>
        <w:rPr>
          <w:color w:val="000000"/>
        </w:rPr>
        <w:br/>
        <w:t>inducir y persuadir a la población a adoptar determinadas formas de</w:t>
      </w:r>
      <w:r>
        <w:rPr>
          <w:color w:val="000000"/>
        </w:rPr>
        <w:br/>
        <w:t>pensar, sentir y actuar, que le permitan aumentar su producción y su</w:t>
      </w:r>
      <w:r>
        <w:rPr>
          <w:color w:val="000000"/>
        </w:rPr>
        <w:br/>
        <w:t xml:space="preserve">productividad y elevar sus niveles y hábitos de vida </w:t>
      </w:r>
      <w:r>
        <w:rPr>
          <w:color w:val="000000"/>
          <w:sz w:val="14"/>
          <w:szCs w:val="14"/>
        </w:rPr>
        <w:t>1</w:t>
      </w:r>
      <w:r>
        <w:rPr>
          <w:color w:val="000000"/>
        </w:rPr>
        <w:t>.</w:t>
      </w:r>
      <w:r>
        <w:rPr>
          <w:color w:val="000000"/>
        </w:rPr>
        <w:br/>
        <w:t>Las bases psicológicas | 33</w:t>
      </w:r>
      <w:r>
        <w:rPr>
          <w:color w:val="000000"/>
        </w:rPr>
        <w:br/>
      </w:r>
      <w:r>
        <w:rPr>
          <w:b/>
          <w:bCs/>
          <w:color w:val="000000"/>
          <w:sz w:val="70"/>
          <w:szCs w:val="70"/>
        </w:rPr>
        <w:t>N</w:t>
      </w:r>
      <w:r>
        <w:rPr>
          <w:color w:val="000000"/>
        </w:rPr>
        <w:t>o sería del todo justo afirmar que este tipo de educación «no tiene</w:t>
      </w:r>
      <w:r>
        <w:rPr>
          <w:color w:val="000000"/>
        </w:rPr>
        <w:br/>
        <w:t>en cuenta al hombre». Por el contrario, existe todo un vasto estudio de la</w:t>
      </w:r>
      <w:r>
        <w:rPr>
          <w:color w:val="000000"/>
        </w:rPr>
        <w:br/>
        <w:t>psicología humana desarrollado al servicio de esta corriente.</w:t>
      </w:r>
      <w:r>
        <w:rPr>
          <w:color w:val="000000"/>
        </w:rPr>
        <w:br/>
        <w:t>Pero no es una psicología que procure el pleno desarrollo autónomo</w:t>
      </w:r>
      <w:r>
        <w:rPr>
          <w:color w:val="000000"/>
        </w:rPr>
        <w:br/>
        <w:t>de la personalidad del individuo, sino que investiga los mecanismos para</w:t>
      </w:r>
      <w:r>
        <w:rPr>
          <w:color w:val="000000"/>
        </w:rPr>
        <w:br/>
        <w:t>poder «persuadirlo» y «conducirlo» más eficazmente; para moldear la</w:t>
      </w:r>
      <w:r>
        <w:rPr>
          <w:color w:val="000000"/>
        </w:rPr>
        <w:br/>
        <w:t>conducta de las personas de acuerdo con los objetivos previamente establecidos.</w:t>
      </w:r>
      <w:r>
        <w:rPr>
          <w:color w:val="000000"/>
        </w:rPr>
        <w:br/>
        <w:t xml:space="preserve">Tal es el objetivo de la psicología CONDUCTISTA (o, en inglés, BEHAVIORISTA, de </w:t>
      </w:r>
      <w:proofErr w:type="spellStart"/>
      <w:r>
        <w:rPr>
          <w:i/>
          <w:iCs/>
          <w:color w:val="000000"/>
        </w:rPr>
        <w:t>behaviour</w:t>
      </w:r>
      <w:proofErr w:type="spellEnd"/>
      <w:r>
        <w:rPr>
          <w:i/>
          <w:iCs/>
          <w:color w:val="000000"/>
        </w:rPr>
        <w:t xml:space="preserve">, </w:t>
      </w:r>
      <w:r>
        <w:rPr>
          <w:color w:val="000000"/>
        </w:rPr>
        <w:t xml:space="preserve">conducta), que se basa en el mecanismo de </w:t>
      </w:r>
      <w:proofErr w:type="spellStart"/>
      <w:r>
        <w:rPr>
          <w:color w:val="000000"/>
        </w:rPr>
        <w:t>estí</w:t>
      </w:r>
      <w:proofErr w:type="spellEnd"/>
      <w:r>
        <w:rPr>
          <w:color w:val="000000"/>
        </w:rPr>
        <w:t>-</w:t>
      </w:r>
      <w:r>
        <w:rPr>
          <w:color w:val="000000"/>
        </w:rPr>
        <w:br/>
      </w:r>
      <w:r>
        <w:rPr>
          <w:color w:val="000000"/>
        </w:rPr>
        <w:lastRenderedPageBreak/>
        <w:t>mulos y recompensas y que originó este modelo educativo.</w:t>
      </w:r>
      <w:r>
        <w:rPr>
          <w:color w:val="000000"/>
        </w:rPr>
        <w:br/>
        <w:t xml:space="preserve">El hábito, la </w:t>
      </w:r>
      <w:proofErr w:type="spellStart"/>
      <w:r>
        <w:rPr>
          <w:color w:val="000000"/>
        </w:rPr>
        <w:t>recompens</w:t>
      </w:r>
      <w:proofErr w:type="spellEnd"/>
      <w:r>
        <w:rPr>
          <w:color w:val="000000"/>
        </w:rPr>
        <w:t xml:space="preserve"> a</w:t>
      </w:r>
      <w:r>
        <w:rPr>
          <w:color w:val="000000"/>
        </w:rPr>
        <w:br/>
      </w:r>
      <w:r>
        <w:rPr>
          <w:b/>
          <w:bCs/>
          <w:color w:val="000000"/>
          <w:sz w:val="70"/>
          <w:szCs w:val="70"/>
        </w:rPr>
        <w:t>E</w:t>
      </w:r>
      <w:r>
        <w:rPr>
          <w:color w:val="000000"/>
        </w:rPr>
        <w:t>1 conductismo asigna al HÁBITO un papel central en la educación. Por</w:t>
      </w:r>
      <w:r>
        <w:rPr>
          <w:color w:val="000000"/>
        </w:rPr>
        <w:br/>
        <w:t>hábito entiende esta escuela «la relación entre el estímulo y la respuesta</w:t>
      </w:r>
      <w:r>
        <w:rPr>
          <w:color w:val="000000"/>
        </w:rPr>
        <w:br/>
        <w:t>que la persona da a este estímulo, respuesta por la cual recibe recompensa». El hábito así definido es, pues, una conducta automática, mecánica,</w:t>
      </w:r>
      <w:r>
        <w:rPr>
          <w:color w:val="000000"/>
        </w:rPr>
        <w:br/>
        <w:t>no-reflexiva, no-consciente y, por tanto, posible de ser condicionada, moldeada, suscitada externamente por el educador en poder del estímulo y la</w:t>
      </w:r>
      <w:r>
        <w:rPr>
          <w:color w:val="000000"/>
        </w:rPr>
        <w:br/>
        <w:t>recompensa adecuadas. Educar no es razonar, sino generar hábitos.</w:t>
      </w:r>
      <w:r>
        <w:rPr>
          <w:color w:val="000000"/>
        </w:rPr>
        <w:br/>
        <w:t>Como el lector ya habrá advertido, se parte del mismo principio de la</w:t>
      </w:r>
      <w:r>
        <w:rPr>
          <w:color w:val="000000"/>
        </w:rPr>
        <w:br/>
        <w:t xml:space="preserve">teoría </w:t>
      </w:r>
      <w:proofErr w:type="spellStart"/>
      <w:r>
        <w:rPr>
          <w:color w:val="000000"/>
        </w:rPr>
        <w:t>neuro</w:t>
      </w:r>
      <w:proofErr w:type="spellEnd"/>
      <w:r>
        <w:rPr>
          <w:color w:val="000000"/>
        </w:rPr>
        <w:t xml:space="preserve">-fisiológica de los «reflejos condicionados» de </w:t>
      </w:r>
      <w:proofErr w:type="spellStart"/>
      <w:r>
        <w:rPr>
          <w:color w:val="000000"/>
        </w:rPr>
        <w:t>Pávlov</w:t>
      </w:r>
      <w:proofErr w:type="spellEnd"/>
      <w:r>
        <w:rPr>
          <w:color w:val="000000"/>
        </w:rPr>
        <w:t>, aplicados aquí a la educación. De ahí que, para representar gráficamente este</w:t>
      </w:r>
      <w:r>
        <w:rPr>
          <w:color w:val="000000"/>
        </w:rPr>
        <w:br/>
        <w:t xml:space="preserve">modelo educativo, Díaz </w:t>
      </w:r>
      <w:proofErr w:type="spellStart"/>
      <w:r>
        <w:rPr>
          <w:color w:val="000000"/>
        </w:rPr>
        <w:t>Bordenave</w:t>
      </w:r>
      <w:proofErr w:type="spellEnd"/>
      <w:r>
        <w:rPr>
          <w:color w:val="000000"/>
        </w:rPr>
        <w:t xml:space="preserve"> proponga el dibujo que ofrecemos en</w:t>
      </w:r>
      <w:r>
        <w:rPr>
          <w:color w:val="000000"/>
        </w:rPr>
        <w:br/>
        <w:t>la página anterior.</w:t>
      </w:r>
      <w:r>
        <w:rPr>
          <w:color w:val="000000"/>
        </w:rPr>
        <w:br/>
        <w:t>El «cambio de actitudes»</w:t>
      </w:r>
      <w:r>
        <w:rPr>
          <w:color w:val="000000"/>
        </w:rPr>
        <w:br/>
      </w:r>
      <w:r>
        <w:rPr>
          <w:b/>
          <w:bCs/>
          <w:color w:val="000000"/>
        </w:rPr>
        <w:t>L</w:t>
      </w:r>
      <w:r>
        <w:rPr>
          <w:color w:val="000000"/>
        </w:rPr>
        <w:t>a recompensa tiene, pues, un papel capital en las técnicas educativas</w:t>
      </w:r>
      <w:r>
        <w:rPr>
          <w:color w:val="000000"/>
        </w:rPr>
        <w:br/>
        <w:t>de este modelo. Ella es la que determina la creación de nuevos hábitos en</w:t>
      </w:r>
      <w:r>
        <w:rPr>
          <w:color w:val="000000"/>
        </w:rPr>
        <w:br/>
        <w:t>el individuo. Es algo más que el premio de obtener una buena nota en un</w:t>
      </w:r>
      <w:r>
        <w:rPr>
          <w:color w:val="000000"/>
        </w:rPr>
        <w:br/>
        <w:t>examen; debe ser algo capaz de mover al individuo para que adopte una</w:t>
      </w:r>
      <w:r>
        <w:rPr>
          <w:color w:val="000000"/>
        </w:rPr>
        <w:br/>
        <w:t>nueva conducta; esto es, de provocar un efecto y producir un resultado.</w:t>
      </w:r>
      <w:r>
        <w:rPr>
          <w:color w:val="000000"/>
        </w:rPr>
        <w:br/>
        <w:t>Un buen ejemplo de recompensa lo encontramos en la campaña de</w:t>
      </w:r>
      <w:r>
        <w:rPr>
          <w:color w:val="000000"/>
        </w:rPr>
        <w:br/>
        <w:t>control de natalidad realizada en la India, donde el organismo norteamericano que financió la campaña ofrecía de regalo una radio a transistores</w:t>
      </w:r>
      <w:r>
        <w:rPr>
          <w:color w:val="000000"/>
        </w:rPr>
        <w:br/>
        <w:t>a todo hombre que se dejara esterilizar.</w:t>
      </w:r>
      <w:r>
        <w:rPr>
          <w:color w:val="000000"/>
        </w:rPr>
        <w:br/>
        <w:t>Es también en ese sentido que este modelo de educación habla de</w:t>
      </w:r>
      <w:r>
        <w:rPr>
          <w:color w:val="000000"/>
        </w:rPr>
        <w:br/>
        <w:t>«CAMBIO DE ACTITUDES», entendido como la sustitución de hábitos tradicionales por otros favorables a las nuevas prácticas; pero siempre hábitos,</w:t>
      </w:r>
      <w:r>
        <w:rPr>
          <w:color w:val="000000"/>
        </w:rPr>
        <w:br/>
        <w:t>vale decir, conductas automáticas, moldeadas, condicionadas.</w:t>
      </w:r>
      <w:r>
        <w:rPr>
          <w:color w:val="000000"/>
        </w:rPr>
        <w:br/>
      </w:r>
      <w:r>
        <w:rPr>
          <w:color w:val="000000"/>
          <w:sz w:val="14"/>
          <w:szCs w:val="14"/>
        </w:rPr>
        <w:t>ÉNFASIS</w:t>
      </w:r>
      <w:r>
        <w:rPr>
          <w:color w:val="000000"/>
          <w:sz w:val="14"/>
          <w:szCs w:val="14"/>
        </w:rPr>
        <w:br/>
        <w:t>EN LOS EFECTOS</w:t>
      </w:r>
      <w:r>
        <w:rPr>
          <w:color w:val="000000"/>
          <w:sz w:val="14"/>
          <w:szCs w:val="14"/>
        </w:rPr>
        <w:br/>
      </w:r>
      <w:r>
        <w:rPr>
          <w:color w:val="000000"/>
        </w:rPr>
        <w:t>El manejo del conflicto; la resistencia al cambio | 35</w:t>
      </w:r>
      <w:r>
        <w:rPr>
          <w:color w:val="000000"/>
        </w:rPr>
        <w:br/>
      </w:r>
      <w:r>
        <w:rPr>
          <w:b/>
          <w:bCs/>
          <w:color w:val="000000"/>
        </w:rPr>
        <w:t>E</w:t>
      </w:r>
      <w:r>
        <w:rPr>
          <w:color w:val="000000"/>
        </w:rPr>
        <w:t xml:space="preserve">s asimismo significativa la estrategia que adopta este modelo de educación en relación al </w:t>
      </w:r>
      <w:r>
        <w:rPr>
          <w:i/>
          <w:iCs/>
          <w:color w:val="000000"/>
        </w:rPr>
        <w:t>conflicto.</w:t>
      </w:r>
      <w:r>
        <w:rPr>
          <w:color w:val="000000"/>
        </w:rPr>
        <w:br/>
        <w:t>Los educadores y comunicadores formados en este modelo, al plantearse las técnicas para imponer la modernización y el «cambio de actitudes», prevén lo que ellos llaman «resistencia al cambio»: creencias,</w:t>
      </w:r>
      <w:r>
        <w:rPr>
          <w:color w:val="000000"/>
        </w:rPr>
        <w:br/>
        <w:t>mitos, juicios, tradiciones, valores culturales ancestrales que conforman</w:t>
      </w:r>
      <w:r>
        <w:rPr>
          <w:color w:val="000000"/>
        </w:rPr>
        <w:br/>
        <w:t>y condicionan el comportamiento social de las personas y que pueden</w:t>
      </w:r>
      <w:r>
        <w:rPr>
          <w:color w:val="000000"/>
        </w:rPr>
        <w:br/>
        <w:t>entrar en conflicto con los nuevos hábitos propuestos, generando resistencia y rechazo.</w:t>
      </w:r>
      <w:r>
        <w:rPr>
          <w:color w:val="000000"/>
        </w:rPr>
        <w:br/>
        <w:t>¿Cuál es la estrategia que aconseja en ese caso la comunicación persuasiva? En primer lugar, no hacer caso ni escuchar a los destinatarios;</w:t>
      </w:r>
      <w:r>
        <w:rPr>
          <w:color w:val="000000"/>
        </w:rPr>
        <w:br/>
        <w:t>considerar que el técnico siempre tiene razón y que si la gente no quiere</w:t>
      </w:r>
      <w:r>
        <w:rPr>
          <w:color w:val="000000"/>
        </w:rPr>
        <w:br/>
        <w:t xml:space="preserve">aceptar las nuevas conductas es siempre por «prejuicios», por «ignorancia», por «atraso». Y, en segundo lugar, tratar de introducir la nueva conducta </w:t>
      </w:r>
      <w:r>
        <w:rPr>
          <w:i/>
          <w:iCs/>
          <w:color w:val="000000"/>
        </w:rPr>
        <w:t>evitando el conflicto.</w:t>
      </w:r>
      <w:r>
        <w:rPr>
          <w:color w:val="000000"/>
        </w:rPr>
        <w:br/>
        <w:t>Para sustituir algo —dicen— no es indispensable discutir los defectos</w:t>
      </w:r>
      <w:r>
        <w:rPr>
          <w:color w:val="000000"/>
        </w:rPr>
        <w:br/>
        <w:t>de lo anterior. Es mejor resaltar las ventajas de lo nuevo que se propone e</w:t>
      </w:r>
      <w:r>
        <w:rPr>
          <w:color w:val="000000"/>
        </w:rPr>
        <w:br/>
      </w:r>
      <w:r>
        <w:rPr>
          <w:i/>
          <w:iCs/>
          <w:color w:val="000000"/>
        </w:rPr>
        <w:t xml:space="preserve">insistir en la recompensa. </w:t>
      </w:r>
      <w:r>
        <w:rPr>
          <w:color w:val="000000"/>
        </w:rPr>
        <w:t>Cuando el mensaje no está de acuerdo con los</w:t>
      </w:r>
      <w:r>
        <w:rPr>
          <w:color w:val="000000"/>
        </w:rPr>
        <w:br/>
      </w:r>
      <w:r>
        <w:rPr>
          <w:color w:val="000000"/>
        </w:rPr>
        <w:lastRenderedPageBreak/>
        <w:t xml:space="preserve">valores del medio social del que forma parte el destinatario, se debe </w:t>
      </w:r>
      <w:r>
        <w:rPr>
          <w:i/>
          <w:iCs/>
          <w:color w:val="000000"/>
        </w:rPr>
        <w:t>omitir toda referencia a ese desacuerdo.</w:t>
      </w:r>
      <w:r>
        <w:rPr>
          <w:color w:val="000000"/>
        </w:rPr>
        <w:br/>
      </w:r>
      <w:r>
        <w:rPr>
          <w:color w:val="000000"/>
          <w:sz w:val="18"/>
          <w:szCs w:val="18"/>
        </w:rPr>
        <w:t>Es decir, INCULCAR LAS NUEVAS ACTITUDES SIN PASAR POR LA REFLEXIÓN, POR EL ANÁLISIS; SIN PASAR POR LA CONCIENCIA; SIN SOMETERLAS A</w:t>
      </w:r>
      <w:r>
        <w:rPr>
          <w:color w:val="000000"/>
          <w:sz w:val="18"/>
          <w:szCs w:val="18"/>
        </w:rPr>
        <w:br/>
        <w:t>UNA LIBRE ELECCIÓN.</w:t>
      </w:r>
      <w:r>
        <w:rPr>
          <w:color w:val="000000"/>
          <w:sz w:val="18"/>
          <w:szCs w:val="18"/>
        </w:rPr>
        <w:br/>
      </w:r>
      <w:r>
        <w:rPr>
          <w:color w:val="000000"/>
        </w:rPr>
        <w:t>La conciencia, la libertad molestan, fastidian. Hacen perder tiempo.</w:t>
      </w:r>
      <w:r>
        <w:rPr>
          <w:color w:val="000000"/>
        </w:rPr>
        <w:br/>
        <w:t>Hay que lograr un resultado: no que la persona piense, discuta la cuestión</w:t>
      </w:r>
      <w:r>
        <w:rPr>
          <w:color w:val="000000"/>
        </w:rPr>
        <w:br/>
        <w:t>y tome una decisión libre y autónoma (porque eso lleva tiempo y hay serio</w:t>
      </w:r>
      <w:r>
        <w:rPr>
          <w:color w:val="000000"/>
        </w:rPr>
        <w:br/>
        <w:t>peligro de que al final termine rechazando la propuesta), sino persuadirla, condicionarla, ofrecerle el cebo de una recompensa, para que adopte</w:t>
      </w:r>
      <w:r>
        <w:rPr>
          <w:color w:val="000000"/>
        </w:rPr>
        <w:br/>
        <w:t>de una vez el cambio que se desea imponer.</w:t>
      </w:r>
      <w:r>
        <w:rPr>
          <w:color w:val="000000"/>
        </w:rPr>
        <w:br/>
        <w:t>¿Dónde está presente este modelo?</w:t>
      </w:r>
      <w:r>
        <w:rPr>
          <w:color w:val="000000"/>
        </w:rPr>
        <w:br/>
        <w:t xml:space="preserve">— </w:t>
      </w:r>
      <w:r>
        <w:rPr>
          <w:b/>
          <w:bCs/>
          <w:color w:val="000000"/>
        </w:rPr>
        <w:t>Y</w:t>
      </w:r>
      <w:r>
        <w:rPr>
          <w:color w:val="000000"/>
        </w:rPr>
        <w:t xml:space="preserve">a dimos un ejemplo: en las </w:t>
      </w:r>
      <w:r>
        <w:rPr>
          <w:i/>
          <w:iCs/>
          <w:color w:val="000000"/>
        </w:rPr>
        <w:t xml:space="preserve">técnicas difusionistas </w:t>
      </w:r>
      <w:r>
        <w:rPr>
          <w:color w:val="000000"/>
        </w:rPr>
        <w:t>de modernización agrícola. Muchos técnicos y formadores las aplican.</w:t>
      </w:r>
      <w:r>
        <w:rPr>
          <w:color w:val="000000"/>
        </w:rPr>
        <w:br/>
        <w:t xml:space="preserve">— Lo encontramos también en el </w:t>
      </w:r>
      <w:r>
        <w:rPr>
          <w:i/>
          <w:iCs/>
          <w:color w:val="000000"/>
        </w:rPr>
        <w:t>entrenamiento técnico-profesional:</w:t>
      </w:r>
      <w:r>
        <w:rPr>
          <w:color w:val="000000"/>
        </w:rPr>
        <w:br/>
        <w:t>adiestramiento de operarios, enseñanza de oficios.</w:t>
      </w:r>
      <w:r>
        <w:rPr>
          <w:color w:val="000000"/>
        </w:rPr>
        <w:br/>
        <w:t>— Lo hallamos asimismo en todo el conjunto de técnicas, métodos y</w:t>
      </w:r>
      <w:r>
        <w:rPr>
          <w:color w:val="000000"/>
        </w:rPr>
        <w:br/>
        <w:t>aparatos de la llamada «tecnología educativa»; en las «máquinas de</w:t>
      </w:r>
      <w:r>
        <w:rPr>
          <w:color w:val="000000"/>
        </w:rPr>
        <w:br/>
        <w:t>enseñar» que dan lugar a la «instrucción programada».</w:t>
      </w:r>
      <w:r>
        <w:rPr>
          <w:color w:val="000000"/>
        </w:rPr>
        <w:br/>
        <w:t>— Está muy presente también en la mayoría de los métodos diseñados</w:t>
      </w:r>
      <w:r>
        <w:rPr>
          <w:color w:val="000000"/>
        </w:rPr>
        <w:br/>
        <w:t xml:space="preserve">para la llamada </w:t>
      </w:r>
      <w:r>
        <w:rPr>
          <w:i/>
          <w:iCs/>
          <w:color w:val="000000"/>
        </w:rPr>
        <w:t xml:space="preserve">educación a distancia, </w:t>
      </w:r>
      <w:r>
        <w:rPr>
          <w:color w:val="000000"/>
        </w:rPr>
        <w:t>donde el estudiante estudia</w:t>
      </w:r>
      <w:r>
        <w:rPr>
          <w:color w:val="000000"/>
        </w:rPr>
        <w:br/>
        <w:t>solo, pero no investigando ni pensando por su cuenta, sino siguiendo los pasos rígidamente prefijados por el programador del curso y</w:t>
      </w:r>
      <w:r>
        <w:rPr>
          <w:color w:val="000000"/>
        </w:rPr>
        <w:br/>
        <w:t>materializados en un conjunto de casetes, programas de televisión,</w:t>
      </w:r>
      <w:r>
        <w:rPr>
          <w:color w:val="000000"/>
        </w:rPr>
        <w:br/>
        <w:t>video-</w:t>
      </w:r>
      <w:proofErr w:type="spellStart"/>
      <w:r>
        <w:rPr>
          <w:color w:val="000000"/>
        </w:rPr>
        <w:t>cassettes</w:t>
      </w:r>
      <w:proofErr w:type="spellEnd"/>
      <w:r>
        <w:rPr>
          <w:color w:val="000000"/>
        </w:rPr>
        <w:t>, CD-ROM, etc., donde ya viene todo definido.</w:t>
      </w:r>
      <w:r>
        <w:rPr>
          <w:color w:val="000000"/>
        </w:rPr>
        <w:br/>
        <w:t>— Otra de las aplicaciones de la tecnología educativa consiste en los</w:t>
      </w:r>
      <w:r>
        <w:rPr>
          <w:color w:val="000000"/>
        </w:rPr>
        <w:br/>
      </w:r>
      <w:r>
        <w:rPr>
          <w:i/>
          <w:iCs/>
          <w:color w:val="000000"/>
        </w:rPr>
        <w:t xml:space="preserve">exámenes escritos de opciones múltiples, </w:t>
      </w:r>
      <w:r>
        <w:rPr>
          <w:color w:val="000000"/>
        </w:rPr>
        <w:t>con varias respuestas ya formuladas y un casillero donde el estudiante debe marcar con una</w:t>
      </w:r>
      <w:r>
        <w:rPr>
          <w:color w:val="000000"/>
        </w:rPr>
        <w:br/>
        <w:t>cruz la que cree correcta.</w:t>
      </w:r>
      <w:r>
        <w:rPr>
          <w:color w:val="000000"/>
        </w:rPr>
        <w:br/>
        <w:t>Este tipo de examen tecnifica la enseñanza, porque después se lo puede</w:t>
      </w:r>
      <w:r>
        <w:rPr>
          <w:color w:val="000000"/>
        </w:rPr>
        <w:br/>
        <w:t>procesar rápidamente con un ordenador sin necesidad de intervención del</w:t>
      </w:r>
      <w:r>
        <w:rPr>
          <w:color w:val="000000"/>
        </w:rPr>
        <w:br/>
        <w:t>profesor para corregirlo. Pero suprime todo interés por lo que constituye el</w:t>
      </w:r>
      <w:r>
        <w:rPr>
          <w:color w:val="000000"/>
        </w:rPr>
        <w:br/>
        <w:t>verdadero objeto de la educación: el razonamiento personal por el cual el</w:t>
      </w:r>
      <w:r>
        <w:rPr>
          <w:color w:val="000000"/>
        </w:rPr>
        <w:br/>
        <w:t>estudiante llegó a la respuesta (a la que con este procedimiento puede llegar</w:t>
      </w:r>
      <w:r>
        <w:rPr>
          <w:color w:val="000000"/>
        </w:rPr>
        <w:br/>
        <w:t>incluso por azar, por mera adivinanza). Y excluye, desde luego, toda posibilidad de que el educando proponga una respuesta propia, personal, reelaborada por él, que no coincida con ninguna de las opciones formuladas.</w:t>
      </w:r>
      <w:r>
        <w:rPr>
          <w:color w:val="000000"/>
        </w:rPr>
        <w:br/>
      </w:r>
      <w:r>
        <w:rPr>
          <w:color w:val="000000"/>
          <w:sz w:val="14"/>
          <w:szCs w:val="14"/>
        </w:rPr>
        <w:t>36 | ÉNFASIS</w:t>
      </w:r>
      <w:r>
        <w:rPr>
          <w:color w:val="000000"/>
          <w:sz w:val="14"/>
          <w:szCs w:val="14"/>
        </w:rPr>
        <w:br/>
        <w:t>EN LOS EFECTOS</w:t>
      </w:r>
      <w:r>
        <w:rPr>
          <w:color w:val="000000"/>
          <w:sz w:val="14"/>
          <w:szCs w:val="14"/>
        </w:rPr>
        <w:br/>
      </w:r>
      <w:r>
        <w:rPr>
          <w:color w:val="000000"/>
        </w:rPr>
        <w:t>Todo se reduce, no a razonar, no a relacionar, sino a ofrecer respuestas</w:t>
      </w:r>
      <w:r>
        <w:rPr>
          <w:color w:val="000000"/>
        </w:rPr>
        <w:br/>
        <w:t>«correctas» e «incorrectas».</w:t>
      </w:r>
      <w:r>
        <w:rPr>
          <w:color w:val="000000"/>
        </w:rPr>
        <w:br/>
      </w:r>
      <w:r>
        <w:rPr>
          <w:color w:val="000000"/>
          <w:sz w:val="14"/>
          <w:szCs w:val="14"/>
        </w:rPr>
        <w:t>ÉNFASIS</w:t>
      </w:r>
      <w:r>
        <w:rPr>
          <w:color w:val="000000"/>
          <w:sz w:val="14"/>
          <w:szCs w:val="14"/>
        </w:rPr>
        <w:br/>
        <w:t>EN LOS EFECTOS</w:t>
      </w:r>
      <w:r>
        <w:rPr>
          <w:color w:val="000000"/>
          <w:sz w:val="14"/>
          <w:szCs w:val="14"/>
        </w:rPr>
        <w:br/>
      </w:r>
      <w:r>
        <w:rPr>
          <w:b/>
          <w:bCs/>
          <w:color w:val="000000"/>
          <w:sz w:val="20"/>
          <w:szCs w:val="20"/>
        </w:rPr>
        <w:t>37</w:t>
      </w:r>
      <w:r>
        <w:rPr>
          <w:color w:val="000000"/>
          <w:sz w:val="20"/>
          <w:szCs w:val="20"/>
        </w:rPr>
        <w:br/>
      </w:r>
      <w:r>
        <w:rPr>
          <w:color w:val="000000"/>
        </w:rPr>
        <w:t>El modelo en nuestra vida cotidiana</w:t>
      </w:r>
      <w:r>
        <w:rPr>
          <w:color w:val="000000"/>
        </w:rPr>
        <w:br/>
      </w:r>
      <w:proofErr w:type="spellStart"/>
      <w:r w:rsidR="00A67C3D" w:rsidRPr="00A67C3D">
        <w:rPr>
          <w:b/>
          <w:bCs/>
          <w:color w:val="000000"/>
        </w:rPr>
        <w:t>A</w:t>
      </w:r>
      <w:r>
        <w:rPr>
          <w:color w:val="000000"/>
        </w:rPr>
        <w:t>ún</w:t>
      </w:r>
      <w:proofErr w:type="spellEnd"/>
      <w:r>
        <w:rPr>
          <w:color w:val="000000"/>
        </w:rPr>
        <w:t xml:space="preserve"> cuando no tengamos experiencia personal de haber sido sometidos a este modelo de educación, lo conocemos por analogía, por fenómenos sociales que aplican esos mismos mecanismos, tales como:</w:t>
      </w:r>
      <w:r>
        <w:rPr>
          <w:color w:val="000000"/>
        </w:rPr>
        <w:br/>
        <w:t xml:space="preserve">— </w:t>
      </w:r>
      <w:r>
        <w:rPr>
          <w:i/>
          <w:iCs/>
          <w:color w:val="000000"/>
        </w:rPr>
        <w:t xml:space="preserve">Los medios masivos de comunicación </w:t>
      </w:r>
      <w:r>
        <w:rPr>
          <w:color w:val="000000"/>
        </w:rPr>
        <w:t>(televisión, prensa, radio, cine</w:t>
      </w:r>
      <w:r>
        <w:rPr>
          <w:color w:val="000000"/>
        </w:rPr>
        <w:br/>
      </w:r>
      <w:bookmarkStart w:id="0" w:name="_GoBack"/>
      <w:r>
        <w:rPr>
          <w:color w:val="000000"/>
        </w:rPr>
        <w:t xml:space="preserve">comercial, revistas), los que se valen con frecuencia de estos mismos resortes </w:t>
      </w:r>
      <w:proofErr w:type="spellStart"/>
      <w:r>
        <w:rPr>
          <w:color w:val="000000"/>
        </w:rPr>
        <w:t>condicionadores</w:t>
      </w:r>
      <w:proofErr w:type="spellEnd"/>
      <w:r>
        <w:rPr>
          <w:color w:val="000000"/>
        </w:rPr>
        <w:t xml:space="preserve"> para </w:t>
      </w:r>
      <w:bookmarkEnd w:id="0"/>
      <w:r>
        <w:rPr>
          <w:color w:val="000000"/>
        </w:rPr>
        <w:lastRenderedPageBreak/>
        <w:t>manipular la opinión del público y moldear y uniformar sus conductas. No es de sorprender que</w:t>
      </w:r>
      <w:r>
        <w:rPr>
          <w:color w:val="000000"/>
        </w:rPr>
        <w:br/>
        <w:t>este modelo de educación sea el que asigne más importancia a los</w:t>
      </w:r>
      <w:r>
        <w:rPr>
          <w:color w:val="000000"/>
        </w:rPr>
        <w:br/>
        <w:t xml:space="preserve">medios masivos y los emplee ampliamente en sus </w:t>
      </w:r>
      <w:r>
        <w:rPr>
          <w:i/>
          <w:iCs/>
          <w:color w:val="000000"/>
        </w:rPr>
        <w:t>campañas educativas.</w:t>
      </w:r>
      <w:r>
        <w:rPr>
          <w:color w:val="000000"/>
        </w:rPr>
        <w:br/>
        <w:t xml:space="preserve">— </w:t>
      </w:r>
      <w:r>
        <w:rPr>
          <w:i/>
          <w:iCs/>
          <w:color w:val="000000"/>
        </w:rPr>
        <w:t xml:space="preserve">Las técnicas publicitarias </w:t>
      </w:r>
      <w:r>
        <w:rPr>
          <w:color w:val="000000"/>
        </w:rPr>
        <w:t>(propaganda comercial) que actúan por</w:t>
      </w:r>
      <w:r>
        <w:rPr>
          <w:color w:val="000000"/>
        </w:rPr>
        <w:br/>
        <w:t>presión, por repetición y por motivaciones subliminales y donde lo</w:t>
      </w:r>
      <w:r>
        <w:rPr>
          <w:color w:val="000000"/>
        </w:rPr>
        <w:br/>
        <w:t>que interesa es que el público compre el producto anunciado (efecto) aunque lo haga por mero impulso, sin pensar, sin conciencia de</w:t>
      </w:r>
      <w:r>
        <w:rPr>
          <w:color w:val="000000"/>
        </w:rPr>
        <w:br/>
        <w:t>los motivos de su acto y seducido por un mecanismo ilusorio de</w:t>
      </w:r>
      <w:r>
        <w:rPr>
          <w:color w:val="000000"/>
        </w:rPr>
        <w:br/>
        <w:t>estímulo/recompensa que nada tiene que ver con el contenido y el</w:t>
      </w:r>
      <w:r>
        <w:rPr>
          <w:color w:val="000000"/>
        </w:rPr>
        <w:br/>
        <w:t>uso del producto: «Camisa X: el secreto del éxito»... «Desodorante</w:t>
      </w:r>
      <w:r>
        <w:rPr>
          <w:color w:val="000000"/>
        </w:rPr>
        <w:br/>
        <w:t>N para conquistar a los hombres... El desodorante de la seducción»...</w:t>
      </w:r>
      <w:r>
        <w:rPr>
          <w:color w:val="000000"/>
        </w:rPr>
        <w:br/>
        <w:t xml:space="preserve">— </w:t>
      </w:r>
      <w:r>
        <w:rPr>
          <w:i/>
          <w:iCs/>
          <w:color w:val="000000"/>
        </w:rPr>
        <w:t xml:space="preserve">La propaganda política </w:t>
      </w:r>
      <w:r>
        <w:rPr>
          <w:color w:val="000000"/>
        </w:rPr>
        <w:t>(particularmente la electoral), la que por lo</w:t>
      </w:r>
      <w:r>
        <w:rPr>
          <w:color w:val="000000"/>
        </w:rPr>
        <w:br/>
        <w:t>general sólo se propone crear una presión para que la masa vote al</w:t>
      </w:r>
      <w:r>
        <w:rPr>
          <w:color w:val="000000"/>
        </w:rPr>
        <w:br/>
        <w:t>candidato (efecto) sólo por su presencia y su destreza oratoria, sin</w:t>
      </w:r>
      <w:r>
        <w:rPr>
          <w:color w:val="000000"/>
        </w:rPr>
        <w:br/>
        <w:t>reflexión ni análisis ni conocimiento de su programa de gobierno.</w:t>
      </w:r>
      <w:r>
        <w:rPr>
          <w:color w:val="000000"/>
        </w:rPr>
        <w:br/>
        <w:t>El eslogan es un gran recurso emocional de esta concepción educativa.</w:t>
      </w:r>
      <w:r>
        <w:rPr>
          <w:color w:val="000000"/>
        </w:rPr>
        <w:br/>
        <w:t>38 | El modelo en su aplicación</w:t>
      </w:r>
      <w:r>
        <w:rPr>
          <w:color w:val="000000"/>
        </w:rPr>
        <w:br/>
      </w:r>
      <w:r>
        <w:rPr>
          <w:b/>
          <w:bCs/>
          <w:color w:val="000000"/>
        </w:rPr>
        <w:t>V</w:t>
      </w:r>
      <w:r>
        <w:rPr>
          <w:color w:val="000000"/>
        </w:rPr>
        <w:t>olvamos al modelo en lo estrictamente educacional. Muchas de sus</w:t>
      </w:r>
      <w:r>
        <w:rPr>
          <w:color w:val="000000"/>
        </w:rPr>
        <w:br/>
        <w:t>características han sido ya señaladas; añadamos aquí unas pocas más:</w:t>
      </w:r>
      <w:r>
        <w:rPr>
          <w:color w:val="000000"/>
        </w:rPr>
        <w:br/>
        <w:t>— Así como en el modelo tradicional el eje residía en el profesor y el</w:t>
      </w:r>
      <w:r>
        <w:rPr>
          <w:color w:val="000000"/>
        </w:rPr>
        <w:br/>
        <w:t>texto, aquí el centro es el PROGRAMADOR. El trabajo de enseñar se</w:t>
      </w:r>
      <w:r>
        <w:rPr>
          <w:color w:val="000000"/>
        </w:rPr>
        <w:br/>
        <w:t>deja para materiales escritos o audiovisuales, máquinas de enseñar,</w:t>
      </w:r>
      <w:r>
        <w:rPr>
          <w:color w:val="000000"/>
        </w:rPr>
        <w:br/>
        <w:t>ordenadores, etc.</w:t>
      </w:r>
      <w:r>
        <w:rPr>
          <w:color w:val="000000"/>
        </w:rPr>
        <w:br/>
        <w:t>— El planeamiento de la educación y su programación es encarada</w:t>
      </w:r>
      <w:r>
        <w:rPr>
          <w:color w:val="000000"/>
        </w:rPr>
        <w:br/>
        <w:t>como una ingeniería del comportamiento.</w:t>
      </w:r>
      <w:r>
        <w:rPr>
          <w:color w:val="000000"/>
        </w:rPr>
        <w:br/>
        <w:t xml:space="preserve">— Se da una apariencia de participación de los educandos o receptores. Pero es sólo una apariencia, una </w:t>
      </w:r>
      <w:proofErr w:type="spellStart"/>
      <w:r>
        <w:rPr>
          <w:color w:val="000000"/>
        </w:rPr>
        <w:t>seudoparticipación</w:t>
      </w:r>
      <w:proofErr w:type="spellEnd"/>
      <w:r>
        <w:rPr>
          <w:color w:val="000000"/>
        </w:rPr>
        <w:t>: los contenidos y los objetivos ya están definidos y programados de antemano. El educando sólo «participa» ejecutándolos. (Por ejemplo:</w:t>
      </w:r>
      <w:r>
        <w:rPr>
          <w:color w:val="000000"/>
        </w:rPr>
        <w:br/>
        <w:t>cuando se ofrece un curso de cultivo de frutales, los agricultores</w:t>
      </w:r>
      <w:r>
        <w:rPr>
          <w:color w:val="000000"/>
        </w:rPr>
        <w:br/>
        <w:t>participan en las prácticas, pero no tienen ninguna posibilidad de</w:t>
      </w:r>
      <w:r>
        <w:rPr>
          <w:color w:val="000000"/>
        </w:rPr>
        <w:br/>
        <w:t>pasar a discutir su realidad económica y la manera de liberarse de</w:t>
      </w:r>
      <w:r>
        <w:rPr>
          <w:color w:val="000000"/>
        </w:rPr>
        <w:br/>
        <w:t>los intermediarios que se quedan siempre con su ganancia por más</w:t>
      </w:r>
      <w:r>
        <w:rPr>
          <w:color w:val="000000"/>
        </w:rPr>
        <w:br/>
        <w:t>que ellos aumenten la producción).</w:t>
      </w:r>
      <w:r>
        <w:rPr>
          <w:color w:val="000000"/>
        </w:rPr>
        <w:br/>
        <w:t>Algunas consecuencias | 39</w:t>
      </w:r>
      <w:r>
        <w:rPr>
          <w:color w:val="000000"/>
        </w:rPr>
        <w:br/>
      </w:r>
      <w:r>
        <w:rPr>
          <w:color w:val="FFFFFF"/>
        </w:rPr>
        <w:t>encarada</w:t>
      </w:r>
      <w:r>
        <w:rPr>
          <w:color w:val="FFFFFF"/>
        </w:rPr>
        <w:br/>
        <w:t>más</w:t>
      </w:r>
      <w:r>
        <w:rPr>
          <w:color w:val="FFFFFF"/>
        </w:rPr>
        <w:br/>
      </w:r>
      <w:r>
        <w:rPr>
          <w:color w:val="000000"/>
        </w:rPr>
        <w:t xml:space="preserve">— </w:t>
      </w:r>
      <w:r>
        <w:rPr>
          <w:b/>
          <w:bCs/>
          <w:color w:val="000000"/>
        </w:rPr>
        <w:t>A</w:t>
      </w:r>
      <w:r>
        <w:rPr>
          <w:color w:val="000000"/>
        </w:rPr>
        <w:t>l ser establecidos los objetivos de manera específica y rígida</w:t>
      </w:r>
      <w:r>
        <w:rPr>
          <w:color w:val="000000"/>
        </w:rPr>
        <w:br/>
        <w:t>por el programador, el educando se acostumbra a ser guiado por</w:t>
      </w:r>
      <w:r>
        <w:rPr>
          <w:color w:val="000000"/>
        </w:rPr>
        <w:br/>
        <w:t>otros.</w:t>
      </w:r>
      <w:r>
        <w:rPr>
          <w:color w:val="000000"/>
        </w:rPr>
        <w:br/>
        <w:t>— El suministro de enseñanza en forma individual tiende a aislar a las</w:t>
      </w:r>
      <w:r>
        <w:rPr>
          <w:color w:val="000000"/>
        </w:rPr>
        <w:br/>
        <w:t>personas, a no dar ocasión a la actividad cooperativa y solidaria.</w:t>
      </w:r>
      <w:r>
        <w:rPr>
          <w:color w:val="000000"/>
        </w:rPr>
        <w:br/>
        <w:t>— En cambio, tiende a desarrollar la competitividad.</w:t>
      </w:r>
      <w:r>
        <w:rPr>
          <w:color w:val="000000"/>
        </w:rPr>
        <w:br/>
        <w:t>— Desde el punto de vista de los valores sociales, por la vía de la</w:t>
      </w:r>
      <w:r>
        <w:rPr>
          <w:color w:val="000000"/>
        </w:rPr>
        <w:br/>
        <w:t>recompensa individual inmediata, se implantan o refuerzan valores de carácter mercantil o utilitario, tales como el éxito material</w:t>
      </w:r>
      <w:r>
        <w:rPr>
          <w:color w:val="000000"/>
        </w:rPr>
        <w:br/>
        <w:t>como criterio de valores, el consumismo, el individualismo y el</w:t>
      </w:r>
      <w:r>
        <w:rPr>
          <w:color w:val="000000"/>
        </w:rPr>
        <w:br/>
        <w:t>lucro.</w:t>
      </w:r>
      <w:r>
        <w:rPr>
          <w:color w:val="000000"/>
        </w:rPr>
        <w:br/>
        <w:t xml:space="preserve">— Al ser socavados sus valores culturales tradicionales, los educandos sufren la pérdida de su </w:t>
      </w:r>
      <w:r>
        <w:rPr>
          <w:color w:val="000000"/>
        </w:rPr>
        <w:lastRenderedPageBreak/>
        <w:t>identidad cultural, lo que les quita su</w:t>
      </w:r>
      <w:r>
        <w:rPr>
          <w:color w:val="000000"/>
        </w:rPr>
        <w:br/>
        <w:t>seguridad y sus referencias, y quedan en una situación de desarraigo.</w:t>
      </w:r>
      <w:r>
        <w:rPr>
          <w:color w:val="000000"/>
        </w:rPr>
        <w:br/>
        <w:t>— Por otra parte, el método no favorece el desarrollo del raciocinio.</w:t>
      </w:r>
      <w:r>
        <w:rPr>
          <w:color w:val="000000"/>
        </w:rPr>
        <w:br/>
        <w:t>Como sólo valora los resultados (efecto) en términos de logro de</w:t>
      </w:r>
      <w:r>
        <w:rPr>
          <w:color w:val="000000"/>
        </w:rPr>
        <w:br/>
        <w:t>objetivos operacionales preestablecidos, este tipo de educación</w:t>
      </w:r>
      <w:r>
        <w:rPr>
          <w:color w:val="000000"/>
        </w:rPr>
        <w:br/>
        <w:t>no contribuye al desarrollo de la creatividad y de la conciencia</w:t>
      </w:r>
      <w:r>
        <w:rPr>
          <w:color w:val="000000"/>
        </w:rPr>
        <w:br/>
        <w:t>crítica.</w:t>
      </w:r>
      <w:r>
        <w:rPr>
          <w:color w:val="000000"/>
        </w:rPr>
        <w:br/>
        <w:t>— Tampoco favorece la inter-relación, la integración de los conocimientos adquiridos, la capacidad de analizar la realidad en forma</w:t>
      </w:r>
      <w:r>
        <w:rPr>
          <w:color w:val="000000"/>
        </w:rPr>
        <w:br/>
        <w:t>global, de sacar consecuencias.</w:t>
      </w:r>
      <w:r>
        <w:rPr>
          <w:color w:val="000000"/>
        </w:rPr>
        <w:br/>
        <w:t>— No se promueve la participación, la autogestión, la toma autónoma de decisiones.</w:t>
      </w:r>
      <w:r>
        <w:rPr>
          <w:color w:val="000000"/>
        </w:rPr>
        <w:br/>
        <w:t>— Por último, desde el punto de vista socio-político, es obvio que este</w:t>
      </w:r>
      <w:r>
        <w:rPr>
          <w:color w:val="000000"/>
        </w:rPr>
        <w:br/>
        <w:t>modelo de educación tiene un efecto domesticador, de adaptación</w:t>
      </w:r>
      <w:r>
        <w:rPr>
          <w:color w:val="000000"/>
        </w:rPr>
        <w:br/>
        <w:t>al statu quo.</w:t>
      </w:r>
      <w:r>
        <w:rPr>
          <w:color w:val="000000"/>
        </w:rPr>
        <w:br/>
        <w:t xml:space="preserve">OBJETIVO: QUE EL EDUCANDO </w:t>
      </w:r>
      <w:r>
        <w:rPr>
          <w:i/>
          <w:iCs/>
          <w:color w:val="000000"/>
        </w:rPr>
        <w:t>HAGA</w:t>
      </w:r>
      <w:r>
        <w:rPr>
          <w:color w:val="000000"/>
        </w:rPr>
        <w:t xml:space="preserve"> 40 | Cómo concibe este modelo la comunicación</w:t>
      </w:r>
      <w:r>
        <w:rPr>
          <w:color w:val="000000"/>
        </w:rPr>
        <w:br/>
      </w:r>
      <w:r>
        <w:rPr>
          <w:b/>
          <w:bCs/>
          <w:color w:val="000000"/>
        </w:rPr>
        <w:t>E</w:t>
      </w:r>
      <w:r>
        <w:rPr>
          <w:color w:val="000000"/>
        </w:rPr>
        <w:t>l esquema de comunicación persuasiva introduce una diferencia</w:t>
      </w:r>
      <w:r>
        <w:rPr>
          <w:color w:val="000000"/>
        </w:rPr>
        <w:br/>
        <w:t>importante con respecto al sustentado por la educación tradicional:</w:t>
      </w:r>
      <w:r>
        <w:rPr>
          <w:color w:val="000000"/>
        </w:rPr>
        <w:br/>
        <w:t>«Tenemos comunicación siempre que, mediante la transmisión de</w:t>
      </w:r>
      <w:r>
        <w:rPr>
          <w:color w:val="000000"/>
        </w:rPr>
        <w:br/>
        <w:t xml:space="preserve">señales, una fuente emisora </w:t>
      </w:r>
      <w:r>
        <w:rPr>
          <w:i/>
          <w:iCs/>
          <w:color w:val="000000"/>
        </w:rPr>
        <w:t xml:space="preserve">influye en </w:t>
      </w:r>
      <w:r>
        <w:rPr>
          <w:color w:val="000000"/>
        </w:rPr>
        <w:t>su receptor» (</w:t>
      </w:r>
      <w:proofErr w:type="spellStart"/>
      <w:r>
        <w:rPr>
          <w:color w:val="000000"/>
        </w:rPr>
        <w:t>Osgood</w:t>
      </w:r>
      <w:proofErr w:type="spellEnd"/>
      <w:r>
        <w:rPr>
          <w:color w:val="000000"/>
        </w:rPr>
        <w:t>, 1961).</w:t>
      </w:r>
      <w:r>
        <w:rPr>
          <w:color w:val="000000"/>
        </w:rPr>
        <w:br/>
        <w:t>Se hace necesario analizarlo con especial atención, porque se trata del</w:t>
      </w:r>
      <w:r>
        <w:rPr>
          <w:color w:val="000000"/>
        </w:rPr>
        <w:br/>
        <w:t>modelo clásico de comunicación, el más difundido y consagrado.</w:t>
      </w:r>
      <w:r>
        <w:rPr>
          <w:color w:val="000000"/>
        </w:rPr>
        <w:br/>
        <w:t>Sigue habiendo un emisor (E) protagonista, dueño de la comunicación, que envía un mensaje (m) a un receptor (R), el cual, por consiguiente, continúa reducido a un papel secundario, subordinado, dependiente; pero ahora aparece una respuesta o reacción del receptor,</w:t>
      </w:r>
      <w:r>
        <w:rPr>
          <w:color w:val="000000"/>
        </w:rPr>
        <w:br/>
        <w:t xml:space="preserve">denominada </w:t>
      </w:r>
      <w:r>
        <w:rPr>
          <w:i/>
          <w:iCs/>
          <w:color w:val="000000"/>
        </w:rPr>
        <w:t xml:space="preserve">retroalimentación </w:t>
      </w:r>
      <w:r>
        <w:rPr>
          <w:color w:val="000000"/>
        </w:rPr>
        <w:t xml:space="preserve">(r) o, en inglés, </w:t>
      </w:r>
      <w:proofErr w:type="spellStart"/>
      <w:r>
        <w:rPr>
          <w:i/>
          <w:iCs/>
          <w:color w:val="000000"/>
        </w:rPr>
        <w:t>feedback</w:t>
      </w:r>
      <w:proofErr w:type="spellEnd"/>
      <w:r>
        <w:rPr>
          <w:i/>
          <w:iCs/>
          <w:color w:val="000000"/>
        </w:rPr>
        <w:t xml:space="preserve">, </w:t>
      </w:r>
      <w:r>
        <w:rPr>
          <w:color w:val="000000"/>
        </w:rPr>
        <w:t>la cual es recogida por el emisor.</w:t>
      </w:r>
      <w:r>
        <w:rPr>
          <w:color w:val="000000"/>
        </w:rPr>
        <w:br/>
        <w:t>El modelo puede ser percibido, por tanto, como algo más equilibrado</w:t>
      </w:r>
      <w:r>
        <w:rPr>
          <w:color w:val="000000"/>
        </w:rPr>
        <w:br/>
        <w:t>y participativo, ya que, aparentemente, le reconoce un papel relativamente más activo al receptor, a quien se le daría al menos la oportunidad de</w:t>
      </w:r>
      <w:r>
        <w:rPr>
          <w:color w:val="000000"/>
        </w:rPr>
        <w:br/>
        <w:t>reaccionar ante el mensaje recibido y tener así alguna influencia, algún</w:t>
      </w:r>
      <w:r>
        <w:rPr>
          <w:color w:val="000000"/>
        </w:rPr>
        <w:br/>
        <w:t xml:space="preserve">peso en la comunicación. Parecería atenuarse la </w:t>
      </w:r>
      <w:proofErr w:type="spellStart"/>
      <w:r>
        <w:rPr>
          <w:color w:val="000000"/>
        </w:rPr>
        <w:t>unidireccionalidad</w:t>
      </w:r>
      <w:proofErr w:type="spellEnd"/>
      <w:r>
        <w:rPr>
          <w:color w:val="000000"/>
        </w:rPr>
        <w:t xml:space="preserve"> del</w:t>
      </w:r>
      <w:r>
        <w:rPr>
          <w:color w:val="000000"/>
        </w:rPr>
        <w:br/>
        <w:t xml:space="preserve">modelo e insinuarse una cierta </w:t>
      </w:r>
      <w:proofErr w:type="spellStart"/>
      <w:r>
        <w:rPr>
          <w:color w:val="000000"/>
        </w:rPr>
        <w:t>bidireccionalidad</w:t>
      </w:r>
      <w:proofErr w:type="spellEnd"/>
      <w:r>
        <w:rPr>
          <w:color w:val="000000"/>
        </w:rPr>
        <w:t>.</w:t>
      </w:r>
      <w:r>
        <w:rPr>
          <w:color w:val="000000"/>
        </w:rPr>
        <w:br/>
        <w:t>Sin embargo, no debemos olvidar que estamos ante una comunica</w:t>
      </w:r>
      <w:r>
        <w:rPr>
          <w:color w:val="000000"/>
        </w:rPr>
        <w:br/>
      </w:r>
      <w:proofErr w:type="spellStart"/>
      <w:r>
        <w:rPr>
          <w:color w:val="000000"/>
        </w:rPr>
        <w:t>ción</w:t>
      </w:r>
      <w:proofErr w:type="spellEnd"/>
      <w:r>
        <w:rPr>
          <w:color w:val="000000"/>
        </w:rPr>
        <w:t xml:space="preserve"> persuasiva cuyo objetivo es el de conseguir efectos. Indagando con</w:t>
      </w:r>
      <w:r>
        <w:rPr>
          <w:color w:val="000000"/>
        </w:rPr>
        <w:br/>
        <w:t xml:space="preserve">más rigor, se descubre que en ella el </w:t>
      </w:r>
      <w:proofErr w:type="spellStart"/>
      <w:r>
        <w:rPr>
          <w:i/>
          <w:iCs/>
          <w:color w:val="000000"/>
        </w:rPr>
        <w:t>feedback</w:t>
      </w:r>
      <w:proofErr w:type="spellEnd"/>
      <w:r>
        <w:rPr>
          <w:i/>
          <w:iCs/>
          <w:color w:val="000000"/>
        </w:rPr>
        <w:t xml:space="preserve"> </w:t>
      </w:r>
      <w:r>
        <w:rPr>
          <w:color w:val="000000"/>
        </w:rPr>
        <w:t>tiene un significado y una</w:t>
      </w:r>
      <w:r>
        <w:rPr>
          <w:color w:val="000000"/>
        </w:rPr>
        <w:br/>
        <w:t>función muy diferentes. Tomemos un texto de un-comunicador de esta</w:t>
      </w:r>
      <w:r>
        <w:rPr>
          <w:color w:val="000000"/>
        </w:rPr>
        <w:br/>
        <w:t>corriente, quien define el verdadero sentido del modelo en forma sumamente clara.</w:t>
      </w:r>
      <w:r>
        <w:rPr>
          <w:color w:val="000000"/>
        </w:rPr>
        <w:br/>
      </w:r>
      <w:r>
        <w:rPr>
          <w:color w:val="000000"/>
          <w:sz w:val="14"/>
          <w:szCs w:val="14"/>
        </w:rPr>
        <w:t>ÉNFASIS</w:t>
      </w:r>
      <w:r>
        <w:rPr>
          <w:color w:val="000000"/>
          <w:sz w:val="14"/>
          <w:szCs w:val="14"/>
        </w:rPr>
        <w:br/>
        <w:t>EN LOS EFECTOS</w:t>
      </w:r>
      <w:r>
        <w:rPr>
          <w:color w:val="000000"/>
          <w:sz w:val="14"/>
          <w:szCs w:val="14"/>
        </w:rPr>
        <w:br/>
      </w:r>
      <w:r>
        <w:rPr>
          <w:color w:val="000000"/>
          <w:sz w:val="18"/>
          <w:szCs w:val="18"/>
        </w:rPr>
        <w:t>41</w:t>
      </w:r>
      <w:r>
        <w:rPr>
          <w:color w:val="000000"/>
          <w:sz w:val="18"/>
          <w:szCs w:val="18"/>
        </w:rPr>
        <w:br/>
      </w:r>
      <w:r>
        <w:rPr>
          <w:color w:val="000000"/>
        </w:rPr>
        <w:t>«Cuando aprendemos a expresar nuestro mensaje en términos de</w:t>
      </w:r>
      <w:r>
        <w:rPr>
          <w:color w:val="000000"/>
        </w:rPr>
        <w:br/>
        <w:t xml:space="preserve">respuestas específicas por parte de aquellos que lo reciben, damos el primer paso hacia la comunicación eficiente y eficaz» (David </w:t>
      </w:r>
      <w:proofErr w:type="spellStart"/>
      <w:r>
        <w:rPr>
          <w:color w:val="000000"/>
        </w:rPr>
        <w:t>Berlo</w:t>
      </w:r>
      <w:proofErr w:type="spellEnd"/>
      <w:r>
        <w:rPr>
          <w:color w:val="000000"/>
        </w:rPr>
        <w:t>).</w:t>
      </w:r>
      <w:r>
        <w:rPr>
          <w:color w:val="000000"/>
        </w:rPr>
        <w:br/>
        <w:t>Ante una propuesta de cambio —intento de comunicación— la</w:t>
      </w:r>
      <w:r>
        <w:rPr>
          <w:color w:val="000000"/>
        </w:rPr>
        <w:br/>
        <w:t>reacción del sujeto puede ser positiva o negativa. Por ejemplo, cuando</w:t>
      </w:r>
      <w:r>
        <w:rPr>
          <w:color w:val="000000"/>
        </w:rPr>
        <w:br/>
        <w:t>a través de nuestra campaña educativa proponemos al campesino adoptar un nuevo producto químico para combatir determinada plaga, el</w:t>
      </w:r>
      <w:r>
        <w:rPr>
          <w:color w:val="000000"/>
        </w:rPr>
        <w:br/>
        <w:t>campesino puede aceptar la propuesta o rechazarla. Si la acepta, hay</w:t>
      </w:r>
      <w:r>
        <w:rPr>
          <w:color w:val="000000"/>
        </w:rPr>
        <w:br/>
        <w:t>comunicación. Si no ha habido el cambio apetecido, si no se produjo</w:t>
      </w:r>
      <w:r>
        <w:rPr>
          <w:color w:val="000000"/>
        </w:rPr>
        <w:br/>
        <w:t>la respuesta deseada ante el estímulo empleado, puede considerarse que</w:t>
      </w:r>
      <w:r>
        <w:rPr>
          <w:color w:val="000000"/>
        </w:rPr>
        <w:br/>
      </w:r>
      <w:r>
        <w:rPr>
          <w:color w:val="000000"/>
        </w:rPr>
        <w:lastRenderedPageBreak/>
        <w:t xml:space="preserve">la comunicación ha sido fallida. O, más radicalmente aún, puede afirmarse técnicamente que no hubo comunicación </w:t>
      </w:r>
      <w:r>
        <w:rPr>
          <w:color w:val="000000"/>
          <w:sz w:val="14"/>
          <w:szCs w:val="14"/>
        </w:rPr>
        <w:t>2</w:t>
      </w:r>
      <w:r>
        <w:rPr>
          <w:color w:val="000000"/>
        </w:rPr>
        <w:t>.</w:t>
      </w:r>
      <w:r>
        <w:rPr>
          <w:color w:val="000000"/>
        </w:rPr>
        <w:br/>
        <w:t>El texto transcrito no deja lugar a dudas. Para este modelo, comunicar es imponer conductas, lograr acatamiento. En tal contexto, la retroalimentación es tan sólo la comprobación o confirmación del efecto previsto (es decir, la «reacción del sujeto» ante la «propuesta» o «intento de</w:t>
      </w:r>
      <w:r>
        <w:rPr>
          <w:color w:val="000000"/>
        </w:rPr>
        <w:br/>
        <w:t>comunicación»). Ella puede ser positiva si el individuo acata la propuesta</w:t>
      </w:r>
      <w:r>
        <w:rPr>
          <w:color w:val="000000"/>
        </w:rPr>
        <w:br/>
        <w:t>o negativa si la rechaza. En este último caso, le sirve al emisor como instrumento de verificación y control: puede ajustar los próximos mensajes,</w:t>
      </w:r>
      <w:r>
        <w:rPr>
          <w:color w:val="000000"/>
        </w:rPr>
        <w:br/>
        <w:t>regularlos, hacerles los cambios formales requeridos para, ahora sí, obtener el efecto prefijado, la respuesta deseada.</w:t>
      </w:r>
      <w:r>
        <w:rPr>
          <w:color w:val="000000"/>
        </w:rPr>
        <w:br/>
        <w:t>En un excelente estudio crítico, un especialista tan autorizado como</w:t>
      </w:r>
      <w:r>
        <w:rPr>
          <w:color w:val="000000"/>
        </w:rPr>
        <w:br/>
        <w:t>Beltrán confirma cabalmente esta explicación del real significado del concepto:</w:t>
      </w:r>
      <w:r>
        <w:rPr>
          <w:color w:val="000000"/>
        </w:rPr>
        <w:br/>
        <w:t>La retroalimentación remite a los mecanismos de control destinados a asegurar que los organismos se ajusten automáticamente a las</w:t>
      </w:r>
      <w:r>
        <w:rPr>
          <w:color w:val="000000"/>
        </w:rPr>
        <w:br/>
        <w:t xml:space="preserve">metas de comportamiento. De hecho, según Wiener, </w:t>
      </w:r>
      <w:proofErr w:type="spellStart"/>
      <w:r>
        <w:rPr>
          <w:color w:val="000000"/>
        </w:rPr>
        <w:t>trátase</w:t>
      </w:r>
      <w:proofErr w:type="spellEnd"/>
      <w:r>
        <w:rPr>
          <w:color w:val="000000"/>
        </w:rPr>
        <w:t xml:space="preserve"> del «control de los efectos del mensaje».</w:t>
      </w:r>
      <w:r>
        <w:rPr>
          <w:color w:val="000000"/>
        </w:rPr>
        <w:br/>
        <w:t>Aunque el concepto haya sido creado básicamente en el campo de</w:t>
      </w:r>
      <w:r>
        <w:rPr>
          <w:color w:val="000000"/>
        </w:rPr>
        <w:br/>
        <w:t>la ingeniería, fue aceptado por muchos teóricos de la comunicación</w:t>
      </w:r>
      <w:r>
        <w:rPr>
          <w:color w:val="000000"/>
        </w:rPr>
        <w:br/>
        <w:t>humana por considerarlo útil también para describir el proceso de esta</w:t>
      </w:r>
      <w:r>
        <w:rPr>
          <w:color w:val="000000"/>
        </w:rPr>
        <w:br/>
        <w:t>última. Hallaban que si las fuentes emisoras querían producir en los</w:t>
      </w:r>
      <w:r>
        <w:rPr>
          <w:color w:val="000000"/>
        </w:rPr>
        <w:br/>
        <w:t>receptores ciertos efectos con su mensaje, debían recibir de vuelta, por</w:t>
      </w:r>
      <w:r>
        <w:rPr>
          <w:color w:val="000000"/>
        </w:rPr>
        <w:br/>
        <w:t>parte de estos últimos, reacciones indicativas en cuanto a la eficacia del</w:t>
      </w:r>
      <w:r>
        <w:rPr>
          <w:color w:val="000000"/>
        </w:rPr>
        <w:br/>
        <w:t>esfuerzo persuasivo y, según ese resultado, ajustar los mensajes a sus</w:t>
      </w:r>
      <w:r>
        <w:rPr>
          <w:color w:val="000000"/>
        </w:rPr>
        <w:br/>
        <w:t>objetivos.</w:t>
      </w:r>
      <w:r>
        <w:rPr>
          <w:color w:val="000000"/>
        </w:rPr>
        <w:br/>
        <w:t>En conclusión, en la definición clásica de comunicación, el objeto</w:t>
      </w:r>
      <w:r>
        <w:rPr>
          <w:color w:val="000000"/>
        </w:rPr>
        <w:br/>
        <w:t>principal de ésta es el propósito del comunicador de afectar en una</w:t>
      </w:r>
      <w:r>
        <w:rPr>
          <w:color w:val="000000"/>
        </w:rPr>
        <w:br/>
        <w:t>cierta dirección el comportamiento del receptor. La retroalimentación</w:t>
      </w:r>
      <w:r>
        <w:rPr>
          <w:color w:val="000000"/>
        </w:rPr>
        <w:br/>
        <w:t xml:space="preserve">es un instrumento para asegurar el logro de las metas del comunicador </w:t>
      </w:r>
      <w:r>
        <w:rPr>
          <w:color w:val="000000"/>
          <w:sz w:val="14"/>
          <w:szCs w:val="14"/>
        </w:rPr>
        <w:t>3</w:t>
      </w:r>
      <w:r>
        <w:rPr>
          <w:color w:val="000000"/>
        </w:rPr>
        <w:t>.</w:t>
      </w:r>
      <w:r>
        <w:rPr>
          <w:color w:val="000000"/>
        </w:rPr>
        <w:br/>
        <w:t>Nada hay aquí, pues, de real participación ni de incidencia del receptor en la comunicación. Sólo hay acatamiento, adaptación, medición y</w:t>
      </w:r>
      <w:r>
        <w:rPr>
          <w:color w:val="000000"/>
        </w:rPr>
        <w:br/>
        <w:t>control de efectos. La retroalimentación no es sino EL MECANISMO PARA</w:t>
      </w:r>
      <w:r>
        <w:rPr>
          <w:color w:val="000000"/>
        </w:rPr>
        <w:br/>
        <w:t>COMPROBAR LA OBTENCIÓN DE LA RESPUESTA BUSCADA Y QUERIDA POR EL</w:t>
      </w:r>
      <w:r>
        <w:rPr>
          <w:color w:val="000000"/>
        </w:rPr>
        <w:br/>
        <w:t xml:space="preserve">COMUNICADOR. Como bien señala </w:t>
      </w:r>
      <w:proofErr w:type="spellStart"/>
      <w:r>
        <w:rPr>
          <w:color w:val="000000"/>
        </w:rPr>
        <w:t>Escarpit</w:t>
      </w:r>
      <w:proofErr w:type="spellEnd"/>
      <w:r>
        <w:rPr>
          <w:color w:val="000000"/>
        </w:rPr>
        <w:t xml:space="preserve">, «el </w:t>
      </w:r>
      <w:proofErr w:type="spellStart"/>
      <w:r>
        <w:rPr>
          <w:i/>
          <w:iCs/>
          <w:color w:val="000000"/>
        </w:rPr>
        <w:t>feedback</w:t>
      </w:r>
      <w:proofErr w:type="spellEnd"/>
      <w:r>
        <w:rPr>
          <w:i/>
          <w:iCs/>
          <w:color w:val="000000"/>
        </w:rPr>
        <w:t xml:space="preserve"> </w:t>
      </w:r>
      <w:r>
        <w:rPr>
          <w:color w:val="000000"/>
        </w:rPr>
        <w:t xml:space="preserve">tiene una función de regulación destinada a mantener una situación en un estado estable; es una forma de "robotización" social» </w:t>
      </w:r>
      <w:r>
        <w:rPr>
          <w:color w:val="000000"/>
          <w:sz w:val="14"/>
          <w:szCs w:val="14"/>
        </w:rPr>
        <w:t>4</w:t>
      </w:r>
      <w:r>
        <w:rPr>
          <w:color w:val="000000"/>
        </w:rPr>
        <w:t>.</w:t>
      </w:r>
      <w:r>
        <w:rPr>
          <w:color w:val="000000"/>
        </w:rPr>
        <w:br/>
        <w:t>Aunque se la haya querido entender y presentar como una forma primaria de participación del público, la retroalimentación o «comunicación</w:t>
      </w:r>
      <w:r>
        <w:rPr>
          <w:color w:val="000000"/>
        </w:rPr>
        <w:br/>
        <w:t>de retorno» no es, en esta concepción, más que un engranaje del proceso</w:t>
      </w:r>
      <w:r>
        <w:rPr>
          <w:color w:val="000000"/>
        </w:rPr>
        <w:br/>
        <w:t>de condicionamiento de los receptores: primero se los condiciona en su</w:t>
      </w:r>
      <w:r>
        <w:rPr>
          <w:color w:val="000000"/>
        </w:rPr>
        <w:br/>
        <w:t>conducta, sus actitudes y sus hábitos, y luego se verifica si dan la respuesta para la cual han sido condicionados.</w:t>
      </w:r>
      <w:r>
        <w:rPr>
          <w:color w:val="000000"/>
        </w:rPr>
        <w:br/>
        <w:t>Dos buenos ejemplos prácticos de este mecanismo los hallamos:</w:t>
      </w:r>
      <w:r>
        <w:rPr>
          <w:color w:val="000000"/>
        </w:rPr>
        <w:br/>
        <w:t xml:space="preserve">— en la publicidad comercial, cuyo </w:t>
      </w:r>
      <w:proofErr w:type="spellStart"/>
      <w:r>
        <w:rPr>
          <w:i/>
          <w:iCs/>
          <w:color w:val="000000"/>
        </w:rPr>
        <w:t>feedback</w:t>
      </w:r>
      <w:proofErr w:type="spellEnd"/>
      <w:r>
        <w:rPr>
          <w:i/>
          <w:iCs/>
          <w:color w:val="000000"/>
        </w:rPr>
        <w:t xml:space="preserve"> </w:t>
      </w:r>
      <w:r>
        <w:rPr>
          <w:color w:val="000000"/>
        </w:rPr>
        <w:t>consiste en la comprobación posterior del aumento de ventas logrado por la campaña</w:t>
      </w:r>
      <w:r>
        <w:rPr>
          <w:color w:val="000000"/>
        </w:rPr>
        <w:br/>
        <w:t>publicitaria;</w:t>
      </w:r>
      <w:r>
        <w:rPr>
          <w:color w:val="000000"/>
        </w:rPr>
        <w:br/>
        <w:t xml:space="preserve">— en el </w:t>
      </w:r>
      <w:r>
        <w:rPr>
          <w:i/>
          <w:iCs/>
          <w:color w:val="000000"/>
        </w:rPr>
        <w:t xml:space="preserve">rating </w:t>
      </w:r>
      <w:r>
        <w:rPr>
          <w:color w:val="000000"/>
        </w:rPr>
        <w:t>de audiencia de los canales de televisión, el que luego</w:t>
      </w:r>
      <w:r>
        <w:rPr>
          <w:color w:val="000000"/>
        </w:rPr>
        <w:br/>
        <w:t>les permite afirmar que es el público el que escoge «libremente» y</w:t>
      </w:r>
      <w:r>
        <w:rPr>
          <w:color w:val="000000"/>
        </w:rPr>
        <w:br/>
        <w:t>determina la programación.</w:t>
      </w:r>
      <w:r>
        <w:rPr>
          <w:color w:val="000000"/>
        </w:rPr>
        <w:br/>
        <w:t>Nosotros, comunicadores educativos, ante el modelo | 43</w:t>
      </w:r>
      <w:r>
        <w:rPr>
          <w:color w:val="000000"/>
        </w:rPr>
        <w:br/>
      </w:r>
      <w:r>
        <w:rPr>
          <w:b/>
          <w:bCs/>
          <w:color w:val="000000"/>
        </w:rPr>
        <w:lastRenderedPageBreak/>
        <w:t>Q</w:t>
      </w:r>
      <w:r>
        <w:rPr>
          <w:color w:val="000000"/>
        </w:rPr>
        <w:t>uizá más de una vez el lector habrá podido observar que, en actos</w:t>
      </w:r>
      <w:r>
        <w:rPr>
          <w:color w:val="000000"/>
        </w:rPr>
        <w:br/>
        <w:t>culturales y artísticos populares, aquel a quien le toca oficiar de presentador o animador —así sea un militante de base con alto grado de compromiso— tiende a imitar en su actuación los recursos manipuladores del</w:t>
      </w:r>
      <w:r>
        <w:rPr>
          <w:color w:val="000000"/>
        </w:rPr>
        <w:br/>
        <w:t xml:space="preserve">animador profesional de los </w:t>
      </w:r>
      <w:r>
        <w:rPr>
          <w:i/>
          <w:iCs/>
          <w:color w:val="000000"/>
        </w:rPr>
        <w:t xml:space="preserve">shows </w:t>
      </w:r>
      <w:r>
        <w:rPr>
          <w:color w:val="000000"/>
        </w:rPr>
        <w:t>de la televisión. Fuerza a la gente a</w:t>
      </w:r>
      <w:r>
        <w:rPr>
          <w:color w:val="000000"/>
        </w:rPr>
        <w:br/>
        <w:t>aplaudir una y otra vez a los artistas que presenta, reclama a gritos que se</w:t>
      </w:r>
      <w:r>
        <w:rPr>
          <w:color w:val="000000"/>
        </w:rPr>
        <w:br/>
        <w:t>los aplauda con más vigor, grita consignas y exige compulsivamente que</w:t>
      </w:r>
      <w:r>
        <w:rPr>
          <w:color w:val="000000"/>
        </w:rPr>
        <w:br/>
        <w:t>el público las coree...</w:t>
      </w:r>
      <w:r>
        <w:rPr>
          <w:color w:val="000000"/>
        </w:rPr>
        <w:br/>
        <w:t>Mencionamos este ejemplo trivial (o acaso no tan trivial) para sugerir</w:t>
      </w:r>
      <w:r>
        <w:rPr>
          <w:color w:val="000000"/>
        </w:rPr>
        <w:br/>
        <w:t xml:space="preserve">que, aunque conscientemente lo critiquemos y rechacemos, el modelo </w:t>
      </w:r>
      <w:proofErr w:type="spellStart"/>
      <w:r>
        <w:rPr>
          <w:color w:val="000000"/>
        </w:rPr>
        <w:t>dirigista</w:t>
      </w:r>
      <w:proofErr w:type="spellEnd"/>
      <w:r>
        <w:rPr>
          <w:color w:val="000000"/>
        </w:rPr>
        <w:t xml:space="preserve"> está tan presente en la comunicación masiva y en tantas otras manifestaciones de la sociedad que acaso los comunicadores educativos no siempre seamos inmunes a su influencia. La tentación de manipular reviste el</w:t>
      </w:r>
      <w:r>
        <w:rPr>
          <w:color w:val="000000"/>
        </w:rPr>
        <w:br/>
        <w:t>atractivo de aparecer como el medio más eficaz y más rápido de lograr un</w:t>
      </w:r>
      <w:r>
        <w:rPr>
          <w:color w:val="000000"/>
        </w:rPr>
        <w:br/>
        <w:t>resultado, y siempre se lo puede justificar en función de ese resultado.</w:t>
      </w:r>
      <w:r>
        <w:rPr>
          <w:color w:val="000000"/>
        </w:rPr>
        <w:br/>
        <w:t>Más que denunciar indicios, creemos que éste es un tema de reflexión</w:t>
      </w:r>
      <w:r>
        <w:rPr>
          <w:color w:val="000000"/>
        </w:rPr>
        <w:br/>
        <w:t>para que cada lector —o mejor, cada grupo— lo medite y lo discuta. ¿En</w:t>
      </w:r>
      <w:r>
        <w:rPr>
          <w:color w:val="000000"/>
        </w:rPr>
        <w:br/>
        <w:t>qué medida, consciente o inconscientemente, reproducimos en nuestros</w:t>
      </w:r>
      <w:r>
        <w:rPr>
          <w:color w:val="000000"/>
        </w:rPr>
        <w:br/>
        <w:t>actos de comunicación el tipo de pedagogía que pone el énfasis en los efectos? La pregunta queda abierta para que todos analicemos, con honesto</w:t>
      </w:r>
      <w:r>
        <w:rPr>
          <w:color w:val="000000"/>
        </w:rPr>
        <w:br/>
        <w:t>espíritu autocrítico, nuestra concepción y nuestro estilo de trabajo.</w:t>
      </w:r>
      <w:r>
        <w:rPr>
          <w:color w:val="000000"/>
        </w:rPr>
        <w:br/>
        <w:t>Aportamos tan sólo algunas ideas para esa reflexión.</w:t>
      </w:r>
      <w:r>
        <w:rPr>
          <w:color w:val="000000"/>
        </w:rPr>
        <w:br/>
        <w:t>Aun cuando no apelemos a recompensas materiales ni fomentemos el</w:t>
      </w:r>
      <w:r>
        <w:rPr>
          <w:color w:val="000000"/>
        </w:rPr>
        <w:br/>
        <w:t xml:space="preserve">individualismo y la competencia, podemos caer en parte en esta concepción </w:t>
      </w:r>
      <w:proofErr w:type="spellStart"/>
      <w:r>
        <w:rPr>
          <w:color w:val="000000"/>
        </w:rPr>
        <w:t>dirigista</w:t>
      </w:r>
      <w:proofErr w:type="spellEnd"/>
      <w:r>
        <w:rPr>
          <w:color w:val="000000"/>
        </w:rPr>
        <w:t xml:space="preserve"> cuando:</w:t>
      </w:r>
      <w:r>
        <w:rPr>
          <w:color w:val="000000"/>
        </w:rPr>
        <w:br/>
        <w:t>— Damos más importancia a los EFECTOS inmediatos de nuestras realizaciones y acciones que al PROCESO de los participantes y así forzamos resultados sin respetar el ritmo de crecimiento de nuestros destinatarios y su libertad de opción.</w:t>
      </w:r>
    </w:p>
    <w:p w:rsidR="00C359D4" w:rsidRDefault="00C359D4" w:rsidP="00C359D4">
      <w:pPr>
        <w:spacing w:before="240" w:after="240" w:line="240" w:lineRule="auto"/>
        <w:jc w:val="both"/>
        <w:rPr>
          <w:color w:val="000000"/>
        </w:rPr>
      </w:pPr>
      <w:r>
        <w:rPr>
          <w:color w:val="000000"/>
        </w:rPr>
        <w:br/>
        <w:t>— Confundimos COMUNICACIÓN con PROPAGANDA y reducimos</w:t>
      </w:r>
      <w:r>
        <w:rPr>
          <w:color w:val="000000"/>
        </w:rPr>
        <w:br/>
        <w:t xml:space="preserve">nuestro trabajo de comunicación a tareas de «agitación», a </w:t>
      </w:r>
      <w:proofErr w:type="spellStart"/>
      <w:r>
        <w:rPr>
          <w:color w:val="000000"/>
        </w:rPr>
        <w:t>esloganes</w:t>
      </w:r>
      <w:proofErr w:type="spellEnd"/>
      <w:r>
        <w:rPr>
          <w:color w:val="000000"/>
        </w:rPr>
        <w:t>, a campañas, a consignas.</w:t>
      </w:r>
      <w:r>
        <w:rPr>
          <w:color w:val="000000"/>
        </w:rPr>
        <w:br/>
        <w:t>— Asignamos más importancia a la CANTIDAD que a la CALIDAD; contabilizamos adeptos, adherentes, lectores, espectadores, oyentes por</w:t>
      </w:r>
      <w:r>
        <w:rPr>
          <w:color w:val="000000"/>
        </w:rPr>
        <w:br/>
        <w:t>su número y no analizamos si han captado y comprendido el significado de su compromiso.</w:t>
      </w:r>
      <w:r>
        <w:rPr>
          <w:color w:val="000000"/>
        </w:rPr>
        <w:br/>
      </w:r>
      <w:r>
        <w:rPr>
          <w:color w:val="000000"/>
          <w:sz w:val="16"/>
          <w:szCs w:val="16"/>
        </w:rPr>
        <w:t xml:space="preserve">44 | </w:t>
      </w:r>
      <w:r>
        <w:rPr>
          <w:color w:val="000000"/>
          <w:sz w:val="14"/>
          <w:szCs w:val="14"/>
        </w:rPr>
        <w:t xml:space="preserve">ÉNFASIS </w:t>
      </w:r>
      <w:r>
        <w:rPr>
          <w:color w:val="000000"/>
        </w:rPr>
        <w:t>— No consideramos a nuestros destinatarios como PERSONAS sino</w:t>
      </w:r>
      <w:r>
        <w:rPr>
          <w:color w:val="000000"/>
        </w:rPr>
        <w:br/>
      </w:r>
      <w:r>
        <w:rPr>
          <w:color w:val="000000"/>
          <w:sz w:val="14"/>
          <w:szCs w:val="14"/>
        </w:rPr>
        <w:t>EN LOS EFECTOS</w:t>
      </w:r>
      <w:r>
        <w:rPr>
          <w:color w:val="000000"/>
          <w:sz w:val="14"/>
          <w:szCs w:val="14"/>
        </w:rPr>
        <w:br/>
      </w:r>
      <w:r>
        <w:rPr>
          <w:color w:val="000000"/>
        </w:rPr>
        <w:t>como MASAS a las que a nosotros, los «dirigentes lúcidos y esclarecidos», nos toca «conducir».</w:t>
      </w:r>
      <w:r>
        <w:rPr>
          <w:color w:val="000000"/>
        </w:rPr>
        <w:br/>
        <w:t>— Planificamos el contenido de nuestros medios de comunicación,</w:t>
      </w:r>
      <w:r>
        <w:rPr>
          <w:color w:val="000000"/>
        </w:rPr>
        <w:br/>
        <w:t>nuestras campañas, etc., nosotros solos, por nuestra cuenta, sin dar</w:t>
      </w:r>
      <w:r>
        <w:rPr>
          <w:color w:val="000000"/>
        </w:rPr>
        <w:br/>
        <w:t>participación a la comunidad; y reducimos la «participación» de</w:t>
      </w:r>
      <w:r>
        <w:rPr>
          <w:color w:val="000000"/>
        </w:rPr>
        <w:br/>
        <w:t>ésta a que asista a nuestros actos, lea, vea u oiga nuestros mensajes</w:t>
      </w:r>
      <w:r>
        <w:rPr>
          <w:color w:val="000000"/>
        </w:rPr>
        <w:br/>
        <w:t>y ejecute las acciones que nosotros hemos programado.</w:t>
      </w:r>
      <w:r>
        <w:rPr>
          <w:color w:val="000000"/>
        </w:rPr>
        <w:br/>
        <w:t>— En nuestros mensajes, buscamos sobre todo «impacto», apelamos</w:t>
      </w:r>
      <w:r>
        <w:rPr>
          <w:color w:val="000000"/>
        </w:rPr>
        <w:br/>
        <w:t>sólo a los EFECTOS EMOCIONALES prescindiendo de los CONTENIDOS RACIONALES, y apabullamos a los espectadores con imágenes y</w:t>
      </w:r>
      <w:r>
        <w:rPr>
          <w:color w:val="000000"/>
        </w:rPr>
        <w:br/>
        <w:t xml:space="preserve">estímulos afectivos sin facilitar su propia reflexión, su propio </w:t>
      </w:r>
      <w:proofErr w:type="spellStart"/>
      <w:r>
        <w:rPr>
          <w:color w:val="000000"/>
        </w:rPr>
        <w:t>aná</w:t>
      </w:r>
      <w:proofErr w:type="spellEnd"/>
      <w:r>
        <w:rPr>
          <w:color w:val="000000"/>
        </w:rPr>
        <w:t>-</w:t>
      </w:r>
      <w:r>
        <w:rPr>
          <w:color w:val="000000"/>
        </w:rPr>
        <w:br/>
        <w:t>lisis.</w:t>
      </w:r>
      <w:r>
        <w:rPr>
          <w:color w:val="000000"/>
        </w:rPr>
        <w:br/>
        <w:t>El riesgo de absolutizar</w:t>
      </w:r>
      <w:r>
        <w:rPr>
          <w:color w:val="000000"/>
        </w:rPr>
        <w:br/>
      </w:r>
      <w:r>
        <w:rPr>
          <w:b/>
          <w:bCs/>
          <w:color w:val="000000"/>
        </w:rPr>
        <w:lastRenderedPageBreak/>
        <w:t>C</w:t>
      </w:r>
      <w:r>
        <w:rPr>
          <w:color w:val="000000"/>
        </w:rPr>
        <w:t>onfiamos en no ser mal comprendidos. Sí, por un lado, hay algunos</w:t>
      </w:r>
      <w:r>
        <w:rPr>
          <w:color w:val="000000"/>
        </w:rPr>
        <w:br/>
        <w:t>comunicadores que, inadvertidamente, se dejan fácilmente llevar por la</w:t>
      </w:r>
      <w:r>
        <w:rPr>
          <w:color w:val="000000"/>
        </w:rPr>
        <w:br/>
        <w:t>tentación de manipular, los hay también quienes, por reacción, temen</w:t>
      </w:r>
      <w:r>
        <w:rPr>
          <w:color w:val="000000"/>
        </w:rPr>
        <w:br/>
        <w:t>tanto el caer en ese error que tienden a ver manipulación en todo.</w:t>
      </w:r>
      <w:r>
        <w:rPr>
          <w:color w:val="000000"/>
        </w:rPr>
        <w:br/>
        <w:t>Es bueno y sano estar siempre alertas y ser críticos. Pero llevar esta</w:t>
      </w:r>
      <w:r>
        <w:rPr>
          <w:color w:val="000000"/>
        </w:rPr>
        <w:br/>
        <w:t>actitud a extremos irreales puede resultar paralizante. Por temor al fantasma de la manipulación, podríamos terminar bloqueados y no hacer ningún trabajo concreto.</w:t>
      </w:r>
      <w:r>
        <w:rPr>
          <w:color w:val="000000"/>
        </w:rPr>
        <w:br/>
        <w:t>Esperamos que, a lo largo del libro, el concepto se vaya precisando</w:t>
      </w:r>
      <w:r>
        <w:rPr>
          <w:color w:val="000000"/>
        </w:rPr>
        <w:br/>
        <w:t>más. La comunicación educativa, siempre poniendo su énfasis en el proceso, también tiene que atender a los contenidos y a los resultados. La</w:t>
      </w:r>
      <w:r>
        <w:rPr>
          <w:color w:val="000000"/>
        </w:rPr>
        <w:br/>
        <w:t>propaganda, la consigna, el símbolo, la expresión colectiva y masiva, el</w:t>
      </w:r>
      <w:r>
        <w:rPr>
          <w:color w:val="000000"/>
        </w:rPr>
        <w:br/>
        <w:t>elemento emocional, puestos dentro de sus justos límites, ocupan un</w:t>
      </w:r>
      <w:r>
        <w:rPr>
          <w:color w:val="000000"/>
        </w:rPr>
        <w:br/>
        <w:t>espacio necesario y legítimo en la práctica comunicacional y organizativa</w:t>
      </w:r>
      <w:r>
        <w:rPr>
          <w:color w:val="000000"/>
        </w:rPr>
        <w:br/>
        <w:t>del pueblo. En tanto no sustituyan ni ahoguen el proceso. ¿Es eficaz el modelo conductista? | 45</w:t>
      </w:r>
      <w:r>
        <w:rPr>
          <w:color w:val="000000"/>
        </w:rPr>
        <w:br/>
      </w:r>
      <w:r>
        <w:rPr>
          <w:b/>
          <w:bCs/>
          <w:color w:val="000000"/>
        </w:rPr>
        <w:t>L</w:t>
      </w:r>
      <w:r>
        <w:rPr>
          <w:color w:val="000000"/>
        </w:rPr>
        <w:t>a receta conductista atrae por su aparente eficacia. «No será muy</w:t>
      </w:r>
      <w:r>
        <w:rPr>
          <w:color w:val="000000"/>
        </w:rPr>
        <w:br/>
        <w:t>ética, pero, ¡diablos!... da resultado.»</w:t>
      </w:r>
      <w:r>
        <w:rPr>
          <w:color w:val="000000"/>
        </w:rPr>
        <w:br/>
        <w:t>Así como hemos señalado anteriormente que el modelo bancario, además de ser impositivo, tampoco es pedagógicamente redituable, es bueno</w:t>
      </w:r>
      <w:r>
        <w:rPr>
          <w:color w:val="000000"/>
        </w:rPr>
        <w:br/>
        <w:t xml:space="preserve">ahora poner de relieve que, si rechazamos el modelo </w:t>
      </w:r>
      <w:proofErr w:type="spellStart"/>
      <w:r>
        <w:rPr>
          <w:color w:val="000000"/>
        </w:rPr>
        <w:t>dirigista</w:t>
      </w:r>
      <w:proofErr w:type="spellEnd"/>
      <w:r>
        <w:rPr>
          <w:color w:val="000000"/>
        </w:rPr>
        <w:t>, no es sólo</w:t>
      </w:r>
      <w:r>
        <w:rPr>
          <w:color w:val="000000"/>
        </w:rPr>
        <w:br/>
        <w:t>por reservas éticas, sino también por su muy baja eficacia para el trabajo</w:t>
      </w:r>
      <w:r>
        <w:rPr>
          <w:color w:val="000000"/>
        </w:rPr>
        <w:br/>
        <w:t>social.</w:t>
      </w:r>
      <w:r>
        <w:rPr>
          <w:color w:val="000000"/>
        </w:rPr>
        <w:br/>
        <w:t>Conviene en primer lugar anotar que, en sus aplicaciones educativas</w:t>
      </w:r>
      <w:r>
        <w:rPr>
          <w:color w:val="000000"/>
        </w:rPr>
        <w:br/>
        <w:t>específicas, este método mecanicista presenta más fracasos que éxitos. Por</w:t>
      </w:r>
      <w:r>
        <w:rPr>
          <w:color w:val="000000"/>
        </w:rPr>
        <w:br/>
        <w:t>fortuna, los seres humanos no somos tan «moldeables» como lo suponían</w:t>
      </w:r>
      <w:r>
        <w:rPr>
          <w:color w:val="000000"/>
        </w:rPr>
        <w:br/>
        <w:t>los «ingenieros del comportamiento».</w:t>
      </w:r>
      <w:r>
        <w:rPr>
          <w:color w:val="000000"/>
        </w:rPr>
        <w:br/>
        <w:t>Pero, en todo caso, hay que preguntarse si el modelo resulta productivo para nuestra acción educativa. Del hecho de que la manipulación</w:t>
      </w:r>
      <w:r>
        <w:rPr>
          <w:color w:val="000000"/>
        </w:rPr>
        <w:br/>
        <w:t>demuestre ser eficaz en ciertos casos cuando la utilizan la clase dominante y el sistema establecido no se infiere que también lo sea en la educación.</w:t>
      </w:r>
      <w:r>
        <w:rPr>
          <w:color w:val="000000"/>
        </w:rPr>
        <w:br/>
        <w:t>Imponer, moldear conductas, tratar de suscitar hábitos automáticos no</w:t>
      </w:r>
      <w:r>
        <w:rPr>
          <w:color w:val="000000"/>
        </w:rPr>
        <w:br/>
        <w:t>generan —ya lo hemos visto— creatividad ni participación ni conciencia</w:t>
      </w:r>
      <w:r>
        <w:rPr>
          <w:color w:val="000000"/>
        </w:rPr>
        <w:br/>
        <w:t>crítica. Y sin ellas no hay trabajo social perdurable y eficaz.</w:t>
      </w:r>
      <w:r>
        <w:rPr>
          <w:color w:val="000000"/>
        </w:rPr>
        <w:br/>
        <w:t xml:space="preserve">Nuestros mensajes liberadores, </w:t>
      </w:r>
      <w:proofErr w:type="spellStart"/>
      <w:r>
        <w:rPr>
          <w:color w:val="000000"/>
        </w:rPr>
        <w:t>concienciadores</w:t>
      </w:r>
      <w:proofErr w:type="spellEnd"/>
      <w:r>
        <w:rPr>
          <w:color w:val="000000"/>
        </w:rPr>
        <w:t xml:space="preserve">, </w:t>
      </w:r>
      <w:proofErr w:type="spellStart"/>
      <w:r>
        <w:rPr>
          <w:color w:val="000000"/>
        </w:rPr>
        <w:t>problematizadores</w:t>
      </w:r>
      <w:proofErr w:type="spellEnd"/>
      <w:r>
        <w:rPr>
          <w:color w:val="000000"/>
        </w:rPr>
        <w:br/>
        <w:t>van «contra la corriente» del sistema, de la ideología dominante. Los</w:t>
      </w:r>
      <w:r>
        <w:rPr>
          <w:color w:val="000000"/>
        </w:rPr>
        <w:br/>
        <w:t>mecanismos que éste emplea para reforzar sus valores son inoperantes</w:t>
      </w:r>
      <w:r>
        <w:rPr>
          <w:color w:val="000000"/>
        </w:rPr>
        <w:br/>
        <w:t>cuando se trata justamente de cuestionar y cambiar esos valores. No se</w:t>
      </w:r>
      <w:r>
        <w:rPr>
          <w:color w:val="000000"/>
        </w:rPr>
        <w:br/>
        <w:t>«vende» criticidad, solidaridad, liberación, con los mismos recursos con</w:t>
      </w:r>
      <w:r>
        <w:rPr>
          <w:color w:val="000000"/>
        </w:rPr>
        <w:br/>
        <w:t>que se vende Coca-Cola.</w:t>
      </w:r>
    </w:p>
    <w:p w:rsidR="00C359D4" w:rsidRDefault="00C359D4" w:rsidP="00C359D4">
      <w:pPr>
        <w:spacing w:before="240" w:after="240" w:line="240" w:lineRule="auto"/>
        <w:jc w:val="both"/>
        <w:rPr>
          <w:color w:val="000000"/>
        </w:rPr>
      </w:pPr>
      <w:r>
        <w:rPr>
          <w:color w:val="000000"/>
        </w:rPr>
        <w:br/>
      </w:r>
      <w:r>
        <w:rPr>
          <w:color w:val="000000"/>
          <w:sz w:val="30"/>
          <w:szCs w:val="30"/>
        </w:rPr>
        <w:t xml:space="preserve">3 ÉNFASIS EN EL PROCESO </w:t>
      </w:r>
      <w:r>
        <w:rPr>
          <w:color w:val="000000"/>
          <w:sz w:val="30"/>
          <w:szCs w:val="30"/>
        </w:rPr>
        <w:br/>
      </w:r>
      <w:r>
        <w:rPr>
          <w:b/>
          <w:bCs/>
          <w:color w:val="000000"/>
        </w:rPr>
        <w:t>V</w:t>
      </w:r>
      <w:r>
        <w:rPr>
          <w:color w:val="000000"/>
        </w:rPr>
        <w:t>eremos, finalmente, el tercer modelo de educación: el endógeno, el</w:t>
      </w:r>
      <w:r>
        <w:rPr>
          <w:color w:val="000000"/>
        </w:rPr>
        <w:br/>
        <w:t>que se centra en la persona y pone el énfasis en el proceso.</w:t>
      </w:r>
      <w:r>
        <w:rPr>
          <w:color w:val="000000"/>
        </w:rPr>
        <w:br/>
        <w:t>Es el modelo pedagógico que Pablo Freire, su principal inspirador,</w:t>
      </w:r>
      <w:r>
        <w:rPr>
          <w:color w:val="000000"/>
        </w:rPr>
        <w:br/>
        <w:t>llama «educación liberadora» o «transformadora».</w:t>
      </w:r>
    </w:p>
    <w:p w:rsidR="00C359D4" w:rsidRPr="00F92D84" w:rsidRDefault="00C359D4" w:rsidP="00C359D4">
      <w:pPr>
        <w:spacing w:before="240" w:after="240" w:line="240" w:lineRule="auto"/>
        <w:jc w:val="both"/>
        <w:rPr>
          <w:color w:val="000000"/>
        </w:rPr>
      </w:pPr>
      <w:r>
        <w:rPr>
          <w:color w:val="000000"/>
        </w:rPr>
        <w:t>Su origen | 49</w:t>
      </w:r>
      <w:r>
        <w:rPr>
          <w:color w:val="000000"/>
        </w:rPr>
        <w:br/>
        <w:t>En cierto modo, se puede decir que es un modelo gestado en</w:t>
      </w:r>
      <w:r>
        <w:rPr>
          <w:color w:val="000000"/>
        </w:rPr>
        <w:br/>
      </w:r>
      <w:r>
        <w:rPr>
          <w:color w:val="000000"/>
        </w:rPr>
        <w:lastRenderedPageBreak/>
        <w:t xml:space="preserve">América Latina. Aunque recibió valiosos aportes de pedagogos y </w:t>
      </w:r>
      <w:proofErr w:type="spellStart"/>
      <w:r>
        <w:rPr>
          <w:color w:val="000000"/>
        </w:rPr>
        <w:t>soció</w:t>
      </w:r>
      <w:proofErr w:type="spellEnd"/>
      <w:r>
        <w:rPr>
          <w:color w:val="000000"/>
        </w:rPr>
        <w:t>-</w:t>
      </w:r>
      <w:r>
        <w:rPr>
          <w:color w:val="000000"/>
        </w:rPr>
        <w:br/>
        <w:t>logos europeos y norteamericanos, es en nuestra región donde Freire y</w:t>
      </w:r>
      <w:r>
        <w:rPr>
          <w:color w:val="000000"/>
        </w:rPr>
        <w:br/>
        <w:t>otros educadores le imprimen su clara orientación social, política y cultural y la elaboran como una «pedagogía del oprimido», como una educación para la democracia y un instrumento para la transformación de</w:t>
      </w:r>
      <w:r>
        <w:rPr>
          <w:color w:val="000000"/>
        </w:rPr>
        <w:br/>
        <w:t>la sociedad. Sus bases</w:t>
      </w:r>
      <w:r>
        <w:rPr>
          <w:color w:val="000000"/>
        </w:rPr>
        <w:br/>
      </w:r>
    </w:p>
    <w:p w:rsidR="00C359D4" w:rsidRDefault="00C359D4" w:rsidP="00C359D4">
      <w:pPr>
        <w:spacing w:before="240" w:after="240" w:line="240" w:lineRule="auto"/>
        <w:jc w:val="both"/>
        <w:rPr>
          <w:color w:val="000000"/>
        </w:rPr>
      </w:pPr>
      <w:r>
        <w:rPr>
          <w:b/>
          <w:bCs/>
          <w:color w:val="000000"/>
          <w:sz w:val="60"/>
          <w:szCs w:val="60"/>
        </w:rPr>
        <w:t>P</w:t>
      </w:r>
      <w:r>
        <w:rPr>
          <w:color w:val="000000"/>
        </w:rPr>
        <w:t>artiremos, para caracterizarla, de una frase del propio Freire: «La educación es praxis, reflexión y acción del hombre sobre el mundo para transformarlo».</w:t>
      </w:r>
      <w:r>
        <w:rPr>
          <w:color w:val="000000"/>
        </w:rPr>
        <w:br/>
        <w:t>Ya no se trata, pues, de una educación para informar (y aún menos</w:t>
      </w:r>
      <w:r>
        <w:rPr>
          <w:color w:val="000000"/>
        </w:rPr>
        <w:br/>
        <w:t>para conformar comportamientos) sino que busca FORMAR a las personas</w:t>
      </w:r>
      <w:r>
        <w:rPr>
          <w:color w:val="000000"/>
        </w:rPr>
        <w:br/>
        <w:t>y llevarlas a TRANSFORMAR su realidad. De esa primera definición, el pensador brasileño extrae los postulados de esta nueva educación:</w:t>
      </w:r>
      <w:r>
        <w:rPr>
          <w:color w:val="000000"/>
        </w:rPr>
        <w:br/>
        <w:t>— No más un educador del educando;</w:t>
      </w:r>
      <w:r>
        <w:rPr>
          <w:color w:val="000000"/>
        </w:rPr>
        <w:br/>
        <w:t>— No más un educando del educador;</w:t>
      </w:r>
      <w:r>
        <w:rPr>
          <w:color w:val="000000"/>
        </w:rPr>
        <w:br/>
        <w:t>— Sino un educador-educando con un educando-educador.</w:t>
      </w:r>
      <w:r>
        <w:rPr>
          <w:color w:val="000000"/>
        </w:rPr>
        <w:br/>
        <w:t>Lo cual significa:</w:t>
      </w:r>
      <w:r>
        <w:rPr>
          <w:color w:val="000000"/>
        </w:rPr>
        <w:br/>
        <w:t>— que nadie se educa solo;</w:t>
      </w:r>
      <w:r>
        <w:rPr>
          <w:color w:val="000000"/>
        </w:rPr>
        <w:br/>
        <w:t>— sino que los hombres se educan entre sí mediatizados por el</w:t>
      </w:r>
      <w:r>
        <w:rPr>
          <w:color w:val="000000"/>
        </w:rPr>
        <w:br/>
        <w:t>mundo.</w:t>
      </w:r>
      <w:r>
        <w:rPr>
          <w:color w:val="000000"/>
        </w:rPr>
        <w:br/>
        <w:t>Esta dinámica, en el transcurso de la cual los hombres se van educando entre sí, es precisamente «el proceso» educativo. 50 | ¿Qué es «enfatizar el proceso»?</w:t>
      </w:r>
      <w:r>
        <w:rPr>
          <w:color w:val="000000"/>
        </w:rPr>
        <w:br/>
      </w:r>
      <w:r>
        <w:rPr>
          <w:b/>
          <w:bCs/>
          <w:color w:val="000000"/>
        </w:rPr>
        <w:t>E</w:t>
      </w:r>
      <w:r>
        <w:rPr>
          <w:color w:val="000000"/>
        </w:rPr>
        <w:t>s ver a la educación como un proceso permanente, en que el sujeto</w:t>
      </w:r>
      <w:r>
        <w:rPr>
          <w:color w:val="000000"/>
        </w:rPr>
        <w:br/>
        <w:t>va descubriendo, elaborando, reinventando, haciendo suyo el conocimiento.</w:t>
      </w:r>
      <w:r>
        <w:rPr>
          <w:color w:val="000000"/>
        </w:rPr>
        <w:br/>
        <w:t>Un proceso de acción-reflexión-acción que él hace desde su realidad,</w:t>
      </w:r>
      <w:r>
        <w:rPr>
          <w:color w:val="000000"/>
        </w:rPr>
        <w:br/>
        <w:t>desde su experiencia, desde su práctica social, junto con los demás.</w:t>
      </w:r>
      <w:r>
        <w:rPr>
          <w:color w:val="000000"/>
        </w:rPr>
        <w:br/>
        <w:t>Y en el que hay también quien está ahí —el «educador/educando»—</w:t>
      </w:r>
      <w:r>
        <w:rPr>
          <w:color w:val="000000"/>
        </w:rPr>
        <w:br/>
        <w:t>pero ya no como el que enseña y dirige, sino para acompañar al otro, para</w:t>
      </w:r>
      <w:r>
        <w:rPr>
          <w:color w:val="000000"/>
        </w:rPr>
        <w:br/>
        <w:t>estimular ese proceso de análisis y reflexión, para facilitárselo; para aprender junto a él y de él; para construir juntos.</w:t>
      </w:r>
      <w:r>
        <w:rPr>
          <w:color w:val="000000"/>
        </w:rPr>
        <w:br/>
        <w:t xml:space="preserve">El cambio en este </w:t>
      </w:r>
      <w:proofErr w:type="spellStart"/>
      <w:r>
        <w:rPr>
          <w:color w:val="000000"/>
        </w:rPr>
        <w:t>model</w:t>
      </w:r>
      <w:proofErr w:type="spellEnd"/>
      <w:r>
        <w:rPr>
          <w:color w:val="000000"/>
        </w:rPr>
        <w:t xml:space="preserve"> o</w:t>
      </w:r>
      <w:r>
        <w:rPr>
          <w:color w:val="000000"/>
        </w:rPr>
        <w:br/>
      </w:r>
      <w:r>
        <w:rPr>
          <w:b/>
          <w:bCs/>
          <w:color w:val="000000"/>
        </w:rPr>
        <w:t>S</w:t>
      </w:r>
      <w:r>
        <w:rPr>
          <w:color w:val="000000"/>
        </w:rPr>
        <w:t>i bien se mira, este modelo también se plantea un «cambio de actitudes»; pero no asociado a la adopción de nuevas tecnologías ni al condicionamiento mecánico de conductas. El cambio fundamental aquí consiste en el paso de un hombre acrítico a un hombre crítico; en ese proceso</w:t>
      </w:r>
      <w:r>
        <w:rPr>
          <w:color w:val="000000"/>
        </w:rPr>
        <w:br/>
        <w:t>de un hombre desde los condicionamientos que lo han hecho pasivo, conformista, fatalista, hasta la voluntad de asumir su destino humano; desde</w:t>
      </w:r>
      <w:r>
        <w:rPr>
          <w:color w:val="000000"/>
        </w:rPr>
        <w:br/>
        <w:t>las tendencias individualistas y egoístas hasta la apertura a los valores solidarios y comunitarios.</w:t>
      </w:r>
      <w:r>
        <w:rPr>
          <w:color w:val="000000"/>
        </w:rPr>
        <w:br/>
        <w:t>Casi no es necesario subrayar que esta transformación no se puede</w:t>
      </w:r>
      <w:r>
        <w:rPr>
          <w:color w:val="000000"/>
        </w:rPr>
        <w:br/>
        <w:t>lograr jamás por vía de mecanismos manipuladores. Se trata, necesariamente, por propia exigencia de los objetivos, de un proceso libre, en el</w:t>
      </w:r>
      <w:r>
        <w:rPr>
          <w:color w:val="000000"/>
        </w:rPr>
        <w:br/>
        <w:t>que el hombre debe tomar sus opciones cada vez con mayor autonomía.</w:t>
      </w:r>
      <w:r>
        <w:rPr>
          <w:color w:val="000000"/>
        </w:rPr>
        <w:br/>
        <w:t>Una educación que problematiza | 51</w:t>
      </w:r>
      <w:r>
        <w:rPr>
          <w:color w:val="000000"/>
        </w:rPr>
        <w:br/>
      </w:r>
      <w:r>
        <w:rPr>
          <w:b/>
          <w:bCs/>
          <w:color w:val="000000"/>
        </w:rPr>
        <w:t>S</w:t>
      </w:r>
      <w:r>
        <w:rPr>
          <w:color w:val="000000"/>
        </w:rPr>
        <w:t xml:space="preserve">e trata asimismo de una educación </w:t>
      </w:r>
      <w:proofErr w:type="spellStart"/>
      <w:r>
        <w:rPr>
          <w:i/>
          <w:iCs/>
          <w:color w:val="000000"/>
        </w:rPr>
        <w:t>problematizadora</w:t>
      </w:r>
      <w:proofErr w:type="spellEnd"/>
      <w:r>
        <w:rPr>
          <w:i/>
          <w:iCs/>
          <w:color w:val="000000"/>
        </w:rPr>
        <w:t xml:space="preserve">, </w:t>
      </w:r>
      <w:r>
        <w:rPr>
          <w:color w:val="000000"/>
        </w:rPr>
        <w:t>que busca ayudar a la persona o desmitificar su realidad, tanto física como social.</w:t>
      </w:r>
      <w:r>
        <w:rPr>
          <w:color w:val="000000"/>
        </w:rPr>
        <w:br/>
        <w:t>Lo que importa aquí, más que enseñar cosas y transmitir contenidos,</w:t>
      </w:r>
      <w:r>
        <w:rPr>
          <w:color w:val="000000"/>
        </w:rPr>
        <w:br/>
      </w:r>
      <w:r>
        <w:rPr>
          <w:color w:val="000000"/>
        </w:rPr>
        <w:lastRenderedPageBreak/>
        <w:t xml:space="preserve">es que el sujeto </w:t>
      </w:r>
      <w:r>
        <w:rPr>
          <w:i/>
          <w:iCs/>
          <w:color w:val="000000"/>
        </w:rPr>
        <w:t xml:space="preserve">aprenda a aprender; </w:t>
      </w:r>
      <w:r>
        <w:rPr>
          <w:color w:val="000000"/>
        </w:rPr>
        <w:t>que se haga capaz de razonar por sí</w:t>
      </w:r>
      <w:r>
        <w:rPr>
          <w:color w:val="000000"/>
        </w:rPr>
        <w:br/>
        <w:t>mismo, de superar las constataciones meramente empíricas e inmediatas</w:t>
      </w:r>
      <w:r>
        <w:rPr>
          <w:color w:val="000000"/>
        </w:rPr>
        <w:br/>
        <w:t xml:space="preserve">de los hechos que la rodean </w:t>
      </w:r>
      <w:r>
        <w:rPr>
          <w:i/>
          <w:iCs/>
          <w:color w:val="000000"/>
        </w:rPr>
        <w:t xml:space="preserve">(conciencia ingenua) </w:t>
      </w:r>
      <w:r>
        <w:rPr>
          <w:color w:val="000000"/>
        </w:rPr>
        <w:t>y desarrollar su propia</w:t>
      </w:r>
      <w:r>
        <w:rPr>
          <w:color w:val="000000"/>
        </w:rPr>
        <w:br/>
        <w:t xml:space="preserve">capacidad de deducir, de relacionar, de elaborar síntesis </w:t>
      </w:r>
      <w:r>
        <w:rPr>
          <w:i/>
          <w:iCs/>
          <w:color w:val="000000"/>
        </w:rPr>
        <w:t>(conciencia crítica).</w:t>
      </w:r>
      <w:r>
        <w:rPr>
          <w:color w:val="000000"/>
        </w:rPr>
        <w:br/>
        <w:t>Lo que el sujeto educando necesita no es sólo ni tanto datos, informaciones, cuanto instrumentos para pensar, para inter-relacionar un</w:t>
      </w:r>
      <w:r>
        <w:rPr>
          <w:color w:val="000000"/>
        </w:rPr>
        <w:br/>
        <w:t>hecho con otro y sacar consecuencias y conclusiones; para construirse una</w:t>
      </w:r>
      <w:r>
        <w:rPr>
          <w:color w:val="000000"/>
        </w:rPr>
        <w:br/>
        <w:t>explicación global, una cosmovisión coherente. Su mayor carencia no está</w:t>
      </w:r>
      <w:r>
        <w:rPr>
          <w:color w:val="000000"/>
        </w:rPr>
        <w:br/>
        <w:t>tanto en los datos y nociones que ignora, sino en los condicionamientos</w:t>
      </w:r>
      <w:r>
        <w:rPr>
          <w:color w:val="000000"/>
        </w:rPr>
        <w:br/>
        <w:t>de su raciocinio no ejercitado que lo reducen sólo a lo que es capaz de percibir en su entorno inmediato, en lo contingente.</w:t>
      </w:r>
      <w:r>
        <w:rPr>
          <w:color w:val="000000"/>
        </w:rPr>
        <w:br/>
        <w:t>Un modelo autogestionario</w:t>
      </w:r>
      <w:r>
        <w:rPr>
          <w:color w:val="000000"/>
        </w:rPr>
        <w:br/>
      </w:r>
      <w:r>
        <w:rPr>
          <w:b/>
          <w:bCs/>
          <w:color w:val="000000"/>
        </w:rPr>
        <w:t>E</w:t>
      </w:r>
      <w:r>
        <w:rPr>
          <w:color w:val="000000"/>
        </w:rPr>
        <w:t>l modelo se basa en la participación activa del sujeto en el proceso</w:t>
      </w:r>
      <w:r>
        <w:rPr>
          <w:color w:val="000000"/>
        </w:rPr>
        <w:br/>
        <w:t>educativo, y forma para la participación en la sociedad.</w:t>
      </w:r>
      <w:r>
        <w:rPr>
          <w:color w:val="000000"/>
        </w:rPr>
        <w:br/>
        <w:t>Como se ha visto, tiene que ser así, participativo, no sólo por una</w:t>
      </w:r>
      <w:r>
        <w:rPr>
          <w:color w:val="000000"/>
        </w:rPr>
        <w:br/>
        <w:t>razón de coherencia con la nueva sociedad democrática que busca construir, sino también por una razón de eficacia: porque sólo participando,</w:t>
      </w:r>
      <w:r>
        <w:rPr>
          <w:color w:val="000000"/>
        </w:rPr>
        <w:br/>
        <w:t>involucrándose, investigando, haciéndose preguntas y buscando respuestas, problematizando y problematizándose, se llega realmente al conocimiento.</w:t>
      </w:r>
      <w:r>
        <w:rPr>
          <w:color w:val="000000"/>
        </w:rPr>
        <w:br/>
        <w:t>Se aprende de verdad lo que se vive, lo que se recrea, lo que se reinventa y no lo que simplemente se lee y se escucha.</w:t>
      </w:r>
      <w:r>
        <w:rPr>
          <w:color w:val="000000"/>
        </w:rPr>
        <w:br/>
        <w:t>Sólo hay un verdadero aprendizaje cuando hay proceso; cuando hay</w:t>
      </w:r>
      <w:r>
        <w:rPr>
          <w:color w:val="000000"/>
        </w:rPr>
        <w:br/>
        <w:t>autogestión de los educandos.</w:t>
      </w:r>
      <w:r>
        <w:rPr>
          <w:color w:val="000000"/>
        </w:rPr>
        <w:br/>
        <w:t>52 | Proceso, error, conflicto</w:t>
      </w:r>
      <w:r>
        <w:rPr>
          <w:color w:val="000000"/>
        </w:rPr>
        <w:br/>
        <w:t xml:space="preserve">— </w:t>
      </w:r>
      <w:r>
        <w:rPr>
          <w:b/>
          <w:bCs/>
          <w:color w:val="000000"/>
        </w:rPr>
        <w:t xml:space="preserve">A </w:t>
      </w:r>
      <w:r>
        <w:rPr>
          <w:color w:val="000000"/>
        </w:rPr>
        <w:t>diferencia del modelo bancario, éste no rechaza el error, no lo</w:t>
      </w:r>
      <w:r>
        <w:rPr>
          <w:color w:val="000000"/>
        </w:rPr>
        <w:br/>
        <w:t>ve como fallo ni lo sanciona; sino que lo asume como una etapa</w:t>
      </w:r>
      <w:r>
        <w:rPr>
          <w:color w:val="000000"/>
        </w:rPr>
        <w:br/>
        <w:t>necesaria en la búsqueda, en el proceso de acercarse a la verdad. En</w:t>
      </w:r>
      <w:r>
        <w:rPr>
          <w:color w:val="000000"/>
        </w:rPr>
        <w:br/>
        <w:t>esta educación no hay errores sino aprendizajes.</w:t>
      </w:r>
      <w:r>
        <w:rPr>
          <w:color w:val="000000"/>
        </w:rPr>
        <w:br/>
        <w:t xml:space="preserve">— También es distinta su actitud ante el </w:t>
      </w:r>
      <w:r>
        <w:rPr>
          <w:i/>
          <w:iCs/>
          <w:color w:val="000000"/>
        </w:rPr>
        <w:t xml:space="preserve">conflicto. </w:t>
      </w:r>
      <w:r>
        <w:rPr>
          <w:color w:val="000000"/>
        </w:rPr>
        <w:t xml:space="preserve">En lugar de eludirlo, lo asume como fuerza generadora, </w:t>
      </w:r>
      <w:proofErr w:type="spellStart"/>
      <w:r>
        <w:rPr>
          <w:color w:val="000000"/>
        </w:rPr>
        <w:t>problematizadora</w:t>
      </w:r>
      <w:proofErr w:type="spellEnd"/>
      <w:r>
        <w:rPr>
          <w:color w:val="000000"/>
        </w:rPr>
        <w:t>. Sabe que</w:t>
      </w:r>
      <w:r>
        <w:rPr>
          <w:color w:val="000000"/>
        </w:rPr>
        <w:br/>
        <w:t>sin crisis difícilmente hay crecimiento.</w:t>
      </w:r>
      <w:r>
        <w:rPr>
          <w:color w:val="000000"/>
        </w:rPr>
        <w:br/>
        <w:t>No postula, claro está, el agredir al sujeto y enrostrarle bruscamente lo</w:t>
      </w:r>
      <w:r>
        <w:rPr>
          <w:color w:val="000000"/>
        </w:rPr>
        <w:br/>
        <w:t>que subyace de acrítico, de alienante en su cosmovisión de dominado;</w:t>
      </w:r>
      <w:r>
        <w:rPr>
          <w:color w:val="000000"/>
        </w:rPr>
        <w:br/>
        <w:t>pero tampoco postula ocultarle las contradicciones entre esa cosmovisión</w:t>
      </w:r>
      <w:r>
        <w:rPr>
          <w:color w:val="000000"/>
        </w:rPr>
        <w:br/>
        <w:t>y la nueva perspectiva democrática y liberadora en cuya construcción participa. Para que haya un proceso transformador real, es necesario que los</w:t>
      </w:r>
      <w:r>
        <w:rPr>
          <w:color w:val="000000"/>
        </w:rPr>
        <w:br/>
        <w:t>estereotipos y los hábitos del hombre dominado afloren a su conciencia y</w:t>
      </w:r>
      <w:r>
        <w:rPr>
          <w:color w:val="000000"/>
        </w:rPr>
        <w:br/>
        <w:t>él vaya poco a poco revisándolos críticamente. Otros rasgos del modelo</w:t>
      </w:r>
      <w:r>
        <w:rPr>
          <w:color w:val="000000"/>
        </w:rPr>
        <w:br/>
        <w:t>— No es una educación individual, sino siempre GRUPAL, comunitaria: «nadie se educa solo», sino a través de la experiencia compartida, de la interrelación con los demás.</w:t>
      </w:r>
      <w:r>
        <w:rPr>
          <w:color w:val="000000"/>
        </w:rPr>
        <w:br/>
        <w:t>«El grupo es la célula educativa básica» (Freire).</w:t>
      </w:r>
      <w:r>
        <w:rPr>
          <w:color w:val="000000"/>
        </w:rPr>
        <w:br/>
        <w:t xml:space="preserve">— El eje aquí no es el profesor, sino el </w:t>
      </w:r>
      <w:r>
        <w:rPr>
          <w:i/>
          <w:iCs/>
          <w:color w:val="000000"/>
        </w:rPr>
        <w:t xml:space="preserve">grupo </w:t>
      </w:r>
      <w:r>
        <w:rPr>
          <w:color w:val="000000"/>
        </w:rPr>
        <w:t>educando. El educador</w:t>
      </w:r>
      <w:r>
        <w:rPr>
          <w:color w:val="000000"/>
        </w:rPr>
        <w:br/>
        <w:t>está ahí para estimular, para facilitar el proceso de búsqueda, para</w:t>
      </w:r>
      <w:r>
        <w:rPr>
          <w:color w:val="000000"/>
        </w:rPr>
        <w:br/>
        <w:t>problematizar, para hacer preguntas, para escuchar, para ayudar al</w:t>
      </w:r>
      <w:r>
        <w:rPr>
          <w:color w:val="000000"/>
        </w:rPr>
        <w:br/>
        <w:t>grupo a que se exprese y aportarle la información que necesita para</w:t>
      </w:r>
      <w:r>
        <w:rPr>
          <w:color w:val="000000"/>
        </w:rPr>
        <w:br/>
        <w:t>que avance en el proceso.</w:t>
      </w:r>
      <w:r>
        <w:rPr>
          <w:color w:val="000000"/>
        </w:rPr>
        <w:br/>
        <w:t>— Este tipo de educación exalta los valores comunitarios, la solidaridad, la cooperación; exalta asimismo la creatividad, el valor y la</w:t>
      </w:r>
      <w:r>
        <w:rPr>
          <w:color w:val="000000"/>
        </w:rPr>
        <w:br/>
      </w:r>
      <w:r>
        <w:rPr>
          <w:color w:val="000000"/>
        </w:rPr>
        <w:lastRenderedPageBreak/>
        <w:t>capacidad potencial de todo individuo.</w:t>
      </w:r>
      <w:r>
        <w:rPr>
          <w:color w:val="000000"/>
        </w:rPr>
        <w:br/>
        <w:t xml:space="preserve">— Si la educación es un proceso, es un proceso </w:t>
      </w:r>
      <w:r>
        <w:rPr>
          <w:i/>
          <w:iCs/>
          <w:color w:val="000000"/>
        </w:rPr>
        <w:t xml:space="preserve">permanente. </w:t>
      </w:r>
      <w:r>
        <w:rPr>
          <w:color w:val="000000"/>
        </w:rPr>
        <w:t>No se</w:t>
      </w:r>
      <w:r>
        <w:rPr>
          <w:color w:val="000000"/>
        </w:rPr>
        <w:br/>
        <w:t>limita a unos momentos en la vida, a unas instancias educativas, a</w:t>
      </w:r>
      <w:r>
        <w:rPr>
          <w:color w:val="000000"/>
        </w:rPr>
        <w:br/>
        <w:t xml:space="preserve">un curso escolar de equis meses. La educación se hace en la vida, </w:t>
      </w:r>
      <w:r>
        <w:rPr>
          <w:color w:val="000000"/>
          <w:sz w:val="14"/>
          <w:szCs w:val="14"/>
        </w:rPr>
        <w:t xml:space="preserve">ÉNFASIS </w:t>
      </w:r>
      <w:r>
        <w:rPr>
          <w:color w:val="000000"/>
        </w:rPr>
        <w:t>| 53</w:t>
      </w:r>
      <w:r>
        <w:rPr>
          <w:color w:val="000000"/>
        </w:rPr>
        <w:br/>
        <w:t xml:space="preserve">en la praxis reflexionada. </w:t>
      </w:r>
      <w:r>
        <w:rPr>
          <w:color w:val="000000"/>
          <w:sz w:val="14"/>
          <w:szCs w:val="14"/>
        </w:rPr>
        <w:t>EN EL PROCESO</w:t>
      </w:r>
      <w:r>
        <w:rPr>
          <w:color w:val="000000"/>
          <w:sz w:val="14"/>
          <w:szCs w:val="14"/>
        </w:rPr>
        <w:br/>
      </w:r>
      <w:r>
        <w:rPr>
          <w:color w:val="000000"/>
        </w:rPr>
        <w:t>— No se asusta ante la ambigüedad de la realidad, ante la pluralidad</w:t>
      </w:r>
      <w:r>
        <w:rPr>
          <w:color w:val="000000"/>
        </w:rPr>
        <w:br/>
        <w:t>de opciones. Es una educación no-dogmática, abierta.</w:t>
      </w:r>
      <w:r>
        <w:rPr>
          <w:color w:val="000000"/>
        </w:rPr>
        <w:br/>
        <w:t>— Esta pedagogía también puede emplear —y de hecho emplea—</w:t>
      </w:r>
      <w:r>
        <w:rPr>
          <w:color w:val="000000"/>
        </w:rPr>
        <w:br/>
        <w:t xml:space="preserve">recursos </w:t>
      </w:r>
      <w:r>
        <w:rPr>
          <w:i/>
          <w:iCs/>
          <w:color w:val="000000"/>
        </w:rPr>
        <w:t xml:space="preserve">audiovisuales, </w:t>
      </w:r>
      <w:r>
        <w:rPr>
          <w:color w:val="000000"/>
        </w:rPr>
        <w:t>pero no para reforzar contenidos sino para</w:t>
      </w:r>
      <w:r>
        <w:rPr>
          <w:color w:val="000000"/>
        </w:rPr>
        <w:br/>
        <w:t>problematizar y para estimular la discusión, el diálogo, la reflexión,</w:t>
      </w:r>
      <w:r>
        <w:rPr>
          <w:color w:val="000000"/>
        </w:rPr>
        <w:br/>
        <w:t>la participación.</w:t>
      </w:r>
      <w:r>
        <w:rPr>
          <w:color w:val="000000"/>
        </w:rPr>
        <w:br/>
        <w:t>— En la esfera psicosocial y cultural, sus metas son:</w:t>
      </w:r>
      <w:r>
        <w:rPr>
          <w:color w:val="000000"/>
        </w:rPr>
        <w:br/>
        <w:t>• favorecer en el educando la toma de conciencia de su propia dignidad, de su propio valor como persona;</w:t>
      </w:r>
      <w:r>
        <w:rPr>
          <w:color w:val="000000"/>
        </w:rPr>
        <w:br/>
        <w:t>• ayudar al sujeto de la clase popular a que supere su «sentimiento</w:t>
      </w:r>
      <w:r>
        <w:rPr>
          <w:color w:val="000000"/>
        </w:rPr>
        <w:br/>
        <w:t>aprendido» de inferioridad, recomponga su autoestima y recupere la confianza en sus propias capacidades creativas.</w:t>
      </w:r>
      <w:r>
        <w:rPr>
          <w:color w:val="000000"/>
        </w:rPr>
        <w:br/>
        <w:t>— Y es, claramente, una educación con un compromiso social: una</w:t>
      </w:r>
      <w:r>
        <w:rPr>
          <w:color w:val="000000"/>
        </w:rPr>
        <w:br/>
        <w:t>educación comprometida con los excluidos y que se propone contribuir a su liberación.</w:t>
      </w:r>
      <w:r>
        <w:rPr>
          <w:color w:val="000000"/>
        </w:rPr>
        <w:br/>
        <w:t>Su «mensaje» central es la libertad esencial que todo hombre tiene para</w:t>
      </w:r>
      <w:r>
        <w:rPr>
          <w:color w:val="000000"/>
        </w:rPr>
        <w:br/>
        <w:t>realizarse plenamente como tal en su entrega libre a los demás hombres.</w:t>
      </w:r>
      <w:r>
        <w:rPr>
          <w:color w:val="000000"/>
        </w:rPr>
        <w:br/>
      </w:r>
      <w:r>
        <w:rPr>
          <w:b/>
          <w:bCs/>
          <w:color w:val="000000"/>
          <w:sz w:val="20"/>
          <w:szCs w:val="20"/>
        </w:rPr>
        <w:t>* * *</w:t>
      </w:r>
      <w:r>
        <w:rPr>
          <w:color w:val="000000"/>
          <w:sz w:val="20"/>
          <w:szCs w:val="20"/>
        </w:rPr>
        <w:br/>
      </w:r>
      <w:r>
        <w:rPr>
          <w:color w:val="000000"/>
        </w:rPr>
        <w:t>Si se pudo caracterizar al primer tipo de educación como el que se propone que el alumno APRENDA y el segundo como el que busca que el</w:t>
      </w:r>
      <w:r>
        <w:rPr>
          <w:color w:val="000000"/>
        </w:rPr>
        <w:br/>
        <w:t>receptor HAGA, podría resumirse la finalidad de este modelo en la siguiente formulación:</w:t>
      </w:r>
      <w:r>
        <w:rPr>
          <w:color w:val="000000"/>
        </w:rPr>
        <w:br/>
        <w:t xml:space="preserve">OBJETIVO: QUE EL SUJETO </w:t>
      </w:r>
      <w:r>
        <w:rPr>
          <w:i/>
          <w:iCs/>
          <w:color w:val="000000"/>
        </w:rPr>
        <w:t>PIENSE</w:t>
      </w:r>
      <w:r>
        <w:rPr>
          <w:color w:val="000000"/>
        </w:rPr>
        <w:br/>
        <w:t>y que ese pensar lo lleve a transformar su realidad</w:t>
      </w:r>
      <w:r>
        <w:rPr>
          <w:color w:val="000000"/>
        </w:rPr>
        <w:br/>
        <w:t xml:space="preserve">El papel necesario de la información </w:t>
      </w:r>
      <w:r>
        <w:rPr>
          <w:color w:val="000000"/>
        </w:rPr>
        <w:br/>
      </w:r>
      <w:r>
        <w:rPr>
          <w:b/>
          <w:bCs/>
          <w:color w:val="000000"/>
        </w:rPr>
        <w:t>P</w:t>
      </w:r>
      <w:r>
        <w:rPr>
          <w:color w:val="000000"/>
        </w:rPr>
        <w:t>arecería que este modelo de educación no presenta, como los precedentes, consecuencias cuestionables.</w:t>
      </w:r>
      <w:r>
        <w:rPr>
          <w:color w:val="000000"/>
        </w:rPr>
        <w:br/>
      </w:r>
      <w:r>
        <w:rPr>
          <w:color w:val="000000"/>
          <w:sz w:val="14"/>
          <w:szCs w:val="14"/>
        </w:rPr>
        <w:t>ÉNFASIS</w:t>
      </w:r>
      <w:r>
        <w:rPr>
          <w:color w:val="000000"/>
          <w:sz w:val="14"/>
          <w:szCs w:val="14"/>
        </w:rPr>
        <w:br/>
        <w:t>EN EL PROCESO</w:t>
      </w:r>
      <w:r>
        <w:rPr>
          <w:color w:val="000000"/>
          <w:sz w:val="14"/>
          <w:szCs w:val="14"/>
        </w:rPr>
        <w:br/>
      </w:r>
      <w:r>
        <w:rPr>
          <w:color w:val="000000"/>
        </w:rPr>
        <w:t>Sin embargo, es preciso señalar un riesgo que ella implica y una consecuencia negativa que de ella puede derivar; no de la educación autogestionaria en sí misma, sino del hecho de malentenderla; de exagerarla y</w:t>
      </w:r>
      <w:r>
        <w:rPr>
          <w:color w:val="000000"/>
        </w:rPr>
        <w:br/>
        <w:t>absolutizarla a tal extremo que termine por hacerla inoperante.</w:t>
      </w:r>
      <w:r>
        <w:rPr>
          <w:color w:val="000000"/>
        </w:rPr>
        <w:br/>
        <w:t xml:space="preserve">Hay críticos radicales que son «más </w:t>
      </w:r>
      <w:proofErr w:type="spellStart"/>
      <w:r>
        <w:rPr>
          <w:color w:val="000000"/>
        </w:rPr>
        <w:t>freiristas</w:t>
      </w:r>
      <w:proofErr w:type="spellEnd"/>
      <w:r>
        <w:rPr>
          <w:color w:val="000000"/>
        </w:rPr>
        <w:t xml:space="preserve"> que Freire» y que tienden</w:t>
      </w:r>
      <w:r>
        <w:rPr>
          <w:color w:val="000000"/>
        </w:rPr>
        <w:br/>
        <w:t>a condenar todo aporte del educador o del comunicador como una imposición y hasta como una manipulación.</w:t>
      </w:r>
      <w:r>
        <w:rPr>
          <w:color w:val="000000"/>
        </w:rPr>
        <w:br/>
        <w:t>Si es cierto que «nadie educa a nadie», también lo es que «nadie se educa</w:t>
      </w:r>
      <w:r>
        <w:rPr>
          <w:color w:val="000000"/>
        </w:rPr>
        <w:br/>
        <w:t>solo». Poner el énfasis en el diálogo, en el intercambio, en la interacción de</w:t>
      </w:r>
      <w:r>
        <w:rPr>
          <w:color w:val="000000"/>
        </w:rPr>
        <w:br/>
        <w:t>los participantes, no significa prescindir de la información. Ni equivale a</w:t>
      </w:r>
      <w:r>
        <w:rPr>
          <w:color w:val="000000"/>
        </w:rPr>
        <w:br/>
        <w:t>afirmar que todo, absolutamente todo, ha de salir del autodescubrimiento</w:t>
      </w:r>
      <w:r>
        <w:rPr>
          <w:color w:val="000000"/>
        </w:rPr>
        <w:br/>
        <w:t>del grupo.</w:t>
      </w:r>
      <w:r>
        <w:rPr>
          <w:color w:val="000000"/>
        </w:rPr>
        <w:br/>
        <w:t>La comunicación educativa rechaza tanto la idea de diferenciación</w:t>
      </w:r>
      <w:r>
        <w:rPr>
          <w:color w:val="000000"/>
        </w:rPr>
        <w:br/>
        <w:t>jerárquica entre educadores y educandos —los primeros dueños de una</w:t>
      </w:r>
      <w:r>
        <w:rPr>
          <w:color w:val="000000"/>
        </w:rPr>
        <w:br/>
        <w:t>verdad que llevan a los segundos— como la de «un educador pasivo</w:t>
      </w:r>
      <w:r>
        <w:rPr>
          <w:color w:val="000000"/>
        </w:rPr>
        <w:br/>
        <w:t xml:space="preserve">que por un malentendido "respeto" se </w:t>
      </w:r>
      <w:proofErr w:type="spellStart"/>
      <w:r>
        <w:rPr>
          <w:color w:val="000000"/>
        </w:rPr>
        <w:t>desresponsabiliza</w:t>
      </w:r>
      <w:proofErr w:type="spellEnd"/>
      <w:r>
        <w:rPr>
          <w:color w:val="000000"/>
        </w:rPr>
        <w:t xml:space="preserve"> de la finalidad</w:t>
      </w:r>
      <w:r>
        <w:rPr>
          <w:color w:val="000000"/>
        </w:rPr>
        <w:br/>
        <w:t>de} proceso educativo y se inhibe de hacer su aporte»</w:t>
      </w:r>
      <w:r>
        <w:rPr>
          <w:color w:val="000000"/>
          <w:sz w:val="14"/>
          <w:szCs w:val="14"/>
        </w:rPr>
        <w:t xml:space="preserve">1 </w:t>
      </w:r>
      <w:r>
        <w:rPr>
          <w:color w:val="000000"/>
        </w:rPr>
        <w:t>.</w:t>
      </w:r>
      <w:r>
        <w:rPr>
          <w:color w:val="000000"/>
        </w:rPr>
        <w:br/>
      </w:r>
      <w:r>
        <w:rPr>
          <w:color w:val="000000"/>
          <w:sz w:val="10"/>
          <w:szCs w:val="10"/>
        </w:rPr>
        <w:lastRenderedPageBreak/>
        <w:t xml:space="preserve">1 </w:t>
      </w:r>
      <w:r>
        <w:rPr>
          <w:color w:val="000000"/>
          <w:sz w:val="18"/>
          <w:szCs w:val="18"/>
        </w:rPr>
        <w:t>María Cristina</w:t>
      </w:r>
      <w:r>
        <w:rPr>
          <w:color w:val="000000"/>
          <w:sz w:val="18"/>
          <w:szCs w:val="18"/>
        </w:rPr>
        <w:br/>
        <w:t>Mata: «La investigación asociada a la</w:t>
      </w:r>
      <w:r>
        <w:rPr>
          <w:color w:val="000000"/>
          <w:sz w:val="18"/>
          <w:szCs w:val="18"/>
        </w:rPr>
        <w:br/>
        <w:t>educación popular».</w:t>
      </w:r>
      <w:r>
        <w:rPr>
          <w:color w:val="000000"/>
          <w:sz w:val="18"/>
          <w:szCs w:val="18"/>
        </w:rPr>
        <w:br/>
        <w:t>Papel de trabajo.</w:t>
      </w:r>
      <w:r>
        <w:rPr>
          <w:color w:val="000000"/>
          <w:sz w:val="18"/>
          <w:szCs w:val="18"/>
        </w:rPr>
        <w:br/>
        <w:t>Lima, 1981 . La cita</w:t>
      </w:r>
      <w:r>
        <w:rPr>
          <w:color w:val="000000"/>
          <w:sz w:val="18"/>
          <w:szCs w:val="18"/>
        </w:rPr>
        <w:br/>
        <w:t>entre comillas está</w:t>
      </w:r>
      <w:r>
        <w:rPr>
          <w:color w:val="000000"/>
          <w:sz w:val="18"/>
          <w:szCs w:val="18"/>
        </w:rPr>
        <w:br/>
        <w:t>tomada de un trabajo</w:t>
      </w:r>
      <w:r>
        <w:rPr>
          <w:color w:val="000000"/>
          <w:sz w:val="18"/>
          <w:szCs w:val="18"/>
        </w:rPr>
        <w:br/>
        <w:t>de Juan E. García</w:t>
      </w:r>
      <w:r>
        <w:rPr>
          <w:color w:val="000000"/>
          <w:sz w:val="18"/>
          <w:szCs w:val="18"/>
        </w:rPr>
        <w:br/>
        <w:t>Huidobro y Sergio</w:t>
      </w:r>
      <w:r>
        <w:rPr>
          <w:color w:val="000000"/>
          <w:sz w:val="18"/>
          <w:szCs w:val="18"/>
        </w:rPr>
        <w:br/>
      </w:r>
      <w:proofErr w:type="spellStart"/>
      <w:r>
        <w:rPr>
          <w:color w:val="000000"/>
          <w:sz w:val="18"/>
          <w:szCs w:val="18"/>
        </w:rPr>
        <w:t>Martinic</w:t>
      </w:r>
      <w:proofErr w:type="spellEnd"/>
      <w:r>
        <w:rPr>
          <w:color w:val="000000"/>
          <w:sz w:val="18"/>
          <w:szCs w:val="18"/>
        </w:rPr>
        <w:t>.</w:t>
      </w:r>
      <w:r>
        <w:rPr>
          <w:color w:val="000000"/>
          <w:sz w:val="18"/>
          <w:szCs w:val="18"/>
        </w:rPr>
        <w:br/>
      </w:r>
      <w:r>
        <w:rPr>
          <w:color w:val="000000"/>
        </w:rPr>
        <w:t>El propio Freire, máximo inspirador de la educación autogestionaria,</w:t>
      </w:r>
      <w:r>
        <w:rPr>
          <w:color w:val="000000"/>
        </w:rPr>
        <w:br/>
        <w:t>ha visto necesario precisar en uno de sus últimos libros que «conocer no</w:t>
      </w:r>
      <w:r>
        <w:rPr>
          <w:color w:val="000000"/>
        </w:rPr>
        <w:br/>
        <w:t>es adivinar» y que «la información es un momento fundamental del acto</w:t>
      </w:r>
      <w:r>
        <w:rPr>
          <w:color w:val="000000"/>
        </w:rPr>
        <w:br/>
        <w:t>del conocimiento».</w:t>
      </w:r>
      <w:r>
        <w:rPr>
          <w:color w:val="000000"/>
        </w:rPr>
        <w:br/>
        <w:t xml:space="preserve">Esto no significa retractarse de los principios de la pedagogía liberadora. Lo decisivo, lo que hay que preguntarse, es </w:t>
      </w:r>
      <w:r>
        <w:rPr>
          <w:i/>
          <w:iCs/>
          <w:color w:val="000000"/>
        </w:rPr>
        <w:t xml:space="preserve">cómo </w:t>
      </w:r>
      <w:r>
        <w:rPr>
          <w:color w:val="000000"/>
        </w:rPr>
        <w:t>y en qué contexto</w:t>
      </w:r>
      <w:r>
        <w:rPr>
          <w:color w:val="000000"/>
        </w:rPr>
        <w:br/>
        <w:t>se proporciona esa información. Si se la da impositivamente, como conocimiento llegado «en paracaídas», sólo porque «está en el programa»,</w:t>
      </w:r>
      <w:r>
        <w:rPr>
          <w:color w:val="000000"/>
        </w:rPr>
        <w:br/>
        <w:t>como una mera transmisión del «emisor» a los «receptores», ella entraría</w:t>
      </w:r>
      <w:r>
        <w:rPr>
          <w:color w:val="000000"/>
        </w:rPr>
        <w:br/>
        <w:t>indudablemente en franca contradicción con esos principios.</w:t>
      </w:r>
      <w:r>
        <w:rPr>
          <w:color w:val="000000"/>
        </w:rPr>
        <w:br/>
        <w:t>Pero aportar una información dentro de un proceso es otra cosa. Freire</w:t>
      </w:r>
      <w:r>
        <w:rPr>
          <w:color w:val="000000"/>
        </w:rPr>
        <w:br/>
        <w:t>lo explica así:</w:t>
      </w:r>
      <w:r>
        <w:rPr>
          <w:color w:val="000000"/>
        </w:rPr>
        <w:br/>
        <w:t>En la relación entre el educador y los educandos, mediatizados por</w:t>
      </w:r>
      <w:r>
        <w:rPr>
          <w:color w:val="000000"/>
        </w:rPr>
        <w:br/>
        <w:t>el objeto que ha de descubrirse, lo importante es el ejercicio de la actitud crítica frente al objeto y no al discurso del educador en torno al</w:t>
      </w:r>
      <w:r>
        <w:rPr>
          <w:color w:val="000000"/>
        </w:rPr>
        <w:br/>
        <w:t>objeto.</w:t>
      </w:r>
      <w:r>
        <w:rPr>
          <w:color w:val="000000"/>
        </w:rPr>
        <w:br/>
        <w:t>Aun cuando los educandos necesiten alguna información indispensable para la prosecución del análisis —puesto que conocer no es adivinar— nunca hay que olvidar que toda información debe ir precedida</w:t>
      </w:r>
      <w:r>
        <w:rPr>
          <w:color w:val="000000"/>
        </w:rPr>
        <w:br/>
        <w:t>de cierta problematización. Sin ésta, la información deja de ser un</w:t>
      </w:r>
      <w:r>
        <w:rPr>
          <w:color w:val="000000"/>
        </w:rPr>
        <w:br/>
        <w:t>momento fundamental del acto del conocimiento y se convierte en la</w:t>
      </w:r>
      <w:r>
        <w:rPr>
          <w:color w:val="000000"/>
        </w:rPr>
        <w:br/>
        <w:t xml:space="preserve">simple transferencia que de ella hace el </w:t>
      </w:r>
      <w:proofErr w:type="spellStart"/>
      <w:r>
        <w:rPr>
          <w:color w:val="000000"/>
        </w:rPr>
        <w:t>educador"a</w:t>
      </w:r>
      <w:proofErr w:type="spellEnd"/>
      <w:r>
        <w:rPr>
          <w:color w:val="000000"/>
        </w:rPr>
        <w:t xml:space="preserve"> los educandos </w:t>
      </w:r>
      <w:r>
        <w:rPr>
          <w:color w:val="000000"/>
          <w:sz w:val="14"/>
          <w:szCs w:val="14"/>
        </w:rPr>
        <w:t>2</w:t>
      </w:r>
      <w:r>
        <w:rPr>
          <w:color w:val="000000"/>
        </w:rPr>
        <w:t>.</w:t>
      </w:r>
      <w:r>
        <w:rPr>
          <w:color w:val="000000"/>
        </w:rPr>
        <w:br/>
      </w:r>
      <w:r>
        <w:rPr>
          <w:color w:val="000000"/>
          <w:sz w:val="14"/>
          <w:szCs w:val="14"/>
        </w:rPr>
        <w:t>ÉNFASIS</w:t>
      </w:r>
      <w:r>
        <w:rPr>
          <w:color w:val="000000"/>
          <w:sz w:val="14"/>
          <w:szCs w:val="14"/>
        </w:rPr>
        <w:br/>
        <w:t>EN EL PROCESO</w:t>
      </w:r>
      <w:r>
        <w:rPr>
          <w:color w:val="000000"/>
          <w:sz w:val="14"/>
          <w:szCs w:val="14"/>
        </w:rPr>
        <w:br/>
      </w:r>
      <w:r>
        <w:rPr>
          <w:color w:val="000000"/>
        </w:rPr>
        <w:t>La información, pues, es necesaria. Un dato, un aspecto de la realidad,</w:t>
      </w:r>
      <w:r>
        <w:rPr>
          <w:color w:val="000000"/>
        </w:rPr>
        <w:br/>
        <w:t>puede ser indispensable para que el grupo avance. Y el educador (o el</w:t>
      </w:r>
      <w:r>
        <w:rPr>
          <w:color w:val="000000"/>
        </w:rPr>
        <w:br/>
        <w:t xml:space="preserve">comunicador) no debe dejar de aportarlo </w:t>
      </w:r>
      <w:r>
        <w:rPr>
          <w:color w:val="000000"/>
          <w:sz w:val="14"/>
          <w:szCs w:val="14"/>
        </w:rPr>
        <w:t>3</w:t>
      </w:r>
      <w:r>
        <w:rPr>
          <w:color w:val="000000"/>
        </w:rPr>
        <w:t>. Pero esa información debe responder a una previa problematización: a una necesidad que el grupo siente, a unas preguntas que éste se formula, a una búsqueda, a una inquietud. Si esa inquietud no nace en el grupo y el educador juzga que esa</w:t>
      </w:r>
      <w:r>
        <w:rPr>
          <w:color w:val="000000"/>
        </w:rPr>
        <w:br/>
        <w:t>información es imprescindible para que los educandos puedan avanzar en</w:t>
      </w:r>
      <w:r>
        <w:rPr>
          <w:color w:val="000000"/>
        </w:rPr>
        <w:br/>
        <w:t>su proceso, su primera tarea será despertar esa inquietud, hacer que esas</w:t>
      </w:r>
      <w:r>
        <w:rPr>
          <w:color w:val="000000"/>
        </w:rPr>
        <w:br/>
        <w:t>preguntas surjan; vale decir, problematizar. Sólo entonces aportará la</w:t>
      </w:r>
      <w:r>
        <w:rPr>
          <w:color w:val="000000"/>
        </w:rPr>
        <w:br/>
        <w:t>información. Porque sólo así el grupo la incorporará, la hará suya.</w:t>
      </w:r>
      <w:r>
        <w:rPr>
          <w:color w:val="000000"/>
        </w:rPr>
        <w:br/>
        <w:t>Como comunicadores educativos, es importante que retengamos esta</w:t>
      </w:r>
      <w:r>
        <w:rPr>
          <w:color w:val="000000"/>
        </w:rPr>
        <w:br/>
        <w:t>recomendación. Ella nos da una pauta clave para la formulación de nuestros mensajes. Más adelante veremos cuánto y cómo se aplica a nuestro</w:t>
      </w:r>
      <w:r>
        <w:rPr>
          <w:color w:val="000000"/>
        </w:rPr>
        <w:br/>
        <w:t>trabajo.</w:t>
      </w:r>
      <w:r>
        <w:rPr>
          <w:color w:val="000000"/>
        </w:rPr>
        <w:br/>
        <w:t>Los conocimientos prácticos</w:t>
      </w:r>
      <w:r>
        <w:rPr>
          <w:color w:val="000000"/>
        </w:rPr>
        <w:br/>
        <w:t>De modo similar suele plantearse el problema de la instrucción.</w:t>
      </w:r>
      <w:r>
        <w:rPr>
          <w:color w:val="000000"/>
        </w:rPr>
        <w:br/>
        <w:t>Cuando se necesita enseñar destrezas, técnicas, conocimientos prácticos</w:t>
      </w:r>
      <w:r>
        <w:rPr>
          <w:color w:val="000000"/>
        </w:rPr>
        <w:br/>
      </w:r>
      <w:r>
        <w:rPr>
          <w:color w:val="000000"/>
        </w:rPr>
        <w:lastRenderedPageBreak/>
        <w:t>—se argumenta— no es posible aplicar esta pedagogía de proceso, de</w:t>
      </w:r>
      <w:r>
        <w:rPr>
          <w:color w:val="000000"/>
        </w:rPr>
        <w:br/>
        <w:t>autodescubrimiento.</w:t>
      </w:r>
      <w:r>
        <w:rPr>
          <w:color w:val="000000"/>
        </w:rPr>
        <w:br/>
        <w:t xml:space="preserve">Díaz </w:t>
      </w:r>
      <w:proofErr w:type="spellStart"/>
      <w:r>
        <w:rPr>
          <w:color w:val="000000"/>
        </w:rPr>
        <w:t>Bordenave</w:t>
      </w:r>
      <w:proofErr w:type="spellEnd"/>
      <w:r>
        <w:rPr>
          <w:color w:val="000000"/>
        </w:rPr>
        <w:t xml:space="preserve"> discute este tema y llega a una respuesta razonable y</w:t>
      </w:r>
      <w:r>
        <w:rPr>
          <w:color w:val="000000"/>
        </w:rPr>
        <w:br/>
        <w:t>equilibrada. El piensa que estas dos metas no son incompatibles, y que</w:t>
      </w:r>
      <w:r>
        <w:rPr>
          <w:color w:val="000000"/>
        </w:rPr>
        <w:br/>
        <w:t>presentarlas como tales es plantear una falsa oposición.</w:t>
      </w:r>
      <w:r>
        <w:rPr>
          <w:color w:val="000000"/>
        </w:rPr>
        <w:br/>
        <w:t>Puesto que en cualquier tipo de sociedad será necesario que las personas adquieran conocimientos y destrezas, nada impide que se utilicen</w:t>
      </w:r>
      <w:r>
        <w:rPr>
          <w:color w:val="000000"/>
        </w:rPr>
        <w:br/>
        <w:t>procedimientos de índole transmisora, siempre que los mismos sean</w:t>
      </w:r>
      <w:r>
        <w:rPr>
          <w:color w:val="000000"/>
        </w:rPr>
        <w:br/>
        <w:t xml:space="preserve">empleados dentro de una orientación global </w:t>
      </w:r>
      <w:proofErr w:type="spellStart"/>
      <w:r>
        <w:rPr>
          <w:color w:val="000000"/>
        </w:rPr>
        <w:t>problematizadora</w:t>
      </w:r>
      <w:proofErr w:type="spellEnd"/>
      <w:r>
        <w:rPr>
          <w:color w:val="000000"/>
        </w:rPr>
        <w:t xml:space="preserve"> y participativa, mediante la cual el educando aprenda conocimientos y destrezas instrumentales, al mismo tiempo que conoce la realidad que lo</w:t>
      </w:r>
      <w:r w:rsidR="00CB3159">
        <w:rPr>
          <w:color w:val="000000"/>
        </w:rPr>
        <w:t xml:space="preserve"> rodea.</w:t>
      </w:r>
    </w:p>
    <w:p w:rsidR="00D26ED4" w:rsidRPr="00D26ED4" w:rsidRDefault="00D26ED4" w:rsidP="00D26ED4">
      <w:pPr>
        <w:suppressAutoHyphens/>
        <w:autoSpaceDE w:val="0"/>
        <w:autoSpaceDN w:val="0"/>
        <w:spacing w:after="0" w:line="240" w:lineRule="auto"/>
        <w:textAlignment w:val="baseline"/>
        <w:rPr>
          <w:rFonts w:ascii="Arial" w:eastAsia="Calibri" w:hAnsi="Arial" w:cs="Arial"/>
          <w:sz w:val="24"/>
          <w:szCs w:val="24"/>
        </w:rPr>
      </w:pPr>
    </w:p>
    <w:p w:rsidR="00D26ED4" w:rsidRPr="00D26ED4" w:rsidRDefault="00D26ED4" w:rsidP="00D26ED4">
      <w:pPr>
        <w:suppressAutoHyphens/>
        <w:autoSpaceDN w:val="0"/>
        <w:spacing w:line="256" w:lineRule="auto"/>
        <w:textAlignment w:val="baseline"/>
        <w:rPr>
          <w:rFonts w:ascii="Calibri" w:eastAsia="Calibri" w:hAnsi="Calibri" w:cs="Times New Roman"/>
          <w:lang w:val="es-ES"/>
        </w:rPr>
      </w:pPr>
    </w:p>
    <w:p w:rsidR="00B633B5" w:rsidRPr="00D26ED4" w:rsidRDefault="00B633B5" w:rsidP="00B633B5">
      <w:pPr>
        <w:spacing w:line="360" w:lineRule="auto"/>
        <w:jc w:val="both"/>
        <w:rPr>
          <w:rFonts w:ascii="Arial" w:hAnsi="Arial" w:cs="Arial"/>
          <w:sz w:val="24"/>
          <w:szCs w:val="24"/>
          <w:lang w:val="es-ES"/>
        </w:rPr>
      </w:pPr>
    </w:p>
    <w:p w:rsidR="00D26ED4" w:rsidRPr="00E20611" w:rsidRDefault="00D26ED4" w:rsidP="00B633B5">
      <w:pPr>
        <w:spacing w:line="360" w:lineRule="auto"/>
        <w:jc w:val="both"/>
        <w:rPr>
          <w:rFonts w:ascii="Arial" w:hAnsi="Arial" w:cs="Arial"/>
          <w:sz w:val="24"/>
          <w:szCs w:val="24"/>
        </w:rPr>
      </w:pPr>
    </w:p>
    <w:p w:rsidR="00B633B5" w:rsidRPr="008B7790" w:rsidRDefault="00B633B5" w:rsidP="00B633B5">
      <w:pPr>
        <w:spacing w:line="360" w:lineRule="auto"/>
        <w:jc w:val="both"/>
        <w:rPr>
          <w:rFonts w:ascii="Arial" w:hAnsi="Arial" w:cs="Arial"/>
          <w:sz w:val="24"/>
          <w:szCs w:val="24"/>
        </w:rPr>
      </w:pPr>
      <w:r>
        <w:rPr>
          <w:rFonts w:ascii="Arial" w:hAnsi="Arial" w:cs="Arial"/>
          <w:sz w:val="24"/>
          <w:szCs w:val="24"/>
        </w:rPr>
        <w:t xml:space="preserve">  </w:t>
      </w:r>
    </w:p>
    <w:p w:rsidR="00B633B5" w:rsidRPr="008B7790" w:rsidRDefault="00B633B5" w:rsidP="00B633B5">
      <w:pPr>
        <w:spacing w:line="360" w:lineRule="auto"/>
        <w:jc w:val="both"/>
        <w:rPr>
          <w:rFonts w:ascii="Arial" w:hAnsi="Arial" w:cs="Arial"/>
          <w:sz w:val="24"/>
          <w:szCs w:val="24"/>
        </w:rPr>
      </w:pPr>
    </w:p>
    <w:p w:rsidR="00B633B5" w:rsidRPr="008B7790" w:rsidRDefault="00B633B5" w:rsidP="00B633B5">
      <w:pPr>
        <w:spacing w:line="360" w:lineRule="auto"/>
        <w:jc w:val="both"/>
        <w:rPr>
          <w:rFonts w:ascii="Arial" w:hAnsi="Arial" w:cs="Arial"/>
          <w:sz w:val="24"/>
          <w:szCs w:val="24"/>
        </w:rPr>
      </w:pPr>
    </w:p>
    <w:p w:rsidR="00B633B5" w:rsidRPr="00DC5D6F" w:rsidRDefault="00B633B5" w:rsidP="00BF2FAC">
      <w:pPr>
        <w:spacing w:after="0"/>
        <w:jc w:val="both"/>
        <w:rPr>
          <w:rFonts w:ascii="Arial" w:hAnsi="Arial" w:cs="Arial"/>
          <w:b/>
        </w:rPr>
      </w:pPr>
    </w:p>
    <w:p w:rsidR="00BF2FAC" w:rsidRDefault="00BF2FAC"/>
    <w:sectPr w:rsidR="00BF2FA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8F6" w:rsidRDefault="001878F6" w:rsidP="00453608">
      <w:pPr>
        <w:spacing w:after="0" w:line="240" w:lineRule="auto"/>
      </w:pPr>
      <w:r>
        <w:separator/>
      </w:r>
    </w:p>
  </w:endnote>
  <w:endnote w:type="continuationSeparator" w:id="0">
    <w:p w:rsidR="001878F6" w:rsidRDefault="001878F6" w:rsidP="00453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8F6" w:rsidRDefault="001878F6" w:rsidP="00453608">
      <w:pPr>
        <w:spacing w:after="0" w:line="240" w:lineRule="auto"/>
      </w:pPr>
      <w:r>
        <w:separator/>
      </w:r>
    </w:p>
  </w:footnote>
  <w:footnote w:type="continuationSeparator" w:id="0">
    <w:p w:rsidR="001878F6" w:rsidRDefault="001878F6" w:rsidP="00453608">
      <w:pPr>
        <w:spacing w:after="0" w:line="240" w:lineRule="auto"/>
      </w:pPr>
      <w:r>
        <w:continuationSeparator/>
      </w:r>
    </w:p>
  </w:footnote>
  <w:footnote w:id="1">
    <w:p w:rsidR="00453608"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line="240" w:lineRule="auto"/>
        <w:jc w:val="both"/>
        <w:rPr>
          <w:rFonts w:ascii="Arial" w:hAnsi="Arial"/>
          <w:spacing w:val="-2"/>
          <w:sz w:val="18"/>
          <w:szCs w:val="18"/>
        </w:rPr>
      </w:pPr>
      <w:r>
        <w:rPr>
          <w:rStyle w:val="Refdenotaalpie"/>
        </w:rPr>
        <w:footnoteRef/>
      </w:r>
      <w:proofErr w:type="gramStart"/>
      <w:r>
        <w:rPr>
          <w:rFonts w:ascii="Arial" w:hAnsi="Arial"/>
          <w:spacing w:val="-2"/>
          <w:sz w:val="18"/>
          <w:szCs w:val="18"/>
        </w:rPr>
        <w:t>LANDIVAR,T.E.</w:t>
      </w:r>
      <w:proofErr w:type="gramEnd"/>
      <w:r>
        <w:rPr>
          <w:rFonts w:ascii="Arial" w:hAnsi="Arial"/>
          <w:spacing w:val="-2"/>
          <w:sz w:val="18"/>
          <w:szCs w:val="18"/>
        </w:rPr>
        <w:t xml:space="preserve"> (1992) Comunicación educativa: reflexiones para su construcción. En: Alternativas. Vol. VI No 8. Buenos Aires.</w:t>
      </w:r>
    </w:p>
  </w:footnote>
  <w:footnote w:id="2">
    <w:p w:rsidR="00453608"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line="240" w:lineRule="auto"/>
        <w:jc w:val="both"/>
      </w:pPr>
      <w:r>
        <w:rPr>
          <w:rStyle w:val="Refdenotaalpie"/>
          <w:rFonts w:ascii="Arial" w:hAnsi="Arial" w:cs="Arial"/>
          <w:sz w:val="18"/>
          <w:szCs w:val="18"/>
        </w:rPr>
        <w:footnoteRef/>
      </w:r>
      <w:r>
        <w:rPr>
          <w:rFonts w:ascii="Arial" w:hAnsi="Arial" w:cs="Arial"/>
          <w:sz w:val="18"/>
          <w:szCs w:val="18"/>
        </w:rPr>
        <w:t xml:space="preserve"> CREEL, CHARLES, (1997) citado por </w:t>
      </w:r>
      <w:r>
        <w:rPr>
          <w:rFonts w:ascii="Arial" w:hAnsi="Arial" w:cs="Arial"/>
          <w:spacing w:val="-2"/>
          <w:sz w:val="18"/>
          <w:szCs w:val="18"/>
        </w:rPr>
        <w:t xml:space="preserve">Abreu </w:t>
      </w:r>
      <w:proofErr w:type="spellStart"/>
      <w:proofErr w:type="gramStart"/>
      <w:r>
        <w:rPr>
          <w:rFonts w:ascii="Arial" w:hAnsi="Arial" w:cs="Arial"/>
          <w:spacing w:val="-2"/>
          <w:sz w:val="18"/>
          <w:szCs w:val="18"/>
        </w:rPr>
        <w:t>Benítez,L</w:t>
      </w:r>
      <w:proofErr w:type="spellEnd"/>
      <w:r>
        <w:rPr>
          <w:rFonts w:ascii="Arial" w:hAnsi="Arial" w:cs="Arial"/>
          <w:spacing w:val="-2"/>
          <w:sz w:val="18"/>
          <w:szCs w:val="18"/>
        </w:rPr>
        <w:t>.</w:t>
      </w:r>
      <w:proofErr w:type="gramEnd"/>
      <w:r>
        <w:rPr>
          <w:rFonts w:ascii="Arial" w:hAnsi="Arial" w:cs="Arial"/>
          <w:spacing w:val="-2"/>
          <w:sz w:val="18"/>
          <w:szCs w:val="18"/>
        </w:rPr>
        <w:t xml:space="preserve"> Educador : Comunicador. Tesis de Diploma. </w:t>
      </w:r>
      <w:proofErr w:type="spellStart"/>
      <w:r>
        <w:rPr>
          <w:rFonts w:ascii="Arial" w:hAnsi="Arial" w:cs="Arial"/>
          <w:spacing w:val="-2"/>
          <w:sz w:val="18"/>
          <w:szCs w:val="18"/>
        </w:rPr>
        <w:t>Fac</w:t>
      </w:r>
      <w:proofErr w:type="spellEnd"/>
      <w:r>
        <w:rPr>
          <w:rFonts w:ascii="Arial" w:hAnsi="Arial" w:cs="Arial"/>
          <w:spacing w:val="-2"/>
          <w:sz w:val="18"/>
          <w:szCs w:val="18"/>
        </w:rPr>
        <w:t>. de Psicología. Universidad de la Habana. C. Habana, p. 360.</w:t>
      </w:r>
    </w:p>
  </w:footnote>
  <w:footnote w:id="3">
    <w:p w:rsidR="00453608"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line="240" w:lineRule="auto"/>
        <w:jc w:val="both"/>
        <w:rPr>
          <w:rFonts w:ascii="Arial" w:hAnsi="Arial" w:cs="Arial"/>
          <w:spacing w:val="-2"/>
          <w:sz w:val="18"/>
          <w:szCs w:val="18"/>
        </w:rPr>
      </w:pPr>
      <w:r>
        <w:rPr>
          <w:rStyle w:val="Refdenotaalpie"/>
          <w:rFonts w:ascii="Arial" w:hAnsi="Arial" w:cs="Arial"/>
          <w:sz w:val="18"/>
          <w:szCs w:val="18"/>
        </w:rPr>
        <w:footnoteRef/>
      </w:r>
      <w:r>
        <w:rPr>
          <w:rFonts w:ascii="Arial" w:hAnsi="Arial" w:cs="Arial"/>
          <w:spacing w:val="-2"/>
          <w:sz w:val="18"/>
          <w:szCs w:val="18"/>
        </w:rPr>
        <w:t xml:space="preserve">KAN </w:t>
      </w:r>
      <w:proofErr w:type="gramStart"/>
      <w:r>
        <w:rPr>
          <w:rFonts w:ascii="Arial" w:hAnsi="Arial" w:cs="Arial"/>
          <w:spacing w:val="-2"/>
          <w:sz w:val="18"/>
          <w:szCs w:val="18"/>
        </w:rPr>
        <w:t>KALIK,V.A.</w:t>
      </w:r>
      <w:proofErr w:type="gramEnd"/>
      <w:r>
        <w:rPr>
          <w:rFonts w:ascii="Arial" w:hAnsi="Arial" w:cs="Arial"/>
          <w:spacing w:val="-2"/>
          <w:sz w:val="18"/>
          <w:szCs w:val="18"/>
        </w:rPr>
        <w:t xml:space="preserve"> (1987)  Para  el maestro sobre la comunicación pedagógica. Folleto elaborado por el C.E.P.E.S. C. Habana, p. 53.</w:t>
      </w:r>
    </w:p>
  </w:footnote>
  <w:footnote w:id="4">
    <w:p w:rsidR="00453608"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line="240" w:lineRule="auto"/>
        <w:jc w:val="both"/>
      </w:pPr>
      <w:r>
        <w:rPr>
          <w:rStyle w:val="Refdenotaalpie"/>
          <w:rFonts w:ascii="Arial" w:hAnsi="Arial" w:cs="Arial"/>
          <w:sz w:val="18"/>
          <w:szCs w:val="18"/>
        </w:rPr>
        <w:footnoteRef/>
      </w:r>
      <w:proofErr w:type="gramStart"/>
      <w:r>
        <w:rPr>
          <w:rFonts w:ascii="Arial" w:hAnsi="Arial" w:cs="Arial"/>
          <w:spacing w:val="-2"/>
          <w:sz w:val="18"/>
          <w:szCs w:val="18"/>
        </w:rPr>
        <w:t>LEONTIEV,A.N.</w:t>
      </w:r>
      <w:proofErr w:type="gramEnd"/>
      <w:r>
        <w:rPr>
          <w:rFonts w:ascii="Arial" w:hAnsi="Arial" w:cs="Arial"/>
          <w:spacing w:val="-2"/>
          <w:sz w:val="18"/>
          <w:szCs w:val="18"/>
        </w:rPr>
        <w:t xml:space="preserve">(1989) El problema de la actividad en Psicología. En: </w:t>
      </w:r>
      <w:proofErr w:type="gramStart"/>
      <w:r>
        <w:rPr>
          <w:rFonts w:ascii="Arial" w:hAnsi="Arial" w:cs="Arial"/>
          <w:spacing w:val="-2"/>
          <w:sz w:val="18"/>
          <w:szCs w:val="18"/>
        </w:rPr>
        <w:t>Colectivo  de</w:t>
      </w:r>
      <w:proofErr w:type="gramEnd"/>
      <w:r>
        <w:rPr>
          <w:rFonts w:ascii="Arial" w:hAnsi="Arial" w:cs="Arial"/>
          <w:spacing w:val="-2"/>
          <w:sz w:val="18"/>
          <w:szCs w:val="18"/>
        </w:rPr>
        <w:t xml:space="preserve"> autores. Temas sobre la </w:t>
      </w:r>
      <w:proofErr w:type="gramStart"/>
      <w:r>
        <w:rPr>
          <w:rFonts w:ascii="Arial" w:hAnsi="Arial" w:cs="Arial"/>
          <w:spacing w:val="-2"/>
          <w:sz w:val="18"/>
          <w:szCs w:val="18"/>
        </w:rPr>
        <w:t>actividad  y</w:t>
      </w:r>
      <w:proofErr w:type="gramEnd"/>
      <w:r>
        <w:rPr>
          <w:rFonts w:ascii="Arial" w:hAnsi="Arial" w:cs="Arial"/>
          <w:spacing w:val="-2"/>
          <w:sz w:val="18"/>
          <w:szCs w:val="18"/>
        </w:rPr>
        <w:t xml:space="preserve"> la comunicación. Ed. Ciencias Sociales. La Habana, p.10.</w:t>
      </w:r>
    </w:p>
  </w:footnote>
  <w:footnote w:id="5">
    <w:p w:rsidR="00453608"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line="240" w:lineRule="auto"/>
        <w:jc w:val="both"/>
        <w:rPr>
          <w:rFonts w:ascii="Arial" w:hAnsi="Arial" w:cs="Arial"/>
          <w:sz w:val="18"/>
          <w:szCs w:val="18"/>
        </w:rPr>
      </w:pPr>
      <w:r>
        <w:rPr>
          <w:rStyle w:val="Refdenotaalpie"/>
          <w:rFonts w:ascii="Arial" w:hAnsi="Arial" w:cs="Arial"/>
          <w:sz w:val="18"/>
          <w:szCs w:val="18"/>
        </w:rPr>
        <w:footnoteRef/>
      </w:r>
      <w:r>
        <w:rPr>
          <w:rFonts w:ascii="Arial" w:hAnsi="Arial" w:cs="Arial"/>
          <w:spacing w:val="-2"/>
          <w:sz w:val="18"/>
          <w:szCs w:val="18"/>
        </w:rPr>
        <w:t>MÁRQUEZ MARRERO, J.L. y ANTELA ARRASTÍA, M. (1999) La comunicación pedagógica. Una alternativa para su estudio. Pedagogía 99. C. Habana, p.35.</w:t>
      </w:r>
    </w:p>
  </w:footnote>
  <w:footnote w:id="6">
    <w:p w:rsidR="00453608"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line="240" w:lineRule="auto"/>
        <w:rPr>
          <w:rFonts w:ascii="Arial" w:hAnsi="Arial"/>
          <w:sz w:val="18"/>
          <w:szCs w:val="18"/>
        </w:rPr>
      </w:pPr>
      <w:r>
        <w:rPr>
          <w:rStyle w:val="Refdenotaalpie"/>
          <w:rFonts w:ascii="Arial" w:hAnsi="Arial" w:cs="Arial"/>
          <w:sz w:val="18"/>
          <w:szCs w:val="18"/>
        </w:rPr>
        <w:footnoteRef/>
      </w:r>
      <w:r>
        <w:rPr>
          <w:rFonts w:ascii="Arial" w:hAnsi="Arial" w:cs="Arial"/>
          <w:sz w:val="18"/>
          <w:szCs w:val="18"/>
        </w:rPr>
        <w:t xml:space="preserve"> OJALVO MITRANY</w:t>
      </w:r>
      <w:r>
        <w:rPr>
          <w:rFonts w:ascii="Arial" w:hAnsi="Arial"/>
          <w:sz w:val="18"/>
          <w:szCs w:val="18"/>
        </w:rPr>
        <w:t>, V. (1997</w:t>
      </w:r>
      <w:proofErr w:type="gramStart"/>
      <w:r>
        <w:rPr>
          <w:rFonts w:ascii="Arial" w:hAnsi="Arial"/>
          <w:sz w:val="18"/>
          <w:szCs w:val="18"/>
        </w:rPr>
        <w:t>)  Libro</w:t>
      </w:r>
      <w:proofErr w:type="gramEnd"/>
      <w:r>
        <w:rPr>
          <w:rFonts w:ascii="Arial" w:hAnsi="Arial"/>
          <w:sz w:val="18"/>
          <w:szCs w:val="18"/>
        </w:rPr>
        <w:t xml:space="preserve"> de las comunicaciones (no editado ) CEPES. C. Habana, p. 31.</w:t>
      </w:r>
    </w:p>
  </w:footnote>
  <w:footnote w:id="7">
    <w:p w:rsidR="00453608"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line="240" w:lineRule="auto"/>
        <w:jc w:val="both"/>
        <w:rPr>
          <w:rFonts w:ascii="Arial" w:hAnsi="Arial"/>
          <w:spacing w:val="-2"/>
          <w:sz w:val="18"/>
          <w:szCs w:val="18"/>
        </w:rPr>
      </w:pPr>
      <w:r>
        <w:rPr>
          <w:rStyle w:val="Refdenotaalpie"/>
          <w:sz w:val="18"/>
          <w:szCs w:val="18"/>
        </w:rPr>
        <w:footnoteRef/>
      </w:r>
      <w:proofErr w:type="gramStart"/>
      <w:r>
        <w:rPr>
          <w:rFonts w:ascii="Arial" w:hAnsi="Arial"/>
          <w:spacing w:val="-2"/>
          <w:sz w:val="18"/>
          <w:szCs w:val="18"/>
        </w:rPr>
        <w:t>ORTIZ  TORRES</w:t>
      </w:r>
      <w:proofErr w:type="gramEnd"/>
      <w:r>
        <w:rPr>
          <w:rFonts w:ascii="Arial" w:hAnsi="Arial"/>
          <w:spacing w:val="-2"/>
          <w:sz w:val="18"/>
          <w:szCs w:val="18"/>
        </w:rPr>
        <w:t>, E. (1995)  El estilo comunicativo del maestro. Pedagogía 95. La Habana, p.44.</w:t>
      </w:r>
    </w:p>
    <w:p w:rsidR="00453608" w:rsidRDefault="00453608" w:rsidP="00453608">
      <w:pPr>
        <w:pStyle w:val="Textonotapie"/>
        <w:rPr>
          <w:lang w:val="es-ES"/>
        </w:rPr>
      </w:pPr>
    </w:p>
  </w:footnote>
  <w:footnote w:id="8">
    <w:p w:rsidR="00453608"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line="240" w:lineRule="auto"/>
        <w:jc w:val="both"/>
        <w:rPr>
          <w:rFonts w:ascii="Arial" w:hAnsi="Arial" w:cs="Arial"/>
          <w:spacing w:val="-2"/>
          <w:sz w:val="18"/>
          <w:szCs w:val="18"/>
        </w:rPr>
      </w:pPr>
      <w:r>
        <w:rPr>
          <w:rStyle w:val="Refdenotaalpie"/>
          <w:rFonts w:ascii="Arial" w:hAnsi="Arial" w:cs="Arial"/>
          <w:sz w:val="18"/>
          <w:szCs w:val="18"/>
        </w:rPr>
        <w:footnoteRef/>
      </w:r>
      <w:r>
        <w:rPr>
          <w:rFonts w:ascii="Arial" w:hAnsi="Arial" w:cs="Arial"/>
          <w:spacing w:val="-2"/>
          <w:sz w:val="18"/>
          <w:szCs w:val="18"/>
        </w:rPr>
        <w:t xml:space="preserve">SOTO DÍAZ, M. (1999) Estudio de la comunicación alumno </w:t>
      </w:r>
      <w:proofErr w:type="spellStart"/>
      <w:r>
        <w:rPr>
          <w:rFonts w:ascii="Arial" w:hAnsi="Arial" w:cs="Arial"/>
          <w:spacing w:val="-2"/>
          <w:sz w:val="18"/>
          <w:szCs w:val="18"/>
        </w:rPr>
        <w:t>alumno</w:t>
      </w:r>
      <w:proofErr w:type="spellEnd"/>
      <w:r>
        <w:rPr>
          <w:rFonts w:ascii="Arial" w:hAnsi="Arial" w:cs="Arial"/>
          <w:spacing w:val="-2"/>
          <w:sz w:val="18"/>
          <w:szCs w:val="18"/>
        </w:rPr>
        <w:t xml:space="preserve"> durante la clase en el ISP " Manuel </w:t>
      </w:r>
      <w:proofErr w:type="spellStart"/>
      <w:r>
        <w:rPr>
          <w:rFonts w:ascii="Arial" w:hAnsi="Arial" w:cs="Arial"/>
          <w:spacing w:val="-2"/>
          <w:sz w:val="18"/>
          <w:szCs w:val="18"/>
        </w:rPr>
        <w:t>Ascunce</w:t>
      </w:r>
      <w:proofErr w:type="spellEnd"/>
      <w:r>
        <w:rPr>
          <w:rFonts w:ascii="Arial" w:hAnsi="Arial" w:cs="Arial"/>
          <w:spacing w:val="-2"/>
          <w:sz w:val="18"/>
          <w:szCs w:val="18"/>
        </w:rPr>
        <w:t xml:space="preserve"> </w:t>
      </w:r>
      <w:proofErr w:type="spellStart"/>
      <w:r>
        <w:rPr>
          <w:rFonts w:ascii="Arial" w:hAnsi="Arial" w:cs="Arial"/>
          <w:spacing w:val="-2"/>
          <w:sz w:val="18"/>
          <w:szCs w:val="18"/>
        </w:rPr>
        <w:t>Domenech</w:t>
      </w:r>
      <w:proofErr w:type="spellEnd"/>
      <w:r>
        <w:rPr>
          <w:rFonts w:ascii="Arial" w:hAnsi="Arial" w:cs="Arial"/>
          <w:spacing w:val="-2"/>
          <w:sz w:val="18"/>
          <w:szCs w:val="18"/>
        </w:rPr>
        <w:t xml:space="preserve"> " de Ciego de Ávila. Su importancia en la formación de valores. Pedagogía 99. C. Habana.</w:t>
      </w:r>
    </w:p>
  </w:footnote>
  <w:footnote w:id="9">
    <w:p w:rsidR="00453608" w:rsidRDefault="00453608" w:rsidP="00453608">
      <w:pPr>
        <w:tabs>
          <w:tab w:val="left" w:pos="576"/>
          <w:tab w:val="left" w:pos="1296"/>
          <w:tab w:val="left" w:pos="2016"/>
          <w:tab w:val="left" w:pos="2736"/>
          <w:tab w:val="left" w:pos="3456"/>
          <w:tab w:val="left" w:pos="4176"/>
          <w:tab w:val="left" w:pos="4896"/>
          <w:tab w:val="left" w:pos="5616"/>
          <w:tab w:val="left" w:pos="6336"/>
          <w:tab w:val="left" w:pos="7056"/>
          <w:tab w:val="left" w:pos="7776"/>
        </w:tabs>
        <w:suppressAutoHyphens/>
        <w:spacing w:after="0" w:line="240" w:lineRule="auto"/>
        <w:jc w:val="both"/>
        <w:rPr>
          <w:rFonts w:ascii="Arial" w:hAnsi="Arial" w:cs="Arial"/>
          <w:spacing w:val="-2"/>
          <w:sz w:val="18"/>
          <w:szCs w:val="18"/>
        </w:rPr>
      </w:pPr>
      <w:r>
        <w:rPr>
          <w:rStyle w:val="Refdenotaalpie"/>
          <w:rFonts w:ascii="Arial" w:hAnsi="Arial" w:cs="Arial"/>
          <w:sz w:val="18"/>
          <w:szCs w:val="18"/>
        </w:rPr>
        <w:footnoteRef/>
      </w:r>
      <w:r>
        <w:rPr>
          <w:rFonts w:ascii="Arial" w:hAnsi="Arial" w:cs="Arial"/>
          <w:spacing w:val="-2"/>
          <w:sz w:val="18"/>
          <w:szCs w:val="18"/>
        </w:rPr>
        <w:t xml:space="preserve">GONZÁLEZ </w:t>
      </w:r>
      <w:proofErr w:type="gramStart"/>
      <w:r>
        <w:rPr>
          <w:rFonts w:ascii="Arial" w:hAnsi="Arial" w:cs="Arial"/>
          <w:spacing w:val="-2"/>
          <w:sz w:val="18"/>
          <w:szCs w:val="18"/>
        </w:rPr>
        <w:t>REY,F.</w:t>
      </w:r>
      <w:proofErr w:type="gramEnd"/>
      <w:r>
        <w:rPr>
          <w:rFonts w:ascii="Arial" w:hAnsi="Arial" w:cs="Arial"/>
          <w:spacing w:val="-2"/>
          <w:sz w:val="18"/>
          <w:szCs w:val="18"/>
        </w:rPr>
        <w:t xml:space="preserve"> (1989) Personalidad y comunicación. Su relación teórica y metodológica. En: Colectivo de autores. Investigaciones de la personalidad en Cuba. Ed. C. Sociales. La Habana.</w:t>
      </w:r>
    </w:p>
    <w:p w:rsidR="00453608" w:rsidRDefault="00453608" w:rsidP="00453608">
      <w:pPr>
        <w:pStyle w:val="Textonotapie"/>
        <w:rPr>
          <w:lang w:val="es-ES"/>
        </w:rPr>
      </w:pPr>
    </w:p>
  </w:footnote>
  <w:footnote w:id="10">
    <w:p w:rsidR="00453608" w:rsidRDefault="00453608" w:rsidP="00453608">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81DA0C96"/>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0000009"/>
    <w:multiLevelType w:val="singleLevel"/>
    <w:tmpl w:val="0C0A000B"/>
    <w:lvl w:ilvl="0">
      <w:start w:val="1"/>
      <w:numFmt w:val="bullet"/>
      <w:lvlText w:val=""/>
      <w:lvlJc w:val="left"/>
      <w:pPr>
        <w:tabs>
          <w:tab w:val="left" w:pos="360"/>
        </w:tabs>
        <w:ind w:left="360" w:hanging="360"/>
      </w:pPr>
      <w:rPr>
        <w:rFonts w:ascii="Wingdings" w:hAnsi="Wingdings" w:hint="default"/>
      </w:rPr>
    </w:lvl>
  </w:abstractNum>
  <w:abstractNum w:abstractNumId="2" w15:restartNumberingAfterBreak="0">
    <w:nsid w:val="00000011"/>
    <w:multiLevelType w:val="singleLevel"/>
    <w:tmpl w:val="0C0A000B"/>
    <w:lvl w:ilvl="0">
      <w:start w:val="1"/>
      <w:numFmt w:val="bullet"/>
      <w:lvlText w:val=""/>
      <w:lvlJc w:val="left"/>
      <w:pPr>
        <w:tabs>
          <w:tab w:val="left" w:pos="360"/>
        </w:tabs>
        <w:ind w:left="360" w:hanging="360"/>
      </w:pPr>
      <w:rPr>
        <w:rFonts w:ascii="Wingdings" w:hAnsi="Wingdings" w:hint="default"/>
      </w:rPr>
    </w:lvl>
  </w:abstractNum>
  <w:abstractNum w:abstractNumId="3" w15:restartNumberingAfterBreak="0">
    <w:nsid w:val="0000001E"/>
    <w:multiLevelType w:val="singleLevel"/>
    <w:tmpl w:val="0C0A000B"/>
    <w:lvl w:ilvl="0">
      <w:start w:val="1"/>
      <w:numFmt w:val="bullet"/>
      <w:lvlText w:val=""/>
      <w:lvlJc w:val="left"/>
      <w:pPr>
        <w:tabs>
          <w:tab w:val="left" w:pos="360"/>
        </w:tabs>
        <w:ind w:left="360" w:hanging="360"/>
      </w:pPr>
      <w:rPr>
        <w:rFonts w:ascii="Wingdings" w:hAnsi="Wingdings" w:hint="default"/>
      </w:rPr>
    </w:lvl>
  </w:abstractNum>
  <w:abstractNum w:abstractNumId="4" w15:restartNumberingAfterBreak="0">
    <w:nsid w:val="0000002E"/>
    <w:multiLevelType w:val="singleLevel"/>
    <w:tmpl w:val="0C0A000B"/>
    <w:lvl w:ilvl="0">
      <w:start w:val="1"/>
      <w:numFmt w:val="bullet"/>
      <w:lvlText w:val=""/>
      <w:lvlJc w:val="left"/>
      <w:pPr>
        <w:tabs>
          <w:tab w:val="left" w:pos="360"/>
        </w:tabs>
        <w:ind w:left="360" w:hanging="360"/>
      </w:pPr>
      <w:rPr>
        <w:rFonts w:ascii="Wingdings" w:hAnsi="Wingdings" w:hint="default"/>
      </w:rPr>
    </w:lvl>
  </w:abstractNum>
  <w:abstractNum w:abstractNumId="5" w15:restartNumberingAfterBreak="0">
    <w:nsid w:val="00000031"/>
    <w:multiLevelType w:val="singleLevel"/>
    <w:tmpl w:val="0C0A000B"/>
    <w:lvl w:ilvl="0">
      <w:start w:val="1"/>
      <w:numFmt w:val="bullet"/>
      <w:lvlText w:val=""/>
      <w:lvlJc w:val="left"/>
      <w:pPr>
        <w:tabs>
          <w:tab w:val="left" w:pos="360"/>
        </w:tabs>
        <w:ind w:left="360" w:hanging="360"/>
      </w:pPr>
      <w:rPr>
        <w:rFonts w:ascii="Wingdings" w:hAnsi="Wingdings" w:hint="default"/>
      </w:rPr>
    </w:lvl>
  </w:abstractNum>
  <w:abstractNum w:abstractNumId="6" w15:restartNumberingAfterBreak="0">
    <w:nsid w:val="00000042"/>
    <w:multiLevelType w:val="hybridMultilevel"/>
    <w:tmpl w:val="723034EE"/>
    <w:lvl w:ilvl="0" w:tplc="0C0A0017">
      <w:start w:val="1"/>
      <w:numFmt w:val="lowerLetter"/>
      <w:lvlText w:val="%1)"/>
      <w:lvlJc w:val="left"/>
      <w:pPr>
        <w:tabs>
          <w:tab w:val="left" w:pos="720"/>
        </w:tabs>
        <w:ind w:left="720" w:hanging="360"/>
      </w:pPr>
      <w:rPr>
        <w:rFonts w:hint="default"/>
      </w:rPr>
    </w:lvl>
    <w:lvl w:ilvl="1" w:tplc="0C0A0019" w:tentative="1">
      <w:start w:val="1"/>
      <w:numFmt w:val="lowerLetter"/>
      <w:lvlText w:val="%2."/>
      <w:lvlJc w:val="left"/>
      <w:pPr>
        <w:tabs>
          <w:tab w:val="left" w:pos="1440"/>
        </w:tabs>
        <w:ind w:left="1440" w:hanging="360"/>
      </w:pPr>
    </w:lvl>
    <w:lvl w:ilvl="2" w:tplc="0C0A001B" w:tentative="1">
      <w:start w:val="1"/>
      <w:numFmt w:val="lowerRoman"/>
      <w:lvlText w:val="%3."/>
      <w:lvlJc w:val="right"/>
      <w:pPr>
        <w:tabs>
          <w:tab w:val="left" w:pos="2160"/>
        </w:tabs>
        <w:ind w:left="2160" w:hanging="180"/>
      </w:pPr>
    </w:lvl>
    <w:lvl w:ilvl="3" w:tplc="0C0A000F" w:tentative="1">
      <w:start w:val="1"/>
      <w:numFmt w:val="decimal"/>
      <w:lvlText w:val="%4."/>
      <w:lvlJc w:val="left"/>
      <w:pPr>
        <w:tabs>
          <w:tab w:val="left" w:pos="2880"/>
        </w:tabs>
        <w:ind w:left="2880" w:hanging="360"/>
      </w:pPr>
    </w:lvl>
    <w:lvl w:ilvl="4" w:tplc="0C0A0019" w:tentative="1">
      <w:start w:val="1"/>
      <w:numFmt w:val="lowerLetter"/>
      <w:lvlText w:val="%5."/>
      <w:lvlJc w:val="left"/>
      <w:pPr>
        <w:tabs>
          <w:tab w:val="left" w:pos="3600"/>
        </w:tabs>
        <w:ind w:left="3600" w:hanging="360"/>
      </w:pPr>
    </w:lvl>
    <w:lvl w:ilvl="5" w:tplc="0C0A001B" w:tentative="1">
      <w:start w:val="1"/>
      <w:numFmt w:val="lowerRoman"/>
      <w:lvlText w:val="%6."/>
      <w:lvlJc w:val="right"/>
      <w:pPr>
        <w:tabs>
          <w:tab w:val="left" w:pos="4320"/>
        </w:tabs>
        <w:ind w:left="4320" w:hanging="180"/>
      </w:pPr>
    </w:lvl>
    <w:lvl w:ilvl="6" w:tplc="0C0A000F" w:tentative="1">
      <w:start w:val="1"/>
      <w:numFmt w:val="decimal"/>
      <w:lvlText w:val="%7."/>
      <w:lvlJc w:val="left"/>
      <w:pPr>
        <w:tabs>
          <w:tab w:val="left" w:pos="5040"/>
        </w:tabs>
        <w:ind w:left="5040" w:hanging="360"/>
      </w:pPr>
    </w:lvl>
    <w:lvl w:ilvl="7" w:tplc="0C0A0019" w:tentative="1">
      <w:start w:val="1"/>
      <w:numFmt w:val="lowerLetter"/>
      <w:lvlText w:val="%8."/>
      <w:lvlJc w:val="left"/>
      <w:pPr>
        <w:tabs>
          <w:tab w:val="left" w:pos="5760"/>
        </w:tabs>
        <w:ind w:left="5760" w:hanging="360"/>
      </w:pPr>
    </w:lvl>
    <w:lvl w:ilvl="8" w:tplc="0C0A001B" w:tentative="1">
      <w:start w:val="1"/>
      <w:numFmt w:val="lowerRoman"/>
      <w:lvlText w:val="%9."/>
      <w:lvlJc w:val="right"/>
      <w:pPr>
        <w:tabs>
          <w:tab w:val="left" w:pos="6480"/>
        </w:tabs>
        <w:ind w:left="6480" w:hanging="180"/>
      </w:pPr>
    </w:lvl>
  </w:abstractNum>
  <w:abstractNum w:abstractNumId="7" w15:restartNumberingAfterBreak="0">
    <w:nsid w:val="00000048"/>
    <w:multiLevelType w:val="singleLevel"/>
    <w:tmpl w:val="0C0A000B"/>
    <w:lvl w:ilvl="0">
      <w:start w:val="1"/>
      <w:numFmt w:val="bullet"/>
      <w:lvlText w:val=""/>
      <w:lvlJc w:val="left"/>
      <w:pPr>
        <w:tabs>
          <w:tab w:val="left" w:pos="360"/>
        </w:tabs>
        <w:ind w:left="360" w:hanging="360"/>
      </w:pPr>
      <w:rPr>
        <w:rFonts w:ascii="Wingdings" w:hAnsi="Wingdings" w:hint="default"/>
      </w:rPr>
    </w:lvl>
  </w:abstractNum>
  <w:abstractNum w:abstractNumId="8" w15:restartNumberingAfterBreak="0">
    <w:nsid w:val="0000004A"/>
    <w:multiLevelType w:val="singleLevel"/>
    <w:tmpl w:val="0C0A000B"/>
    <w:lvl w:ilvl="0">
      <w:start w:val="1"/>
      <w:numFmt w:val="bullet"/>
      <w:lvlText w:val=""/>
      <w:lvlJc w:val="left"/>
      <w:pPr>
        <w:tabs>
          <w:tab w:val="left" w:pos="360"/>
        </w:tabs>
        <w:ind w:left="360" w:hanging="360"/>
      </w:pPr>
      <w:rPr>
        <w:rFonts w:ascii="Wingdings" w:hAnsi="Wingdings" w:hint="default"/>
      </w:rPr>
    </w:lvl>
  </w:abstractNum>
  <w:abstractNum w:abstractNumId="9" w15:restartNumberingAfterBreak="0">
    <w:nsid w:val="02053A08"/>
    <w:multiLevelType w:val="hybridMultilevel"/>
    <w:tmpl w:val="1FC29BDE"/>
    <w:lvl w:ilvl="0" w:tplc="09184C68">
      <w:start w:val="1"/>
      <w:numFmt w:val="bullet"/>
      <w:lvlText w:val="•"/>
      <w:lvlJc w:val="left"/>
      <w:pPr>
        <w:tabs>
          <w:tab w:val="num" w:pos="720"/>
        </w:tabs>
        <w:ind w:left="720" w:hanging="360"/>
      </w:pPr>
      <w:rPr>
        <w:rFonts w:ascii="Arial" w:hAnsi="Arial" w:hint="default"/>
      </w:rPr>
    </w:lvl>
    <w:lvl w:ilvl="1" w:tplc="A8B225E4" w:tentative="1">
      <w:start w:val="1"/>
      <w:numFmt w:val="bullet"/>
      <w:lvlText w:val="•"/>
      <w:lvlJc w:val="left"/>
      <w:pPr>
        <w:tabs>
          <w:tab w:val="num" w:pos="1440"/>
        </w:tabs>
        <w:ind w:left="1440" w:hanging="360"/>
      </w:pPr>
      <w:rPr>
        <w:rFonts w:ascii="Arial" w:hAnsi="Arial" w:hint="default"/>
      </w:rPr>
    </w:lvl>
    <w:lvl w:ilvl="2" w:tplc="2288022A" w:tentative="1">
      <w:start w:val="1"/>
      <w:numFmt w:val="bullet"/>
      <w:lvlText w:val="•"/>
      <w:lvlJc w:val="left"/>
      <w:pPr>
        <w:tabs>
          <w:tab w:val="num" w:pos="2160"/>
        </w:tabs>
        <w:ind w:left="2160" w:hanging="360"/>
      </w:pPr>
      <w:rPr>
        <w:rFonts w:ascii="Arial" w:hAnsi="Arial" w:hint="default"/>
      </w:rPr>
    </w:lvl>
    <w:lvl w:ilvl="3" w:tplc="633662F8" w:tentative="1">
      <w:start w:val="1"/>
      <w:numFmt w:val="bullet"/>
      <w:lvlText w:val="•"/>
      <w:lvlJc w:val="left"/>
      <w:pPr>
        <w:tabs>
          <w:tab w:val="num" w:pos="2880"/>
        </w:tabs>
        <w:ind w:left="2880" w:hanging="360"/>
      </w:pPr>
      <w:rPr>
        <w:rFonts w:ascii="Arial" w:hAnsi="Arial" w:hint="default"/>
      </w:rPr>
    </w:lvl>
    <w:lvl w:ilvl="4" w:tplc="34225CB0" w:tentative="1">
      <w:start w:val="1"/>
      <w:numFmt w:val="bullet"/>
      <w:lvlText w:val="•"/>
      <w:lvlJc w:val="left"/>
      <w:pPr>
        <w:tabs>
          <w:tab w:val="num" w:pos="3600"/>
        </w:tabs>
        <w:ind w:left="3600" w:hanging="360"/>
      </w:pPr>
      <w:rPr>
        <w:rFonts w:ascii="Arial" w:hAnsi="Arial" w:hint="default"/>
      </w:rPr>
    </w:lvl>
    <w:lvl w:ilvl="5" w:tplc="44B405A2" w:tentative="1">
      <w:start w:val="1"/>
      <w:numFmt w:val="bullet"/>
      <w:lvlText w:val="•"/>
      <w:lvlJc w:val="left"/>
      <w:pPr>
        <w:tabs>
          <w:tab w:val="num" w:pos="4320"/>
        </w:tabs>
        <w:ind w:left="4320" w:hanging="360"/>
      </w:pPr>
      <w:rPr>
        <w:rFonts w:ascii="Arial" w:hAnsi="Arial" w:hint="default"/>
      </w:rPr>
    </w:lvl>
    <w:lvl w:ilvl="6" w:tplc="69E60824" w:tentative="1">
      <w:start w:val="1"/>
      <w:numFmt w:val="bullet"/>
      <w:lvlText w:val="•"/>
      <w:lvlJc w:val="left"/>
      <w:pPr>
        <w:tabs>
          <w:tab w:val="num" w:pos="5040"/>
        </w:tabs>
        <w:ind w:left="5040" w:hanging="360"/>
      </w:pPr>
      <w:rPr>
        <w:rFonts w:ascii="Arial" w:hAnsi="Arial" w:hint="default"/>
      </w:rPr>
    </w:lvl>
    <w:lvl w:ilvl="7" w:tplc="93709E36" w:tentative="1">
      <w:start w:val="1"/>
      <w:numFmt w:val="bullet"/>
      <w:lvlText w:val="•"/>
      <w:lvlJc w:val="left"/>
      <w:pPr>
        <w:tabs>
          <w:tab w:val="num" w:pos="5760"/>
        </w:tabs>
        <w:ind w:left="5760" w:hanging="360"/>
      </w:pPr>
      <w:rPr>
        <w:rFonts w:ascii="Arial" w:hAnsi="Arial" w:hint="default"/>
      </w:rPr>
    </w:lvl>
    <w:lvl w:ilvl="8" w:tplc="08DC3C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7658CF"/>
    <w:multiLevelType w:val="multilevel"/>
    <w:tmpl w:val="99E0C9E2"/>
    <w:lvl w:ilvl="0">
      <w:start w:val="1"/>
      <w:numFmt w:val="decimal"/>
      <w:lvlText w:val="%1."/>
      <w:lvlJc w:val="left"/>
      <w:pPr>
        <w:ind w:left="0" w:firstLine="360"/>
      </w:pPr>
      <w:rPr>
        <w:rFonts w:ascii="Arial" w:hAnsi="Arial" w:cs="Aria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8CE1A18"/>
    <w:multiLevelType w:val="multilevel"/>
    <w:tmpl w:val="A4388E54"/>
    <w:lvl w:ilvl="0">
      <w:numFmt w:val="bullet"/>
      <w:lvlText w:val=""/>
      <w:lvlJc w:val="left"/>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BDE18BE"/>
    <w:multiLevelType w:val="hybridMultilevel"/>
    <w:tmpl w:val="EA3EF9EE"/>
    <w:lvl w:ilvl="0" w:tplc="DF463090">
      <w:start w:val="1"/>
      <w:numFmt w:val="bullet"/>
      <w:lvlText w:val="•"/>
      <w:lvlJc w:val="left"/>
      <w:pPr>
        <w:tabs>
          <w:tab w:val="num" w:pos="720"/>
        </w:tabs>
        <w:ind w:left="720" w:hanging="360"/>
      </w:pPr>
      <w:rPr>
        <w:rFonts w:ascii="Arial" w:hAnsi="Arial" w:hint="default"/>
      </w:rPr>
    </w:lvl>
    <w:lvl w:ilvl="1" w:tplc="8704080E" w:tentative="1">
      <w:start w:val="1"/>
      <w:numFmt w:val="bullet"/>
      <w:lvlText w:val="•"/>
      <w:lvlJc w:val="left"/>
      <w:pPr>
        <w:tabs>
          <w:tab w:val="num" w:pos="1440"/>
        </w:tabs>
        <w:ind w:left="1440" w:hanging="360"/>
      </w:pPr>
      <w:rPr>
        <w:rFonts w:ascii="Arial" w:hAnsi="Arial" w:hint="default"/>
      </w:rPr>
    </w:lvl>
    <w:lvl w:ilvl="2" w:tplc="5A1C410E" w:tentative="1">
      <w:start w:val="1"/>
      <w:numFmt w:val="bullet"/>
      <w:lvlText w:val="•"/>
      <w:lvlJc w:val="left"/>
      <w:pPr>
        <w:tabs>
          <w:tab w:val="num" w:pos="2160"/>
        </w:tabs>
        <w:ind w:left="2160" w:hanging="360"/>
      </w:pPr>
      <w:rPr>
        <w:rFonts w:ascii="Arial" w:hAnsi="Arial" w:hint="default"/>
      </w:rPr>
    </w:lvl>
    <w:lvl w:ilvl="3" w:tplc="15B88D72" w:tentative="1">
      <w:start w:val="1"/>
      <w:numFmt w:val="bullet"/>
      <w:lvlText w:val="•"/>
      <w:lvlJc w:val="left"/>
      <w:pPr>
        <w:tabs>
          <w:tab w:val="num" w:pos="2880"/>
        </w:tabs>
        <w:ind w:left="2880" w:hanging="360"/>
      </w:pPr>
      <w:rPr>
        <w:rFonts w:ascii="Arial" w:hAnsi="Arial" w:hint="default"/>
      </w:rPr>
    </w:lvl>
    <w:lvl w:ilvl="4" w:tplc="DE82A728" w:tentative="1">
      <w:start w:val="1"/>
      <w:numFmt w:val="bullet"/>
      <w:lvlText w:val="•"/>
      <w:lvlJc w:val="left"/>
      <w:pPr>
        <w:tabs>
          <w:tab w:val="num" w:pos="3600"/>
        </w:tabs>
        <w:ind w:left="3600" w:hanging="360"/>
      </w:pPr>
      <w:rPr>
        <w:rFonts w:ascii="Arial" w:hAnsi="Arial" w:hint="default"/>
      </w:rPr>
    </w:lvl>
    <w:lvl w:ilvl="5" w:tplc="589CCBE6" w:tentative="1">
      <w:start w:val="1"/>
      <w:numFmt w:val="bullet"/>
      <w:lvlText w:val="•"/>
      <w:lvlJc w:val="left"/>
      <w:pPr>
        <w:tabs>
          <w:tab w:val="num" w:pos="4320"/>
        </w:tabs>
        <w:ind w:left="4320" w:hanging="360"/>
      </w:pPr>
      <w:rPr>
        <w:rFonts w:ascii="Arial" w:hAnsi="Arial" w:hint="default"/>
      </w:rPr>
    </w:lvl>
    <w:lvl w:ilvl="6" w:tplc="C8BC5582" w:tentative="1">
      <w:start w:val="1"/>
      <w:numFmt w:val="bullet"/>
      <w:lvlText w:val="•"/>
      <w:lvlJc w:val="left"/>
      <w:pPr>
        <w:tabs>
          <w:tab w:val="num" w:pos="5040"/>
        </w:tabs>
        <w:ind w:left="5040" w:hanging="360"/>
      </w:pPr>
      <w:rPr>
        <w:rFonts w:ascii="Arial" w:hAnsi="Arial" w:hint="default"/>
      </w:rPr>
    </w:lvl>
    <w:lvl w:ilvl="7" w:tplc="E620F9E0" w:tentative="1">
      <w:start w:val="1"/>
      <w:numFmt w:val="bullet"/>
      <w:lvlText w:val="•"/>
      <w:lvlJc w:val="left"/>
      <w:pPr>
        <w:tabs>
          <w:tab w:val="num" w:pos="5760"/>
        </w:tabs>
        <w:ind w:left="5760" w:hanging="360"/>
      </w:pPr>
      <w:rPr>
        <w:rFonts w:ascii="Arial" w:hAnsi="Arial" w:hint="default"/>
      </w:rPr>
    </w:lvl>
    <w:lvl w:ilvl="8" w:tplc="BED2376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8"/>
  </w:num>
  <w:num w:numId="4">
    <w:abstractNumId w:val="2"/>
  </w:num>
  <w:num w:numId="5">
    <w:abstractNumId w:val="1"/>
  </w:num>
  <w:num w:numId="6">
    <w:abstractNumId w:val="3"/>
  </w:num>
  <w:num w:numId="7">
    <w:abstractNumId w:val="4"/>
  </w:num>
  <w:num w:numId="8">
    <w:abstractNumId w:val="7"/>
  </w:num>
  <w:num w:numId="9">
    <w:abstractNumId w:val="6"/>
  </w:num>
  <w:num w:numId="10">
    <w:abstractNumId w:val="10"/>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AC"/>
    <w:rsid w:val="001878F6"/>
    <w:rsid w:val="002B2437"/>
    <w:rsid w:val="003617F4"/>
    <w:rsid w:val="00453608"/>
    <w:rsid w:val="004633CA"/>
    <w:rsid w:val="007244FE"/>
    <w:rsid w:val="0088412F"/>
    <w:rsid w:val="008D0FF1"/>
    <w:rsid w:val="00A67C3D"/>
    <w:rsid w:val="00B633B5"/>
    <w:rsid w:val="00BF2FAC"/>
    <w:rsid w:val="00C359D4"/>
    <w:rsid w:val="00CB3159"/>
    <w:rsid w:val="00D26ED4"/>
    <w:rsid w:val="00F24A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B0E9"/>
  <w15:chartTrackingRefBased/>
  <w15:docId w15:val="{674DFCFB-5808-4F23-A4B5-A14470B9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F2FA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53608"/>
    <w:pPr>
      <w:spacing w:after="200" w:line="276" w:lineRule="auto"/>
      <w:ind w:left="720"/>
      <w:contextualSpacing/>
    </w:pPr>
    <w:rPr>
      <w:rFonts w:ascii="Calibri" w:eastAsia="Calibri" w:hAnsi="Calibri" w:cs="SimSun"/>
      <w:lang w:val="es-ES"/>
    </w:rPr>
  </w:style>
  <w:style w:type="paragraph" w:styleId="Textoindependiente">
    <w:name w:val="Body Text"/>
    <w:basedOn w:val="Normal"/>
    <w:link w:val="TextoindependienteCar"/>
    <w:rsid w:val="00453608"/>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453608"/>
    <w:rPr>
      <w:rFonts w:ascii="Arial" w:eastAsia="Times New Roman" w:hAnsi="Arial" w:cs="Times New Roman"/>
      <w:sz w:val="24"/>
      <w:szCs w:val="20"/>
      <w:lang w:val="es-ES" w:eastAsia="es-ES"/>
    </w:rPr>
  </w:style>
  <w:style w:type="paragraph" w:styleId="Listaconvietas2">
    <w:name w:val="List Bullet 2"/>
    <w:basedOn w:val="Normal"/>
    <w:rsid w:val="00453608"/>
    <w:pPr>
      <w:spacing w:after="0" w:line="360" w:lineRule="auto"/>
      <w:ind w:left="709" w:right="-1"/>
      <w:jc w:val="both"/>
    </w:pPr>
    <w:rPr>
      <w:rFonts w:ascii="Arial" w:eastAsia="Times New Roman" w:hAnsi="Arial" w:cs="Arial"/>
      <w:sz w:val="24"/>
      <w:szCs w:val="24"/>
      <w:lang w:val="es-ES" w:eastAsia="es-ES"/>
    </w:rPr>
  </w:style>
  <w:style w:type="paragraph" w:styleId="Textonotapie">
    <w:name w:val="footnote text"/>
    <w:basedOn w:val="Normal"/>
    <w:link w:val="TextonotapieCar"/>
    <w:rsid w:val="00453608"/>
    <w:pPr>
      <w:spacing w:after="0" w:line="240" w:lineRule="auto"/>
    </w:pPr>
    <w:rPr>
      <w:rFonts w:ascii="Calibri" w:eastAsia="Calibri" w:hAnsi="Calibri" w:cs="SimSun"/>
      <w:sz w:val="20"/>
      <w:szCs w:val="20"/>
      <w:lang w:val="en-US"/>
    </w:rPr>
  </w:style>
  <w:style w:type="character" w:customStyle="1" w:styleId="TextonotapieCar">
    <w:name w:val="Texto nota pie Car"/>
    <w:basedOn w:val="Fuentedeprrafopredeter"/>
    <w:link w:val="Textonotapie"/>
    <w:rsid w:val="00453608"/>
    <w:rPr>
      <w:rFonts w:ascii="Calibri" w:eastAsia="Calibri" w:hAnsi="Calibri" w:cs="SimSun"/>
      <w:sz w:val="20"/>
      <w:szCs w:val="20"/>
      <w:lang w:val="en-US"/>
    </w:rPr>
  </w:style>
  <w:style w:type="character" w:styleId="Refdenotaalpie">
    <w:name w:val="footnote reference"/>
    <w:basedOn w:val="Fuentedeprrafopredeter"/>
    <w:uiPriority w:val="99"/>
    <w:rsid w:val="004536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34</Pages>
  <Words>14119</Words>
  <Characters>77658</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MICHO</dc:creator>
  <cp:keywords/>
  <dc:description/>
  <cp:lastModifiedBy>MICHO</cp:lastModifiedBy>
  <cp:revision>11</cp:revision>
  <dcterms:created xsi:type="dcterms:W3CDTF">2026-02-12T21:01:00Z</dcterms:created>
  <dcterms:modified xsi:type="dcterms:W3CDTF">2026-02-12T21:22:00Z</dcterms:modified>
</cp:coreProperties>
</file>