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E2" w:rsidRPr="00275EE2" w:rsidRDefault="00275EE2" w:rsidP="00275EE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75EE2">
        <w:rPr>
          <w:rFonts w:ascii="Times New Roman" w:eastAsia="Times New Roman" w:hAnsi="Times New Roman" w:cs="Times New Roman"/>
          <w:b/>
          <w:bCs/>
          <w:sz w:val="36"/>
          <w:szCs w:val="36"/>
          <w:lang w:eastAsia="es-ES"/>
        </w:rPr>
        <w:t>Censura global y militarización de Internet, una historia que se repite</w:t>
      </w:r>
    </w:p>
    <w:p w:rsidR="00275EE2" w:rsidRPr="00275EE2" w:rsidRDefault="00275EE2" w:rsidP="00275EE2">
      <w:pPr>
        <w:spacing w:after="0"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b/>
          <w:bCs/>
          <w:sz w:val="24"/>
          <w:szCs w:val="24"/>
          <w:lang w:eastAsia="es-ES"/>
        </w:rPr>
        <w:t xml:space="preserve">En este artículo: </w:t>
      </w:r>
      <w:hyperlink r:id="rId4" w:tooltip="Ver todos los artículos de censura" w:history="1">
        <w:r w:rsidRPr="00275EE2">
          <w:rPr>
            <w:rFonts w:ascii="Times New Roman" w:eastAsia="Times New Roman" w:hAnsi="Times New Roman" w:cs="Times New Roman"/>
            <w:color w:val="0000FF"/>
            <w:sz w:val="24"/>
            <w:szCs w:val="24"/>
            <w:u w:val="single"/>
            <w:lang w:eastAsia="es-ES"/>
          </w:rPr>
          <w:t>censura</w:t>
        </w:r>
      </w:hyperlink>
      <w:r w:rsidRPr="00275EE2">
        <w:rPr>
          <w:rFonts w:ascii="Times New Roman" w:eastAsia="Times New Roman" w:hAnsi="Times New Roman" w:cs="Times New Roman"/>
          <w:sz w:val="24"/>
          <w:szCs w:val="24"/>
          <w:lang w:eastAsia="es-ES"/>
        </w:rPr>
        <w:t xml:space="preserve">, </w:t>
      </w:r>
      <w:hyperlink r:id="rId5" w:tooltip="Ver todos los artículos de Facebook" w:history="1">
        <w:proofErr w:type="spellStart"/>
        <w:r w:rsidRPr="00275EE2">
          <w:rPr>
            <w:rFonts w:ascii="Times New Roman" w:eastAsia="Times New Roman" w:hAnsi="Times New Roman" w:cs="Times New Roman"/>
            <w:color w:val="0000FF"/>
            <w:sz w:val="24"/>
            <w:szCs w:val="24"/>
            <w:u w:val="single"/>
            <w:lang w:eastAsia="es-ES"/>
          </w:rPr>
          <w:t>Facebook</w:t>
        </w:r>
        <w:proofErr w:type="spellEnd"/>
      </w:hyperlink>
      <w:r w:rsidRPr="00275EE2">
        <w:rPr>
          <w:rFonts w:ascii="Times New Roman" w:eastAsia="Times New Roman" w:hAnsi="Times New Roman" w:cs="Times New Roman"/>
          <w:sz w:val="24"/>
          <w:szCs w:val="24"/>
          <w:lang w:eastAsia="es-ES"/>
        </w:rPr>
        <w:t xml:space="preserve">, </w:t>
      </w:r>
      <w:hyperlink r:id="rId6" w:tooltip="Ver todos los artículos de Internet" w:history="1">
        <w:r w:rsidRPr="00275EE2">
          <w:rPr>
            <w:rFonts w:ascii="Times New Roman" w:eastAsia="Times New Roman" w:hAnsi="Times New Roman" w:cs="Times New Roman"/>
            <w:color w:val="0000FF"/>
            <w:sz w:val="24"/>
            <w:szCs w:val="24"/>
            <w:u w:val="single"/>
            <w:lang w:eastAsia="es-ES"/>
          </w:rPr>
          <w:t>Internet</w:t>
        </w:r>
      </w:hyperlink>
      <w:r w:rsidRPr="00275EE2">
        <w:rPr>
          <w:rFonts w:ascii="Times New Roman" w:eastAsia="Times New Roman" w:hAnsi="Times New Roman" w:cs="Times New Roman"/>
          <w:sz w:val="24"/>
          <w:szCs w:val="24"/>
          <w:lang w:eastAsia="es-ES"/>
        </w:rPr>
        <w:t xml:space="preserve">, </w:t>
      </w:r>
      <w:hyperlink r:id="rId7" w:tooltip="Ver todos los artículos de Mark Zuckerberg" w:history="1">
        <w:r w:rsidRPr="00275EE2">
          <w:rPr>
            <w:rFonts w:ascii="Times New Roman" w:eastAsia="Times New Roman" w:hAnsi="Times New Roman" w:cs="Times New Roman"/>
            <w:color w:val="0000FF"/>
            <w:sz w:val="24"/>
            <w:szCs w:val="24"/>
            <w:u w:val="single"/>
            <w:lang w:eastAsia="es-ES"/>
          </w:rPr>
          <w:t xml:space="preserve">Mark </w:t>
        </w:r>
        <w:proofErr w:type="spellStart"/>
        <w:r w:rsidRPr="00275EE2">
          <w:rPr>
            <w:rFonts w:ascii="Times New Roman" w:eastAsia="Times New Roman" w:hAnsi="Times New Roman" w:cs="Times New Roman"/>
            <w:color w:val="0000FF"/>
            <w:sz w:val="24"/>
            <w:szCs w:val="24"/>
            <w:u w:val="single"/>
            <w:lang w:eastAsia="es-ES"/>
          </w:rPr>
          <w:t>Zuckerberg</w:t>
        </w:r>
        <w:proofErr w:type="spellEnd"/>
      </w:hyperlink>
      <w:r w:rsidRPr="00275EE2">
        <w:rPr>
          <w:rFonts w:ascii="Times New Roman" w:eastAsia="Times New Roman" w:hAnsi="Times New Roman" w:cs="Times New Roman"/>
          <w:sz w:val="24"/>
          <w:szCs w:val="24"/>
          <w:lang w:eastAsia="es-ES"/>
        </w:rPr>
        <w:t xml:space="preserve">, </w:t>
      </w:r>
      <w:hyperlink r:id="rId8" w:tooltip="Ver todos los artículos de Militar" w:history="1">
        <w:r w:rsidRPr="00275EE2">
          <w:rPr>
            <w:rFonts w:ascii="Times New Roman" w:eastAsia="Times New Roman" w:hAnsi="Times New Roman" w:cs="Times New Roman"/>
            <w:color w:val="0000FF"/>
            <w:sz w:val="24"/>
            <w:szCs w:val="24"/>
            <w:u w:val="single"/>
            <w:lang w:eastAsia="es-ES"/>
          </w:rPr>
          <w:t>Militar</w:t>
        </w:r>
      </w:hyperlink>
      <w:r w:rsidRPr="00275EE2">
        <w:rPr>
          <w:rFonts w:ascii="Times New Roman" w:eastAsia="Times New Roman" w:hAnsi="Times New Roman" w:cs="Times New Roman"/>
          <w:sz w:val="24"/>
          <w:szCs w:val="24"/>
          <w:lang w:eastAsia="es-ES"/>
        </w:rPr>
        <w:t xml:space="preserve">, </w:t>
      </w:r>
      <w:hyperlink r:id="rId9" w:tooltip="Ver todos los artículos de Redes Sociales" w:history="1">
        <w:r w:rsidRPr="00275EE2">
          <w:rPr>
            <w:rFonts w:ascii="Times New Roman" w:eastAsia="Times New Roman" w:hAnsi="Times New Roman" w:cs="Times New Roman"/>
            <w:color w:val="0000FF"/>
            <w:sz w:val="24"/>
            <w:szCs w:val="24"/>
            <w:u w:val="single"/>
            <w:lang w:eastAsia="es-ES"/>
          </w:rPr>
          <w:t>Redes Sociales</w:t>
        </w:r>
      </w:hyperlink>
      <w:r w:rsidRPr="00275EE2">
        <w:rPr>
          <w:rFonts w:ascii="Times New Roman" w:eastAsia="Times New Roman" w:hAnsi="Times New Roman" w:cs="Times New Roman"/>
          <w:sz w:val="24"/>
          <w:szCs w:val="24"/>
          <w:lang w:eastAsia="es-ES"/>
        </w:rPr>
        <w:t xml:space="preserve"> </w:t>
      </w:r>
    </w:p>
    <w:p w:rsidR="00275EE2" w:rsidRPr="00275EE2" w:rsidRDefault="00275EE2" w:rsidP="00275EE2">
      <w:pPr>
        <w:spacing w:after="0"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10 septiembre 2018 | </w:t>
      </w:r>
      <w:hyperlink r:id="rId10" w:anchor="respond" w:tooltip="Comentarios en Censura global y militarización de Internet, una historia que se repite" w:history="1">
        <w:r w:rsidRPr="00275EE2">
          <w:rPr>
            <w:rFonts w:ascii="Times New Roman" w:eastAsia="Times New Roman" w:hAnsi="Times New Roman" w:cs="Times New Roman"/>
            <w:color w:val="0000FF"/>
            <w:sz w:val="24"/>
            <w:szCs w:val="24"/>
            <w:u w:val="single"/>
            <w:lang w:eastAsia="es-ES"/>
          </w:rPr>
          <w:t>+</w:t>
        </w:r>
      </w:hyperlink>
      <w:r w:rsidRPr="00275EE2">
        <w:rPr>
          <w:rFonts w:ascii="Times New Roman" w:eastAsia="Times New Roman" w:hAnsi="Times New Roman" w:cs="Times New Roman"/>
          <w:sz w:val="24"/>
          <w:szCs w:val="24"/>
          <w:lang w:eastAsia="es-ES"/>
        </w:rPr>
        <w:t xml:space="preserve"> </w:t>
      </w:r>
    </w:p>
    <w:p w:rsidR="00275EE2" w:rsidRPr="00275EE2" w:rsidRDefault="00275EE2" w:rsidP="00275EE2">
      <w:pPr>
        <w:spacing w:after="0"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Compartir</w:t>
      </w:r>
      <w:hyperlink r:id="rId11" w:tgtFrame="_blank" w:tooltip="Más..." w:history="1">
        <w:r w:rsidRPr="00275EE2">
          <w:rPr>
            <w:rFonts w:ascii="Times New Roman" w:eastAsia="Times New Roman" w:hAnsi="Times New Roman" w:cs="Times New Roman"/>
            <w:color w:val="0000FF"/>
            <w:sz w:val="24"/>
            <w:szCs w:val="24"/>
            <w:u w:val="single"/>
            <w:lang w:eastAsia="es-ES"/>
          </w:rPr>
          <w:t>19</w:t>
        </w:r>
      </w:hyperlink>
      <w:r w:rsidRPr="00275EE2">
        <w:rPr>
          <w:rFonts w:ascii="Times New Roman" w:eastAsia="Times New Roman" w:hAnsi="Times New Roman" w:cs="Times New Roman"/>
          <w:sz w:val="24"/>
          <w:szCs w:val="24"/>
          <w:lang w:eastAsia="es-ES"/>
        </w:rPr>
        <w:t xml:space="preserve"> </w:t>
      </w:r>
    </w:p>
    <w:p w:rsidR="00275EE2" w:rsidRPr="00275EE2" w:rsidRDefault="00275EE2" w:rsidP="00275EE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2831916"/>
            <wp:effectExtent l="19050" t="0" r="0" b="0"/>
            <wp:docPr id="4" name="Imagen 4" descr="D:\RRH\FIDEL\Censura-en-Internet-580x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RH\FIDEL\Censura-en-Internet-580x304.jpg"/>
                    <pic:cNvPicPr>
                      <a:picLocks noChangeAspect="1" noChangeArrowheads="1"/>
                    </pic:cNvPicPr>
                  </pic:nvPicPr>
                  <pic:blipFill>
                    <a:blip r:embed="rId12"/>
                    <a:srcRect/>
                    <a:stretch>
                      <a:fillRect/>
                    </a:stretch>
                  </pic:blipFill>
                  <pic:spPr bwMode="auto">
                    <a:xfrm>
                      <a:off x="0" y="0"/>
                      <a:ext cx="5400040" cy="2831916"/>
                    </a:xfrm>
                    <a:prstGeom prst="rect">
                      <a:avLst/>
                    </a:prstGeom>
                    <a:noFill/>
                    <a:ln w="9525">
                      <a:noFill/>
                      <a:miter lim="800000"/>
                      <a:headEnd/>
                      <a:tailEnd/>
                    </a:ln>
                  </pic:spPr>
                </pic:pic>
              </a:graphicData>
            </a:graphic>
          </wp:inline>
        </w:drawing>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Censura en Internet. Foto tomada de </w:t>
      </w:r>
      <w:proofErr w:type="spellStart"/>
      <w:r w:rsidRPr="00275EE2">
        <w:rPr>
          <w:rFonts w:ascii="Times New Roman" w:eastAsia="Times New Roman" w:hAnsi="Times New Roman" w:cs="Times New Roman"/>
          <w:sz w:val="24"/>
          <w:szCs w:val="24"/>
          <w:lang w:eastAsia="es-ES"/>
        </w:rPr>
        <w:t>ADSLZone</w:t>
      </w:r>
      <w:proofErr w:type="spellEnd"/>
      <w:r w:rsidRPr="00275EE2">
        <w:rPr>
          <w:rFonts w:ascii="Times New Roman" w:eastAsia="Times New Roman" w:hAnsi="Times New Roman" w:cs="Times New Roman"/>
          <w:sz w:val="24"/>
          <w:szCs w:val="24"/>
          <w:lang w:eastAsia="es-ES"/>
        </w:rPr>
        <w:t>.</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La leyenda cuenta que cuando se puso en marcha </w:t>
      </w:r>
      <w:proofErr w:type="spellStart"/>
      <w:r w:rsidRPr="00275EE2">
        <w:rPr>
          <w:rFonts w:ascii="Times New Roman" w:eastAsia="Times New Roman" w:hAnsi="Times New Roman" w:cs="Times New Roman"/>
          <w:sz w:val="24"/>
          <w:szCs w:val="24"/>
          <w:lang w:eastAsia="es-ES"/>
        </w:rPr>
        <w:t>Arpanet</w:t>
      </w:r>
      <w:proofErr w:type="spellEnd"/>
      <w:r w:rsidRPr="00275EE2">
        <w:rPr>
          <w:rFonts w:ascii="Times New Roman" w:eastAsia="Times New Roman" w:hAnsi="Times New Roman" w:cs="Times New Roman"/>
          <w:sz w:val="24"/>
          <w:szCs w:val="24"/>
          <w:lang w:eastAsia="es-ES"/>
        </w:rPr>
        <w:t xml:space="preserve">, la primera red que conectó a la Universidad de </w:t>
      </w:r>
      <w:proofErr w:type="spellStart"/>
      <w:r w:rsidRPr="00275EE2">
        <w:rPr>
          <w:rFonts w:ascii="Times New Roman" w:eastAsia="Times New Roman" w:hAnsi="Times New Roman" w:cs="Times New Roman"/>
          <w:sz w:val="24"/>
          <w:szCs w:val="24"/>
          <w:lang w:eastAsia="es-ES"/>
        </w:rPr>
        <w:t>Stanford</w:t>
      </w:r>
      <w:proofErr w:type="spellEnd"/>
      <w:r w:rsidRPr="00275EE2">
        <w:rPr>
          <w:rFonts w:ascii="Times New Roman" w:eastAsia="Times New Roman" w:hAnsi="Times New Roman" w:cs="Times New Roman"/>
          <w:sz w:val="24"/>
          <w:szCs w:val="24"/>
          <w:lang w:eastAsia="es-ES"/>
        </w:rPr>
        <w:t xml:space="preserve"> con la de Universidad de California en Los Ángeles, los estudiantes de Harvard y la Universidad Tecnológica de Massachusetts protestaron en 1969 contra la primera versión de Internet porque tenían el conocimiento, a través de un profesor del Instituto Tecnológico de Massachusetts que había participado en el proyecto, de que esta red sería utilizada como una base de datos de personas y movimientos políticos por parte de las distintas agencias del gobierno de Estados Unidos.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Según el autor del libro </w:t>
      </w:r>
      <w:proofErr w:type="spellStart"/>
      <w:r w:rsidRPr="00275EE2">
        <w:rPr>
          <w:rFonts w:ascii="Times New Roman" w:eastAsia="Times New Roman" w:hAnsi="Times New Roman" w:cs="Times New Roman"/>
          <w:sz w:val="24"/>
          <w:szCs w:val="24"/>
          <w:lang w:eastAsia="es-ES"/>
        </w:rPr>
        <w:t>Surveillance</w:t>
      </w:r>
      <w:proofErr w:type="spellEnd"/>
      <w:r w:rsidRPr="00275EE2">
        <w:rPr>
          <w:rFonts w:ascii="Times New Roman" w:eastAsia="Times New Roman" w:hAnsi="Times New Roman" w:cs="Times New Roman"/>
          <w:sz w:val="24"/>
          <w:szCs w:val="24"/>
          <w:lang w:eastAsia="es-ES"/>
        </w:rPr>
        <w:t xml:space="preserve"> Valley, </w:t>
      </w:r>
      <w:proofErr w:type="spellStart"/>
      <w:r w:rsidRPr="00275EE2">
        <w:rPr>
          <w:rFonts w:ascii="Times New Roman" w:eastAsia="Times New Roman" w:hAnsi="Times New Roman" w:cs="Times New Roman"/>
          <w:sz w:val="24"/>
          <w:szCs w:val="24"/>
          <w:lang w:eastAsia="es-ES"/>
        </w:rPr>
        <w:t>Yasha</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Levine</w:t>
      </w:r>
      <w:proofErr w:type="spellEnd"/>
      <w:r w:rsidRPr="00275EE2">
        <w:rPr>
          <w:rFonts w:ascii="Times New Roman" w:eastAsia="Times New Roman" w:hAnsi="Times New Roman" w:cs="Times New Roman"/>
          <w:sz w:val="24"/>
          <w:szCs w:val="24"/>
          <w:lang w:eastAsia="es-ES"/>
        </w:rPr>
        <w:t>, los estudiantes tomaron sus universidades porque entendían que Internet sería utilizado para vigilar las vidas de buena parte de la comunidad universitaria, involucrada en movimientos políticos y de derechos civiles, porque por primera vez, por ejemplo, agencias como el FBI podrían intercambiar datos sobre personas, en tiempo real, con otras agencias en vez de perder tiempo en monumentales archivos de carpetas, microfilms y legajos ordenados en sus oficinas.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Los estudiantes del MIT y Harvard, además, sabían que proyectos tecnológicos como Internet y las computadoras habían sido largamente financiados por 15 años por el Pentágono, en su primer momento para diseñar un protocolo de red que fuera descentralizado y sobreviviese a un ataque nuclear. El proyecto original, paradójicamente, congeniaba a un grupo de científicos con ideas utópicas de que Internet fuese una especie de nuevo sistema democrático con los militares del </w:t>
      </w:r>
      <w:r w:rsidRPr="00275EE2">
        <w:rPr>
          <w:rFonts w:ascii="Times New Roman" w:eastAsia="Times New Roman" w:hAnsi="Times New Roman" w:cs="Times New Roman"/>
          <w:sz w:val="24"/>
          <w:szCs w:val="24"/>
          <w:lang w:eastAsia="es-ES"/>
        </w:rPr>
        <w:lastRenderedPageBreak/>
        <w:t xml:space="preserve">Pentágono, que solo lo querían para fines militares puros y duros, según la investigación de </w:t>
      </w:r>
      <w:proofErr w:type="spellStart"/>
      <w:r w:rsidRPr="00275EE2">
        <w:rPr>
          <w:rFonts w:ascii="Times New Roman" w:eastAsia="Times New Roman" w:hAnsi="Times New Roman" w:cs="Times New Roman"/>
          <w:sz w:val="24"/>
          <w:szCs w:val="24"/>
          <w:lang w:eastAsia="es-ES"/>
        </w:rPr>
        <w:t>Yasha</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Levine</w:t>
      </w:r>
      <w:proofErr w:type="spellEnd"/>
      <w:r w:rsidRPr="00275EE2">
        <w:rPr>
          <w:rFonts w:ascii="Times New Roman" w:eastAsia="Times New Roman" w:hAnsi="Times New Roman" w:cs="Times New Roman"/>
          <w:sz w:val="24"/>
          <w:szCs w:val="24"/>
          <w:lang w:eastAsia="es-ES"/>
        </w:rPr>
        <w:t>.</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Con el tiempo, después de sus primeros pasos, Internet fue dejado a privados y de esto derivó la creación de compañías de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 como Microsoft, Apple, Amazon,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y Google, entre otras, dedicadas a comerciar con la tecnología informática y la enorme base de datos que se ha creado con el aumento exponencial de sus usuarios en red, como si fuesen un ejército de hormigas que se diseminan por todos los espacios que tienen por delante hasta los últimos recónditos.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La historia es conocida porque los gigantes de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 se volvieron una industria 2.0, atractiva para la especulación en Wall </w:t>
      </w:r>
      <w:proofErr w:type="spellStart"/>
      <w:r w:rsidRPr="00275EE2">
        <w:rPr>
          <w:rFonts w:ascii="Times New Roman" w:eastAsia="Times New Roman" w:hAnsi="Times New Roman" w:cs="Times New Roman"/>
          <w:sz w:val="24"/>
          <w:szCs w:val="24"/>
          <w:lang w:eastAsia="es-ES"/>
        </w:rPr>
        <w:t>Street</w:t>
      </w:r>
      <w:proofErr w:type="spellEnd"/>
      <w:r w:rsidRPr="00275EE2">
        <w:rPr>
          <w:rFonts w:ascii="Times New Roman" w:eastAsia="Times New Roman" w:hAnsi="Times New Roman" w:cs="Times New Roman"/>
          <w:sz w:val="24"/>
          <w:szCs w:val="24"/>
          <w:lang w:eastAsia="es-ES"/>
        </w:rPr>
        <w:t xml:space="preserve">, mientras continuaron en proyectos militares con el Pentágono y financiaron, en gran medida, la presidencia de </w:t>
      </w:r>
      <w:proofErr w:type="spellStart"/>
      <w:r w:rsidRPr="00275EE2">
        <w:rPr>
          <w:rFonts w:ascii="Times New Roman" w:eastAsia="Times New Roman" w:hAnsi="Times New Roman" w:cs="Times New Roman"/>
          <w:sz w:val="24"/>
          <w:szCs w:val="24"/>
          <w:lang w:eastAsia="es-ES"/>
        </w:rPr>
        <w:t>Barack</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Obama</w:t>
      </w:r>
      <w:proofErr w:type="spellEnd"/>
      <w:r w:rsidRPr="00275EE2">
        <w:rPr>
          <w:rFonts w:ascii="Times New Roman" w:eastAsia="Times New Roman" w:hAnsi="Times New Roman" w:cs="Times New Roman"/>
          <w:sz w:val="24"/>
          <w:szCs w:val="24"/>
          <w:lang w:eastAsia="es-ES"/>
        </w:rPr>
        <w:t xml:space="preserve">, de tal forma que se erigieron como uno de los grupos de donantes más activos en la política de Estados Unidos hasta que la irrupción de Donald </w:t>
      </w:r>
      <w:proofErr w:type="spellStart"/>
      <w:r w:rsidRPr="00275EE2">
        <w:rPr>
          <w:rFonts w:ascii="Times New Roman" w:eastAsia="Times New Roman" w:hAnsi="Times New Roman" w:cs="Times New Roman"/>
          <w:sz w:val="24"/>
          <w:szCs w:val="24"/>
          <w:lang w:eastAsia="es-ES"/>
        </w:rPr>
        <w:t>Trump</w:t>
      </w:r>
      <w:proofErr w:type="spellEnd"/>
      <w:r w:rsidRPr="00275EE2">
        <w:rPr>
          <w:rFonts w:ascii="Times New Roman" w:eastAsia="Times New Roman" w:hAnsi="Times New Roman" w:cs="Times New Roman"/>
          <w:sz w:val="24"/>
          <w:szCs w:val="24"/>
          <w:lang w:eastAsia="es-ES"/>
        </w:rPr>
        <w:t xml:space="preserve"> cambió por completo la ecuación política interna del país, dejándolos en una posición de debilidad por ser la plataforma ideal para distribuir el mensaje del magnate inmobiliario.</w:t>
      </w:r>
    </w:p>
    <w:p w:rsidR="00275EE2" w:rsidRPr="00275EE2" w:rsidRDefault="00275EE2" w:rsidP="00275E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75EE2">
        <w:rPr>
          <w:rFonts w:ascii="Times New Roman" w:eastAsia="Times New Roman" w:hAnsi="Times New Roman" w:cs="Times New Roman"/>
          <w:b/>
          <w:bCs/>
          <w:sz w:val="27"/>
          <w:szCs w:val="27"/>
          <w:lang w:eastAsia="es-ES"/>
        </w:rPr>
        <w:t>Origen y futuro de una nueva ola de censura global</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La reacción inmediata del </w:t>
      </w:r>
      <w:proofErr w:type="spellStart"/>
      <w:r w:rsidRPr="00275EE2">
        <w:rPr>
          <w:rFonts w:ascii="Times New Roman" w:eastAsia="Times New Roman" w:hAnsi="Times New Roman" w:cs="Times New Roman"/>
          <w:sz w:val="24"/>
          <w:szCs w:val="24"/>
          <w:lang w:eastAsia="es-ES"/>
        </w:rPr>
        <w:t>establishment</w:t>
      </w:r>
      <w:proofErr w:type="spellEnd"/>
      <w:r w:rsidRPr="00275EE2">
        <w:rPr>
          <w:rFonts w:ascii="Times New Roman" w:eastAsia="Times New Roman" w:hAnsi="Times New Roman" w:cs="Times New Roman"/>
          <w:sz w:val="24"/>
          <w:szCs w:val="24"/>
          <w:lang w:eastAsia="es-ES"/>
        </w:rPr>
        <w:t xml:space="preserve">, que apoyó a </w:t>
      </w:r>
      <w:proofErr w:type="spellStart"/>
      <w:r w:rsidRPr="00275EE2">
        <w:rPr>
          <w:rFonts w:ascii="Times New Roman" w:eastAsia="Times New Roman" w:hAnsi="Times New Roman" w:cs="Times New Roman"/>
          <w:sz w:val="24"/>
          <w:szCs w:val="24"/>
          <w:lang w:eastAsia="es-ES"/>
        </w:rPr>
        <w:t>Hillary</w:t>
      </w:r>
      <w:proofErr w:type="spellEnd"/>
      <w:r w:rsidRPr="00275EE2">
        <w:rPr>
          <w:rFonts w:ascii="Times New Roman" w:eastAsia="Times New Roman" w:hAnsi="Times New Roman" w:cs="Times New Roman"/>
          <w:sz w:val="24"/>
          <w:szCs w:val="24"/>
          <w:lang w:eastAsia="es-ES"/>
        </w:rPr>
        <w:t xml:space="preserve"> Clinton, fue atribuir la victoria de </w:t>
      </w:r>
      <w:proofErr w:type="spellStart"/>
      <w:r w:rsidRPr="00275EE2">
        <w:rPr>
          <w:rFonts w:ascii="Times New Roman" w:eastAsia="Times New Roman" w:hAnsi="Times New Roman" w:cs="Times New Roman"/>
          <w:sz w:val="24"/>
          <w:szCs w:val="24"/>
          <w:lang w:eastAsia="es-ES"/>
        </w:rPr>
        <w:t>Trump</w:t>
      </w:r>
      <w:proofErr w:type="spellEnd"/>
      <w:r w:rsidRPr="00275EE2">
        <w:rPr>
          <w:rFonts w:ascii="Times New Roman" w:eastAsia="Times New Roman" w:hAnsi="Times New Roman" w:cs="Times New Roman"/>
          <w:sz w:val="24"/>
          <w:szCs w:val="24"/>
          <w:lang w:eastAsia="es-ES"/>
        </w:rPr>
        <w:t xml:space="preserve"> a una “campaña de noticias falsas difundidas por las redes sociales gracias a la interferencia rusa en las elecciones estadounidenses”, dado el origen de </w:t>
      </w:r>
      <w:proofErr w:type="spellStart"/>
      <w:r w:rsidRPr="00275EE2">
        <w:rPr>
          <w:rFonts w:ascii="Times New Roman" w:eastAsia="Times New Roman" w:hAnsi="Times New Roman" w:cs="Times New Roman"/>
          <w:sz w:val="24"/>
          <w:szCs w:val="24"/>
          <w:lang w:eastAsia="es-ES"/>
        </w:rPr>
        <w:t>Trump</w:t>
      </w:r>
      <w:proofErr w:type="spellEnd"/>
      <w:r w:rsidRPr="00275EE2">
        <w:rPr>
          <w:rFonts w:ascii="Times New Roman" w:eastAsia="Times New Roman" w:hAnsi="Times New Roman" w:cs="Times New Roman"/>
          <w:sz w:val="24"/>
          <w:szCs w:val="24"/>
          <w:lang w:eastAsia="es-ES"/>
        </w:rPr>
        <w:t xml:space="preserve"> en un movimiento de nacionalismo de ultraderecha de carácter global con posiciones favorables a un acercamiento con Moscú en la política exterior de Washington.</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La primera corporación de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 que fue presionada para tomar cartas en el asunto fue Google, que armó un grupo de censores disfrazados de expertos para sacar de línea a las campañas de noticias falsas creadas en el exterior. Así, por ejemplo, fue que recientemente Google sacó de sus plataformas al canal iraní </w:t>
      </w:r>
      <w:proofErr w:type="spellStart"/>
      <w:r w:rsidRPr="00275EE2">
        <w:rPr>
          <w:rFonts w:ascii="Times New Roman" w:eastAsia="Times New Roman" w:hAnsi="Times New Roman" w:cs="Times New Roman"/>
          <w:sz w:val="24"/>
          <w:szCs w:val="24"/>
          <w:lang w:eastAsia="es-ES"/>
        </w:rPr>
        <w:t>HispanTV</w:t>
      </w:r>
      <w:proofErr w:type="spellEnd"/>
      <w:r w:rsidRPr="00275EE2">
        <w:rPr>
          <w:rFonts w:ascii="Times New Roman" w:eastAsia="Times New Roman" w:hAnsi="Times New Roman" w:cs="Times New Roman"/>
          <w:sz w:val="24"/>
          <w:szCs w:val="24"/>
          <w:lang w:eastAsia="es-ES"/>
        </w:rPr>
        <w:t xml:space="preserve">, y eliminó 8 millones de videos en </w:t>
      </w:r>
      <w:proofErr w:type="spellStart"/>
      <w:r w:rsidRPr="00275EE2">
        <w:rPr>
          <w:rFonts w:ascii="Times New Roman" w:eastAsia="Times New Roman" w:hAnsi="Times New Roman" w:cs="Times New Roman"/>
          <w:sz w:val="24"/>
          <w:szCs w:val="24"/>
          <w:lang w:eastAsia="es-ES"/>
        </w:rPr>
        <w:t>YouTube</w:t>
      </w:r>
      <w:proofErr w:type="spellEnd"/>
      <w:r w:rsidRPr="00275EE2">
        <w:rPr>
          <w:rFonts w:ascii="Times New Roman" w:eastAsia="Times New Roman" w:hAnsi="Times New Roman" w:cs="Times New Roman"/>
          <w:sz w:val="24"/>
          <w:szCs w:val="24"/>
          <w:lang w:eastAsia="es-ES"/>
        </w:rPr>
        <w:t>, de acuerdo al columnista de </w:t>
      </w:r>
      <w:proofErr w:type="spellStart"/>
      <w:r w:rsidRPr="00275EE2">
        <w:rPr>
          <w:rFonts w:ascii="Times New Roman" w:eastAsia="Times New Roman" w:hAnsi="Times New Roman" w:cs="Times New Roman"/>
          <w:i/>
          <w:iCs/>
          <w:sz w:val="24"/>
          <w:szCs w:val="24"/>
          <w:lang w:eastAsia="es-ES"/>
        </w:rPr>
        <w:t>Rolling</w:t>
      </w:r>
      <w:proofErr w:type="spellEnd"/>
      <w:r w:rsidRPr="00275EE2">
        <w:rPr>
          <w:rFonts w:ascii="Times New Roman" w:eastAsia="Times New Roman" w:hAnsi="Times New Roman" w:cs="Times New Roman"/>
          <w:i/>
          <w:iCs/>
          <w:sz w:val="24"/>
          <w:szCs w:val="24"/>
          <w:lang w:eastAsia="es-ES"/>
        </w:rPr>
        <w:t xml:space="preserve"> </w:t>
      </w:r>
      <w:proofErr w:type="spellStart"/>
      <w:r w:rsidRPr="00275EE2">
        <w:rPr>
          <w:rFonts w:ascii="Times New Roman" w:eastAsia="Times New Roman" w:hAnsi="Times New Roman" w:cs="Times New Roman"/>
          <w:i/>
          <w:iCs/>
          <w:sz w:val="24"/>
          <w:szCs w:val="24"/>
          <w:lang w:eastAsia="es-ES"/>
        </w:rPr>
        <w:t>Stones</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Matt</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Taibbi</w:t>
      </w:r>
      <w:proofErr w:type="spellEnd"/>
      <w:r w:rsidRPr="00275EE2">
        <w:rPr>
          <w:rFonts w:ascii="Times New Roman" w:eastAsia="Times New Roman" w:hAnsi="Times New Roman" w:cs="Times New Roman"/>
          <w:sz w:val="24"/>
          <w:szCs w:val="24"/>
          <w:lang w:eastAsia="es-ES"/>
        </w:rPr>
        <w:t>.</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Después, la temperatura subió aún más cuando explotó el escándalo de Cambridge </w:t>
      </w:r>
      <w:proofErr w:type="spellStart"/>
      <w:r w:rsidRPr="00275EE2">
        <w:rPr>
          <w:rFonts w:ascii="Times New Roman" w:eastAsia="Times New Roman" w:hAnsi="Times New Roman" w:cs="Times New Roman"/>
          <w:sz w:val="24"/>
          <w:szCs w:val="24"/>
          <w:lang w:eastAsia="es-ES"/>
        </w:rPr>
        <w:t>Analytica</w:t>
      </w:r>
      <w:proofErr w:type="spellEnd"/>
      <w:r w:rsidRPr="00275EE2">
        <w:rPr>
          <w:rFonts w:ascii="Times New Roman" w:eastAsia="Times New Roman" w:hAnsi="Times New Roman" w:cs="Times New Roman"/>
          <w:sz w:val="24"/>
          <w:szCs w:val="24"/>
          <w:lang w:eastAsia="es-ES"/>
        </w:rPr>
        <w:t xml:space="preserve">, que reveló la venta de datos por parte de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para desarrollar una campaña de Big Data a favor de Donald </w:t>
      </w:r>
      <w:proofErr w:type="spellStart"/>
      <w:r w:rsidRPr="00275EE2">
        <w:rPr>
          <w:rFonts w:ascii="Times New Roman" w:eastAsia="Times New Roman" w:hAnsi="Times New Roman" w:cs="Times New Roman"/>
          <w:sz w:val="24"/>
          <w:szCs w:val="24"/>
          <w:lang w:eastAsia="es-ES"/>
        </w:rPr>
        <w:t>Trump</w:t>
      </w:r>
      <w:proofErr w:type="spellEnd"/>
      <w:r w:rsidRPr="00275EE2">
        <w:rPr>
          <w:rFonts w:ascii="Times New Roman" w:eastAsia="Times New Roman" w:hAnsi="Times New Roman" w:cs="Times New Roman"/>
          <w:sz w:val="24"/>
          <w:szCs w:val="24"/>
          <w:lang w:eastAsia="es-ES"/>
        </w:rPr>
        <w:t xml:space="preserve">. Las consecuencias para la corporación de Mark </w:t>
      </w:r>
      <w:proofErr w:type="spellStart"/>
      <w:r w:rsidRPr="00275EE2">
        <w:rPr>
          <w:rFonts w:ascii="Times New Roman" w:eastAsia="Times New Roman" w:hAnsi="Times New Roman" w:cs="Times New Roman"/>
          <w:sz w:val="24"/>
          <w:szCs w:val="24"/>
          <w:lang w:eastAsia="es-ES"/>
        </w:rPr>
        <w:t>Zuckerberg</w:t>
      </w:r>
      <w:proofErr w:type="spellEnd"/>
      <w:r w:rsidRPr="00275EE2">
        <w:rPr>
          <w:rFonts w:ascii="Times New Roman" w:eastAsia="Times New Roman" w:hAnsi="Times New Roman" w:cs="Times New Roman"/>
          <w:sz w:val="24"/>
          <w:szCs w:val="24"/>
          <w:lang w:eastAsia="es-ES"/>
        </w:rPr>
        <w:t> fueron devastadoras cuando tuvo que ir en persona a la Comisión de Comercio, Ciencia y Energía del Congreso estadounidense a decir que el hecho no se repetiría.</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En la misma línea, ejecutivos de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Twitter</w:t>
      </w:r>
      <w:proofErr w:type="spellEnd"/>
      <w:r w:rsidRPr="00275EE2">
        <w:rPr>
          <w:rFonts w:ascii="Times New Roman" w:eastAsia="Times New Roman" w:hAnsi="Times New Roman" w:cs="Times New Roman"/>
          <w:sz w:val="24"/>
          <w:szCs w:val="24"/>
          <w:lang w:eastAsia="es-ES"/>
        </w:rPr>
        <w:t xml:space="preserve"> y Google fueron interpelados en la Comisión de Justicia del Congreso, donde Clint </w:t>
      </w:r>
      <w:proofErr w:type="spellStart"/>
      <w:r w:rsidRPr="00275EE2">
        <w:rPr>
          <w:rFonts w:ascii="Times New Roman" w:eastAsia="Times New Roman" w:hAnsi="Times New Roman" w:cs="Times New Roman"/>
          <w:sz w:val="24"/>
          <w:szCs w:val="24"/>
          <w:lang w:eastAsia="es-ES"/>
        </w:rPr>
        <w:t>Watts</w:t>
      </w:r>
      <w:proofErr w:type="spellEnd"/>
      <w:r w:rsidRPr="00275EE2">
        <w:rPr>
          <w:rFonts w:ascii="Times New Roman" w:eastAsia="Times New Roman" w:hAnsi="Times New Roman" w:cs="Times New Roman"/>
          <w:sz w:val="24"/>
          <w:szCs w:val="24"/>
          <w:lang w:eastAsia="es-ES"/>
        </w:rPr>
        <w:t>, ex agente del FBI y miembro de la Alianza para la Seguridad de la Democracia, afirmó que: “La guerra civil de Estados Unidos contra sí misma ya comenzó por lo que debemos actuar ahora en el campo de batalla de las redes sociales para sofocar las rebeliones de información, que pueden llevarnos fácilmente a confrontaciones violentas y transformarnos en los Estados Desunidos de América”.</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lastRenderedPageBreak/>
        <w:t>Senadores como Chris Murphy </w:t>
      </w:r>
      <w:hyperlink r:id="rId13" w:tgtFrame="_blank" w:history="1">
        <w:r w:rsidRPr="00275EE2">
          <w:rPr>
            <w:rFonts w:ascii="Times New Roman" w:eastAsia="Times New Roman" w:hAnsi="Times New Roman" w:cs="Times New Roman"/>
            <w:color w:val="0000FF"/>
            <w:sz w:val="24"/>
            <w:szCs w:val="24"/>
            <w:u w:val="single"/>
            <w:lang w:eastAsia="es-ES"/>
          </w:rPr>
          <w:t>señalaron</w:t>
        </w:r>
      </w:hyperlink>
      <w:r w:rsidRPr="00275EE2">
        <w:rPr>
          <w:rFonts w:ascii="Times New Roman" w:eastAsia="Times New Roman" w:hAnsi="Times New Roman" w:cs="Times New Roman"/>
          <w:sz w:val="24"/>
          <w:szCs w:val="24"/>
          <w:lang w:eastAsia="es-ES"/>
        </w:rPr>
        <w:t> que la “supervivencia de la democracia estadounidense depende de la capacidad de sacar en línea la campaña de mentiras contra su nación”, desde un Congreso ampliamente financiado por la industria armamentística interesada en que se mantenga en agenda la “amenaza rusa” para vender más armas a naciones de Europa, según </w:t>
      </w:r>
      <w:hyperlink r:id="rId14" w:tgtFrame="_blank" w:history="1">
        <w:r w:rsidRPr="00275EE2">
          <w:rPr>
            <w:rFonts w:ascii="Times New Roman" w:eastAsia="Times New Roman" w:hAnsi="Times New Roman" w:cs="Times New Roman"/>
            <w:color w:val="0000FF"/>
            <w:sz w:val="24"/>
            <w:szCs w:val="24"/>
            <w:u w:val="single"/>
            <w:lang w:eastAsia="es-ES"/>
          </w:rPr>
          <w:t xml:space="preserve">el general Richard </w:t>
        </w:r>
        <w:proofErr w:type="spellStart"/>
        <w:r w:rsidRPr="00275EE2">
          <w:rPr>
            <w:rFonts w:ascii="Times New Roman" w:eastAsia="Times New Roman" w:hAnsi="Times New Roman" w:cs="Times New Roman"/>
            <w:color w:val="0000FF"/>
            <w:sz w:val="24"/>
            <w:szCs w:val="24"/>
            <w:u w:val="single"/>
            <w:lang w:eastAsia="es-ES"/>
          </w:rPr>
          <w:t>Cody</w:t>
        </w:r>
        <w:proofErr w:type="spellEnd"/>
      </w:hyperlink>
      <w:r w:rsidRPr="00275EE2">
        <w:rPr>
          <w:rFonts w:ascii="Times New Roman" w:eastAsia="Times New Roman" w:hAnsi="Times New Roman" w:cs="Times New Roman"/>
          <w:sz w:val="24"/>
          <w:szCs w:val="24"/>
          <w:lang w:eastAsia="es-ES"/>
        </w:rPr>
        <w:t xml:space="preserve">, vicepresidente de la L-3 </w:t>
      </w:r>
      <w:proofErr w:type="spellStart"/>
      <w:r w:rsidRPr="00275EE2">
        <w:rPr>
          <w:rFonts w:ascii="Times New Roman" w:eastAsia="Times New Roman" w:hAnsi="Times New Roman" w:cs="Times New Roman"/>
          <w:sz w:val="24"/>
          <w:szCs w:val="24"/>
          <w:lang w:eastAsia="es-ES"/>
        </w:rPr>
        <w:t>Communications</w:t>
      </w:r>
      <w:proofErr w:type="spellEnd"/>
      <w:r w:rsidRPr="00275EE2">
        <w:rPr>
          <w:rFonts w:ascii="Times New Roman" w:eastAsia="Times New Roman" w:hAnsi="Times New Roman" w:cs="Times New Roman"/>
          <w:sz w:val="24"/>
          <w:szCs w:val="24"/>
          <w:lang w:eastAsia="es-ES"/>
        </w:rPr>
        <w:t>, séptima contratista militar del país.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Bajo estas presiones, Mark </w:t>
      </w:r>
      <w:proofErr w:type="spellStart"/>
      <w:r w:rsidRPr="00275EE2">
        <w:rPr>
          <w:rFonts w:ascii="Times New Roman" w:eastAsia="Times New Roman" w:hAnsi="Times New Roman" w:cs="Times New Roman"/>
          <w:sz w:val="24"/>
          <w:szCs w:val="24"/>
          <w:lang w:eastAsia="es-ES"/>
        </w:rPr>
        <w:t>Zuckerberg</w:t>
      </w:r>
      <w:proofErr w:type="spellEnd"/>
      <w:r w:rsidRPr="00275EE2">
        <w:rPr>
          <w:rFonts w:ascii="Times New Roman" w:eastAsia="Times New Roman" w:hAnsi="Times New Roman" w:cs="Times New Roman"/>
          <w:sz w:val="24"/>
          <w:szCs w:val="24"/>
          <w:lang w:eastAsia="es-ES"/>
        </w:rPr>
        <w:t> </w:t>
      </w:r>
      <w:hyperlink r:id="rId15" w:tgtFrame="_blank" w:history="1">
        <w:r w:rsidRPr="00275EE2">
          <w:rPr>
            <w:rFonts w:ascii="Times New Roman" w:eastAsia="Times New Roman" w:hAnsi="Times New Roman" w:cs="Times New Roman"/>
            <w:color w:val="0000FF"/>
            <w:sz w:val="24"/>
            <w:szCs w:val="24"/>
            <w:u w:val="single"/>
            <w:lang w:eastAsia="es-ES"/>
          </w:rPr>
          <w:t>firmó</w:t>
        </w:r>
      </w:hyperlink>
      <w:r w:rsidRPr="00275EE2">
        <w:rPr>
          <w:rFonts w:ascii="Times New Roman" w:eastAsia="Times New Roman" w:hAnsi="Times New Roman" w:cs="Times New Roman"/>
          <w:sz w:val="24"/>
          <w:szCs w:val="24"/>
          <w:lang w:eastAsia="es-ES"/>
        </w:rPr>
        <w:t xml:space="preserve"> un acuerdo con el </w:t>
      </w:r>
      <w:proofErr w:type="spellStart"/>
      <w:r w:rsidRPr="00275EE2">
        <w:rPr>
          <w:rFonts w:ascii="Times New Roman" w:eastAsia="Times New Roman" w:hAnsi="Times New Roman" w:cs="Times New Roman"/>
          <w:sz w:val="24"/>
          <w:szCs w:val="24"/>
          <w:lang w:eastAsia="es-ES"/>
        </w:rPr>
        <w:t>Atlantic</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Council’s</w:t>
      </w:r>
      <w:proofErr w:type="spellEnd"/>
      <w:r w:rsidRPr="00275EE2">
        <w:rPr>
          <w:rFonts w:ascii="Times New Roman" w:eastAsia="Times New Roman" w:hAnsi="Times New Roman" w:cs="Times New Roman"/>
          <w:sz w:val="24"/>
          <w:szCs w:val="24"/>
          <w:lang w:eastAsia="es-ES"/>
        </w:rPr>
        <w:t xml:space="preserve"> Digital </w:t>
      </w:r>
      <w:proofErr w:type="spellStart"/>
      <w:r w:rsidRPr="00275EE2">
        <w:rPr>
          <w:rFonts w:ascii="Times New Roman" w:eastAsia="Times New Roman" w:hAnsi="Times New Roman" w:cs="Times New Roman"/>
          <w:sz w:val="24"/>
          <w:szCs w:val="24"/>
          <w:lang w:eastAsia="es-ES"/>
        </w:rPr>
        <w:t>Forensic</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Research</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Lab</w:t>
      </w:r>
      <w:proofErr w:type="spellEnd"/>
      <w:r w:rsidRPr="00275EE2">
        <w:rPr>
          <w:rFonts w:ascii="Times New Roman" w:eastAsia="Times New Roman" w:hAnsi="Times New Roman" w:cs="Times New Roman"/>
          <w:sz w:val="24"/>
          <w:szCs w:val="24"/>
          <w:lang w:eastAsia="es-ES"/>
        </w:rPr>
        <w:t xml:space="preserve"> (DFR </w:t>
      </w:r>
      <w:proofErr w:type="spellStart"/>
      <w:r w:rsidRPr="00275EE2">
        <w:rPr>
          <w:rFonts w:ascii="Times New Roman" w:eastAsia="Times New Roman" w:hAnsi="Times New Roman" w:cs="Times New Roman"/>
          <w:sz w:val="24"/>
          <w:szCs w:val="24"/>
          <w:lang w:eastAsia="es-ES"/>
        </w:rPr>
        <w:t>Lab</w:t>
      </w:r>
      <w:proofErr w:type="spellEnd"/>
      <w:r w:rsidRPr="00275EE2">
        <w:rPr>
          <w:rFonts w:ascii="Times New Roman" w:eastAsia="Times New Roman" w:hAnsi="Times New Roman" w:cs="Times New Roman"/>
          <w:sz w:val="24"/>
          <w:szCs w:val="24"/>
          <w:lang w:eastAsia="es-ES"/>
        </w:rPr>
        <w:t xml:space="preserve">) para “identificar, exponer y explicar la desinformación durante las elecciones en todo el mundo, aparte de determinar quienes diseminan información falsa por parte de actores estatales hostiles que promueven contenido divisorio y ataques a informes basados en hechos e investigaciones”. Es decir: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contrató a un grupo para que se encargara de censura, ya no a nivel interno de Estados Unidos, sino a nivel global.</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Pero no a cualquier censor sino a una dependencia del tanque de pensamiento </w:t>
      </w:r>
      <w:proofErr w:type="spellStart"/>
      <w:r w:rsidRPr="00275EE2">
        <w:rPr>
          <w:rFonts w:ascii="Times New Roman" w:eastAsia="Times New Roman" w:hAnsi="Times New Roman" w:cs="Times New Roman"/>
          <w:sz w:val="24"/>
          <w:szCs w:val="24"/>
          <w:lang w:eastAsia="es-ES"/>
        </w:rPr>
        <w:t>Atlantic</w:t>
      </w:r>
      <w:proofErr w:type="spellEnd"/>
      <w:r w:rsidRPr="00275EE2">
        <w:rPr>
          <w:rFonts w:ascii="Times New Roman" w:eastAsia="Times New Roman" w:hAnsi="Times New Roman" w:cs="Times New Roman"/>
          <w:sz w:val="24"/>
          <w:szCs w:val="24"/>
          <w:lang w:eastAsia="es-ES"/>
        </w:rPr>
        <w:t xml:space="preserve"> Council, </w:t>
      </w:r>
      <w:hyperlink r:id="rId16" w:tgtFrame="_blank" w:history="1">
        <w:r w:rsidRPr="00275EE2">
          <w:rPr>
            <w:rFonts w:ascii="Times New Roman" w:eastAsia="Times New Roman" w:hAnsi="Times New Roman" w:cs="Times New Roman"/>
            <w:color w:val="0000FF"/>
            <w:sz w:val="24"/>
            <w:szCs w:val="24"/>
            <w:u w:val="single"/>
            <w:lang w:eastAsia="es-ES"/>
          </w:rPr>
          <w:t>financiado</w:t>
        </w:r>
      </w:hyperlink>
      <w:r w:rsidRPr="00275EE2">
        <w:rPr>
          <w:rFonts w:ascii="Times New Roman" w:eastAsia="Times New Roman" w:hAnsi="Times New Roman" w:cs="Times New Roman"/>
          <w:sz w:val="24"/>
          <w:szCs w:val="24"/>
          <w:lang w:eastAsia="es-ES"/>
        </w:rPr>
        <w:t xml:space="preserve"> por bancos como Goldman </w:t>
      </w:r>
      <w:proofErr w:type="spellStart"/>
      <w:r w:rsidRPr="00275EE2">
        <w:rPr>
          <w:rFonts w:ascii="Times New Roman" w:eastAsia="Times New Roman" w:hAnsi="Times New Roman" w:cs="Times New Roman"/>
          <w:sz w:val="24"/>
          <w:szCs w:val="24"/>
          <w:lang w:eastAsia="es-ES"/>
        </w:rPr>
        <w:t>Sachs</w:t>
      </w:r>
      <w:proofErr w:type="spellEnd"/>
      <w:r w:rsidRPr="00275EE2">
        <w:rPr>
          <w:rFonts w:ascii="Times New Roman" w:eastAsia="Times New Roman" w:hAnsi="Times New Roman" w:cs="Times New Roman"/>
          <w:sz w:val="24"/>
          <w:szCs w:val="24"/>
          <w:lang w:eastAsia="es-ES"/>
        </w:rPr>
        <w:t xml:space="preserve">, industrias armamentísticas como </w:t>
      </w:r>
      <w:proofErr w:type="spellStart"/>
      <w:r w:rsidRPr="00275EE2">
        <w:rPr>
          <w:rFonts w:ascii="Times New Roman" w:eastAsia="Times New Roman" w:hAnsi="Times New Roman" w:cs="Times New Roman"/>
          <w:sz w:val="24"/>
          <w:szCs w:val="24"/>
          <w:lang w:eastAsia="es-ES"/>
        </w:rPr>
        <w:t>Lockeed</w:t>
      </w:r>
      <w:proofErr w:type="spellEnd"/>
      <w:r w:rsidRPr="00275EE2">
        <w:rPr>
          <w:rFonts w:ascii="Times New Roman" w:eastAsia="Times New Roman" w:hAnsi="Times New Roman" w:cs="Times New Roman"/>
          <w:sz w:val="24"/>
          <w:szCs w:val="24"/>
          <w:lang w:eastAsia="es-ES"/>
        </w:rPr>
        <w:t xml:space="preserve"> Martin y petroleras como </w:t>
      </w:r>
      <w:proofErr w:type="spellStart"/>
      <w:r w:rsidRPr="00275EE2">
        <w:rPr>
          <w:rFonts w:ascii="Times New Roman" w:eastAsia="Times New Roman" w:hAnsi="Times New Roman" w:cs="Times New Roman"/>
          <w:sz w:val="24"/>
          <w:szCs w:val="24"/>
          <w:lang w:eastAsia="es-ES"/>
        </w:rPr>
        <w:t>ConocoPhillips</w:t>
      </w:r>
      <w:proofErr w:type="spellEnd"/>
      <w:r w:rsidRPr="00275EE2">
        <w:rPr>
          <w:rFonts w:ascii="Times New Roman" w:eastAsia="Times New Roman" w:hAnsi="Times New Roman" w:cs="Times New Roman"/>
          <w:sz w:val="24"/>
          <w:szCs w:val="24"/>
          <w:lang w:eastAsia="es-ES"/>
        </w:rPr>
        <w:t xml:space="preserve">. No por nada al </w:t>
      </w:r>
      <w:proofErr w:type="spellStart"/>
      <w:r w:rsidRPr="00275EE2">
        <w:rPr>
          <w:rFonts w:ascii="Times New Roman" w:eastAsia="Times New Roman" w:hAnsi="Times New Roman" w:cs="Times New Roman"/>
          <w:sz w:val="24"/>
          <w:szCs w:val="24"/>
          <w:lang w:eastAsia="es-ES"/>
        </w:rPr>
        <w:t>Atlantic</w:t>
      </w:r>
      <w:proofErr w:type="spellEnd"/>
      <w:r w:rsidRPr="00275EE2">
        <w:rPr>
          <w:rFonts w:ascii="Times New Roman" w:eastAsia="Times New Roman" w:hAnsi="Times New Roman" w:cs="Times New Roman"/>
          <w:sz w:val="24"/>
          <w:szCs w:val="24"/>
          <w:lang w:eastAsia="es-ES"/>
        </w:rPr>
        <w:t xml:space="preserve"> Council se le denomina el tanque de pensamiento de la Organización del Tratado del Atlántico Norte (OTAN) por su compenetración con los sectores más afines al mundo de la guerra en Washington durante los años de las administraciones Reagan, Clinton, Bush y </w:t>
      </w:r>
      <w:proofErr w:type="spellStart"/>
      <w:r w:rsidRPr="00275EE2">
        <w:rPr>
          <w:rFonts w:ascii="Times New Roman" w:eastAsia="Times New Roman" w:hAnsi="Times New Roman" w:cs="Times New Roman"/>
          <w:sz w:val="24"/>
          <w:szCs w:val="24"/>
          <w:lang w:eastAsia="es-ES"/>
        </w:rPr>
        <w:t>Obama</w:t>
      </w:r>
      <w:proofErr w:type="spellEnd"/>
      <w:r w:rsidRPr="00275EE2">
        <w:rPr>
          <w:rFonts w:ascii="Times New Roman" w:eastAsia="Times New Roman" w:hAnsi="Times New Roman" w:cs="Times New Roman"/>
          <w:sz w:val="24"/>
          <w:szCs w:val="24"/>
          <w:lang w:eastAsia="es-ES"/>
        </w:rPr>
        <w:t>.</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En sus primeros días, este laboratorio sacó de línea a las páginas de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de 32 cuentas por estar supuestamente involucradas en una “interferencia rusa”. Además de éstas, por estos días fueron eliminadas de la red social las cuentas de </w:t>
      </w:r>
      <w:proofErr w:type="spellStart"/>
      <w:r w:rsidRPr="00275EE2">
        <w:rPr>
          <w:rFonts w:ascii="Times New Roman" w:eastAsia="Times New Roman" w:hAnsi="Times New Roman" w:cs="Times New Roman"/>
          <w:sz w:val="24"/>
          <w:szCs w:val="24"/>
          <w:lang w:eastAsia="es-ES"/>
        </w:rPr>
        <w:t>Telesur</w:t>
      </w:r>
      <w:proofErr w:type="spellEnd"/>
      <w:r w:rsidRPr="00275EE2">
        <w:rPr>
          <w:rFonts w:ascii="Times New Roman" w:eastAsia="Times New Roman" w:hAnsi="Times New Roman" w:cs="Times New Roman"/>
          <w:sz w:val="24"/>
          <w:szCs w:val="24"/>
          <w:lang w:eastAsia="es-ES"/>
        </w:rPr>
        <w:t xml:space="preserve">, Venezuela </w:t>
      </w:r>
      <w:proofErr w:type="spellStart"/>
      <w:r w:rsidRPr="00275EE2">
        <w:rPr>
          <w:rFonts w:ascii="Times New Roman" w:eastAsia="Times New Roman" w:hAnsi="Times New Roman" w:cs="Times New Roman"/>
          <w:sz w:val="24"/>
          <w:szCs w:val="24"/>
          <w:lang w:eastAsia="es-ES"/>
        </w:rPr>
        <w:t>Analysis</w:t>
      </w:r>
      <w:proofErr w:type="spellEnd"/>
      <w:r w:rsidRPr="00275EE2">
        <w:rPr>
          <w:rFonts w:ascii="Times New Roman" w:eastAsia="Times New Roman" w:hAnsi="Times New Roman" w:cs="Times New Roman"/>
          <w:sz w:val="24"/>
          <w:szCs w:val="24"/>
          <w:lang w:eastAsia="es-ES"/>
        </w:rPr>
        <w:t xml:space="preserve">, y políticos </w:t>
      </w:r>
      <w:proofErr w:type="spellStart"/>
      <w:r w:rsidRPr="00275EE2">
        <w:rPr>
          <w:rFonts w:ascii="Times New Roman" w:eastAsia="Times New Roman" w:hAnsi="Times New Roman" w:cs="Times New Roman"/>
          <w:sz w:val="24"/>
          <w:szCs w:val="24"/>
          <w:lang w:eastAsia="es-ES"/>
        </w:rPr>
        <w:t>antiguerreristas</w:t>
      </w:r>
      <w:proofErr w:type="spellEnd"/>
      <w:r w:rsidRPr="00275EE2">
        <w:rPr>
          <w:rFonts w:ascii="Times New Roman" w:eastAsia="Times New Roman" w:hAnsi="Times New Roman" w:cs="Times New Roman"/>
          <w:sz w:val="24"/>
          <w:szCs w:val="24"/>
          <w:lang w:eastAsia="es-ES"/>
        </w:rPr>
        <w:t xml:space="preserve"> como Ron Paul, mientras que </w:t>
      </w:r>
      <w:proofErr w:type="spellStart"/>
      <w:r w:rsidRPr="00275EE2">
        <w:rPr>
          <w:rFonts w:ascii="Times New Roman" w:eastAsia="Times New Roman" w:hAnsi="Times New Roman" w:cs="Times New Roman"/>
          <w:sz w:val="24"/>
          <w:szCs w:val="24"/>
          <w:lang w:eastAsia="es-ES"/>
        </w:rPr>
        <w:t>Twitter</w:t>
      </w:r>
      <w:proofErr w:type="spellEnd"/>
      <w:r w:rsidRPr="00275EE2">
        <w:rPr>
          <w:rFonts w:ascii="Times New Roman" w:eastAsia="Times New Roman" w:hAnsi="Times New Roman" w:cs="Times New Roman"/>
          <w:sz w:val="24"/>
          <w:szCs w:val="24"/>
          <w:lang w:eastAsia="es-ES"/>
        </w:rPr>
        <w:t xml:space="preserve"> hizo lo mismo con el escritor de la misma tendencia política, Peter Van </w:t>
      </w:r>
      <w:proofErr w:type="spellStart"/>
      <w:r w:rsidRPr="00275EE2">
        <w:rPr>
          <w:rFonts w:ascii="Times New Roman" w:eastAsia="Times New Roman" w:hAnsi="Times New Roman" w:cs="Times New Roman"/>
          <w:sz w:val="24"/>
          <w:szCs w:val="24"/>
          <w:lang w:eastAsia="es-ES"/>
        </w:rPr>
        <w:t>Buren</w:t>
      </w:r>
      <w:proofErr w:type="spellEnd"/>
      <w:r w:rsidRPr="00275EE2">
        <w:rPr>
          <w:rFonts w:ascii="Times New Roman" w:eastAsia="Times New Roman" w:hAnsi="Times New Roman" w:cs="Times New Roman"/>
          <w:sz w:val="24"/>
          <w:szCs w:val="24"/>
          <w:lang w:eastAsia="es-ES"/>
        </w:rPr>
        <w:t xml:space="preserve">, de </w:t>
      </w:r>
      <w:proofErr w:type="spellStart"/>
      <w:r w:rsidRPr="00275EE2">
        <w:rPr>
          <w:rFonts w:ascii="Times New Roman" w:eastAsia="Times New Roman" w:hAnsi="Times New Roman" w:cs="Times New Roman"/>
          <w:sz w:val="24"/>
          <w:szCs w:val="24"/>
          <w:lang w:eastAsia="es-ES"/>
        </w:rPr>
        <w:t>AntiWar</w:t>
      </w:r>
      <w:proofErr w:type="spellEnd"/>
      <w:r w:rsidRPr="00275EE2">
        <w:rPr>
          <w:rFonts w:ascii="Times New Roman" w:eastAsia="Times New Roman" w:hAnsi="Times New Roman" w:cs="Times New Roman"/>
          <w:sz w:val="24"/>
          <w:szCs w:val="24"/>
          <w:lang w:eastAsia="es-ES"/>
        </w:rPr>
        <w:t xml:space="preserve">, y el periodista </w:t>
      </w:r>
      <w:proofErr w:type="spellStart"/>
      <w:r w:rsidRPr="00275EE2">
        <w:rPr>
          <w:rFonts w:ascii="Times New Roman" w:eastAsia="Times New Roman" w:hAnsi="Times New Roman" w:cs="Times New Roman"/>
          <w:sz w:val="24"/>
          <w:szCs w:val="24"/>
          <w:lang w:eastAsia="es-ES"/>
        </w:rPr>
        <w:t>Scoot</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Horton</w:t>
      </w:r>
      <w:proofErr w:type="spellEnd"/>
      <w:r w:rsidRPr="00275EE2">
        <w:rPr>
          <w:rFonts w:ascii="Times New Roman" w:eastAsia="Times New Roman" w:hAnsi="Times New Roman" w:cs="Times New Roman"/>
          <w:sz w:val="24"/>
          <w:szCs w:val="24"/>
          <w:lang w:eastAsia="es-ES"/>
        </w:rPr>
        <w:t>, contrario a la visión del sistema dominante de medios en Estados Unidos.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Quizás el caso de censura más sonado fue cuando, hace unas semanas, </w:t>
      </w:r>
      <w:proofErr w:type="spellStart"/>
      <w:r w:rsidRPr="00275EE2">
        <w:rPr>
          <w:rFonts w:ascii="Times New Roman" w:eastAsia="Times New Roman" w:hAnsi="Times New Roman" w:cs="Times New Roman"/>
          <w:sz w:val="24"/>
          <w:szCs w:val="24"/>
          <w:lang w:eastAsia="es-ES"/>
        </w:rPr>
        <w:t>YouTube</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Spotify</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y Apple </w:t>
      </w:r>
      <w:hyperlink r:id="rId17" w:tgtFrame="_blank" w:history="1">
        <w:r w:rsidRPr="00275EE2">
          <w:rPr>
            <w:rFonts w:ascii="Times New Roman" w:eastAsia="Times New Roman" w:hAnsi="Times New Roman" w:cs="Times New Roman"/>
            <w:color w:val="0000FF"/>
            <w:sz w:val="24"/>
            <w:szCs w:val="24"/>
            <w:u w:val="single"/>
            <w:lang w:eastAsia="es-ES"/>
          </w:rPr>
          <w:t>borraron</w:t>
        </w:r>
      </w:hyperlink>
      <w:r w:rsidRPr="00275EE2">
        <w:rPr>
          <w:rFonts w:ascii="Times New Roman" w:eastAsia="Times New Roman" w:hAnsi="Times New Roman" w:cs="Times New Roman"/>
          <w:sz w:val="24"/>
          <w:szCs w:val="24"/>
          <w:lang w:eastAsia="es-ES"/>
        </w:rPr>
        <w:t xml:space="preserve"> las cuentas y los contenidos difundidos por Alex Jones de </w:t>
      </w:r>
      <w:proofErr w:type="spellStart"/>
      <w:r w:rsidRPr="00275EE2">
        <w:rPr>
          <w:rFonts w:ascii="Times New Roman" w:eastAsia="Times New Roman" w:hAnsi="Times New Roman" w:cs="Times New Roman"/>
          <w:sz w:val="24"/>
          <w:szCs w:val="24"/>
          <w:lang w:eastAsia="es-ES"/>
        </w:rPr>
        <w:t>InfoWar</w:t>
      </w:r>
      <w:proofErr w:type="spellEnd"/>
      <w:r w:rsidRPr="00275EE2">
        <w:rPr>
          <w:rFonts w:ascii="Times New Roman" w:eastAsia="Times New Roman" w:hAnsi="Times New Roman" w:cs="Times New Roman"/>
          <w:sz w:val="24"/>
          <w:szCs w:val="24"/>
          <w:lang w:eastAsia="es-ES"/>
        </w:rPr>
        <w:t xml:space="preserve">, un locutor alineado con el movimiento de derecha alternativa que apoya a Donald </w:t>
      </w:r>
      <w:proofErr w:type="spellStart"/>
      <w:r w:rsidRPr="00275EE2">
        <w:rPr>
          <w:rFonts w:ascii="Times New Roman" w:eastAsia="Times New Roman" w:hAnsi="Times New Roman" w:cs="Times New Roman"/>
          <w:sz w:val="24"/>
          <w:szCs w:val="24"/>
          <w:lang w:eastAsia="es-ES"/>
        </w:rPr>
        <w:t>Trump</w:t>
      </w:r>
      <w:proofErr w:type="spellEnd"/>
      <w:r w:rsidRPr="00275EE2">
        <w:rPr>
          <w:rFonts w:ascii="Times New Roman" w:eastAsia="Times New Roman" w:hAnsi="Times New Roman" w:cs="Times New Roman"/>
          <w:sz w:val="24"/>
          <w:szCs w:val="24"/>
          <w:lang w:eastAsia="es-ES"/>
        </w:rPr>
        <w:t>. Por su parte, el presidente de Estados Unidos, inmediatamente, </w:t>
      </w:r>
      <w:hyperlink r:id="rId18" w:tgtFrame="_blank" w:history="1">
        <w:r w:rsidRPr="00275EE2">
          <w:rPr>
            <w:rFonts w:ascii="Times New Roman" w:eastAsia="Times New Roman" w:hAnsi="Times New Roman" w:cs="Times New Roman"/>
            <w:color w:val="0000FF"/>
            <w:sz w:val="24"/>
            <w:szCs w:val="24"/>
            <w:u w:val="single"/>
            <w:lang w:eastAsia="es-ES"/>
          </w:rPr>
          <w:t>atacó</w:t>
        </w:r>
      </w:hyperlink>
      <w:r w:rsidRPr="00275EE2">
        <w:rPr>
          <w:rFonts w:ascii="Times New Roman" w:eastAsia="Times New Roman" w:hAnsi="Times New Roman" w:cs="Times New Roman"/>
          <w:sz w:val="24"/>
          <w:szCs w:val="24"/>
          <w:lang w:eastAsia="es-ES"/>
        </w:rPr>
        <w:t xml:space="preserve"> a Google y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por “suprimir voces conservadoras favorables a su gobierno, a cambio de posicionar a los Medios de Noticias Falsas”, en un movimiento que calificó como peligroso.</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Su ex asesor de Seguridad Nacional y cofundador de Cambridge </w:t>
      </w:r>
      <w:proofErr w:type="spellStart"/>
      <w:r w:rsidRPr="00275EE2">
        <w:rPr>
          <w:rFonts w:ascii="Times New Roman" w:eastAsia="Times New Roman" w:hAnsi="Times New Roman" w:cs="Times New Roman"/>
          <w:sz w:val="24"/>
          <w:szCs w:val="24"/>
          <w:lang w:eastAsia="es-ES"/>
        </w:rPr>
        <w:t>Analytica</w:t>
      </w:r>
      <w:proofErr w:type="spellEnd"/>
      <w:r w:rsidRPr="00275EE2">
        <w:rPr>
          <w:rFonts w:ascii="Times New Roman" w:eastAsia="Times New Roman" w:hAnsi="Times New Roman" w:cs="Times New Roman"/>
          <w:sz w:val="24"/>
          <w:szCs w:val="24"/>
          <w:lang w:eastAsia="es-ES"/>
        </w:rPr>
        <w:t xml:space="preserve">, Steve </w:t>
      </w:r>
      <w:proofErr w:type="spellStart"/>
      <w:r w:rsidRPr="00275EE2">
        <w:rPr>
          <w:rFonts w:ascii="Times New Roman" w:eastAsia="Times New Roman" w:hAnsi="Times New Roman" w:cs="Times New Roman"/>
          <w:sz w:val="24"/>
          <w:szCs w:val="24"/>
          <w:lang w:eastAsia="es-ES"/>
        </w:rPr>
        <w:t>Bannon</w:t>
      </w:r>
      <w:proofErr w:type="spellEnd"/>
      <w:r w:rsidRPr="00275EE2">
        <w:rPr>
          <w:rFonts w:ascii="Times New Roman" w:eastAsia="Times New Roman" w:hAnsi="Times New Roman" w:cs="Times New Roman"/>
          <w:sz w:val="24"/>
          <w:szCs w:val="24"/>
          <w:lang w:eastAsia="es-ES"/>
        </w:rPr>
        <w:t>, fue aún más allá cuando </w:t>
      </w:r>
      <w:hyperlink r:id="rId19" w:tgtFrame="_blank" w:history="1">
        <w:r w:rsidRPr="00275EE2">
          <w:rPr>
            <w:rFonts w:ascii="Times New Roman" w:eastAsia="Times New Roman" w:hAnsi="Times New Roman" w:cs="Times New Roman"/>
            <w:color w:val="0000FF"/>
            <w:sz w:val="24"/>
            <w:szCs w:val="24"/>
            <w:u w:val="single"/>
            <w:lang w:eastAsia="es-ES"/>
          </w:rPr>
          <w:t>pidió</w:t>
        </w:r>
      </w:hyperlink>
      <w:r w:rsidRPr="00275EE2">
        <w:rPr>
          <w:rFonts w:ascii="Times New Roman" w:eastAsia="Times New Roman" w:hAnsi="Times New Roman" w:cs="Times New Roman"/>
          <w:sz w:val="24"/>
          <w:szCs w:val="24"/>
          <w:lang w:eastAsia="es-ES"/>
        </w:rPr>
        <w:t> a través de CNN regular, o nacionalizar, las corporaciones de Big Data a través de una junta de control independiente, porque no “puede ser que sean las únicas propietarias de tamaño cúmulo de información”.</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Según </w:t>
      </w:r>
      <w:proofErr w:type="spellStart"/>
      <w:r w:rsidRPr="00275EE2">
        <w:rPr>
          <w:rFonts w:ascii="Times New Roman" w:eastAsia="Times New Roman" w:hAnsi="Times New Roman" w:cs="Times New Roman"/>
          <w:sz w:val="24"/>
          <w:szCs w:val="24"/>
          <w:lang w:eastAsia="es-ES"/>
        </w:rPr>
        <w:t>Bannon</w:t>
      </w:r>
      <w:proofErr w:type="spellEnd"/>
      <w:r w:rsidRPr="00275EE2">
        <w:rPr>
          <w:rFonts w:ascii="Times New Roman" w:eastAsia="Times New Roman" w:hAnsi="Times New Roman" w:cs="Times New Roman"/>
          <w:sz w:val="24"/>
          <w:szCs w:val="24"/>
          <w:lang w:eastAsia="es-ES"/>
        </w:rPr>
        <w:t xml:space="preserve">, además, se “tienen que dividir como Teddy Roosevelt disolvió las grandes corporaciones”, en referencia a las leyes </w:t>
      </w:r>
      <w:proofErr w:type="spellStart"/>
      <w:r w:rsidRPr="00275EE2">
        <w:rPr>
          <w:rFonts w:ascii="Times New Roman" w:eastAsia="Times New Roman" w:hAnsi="Times New Roman" w:cs="Times New Roman"/>
          <w:sz w:val="24"/>
          <w:szCs w:val="24"/>
          <w:lang w:eastAsia="es-ES"/>
        </w:rPr>
        <w:t>antimonopólicas</w:t>
      </w:r>
      <w:proofErr w:type="spellEnd"/>
      <w:r w:rsidRPr="00275EE2">
        <w:rPr>
          <w:rFonts w:ascii="Times New Roman" w:eastAsia="Times New Roman" w:hAnsi="Times New Roman" w:cs="Times New Roman"/>
          <w:sz w:val="24"/>
          <w:szCs w:val="24"/>
          <w:lang w:eastAsia="es-ES"/>
        </w:rPr>
        <w:t xml:space="preserve"> sancionadas a principios del siglo XX para partir en varias compañías a gigantes como la Standard </w:t>
      </w:r>
      <w:proofErr w:type="spellStart"/>
      <w:r w:rsidRPr="00275EE2">
        <w:rPr>
          <w:rFonts w:ascii="Times New Roman" w:eastAsia="Times New Roman" w:hAnsi="Times New Roman" w:cs="Times New Roman"/>
          <w:sz w:val="24"/>
          <w:szCs w:val="24"/>
          <w:lang w:eastAsia="es-ES"/>
        </w:rPr>
        <w:t>Oil</w:t>
      </w:r>
      <w:proofErr w:type="spellEnd"/>
      <w:r w:rsidRPr="00275EE2">
        <w:rPr>
          <w:rFonts w:ascii="Times New Roman" w:eastAsia="Times New Roman" w:hAnsi="Times New Roman" w:cs="Times New Roman"/>
          <w:sz w:val="24"/>
          <w:szCs w:val="24"/>
          <w:lang w:eastAsia="es-ES"/>
        </w:rPr>
        <w:t>.</w:t>
      </w:r>
    </w:p>
    <w:p w:rsidR="00275EE2" w:rsidRPr="00275EE2" w:rsidRDefault="00275EE2" w:rsidP="00275E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75EE2">
        <w:rPr>
          <w:rFonts w:ascii="Times New Roman" w:eastAsia="Times New Roman" w:hAnsi="Times New Roman" w:cs="Times New Roman"/>
          <w:b/>
          <w:bCs/>
          <w:sz w:val="27"/>
          <w:szCs w:val="27"/>
          <w:lang w:eastAsia="es-ES"/>
        </w:rPr>
        <w:t>El lenguaje de la censura y sus consecuencias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lastRenderedPageBreak/>
        <w:t xml:space="preserve">En ese sentido,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 vive de comerciar y </w:t>
      </w:r>
      <w:proofErr w:type="spellStart"/>
      <w:r w:rsidRPr="00275EE2">
        <w:rPr>
          <w:rFonts w:ascii="Times New Roman" w:eastAsia="Times New Roman" w:hAnsi="Times New Roman" w:cs="Times New Roman"/>
          <w:sz w:val="24"/>
          <w:szCs w:val="24"/>
          <w:lang w:eastAsia="es-ES"/>
        </w:rPr>
        <w:t>financiarizar</w:t>
      </w:r>
      <w:proofErr w:type="spellEnd"/>
      <w:r w:rsidRPr="00275EE2">
        <w:rPr>
          <w:rFonts w:ascii="Times New Roman" w:eastAsia="Times New Roman" w:hAnsi="Times New Roman" w:cs="Times New Roman"/>
          <w:sz w:val="24"/>
          <w:szCs w:val="24"/>
          <w:lang w:eastAsia="es-ES"/>
        </w:rPr>
        <w:t xml:space="preserve"> en Wall </w:t>
      </w:r>
      <w:proofErr w:type="spellStart"/>
      <w:r w:rsidRPr="00275EE2">
        <w:rPr>
          <w:rFonts w:ascii="Times New Roman" w:eastAsia="Times New Roman" w:hAnsi="Times New Roman" w:cs="Times New Roman"/>
          <w:sz w:val="24"/>
          <w:szCs w:val="24"/>
          <w:lang w:eastAsia="es-ES"/>
        </w:rPr>
        <w:t>Street</w:t>
      </w:r>
      <w:proofErr w:type="spellEnd"/>
      <w:r w:rsidRPr="00275EE2">
        <w:rPr>
          <w:rFonts w:ascii="Times New Roman" w:eastAsia="Times New Roman" w:hAnsi="Times New Roman" w:cs="Times New Roman"/>
          <w:sz w:val="24"/>
          <w:szCs w:val="24"/>
          <w:lang w:eastAsia="es-ES"/>
        </w:rPr>
        <w:t xml:space="preserve"> la enorme base de datos que almacena. Solo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por ejemplo, </w:t>
      </w:r>
      <w:hyperlink r:id="rId20" w:tgtFrame="_blank" w:history="1">
        <w:r w:rsidRPr="00275EE2">
          <w:rPr>
            <w:rFonts w:ascii="Times New Roman" w:eastAsia="Times New Roman" w:hAnsi="Times New Roman" w:cs="Times New Roman"/>
            <w:color w:val="0000FF"/>
            <w:sz w:val="24"/>
            <w:szCs w:val="24"/>
            <w:u w:val="single"/>
            <w:lang w:eastAsia="es-ES"/>
          </w:rPr>
          <w:t>concentra</w:t>
        </w:r>
      </w:hyperlink>
      <w:r w:rsidRPr="00275EE2">
        <w:rPr>
          <w:rFonts w:ascii="Times New Roman" w:eastAsia="Times New Roman" w:hAnsi="Times New Roman" w:cs="Times New Roman"/>
          <w:sz w:val="24"/>
          <w:szCs w:val="24"/>
          <w:lang w:eastAsia="es-ES"/>
        </w:rPr>
        <w:t> 50 millones de horas de uso diarias por parte de un cuarto de la población global, y posee cuatro de las cinco aplicaciones más utilizadas en los celulares del mundo (</w:t>
      </w:r>
      <w:proofErr w:type="spellStart"/>
      <w:r w:rsidRPr="00275EE2">
        <w:rPr>
          <w:rFonts w:ascii="Times New Roman" w:eastAsia="Times New Roman" w:hAnsi="Times New Roman" w:cs="Times New Roman"/>
          <w:sz w:val="24"/>
          <w:szCs w:val="24"/>
          <w:lang w:eastAsia="es-ES"/>
        </w:rPr>
        <w:t>Instagram</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WhatsApp</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y Messenger), mientras que en Google se realiza el 92% de las búsquedas que se hacen en Internet, lo que les da un importante poder de influencia, además, en la distribución de contenidos informativos, culturales y de entretenimiento.</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Sin embargo, también sucede que a gigantes como </w:t>
      </w:r>
      <w:proofErr w:type="spellStart"/>
      <w:r w:rsidRPr="00275EE2">
        <w:rPr>
          <w:rFonts w:ascii="Times New Roman" w:eastAsia="Times New Roman" w:hAnsi="Times New Roman" w:cs="Times New Roman"/>
          <w:sz w:val="24"/>
          <w:szCs w:val="24"/>
          <w:lang w:eastAsia="es-ES"/>
        </w:rPr>
        <w:t>Facebook</w:t>
      </w:r>
      <w:proofErr w:type="spellEnd"/>
      <w:r w:rsidRPr="00275EE2">
        <w:rPr>
          <w:rFonts w:ascii="Times New Roman" w:eastAsia="Times New Roman" w:hAnsi="Times New Roman" w:cs="Times New Roman"/>
          <w:sz w:val="24"/>
          <w:szCs w:val="24"/>
          <w:lang w:eastAsia="es-ES"/>
        </w:rPr>
        <w:t xml:space="preserve"> les implica un “enorme costo logístico controlar el contenido de una empresa con 2.23 mil millones de usuarios”, </w:t>
      </w:r>
      <w:hyperlink r:id="rId21" w:tgtFrame="_blank" w:history="1">
        <w:r w:rsidRPr="00275EE2">
          <w:rPr>
            <w:rFonts w:ascii="Times New Roman" w:eastAsia="Times New Roman" w:hAnsi="Times New Roman" w:cs="Times New Roman"/>
            <w:color w:val="0000FF"/>
            <w:sz w:val="24"/>
            <w:szCs w:val="24"/>
            <w:u w:val="single"/>
            <w:lang w:eastAsia="es-ES"/>
          </w:rPr>
          <w:t>de acuerdo</w:t>
        </w:r>
      </w:hyperlink>
      <w:r w:rsidRPr="00275EE2">
        <w:rPr>
          <w:rFonts w:ascii="Times New Roman" w:eastAsia="Times New Roman" w:hAnsi="Times New Roman" w:cs="Times New Roman"/>
          <w:sz w:val="24"/>
          <w:szCs w:val="24"/>
          <w:lang w:eastAsia="es-ES"/>
        </w:rPr>
        <w:t xml:space="preserve"> al periodista estadounidense </w:t>
      </w:r>
      <w:proofErr w:type="spellStart"/>
      <w:r w:rsidRPr="00275EE2">
        <w:rPr>
          <w:rFonts w:ascii="Times New Roman" w:eastAsia="Times New Roman" w:hAnsi="Times New Roman" w:cs="Times New Roman"/>
          <w:sz w:val="24"/>
          <w:szCs w:val="24"/>
          <w:lang w:eastAsia="es-ES"/>
        </w:rPr>
        <w:t>Matt</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Taibbi</w:t>
      </w:r>
      <w:proofErr w:type="spellEnd"/>
      <w:r w:rsidRPr="00275EE2">
        <w:rPr>
          <w:rFonts w:ascii="Times New Roman" w:eastAsia="Times New Roman" w:hAnsi="Times New Roman" w:cs="Times New Roman"/>
          <w:sz w:val="24"/>
          <w:szCs w:val="24"/>
          <w:lang w:eastAsia="es-ES"/>
        </w:rPr>
        <w:t>. Uno de los casos que demuestran esto fue el “proceso técnico extraordinariamente complicado” que se hizo para sacar fuera de línea de la red social a algunos videos pornográficos y de decapitaciones.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Por lo que tiene total sentido que las compañías de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 otorguen la facultad de censura a grupos de tareas, ampliamente involucrados en el complejo militar, industrial y financiero, a cambio de que los dejen continuar con el comercio de datos. Un hecho que simboliza a la perfección la tensión entre los utópicos de </w:t>
      </w:r>
      <w:proofErr w:type="spellStart"/>
      <w:r w:rsidRPr="00275EE2">
        <w:rPr>
          <w:rFonts w:ascii="Times New Roman" w:eastAsia="Times New Roman" w:hAnsi="Times New Roman" w:cs="Times New Roman"/>
          <w:sz w:val="24"/>
          <w:szCs w:val="24"/>
          <w:lang w:eastAsia="es-ES"/>
        </w:rPr>
        <w:t>Sillicon</w:t>
      </w:r>
      <w:proofErr w:type="spellEnd"/>
      <w:r w:rsidRPr="00275EE2">
        <w:rPr>
          <w:rFonts w:ascii="Times New Roman" w:eastAsia="Times New Roman" w:hAnsi="Times New Roman" w:cs="Times New Roman"/>
          <w:sz w:val="24"/>
          <w:szCs w:val="24"/>
          <w:lang w:eastAsia="es-ES"/>
        </w:rPr>
        <w:t xml:space="preserve"> Valley, ahora reconvertidos en magnates de la tecnología, y quienes financiaron el nacimiento de Internet a través del Pentágono, ambos todavía relacionados en proyectos militares en común.</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La periodista australiana </w:t>
      </w:r>
      <w:proofErr w:type="spellStart"/>
      <w:r w:rsidRPr="00275EE2">
        <w:rPr>
          <w:rFonts w:ascii="Times New Roman" w:eastAsia="Times New Roman" w:hAnsi="Times New Roman" w:cs="Times New Roman"/>
          <w:sz w:val="24"/>
          <w:szCs w:val="24"/>
          <w:lang w:eastAsia="es-ES"/>
        </w:rPr>
        <w:t>Caitlin</w:t>
      </w:r>
      <w:proofErr w:type="spellEnd"/>
      <w:r w:rsidRPr="00275EE2">
        <w:rPr>
          <w:rFonts w:ascii="Times New Roman" w:eastAsia="Times New Roman" w:hAnsi="Times New Roman" w:cs="Times New Roman"/>
          <w:sz w:val="24"/>
          <w:szCs w:val="24"/>
          <w:lang w:eastAsia="es-ES"/>
        </w:rPr>
        <w:t xml:space="preserve"> </w:t>
      </w:r>
      <w:proofErr w:type="spellStart"/>
      <w:r w:rsidRPr="00275EE2">
        <w:rPr>
          <w:rFonts w:ascii="Times New Roman" w:eastAsia="Times New Roman" w:hAnsi="Times New Roman" w:cs="Times New Roman"/>
          <w:sz w:val="24"/>
          <w:szCs w:val="24"/>
          <w:lang w:eastAsia="es-ES"/>
        </w:rPr>
        <w:t>Johnstone</w:t>
      </w:r>
      <w:proofErr w:type="spellEnd"/>
      <w:r w:rsidRPr="00275EE2">
        <w:rPr>
          <w:rFonts w:ascii="Times New Roman" w:eastAsia="Times New Roman" w:hAnsi="Times New Roman" w:cs="Times New Roman"/>
          <w:sz w:val="24"/>
          <w:szCs w:val="24"/>
          <w:lang w:eastAsia="es-ES"/>
        </w:rPr>
        <w:t>, por otro lado, </w:t>
      </w:r>
      <w:hyperlink r:id="rId22" w:tgtFrame="_blank" w:history="1">
        <w:r w:rsidRPr="00275EE2">
          <w:rPr>
            <w:rFonts w:ascii="Times New Roman" w:eastAsia="Times New Roman" w:hAnsi="Times New Roman" w:cs="Times New Roman"/>
            <w:color w:val="0000FF"/>
            <w:sz w:val="24"/>
            <w:szCs w:val="24"/>
            <w:u w:val="single"/>
            <w:lang w:eastAsia="es-ES"/>
          </w:rPr>
          <w:t>atribuye</w:t>
        </w:r>
      </w:hyperlink>
      <w:r w:rsidRPr="00275EE2">
        <w:rPr>
          <w:rFonts w:ascii="Times New Roman" w:eastAsia="Times New Roman" w:hAnsi="Times New Roman" w:cs="Times New Roman"/>
          <w:sz w:val="24"/>
          <w:szCs w:val="24"/>
          <w:lang w:eastAsia="es-ES"/>
        </w:rPr>
        <w:t> esta ofensiva del complejo militar-industrial-financiero a “que la confianza en los medios concentrados está en su punto más bajo, por lo que se apunta a controlar las ideas y la información no autorizada que se comparte en la red a través de sus usuarios”. Lo que demuestra una paulatina pérdida de credibilidad de la narrativa dominante en Internet, mientras surgen puntos de vista alternativos que deben ser sacados en línea o desacreditados.</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En esta sintonía, la búsqueda de aumentar el control de los puntos de vista alternativos, aún cuando evidencian la fractura en el </w:t>
      </w:r>
      <w:proofErr w:type="spellStart"/>
      <w:r w:rsidRPr="00275EE2">
        <w:rPr>
          <w:rFonts w:ascii="Times New Roman" w:eastAsia="Times New Roman" w:hAnsi="Times New Roman" w:cs="Times New Roman"/>
          <w:sz w:val="24"/>
          <w:szCs w:val="24"/>
          <w:lang w:eastAsia="es-ES"/>
        </w:rPr>
        <w:t>establisment</w:t>
      </w:r>
      <w:proofErr w:type="spellEnd"/>
      <w:r w:rsidRPr="00275EE2">
        <w:rPr>
          <w:rFonts w:ascii="Times New Roman" w:eastAsia="Times New Roman" w:hAnsi="Times New Roman" w:cs="Times New Roman"/>
          <w:sz w:val="24"/>
          <w:szCs w:val="24"/>
          <w:lang w:eastAsia="es-ES"/>
        </w:rPr>
        <w:t xml:space="preserve"> mundial, son una clara evidencia de que el cúmulo de ideas globalizadoras del poder dominante, en auge posterior a la caída de la Unión Soviética, se encuentran en una fase tal que deben ser impuestas a como dé lugar a quienes descreen de ellas y pululan por Internet.</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En ese sentido, que Internet vuelva a su espíritu originario de proyecto de control, sin que actores alternativos puedan usar sus herramientas de Big Data, implica que el complejo militar, industrial y financiero apunta a esquemas de control y dominación mucho más peligrosos, donde para recuperar el terreno perdido está dispuesto a desechar la fachada más </w:t>
      </w:r>
      <w:r w:rsidRPr="00275EE2">
        <w:rPr>
          <w:rFonts w:ascii="Times New Roman" w:eastAsia="Times New Roman" w:hAnsi="Times New Roman" w:cs="Times New Roman"/>
          <w:i/>
          <w:iCs/>
          <w:sz w:val="24"/>
          <w:szCs w:val="24"/>
          <w:lang w:eastAsia="es-ES"/>
        </w:rPr>
        <w:t xml:space="preserve">new </w:t>
      </w:r>
      <w:proofErr w:type="spellStart"/>
      <w:r w:rsidRPr="00275EE2">
        <w:rPr>
          <w:rFonts w:ascii="Times New Roman" w:eastAsia="Times New Roman" w:hAnsi="Times New Roman" w:cs="Times New Roman"/>
          <w:i/>
          <w:iCs/>
          <w:sz w:val="24"/>
          <w:szCs w:val="24"/>
          <w:lang w:eastAsia="es-ES"/>
        </w:rPr>
        <w:t>age</w:t>
      </w:r>
      <w:proofErr w:type="spellEnd"/>
      <w:r w:rsidRPr="00275EE2">
        <w:rPr>
          <w:rFonts w:ascii="Times New Roman" w:eastAsia="Times New Roman" w:hAnsi="Times New Roman" w:cs="Times New Roman"/>
          <w:sz w:val="24"/>
          <w:szCs w:val="24"/>
          <w:lang w:eastAsia="es-ES"/>
        </w:rPr>
        <w:t>, desarrollista y atractiva que construyó como utopía de mercado: </w:t>
      </w:r>
      <w:proofErr w:type="spellStart"/>
      <w:r w:rsidRPr="00275EE2">
        <w:rPr>
          <w:rFonts w:ascii="Times New Roman" w:eastAsia="Times New Roman" w:hAnsi="Times New Roman" w:cs="Times New Roman"/>
          <w:sz w:val="24"/>
          <w:szCs w:val="24"/>
          <w:lang w:eastAsia="es-ES"/>
        </w:rPr>
        <w:t>Silicon</w:t>
      </w:r>
      <w:proofErr w:type="spellEnd"/>
      <w:r w:rsidRPr="00275EE2">
        <w:rPr>
          <w:rFonts w:ascii="Times New Roman" w:eastAsia="Times New Roman" w:hAnsi="Times New Roman" w:cs="Times New Roman"/>
          <w:sz w:val="24"/>
          <w:szCs w:val="24"/>
          <w:lang w:eastAsia="es-ES"/>
        </w:rPr>
        <w:t xml:space="preserve"> Valley.</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Esto no se entiende tampoco sin tomar en cuenta la invitación de </w:t>
      </w:r>
      <w:proofErr w:type="spellStart"/>
      <w:r w:rsidRPr="00275EE2">
        <w:rPr>
          <w:rFonts w:ascii="Times New Roman" w:eastAsia="Times New Roman" w:hAnsi="Times New Roman" w:cs="Times New Roman"/>
          <w:sz w:val="24"/>
          <w:szCs w:val="24"/>
          <w:lang w:eastAsia="es-ES"/>
        </w:rPr>
        <w:t>Bannon</w:t>
      </w:r>
      <w:proofErr w:type="spellEnd"/>
      <w:r w:rsidRPr="00275EE2">
        <w:rPr>
          <w:rFonts w:ascii="Times New Roman" w:eastAsia="Times New Roman" w:hAnsi="Times New Roman" w:cs="Times New Roman"/>
          <w:sz w:val="24"/>
          <w:szCs w:val="24"/>
          <w:lang w:eastAsia="es-ES"/>
        </w:rPr>
        <w:t xml:space="preserve"> a regresar a un capitalismo del siglo XX, en pos de recuperar la nación estadounidense, como una muestra de la tensión en la que se da este sacrificio.</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t xml:space="preserve">Quizás poniendo en entredicho aquella máxima de Antonio </w:t>
      </w:r>
      <w:proofErr w:type="spellStart"/>
      <w:r w:rsidRPr="00275EE2">
        <w:rPr>
          <w:rFonts w:ascii="Times New Roman" w:eastAsia="Times New Roman" w:hAnsi="Times New Roman" w:cs="Times New Roman"/>
          <w:sz w:val="24"/>
          <w:szCs w:val="24"/>
          <w:lang w:eastAsia="es-ES"/>
        </w:rPr>
        <w:t>Gramsci</w:t>
      </w:r>
      <w:proofErr w:type="spellEnd"/>
      <w:r w:rsidRPr="00275EE2">
        <w:rPr>
          <w:rFonts w:ascii="Times New Roman" w:eastAsia="Times New Roman" w:hAnsi="Times New Roman" w:cs="Times New Roman"/>
          <w:sz w:val="24"/>
          <w:szCs w:val="24"/>
          <w:lang w:eastAsia="es-ES"/>
        </w:rPr>
        <w:t>: “Una verdadera crisis histórica ocurre cuando hay algo que está muriendo pero no termina de morir y al mismo tiempo hay algo que está naciendo pero tampoco termina de nacer”.</w:t>
      </w:r>
    </w:p>
    <w:p w:rsidR="00275EE2" w:rsidRPr="00275EE2" w:rsidRDefault="00275EE2" w:rsidP="00275EE2">
      <w:pPr>
        <w:spacing w:before="100" w:beforeAutospacing="1" w:after="100" w:afterAutospacing="1" w:line="240" w:lineRule="auto"/>
        <w:rPr>
          <w:rFonts w:ascii="Times New Roman" w:eastAsia="Times New Roman" w:hAnsi="Times New Roman" w:cs="Times New Roman"/>
          <w:sz w:val="24"/>
          <w:szCs w:val="24"/>
          <w:lang w:eastAsia="es-ES"/>
        </w:rPr>
      </w:pPr>
      <w:r w:rsidRPr="00275EE2">
        <w:rPr>
          <w:rFonts w:ascii="Times New Roman" w:eastAsia="Times New Roman" w:hAnsi="Times New Roman" w:cs="Times New Roman"/>
          <w:sz w:val="24"/>
          <w:szCs w:val="24"/>
          <w:lang w:eastAsia="es-ES"/>
        </w:rPr>
        <w:lastRenderedPageBreak/>
        <w:t>En ese contexto, ¿qué será lo que está naciendo en Internet que no haya nacido?</w:t>
      </w:r>
    </w:p>
    <w:p w:rsidR="00624C9D" w:rsidRDefault="00624C9D"/>
    <w:sectPr w:rsidR="00624C9D"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275EE2"/>
    <w:rsid w:val="00275EE2"/>
    <w:rsid w:val="00624C9D"/>
    <w:rsid w:val="00DE61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275EE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75EE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5EE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75EE2"/>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275EE2"/>
    <w:rPr>
      <w:b/>
      <w:bCs/>
    </w:rPr>
  </w:style>
  <w:style w:type="character" w:styleId="Hipervnculo">
    <w:name w:val="Hyperlink"/>
    <w:basedOn w:val="Fuentedeprrafopredeter"/>
    <w:uiPriority w:val="99"/>
    <w:semiHidden/>
    <w:unhideWhenUsed/>
    <w:rsid w:val="00275EE2"/>
    <w:rPr>
      <w:color w:val="0000FF"/>
      <w:u w:val="single"/>
    </w:rPr>
  </w:style>
  <w:style w:type="character" w:customStyle="1" w:styleId="separator">
    <w:name w:val="separator"/>
    <w:basedOn w:val="Fuentedeprrafopredeter"/>
    <w:rsid w:val="00275EE2"/>
  </w:style>
  <w:style w:type="character" w:customStyle="1" w:styleId="commentcount">
    <w:name w:val="comment_count"/>
    <w:basedOn w:val="Fuentedeprrafopredeter"/>
    <w:rsid w:val="00275EE2"/>
  </w:style>
  <w:style w:type="paragraph" w:customStyle="1" w:styleId="wp-caption-text">
    <w:name w:val="wp-caption-text"/>
    <w:basedOn w:val="Normal"/>
    <w:rsid w:val="00275E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75E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75EE2"/>
    <w:rPr>
      <w:i/>
      <w:iCs/>
    </w:rPr>
  </w:style>
  <w:style w:type="paragraph" w:styleId="Textodeglobo">
    <w:name w:val="Balloon Text"/>
    <w:basedOn w:val="Normal"/>
    <w:link w:val="TextodegloboCar"/>
    <w:uiPriority w:val="99"/>
    <w:semiHidden/>
    <w:unhideWhenUsed/>
    <w:rsid w:val="00275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51072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61">
          <w:marLeft w:val="0"/>
          <w:marRight w:val="0"/>
          <w:marTop w:val="0"/>
          <w:marBottom w:val="0"/>
          <w:divBdr>
            <w:top w:val="none" w:sz="0" w:space="0" w:color="auto"/>
            <w:left w:val="none" w:sz="0" w:space="0" w:color="auto"/>
            <w:bottom w:val="none" w:sz="0" w:space="0" w:color="auto"/>
            <w:right w:val="none" w:sz="0" w:space="0" w:color="auto"/>
          </w:divBdr>
          <w:divsChild>
            <w:div w:id="875502760">
              <w:marLeft w:val="0"/>
              <w:marRight w:val="0"/>
              <w:marTop w:val="0"/>
              <w:marBottom w:val="0"/>
              <w:divBdr>
                <w:top w:val="none" w:sz="0" w:space="0" w:color="auto"/>
                <w:left w:val="none" w:sz="0" w:space="0" w:color="auto"/>
                <w:bottom w:val="none" w:sz="0" w:space="0" w:color="auto"/>
                <w:right w:val="none" w:sz="0" w:space="0" w:color="auto"/>
              </w:divBdr>
            </w:div>
          </w:divsChild>
        </w:div>
        <w:div w:id="391271284">
          <w:marLeft w:val="0"/>
          <w:marRight w:val="0"/>
          <w:marTop w:val="0"/>
          <w:marBottom w:val="0"/>
          <w:divBdr>
            <w:top w:val="none" w:sz="0" w:space="0" w:color="auto"/>
            <w:left w:val="none" w:sz="0" w:space="0" w:color="auto"/>
            <w:bottom w:val="none" w:sz="0" w:space="0" w:color="auto"/>
            <w:right w:val="none" w:sz="0" w:space="0" w:color="auto"/>
          </w:divBdr>
        </w:div>
        <w:div w:id="384374033">
          <w:marLeft w:val="0"/>
          <w:marRight w:val="0"/>
          <w:marTop w:val="0"/>
          <w:marBottom w:val="0"/>
          <w:divBdr>
            <w:top w:val="none" w:sz="0" w:space="0" w:color="auto"/>
            <w:left w:val="none" w:sz="0" w:space="0" w:color="auto"/>
            <w:bottom w:val="none" w:sz="0" w:space="0" w:color="auto"/>
            <w:right w:val="none" w:sz="0" w:space="0" w:color="auto"/>
          </w:divBdr>
        </w:div>
        <w:div w:id="1737514144">
          <w:marLeft w:val="0"/>
          <w:marRight w:val="0"/>
          <w:marTop w:val="0"/>
          <w:marBottom w:val="0"/>
          <w:divBdr>
            <w:top w:val="none" w:sz="0" w:space="0" w:color="auto"/>
            <w:left w:val="none" w:sz="0" w:space="0" w:color="auto"/>
            <w:bottom w:val="none" w:sz="0" w:space="0" w:color="auto"/>
            <w:right w:val="none" w:sz="0" w:space="0" w:color="auto"/>
          </w:divBdr>
          <w:divsChild>
            <w:div w:id="1972975082">
              <w:marLeft w:val="0"/>
              <w:marRight w:val="0"/>
              <w:marTop w:val="0"/>
              <w:marBottom w:val="0"/>
              <w:divBdr>
                <w:top w:val="none" w:sz="0" w:space="0" w:color="auto"/>
                <w:left w:val="none" w:sz="0" w:space="0" w:color="auto"/>
                <w:bottom w:val="none" w:sz="0" w:space="0" w:color="auto"/>
                <w:right w:val="none" w:sz="0" w:space="0" w:color="auto"/>
              </w:divBdr>
              <w:divsChild>
                <w:div w:id="7873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militar/" TargetMode="External"/><Relationship Id="rId13" Type="http://schemas.openxmlformats.org/officeDocument/2006/relationships/hyperlink" Target="https://consortiumnews.com/2018/08/10/in-a-corporatist-system-of-government-corporate-censorship-is-state-censorship/" TargetMode="External"/><Relationship Id="rId18" Type="http://schemas.openxmlformats.org/officeDocument/2006/relationships/hyperlink" Target="http://www.elmundo.es/internacional/2018/08/28/5b85635bca474167028b45ea.html" TargetMode="External"/><Relationship Id="rId3" Type="http://schemas.openxmlformats.org/officeDocument/2006/relationships/webSettings" Target="webSettings.xml"/><Relationship Id="rId21" Type="http://schemas.openxmlformats.org/officeDocument/2006/relationships/hyperlink" Target="https://www.rollingstone.com/politics/politics-features/facebook-censorship-alex-jones-710497/" TargetMode="External"/><Relationship Id="rId7" Type="http://schemas.openxmlformats.org/officeDocument/2006/relationships/hyperlink" Target="http://www.cubadebate.cu/etiqueta/mark-zuckerberg/" TargetMode="External"/><Relationship Id="rId12" Type="http://schemas.openxmlformats.org/officeDocument/2006/relationships/image" Target="media/image1.jpeg"/><Relationship Id="rId17" Type="http://schemas.openxmlformats.org/officeDocument/2006/relationships/hyperlink" Target="https://consortiumnews.com/2018/08/10/in-a-corporatist-system-of-government-corporate-censorship-is-state-censorship/" TargetMode="External"/><Relationship Id="rId2" Type="http://schemas.openxmlformats.org/officeDocument/2006/relationships/settings" Target="settings.xml"/><Relationship Id="rId16" Type="http://schemas.openxmlformats.org/officeDocument/2006/relationships/hyperlink" Target="http://www.atlanticcouncil.org/support/corporate-membership" TargetMode="External"/><Relationship Id="rId20" Type="http://schemas.openxmlformats.org/officeDocument/2006/relationships/hyperlink" Target="https://www.alainet.org/es/articulo/194661" TargetMode="External"/><Relationship Id="rId1" Type="http://schemas.openxmlformats.org/officeDocument/2006/relationships/styles" Target="styles.xml"/><Relationship Id="rId6" Type="http://schemas.openxmlformats.org/officeDocument/2006/relationships/hyperlink" Target="http://www.cubadebate.cu/etiqueta/internet/" TargetMode="External"/><Relationship Id="rId11" Type="http://schemas.openxmlformats.org/officeDocument/2006/relationships/hyperlink" Target="http://www.cubadebate.cu/especiales/2018/09/10/censura-global-y-militarizacion-de-internet-una-historia-que-se-repite/" TargetMode="External"/><Relationship Id="rId24" Type="http://schemas.openxmlformats.org/officeDocument/2006/relationships/theme" Target="theme/theme1.xml"/><Relationship Id="rId5" Type="http://schemas.openxmlformats.org/officeDocument/2006/relationships/hyperlink" Target="http://www.cubadebate.cu/etiqueta/facebook/" TargetMode="External"/><Relationship Id="rId15" Type="http://schemas.openxmlformats.org/officeDocument/2006/relationships/hyperlink" Target="https://www.reuters.com/article/us-facebook-cyber/u-s-think-tanks-tiny-lab-helps-facebook-battle-fake-social-media-idUSKBN1KS22N" TargetMode="External"/><Relationship Id="rId23" Type="http://schemas.openxmlformats.org/officeDocument/2006/relationships/fontTable" Target="fontTable.xml"/><Relationship Id="rId10" Type="http://schemas.openxmlformats.org/officeDocument/2006/relationships/hyperlink" Target="http://www.cubadebate.cu/especiales/2018/09/10/censura-global-y-militarizacion-de-internet-una-historia-que-se-repite/" TargetMode="External"/><Relationship Id="rId19" Type="http://schemas.openxmlformats.org/officeDocument/2006/relationships/hyperlink" Target="https://www.vanityfair.com/news/2018/08/steve-bannon-big-data-facebook-twitter-google" TargetMode="External"/><Relationship Id="rId4" Type="http://schemas.openxmlformats.org/officeDocument/2006/relationships/hyperlink" Target="http://www.cubadebate.cu/etiqueta/censura/" TargetMode="External"/><Relationship Id="rId9" Type="http://schemas.openxmlformats.org/officeDocument/2006/relationships/hyperlink" Target="http://www.cubadebate.cu/etiqueta/redes-sociales/" TargetMode="External"/><Relationship Id="rId14" Type="http://schemas.openxmlformats.org/officeDocument/2006/relationships/hyperlink" Target="http://https/theintercept.com/2016/08/19/nato-weapons-industry/" TargetMode="External"/><Relationship Id="rId22" Type="http://schemas.openxmlformats.org/officeDocument/2006/relationships/hyperlink" Target="https://medium.com/@caityjohnstone/duhhh-stop-defending-alex-jones-this-will-never-hurt-the-left-derp-duh-f423dc54073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2110</Words>
  <Characters>11605</Characters>
  <Application>Microsoft Office Word</Application>
  <DocSecurity>0</DocSecurity>
  <Lines>96</Lines>
  <Paragraphs>27</Paragraphs>
  <ScaleCrop>false</ScaleCrop>
  <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2018-09-11T08:05:00Z</dcterms:created>
  <dcterms:modified xsi:type="dcterms:W3CDTF">2018-09-11T08:07:00Z</dcterms:modified>
</cp:coreProperties>
</file>