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4F" w:rsidRPr="00406063" w:rsidRDefault="00465E4F" w:rsidP="00465E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06063">
        <w:rPr>
          <w:rFonts w:ascii="Arial" w:hAnsi="Arial" w:cs="Arial"/>
          <w:b/>
          <w:sz w:val="24"/>
          <w:szCs w:val="24"/>
        </w:rPr>
        <w:t>Tema 3. Fisiología del metabolismo del carbono.</w:t>
      </w:r>
    </w:p>
    <w:p w:rsidR="00465E4F" w:rsidRDefault="00465E4F" w:rsidP="00465E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Consulte </w:t>
      </w:r>
      <w:r w:rsidRPr="00D61F22">
        <w:rPr>
          <w:rFonts w:ascii="Arial" w:hAnsi="Arial" w:cs="Arial"/>
          <w:sz w:val="24"/>
          <w:szCs w:val="24"/>
        </w:rPr>
        <w:t>las CLASES, BIBLIOGRAFÍA BÁSICA y MATERIALES COMPLEMENTARIOS de la asignatura; y del mismo responda:</w:t>
      </w:r>
    </w:p>
    <w:p w:rsidR="00465E4F" w:rsidRPr="00406063" w:rsidRDefault="00465E4F" w:rsidP="00465E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406063">
        <w:rPr>
          <w:rFonts w:ascii="Arial" w:hAnsi="Arial" w:cs="Arial"/>
          <w:sz w:val="24"/>
          <w:szCs w:val="24"/>
        </w:rPr>
        <w:t>Durante el proceso de fotosíntesis ocurren las reacciones lumínicas que requieren de la luz solar.</w:t>
      </w:r>
    </w:p>
    <w:p w:rsidR="00465E4F" w:rsidRPr="00406063" w:rsidRDefault="00465E4F" w:rsidP="00465E4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6063">
        <w:rPr>
          <w:rFonts w:ascii="Arial" w:hAnsi="Arial" w:cs="Arial"/>
          <w:sz w:val="24"/>
          <w:szCs w:val="24"/>
        </w:rPr>
        <w:t>Diga por qué es necesaria la presencia de luz.</w:t>
      </w:r>
    </w:p>
    <w:p w:rsidR="00465E4F" w:rsidRPr="00406063" w:rsidRDefault="00465E4F" w:rsidP="00465E4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6063">
        <w:rPr>
          <w:rFonts w:ascii="Arial" w:hAnsi="Arial" w:cs="Arial"/>
          <w:sz w:val="24"/>
          <w:szCs w:val="24"/>
        </w:rPr>
        <w:t>¿Cuáles son las moléculas dónde se conserva la energía solar durante estas reacciones?</w:t>
      </w:r>
    </w:p>
    <w:p w:rsidR="00465E4F" w:rsidRDefault="00465E4F" w:rsidP="00465E4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6063">
        <w:rPr>
          <w:rFonts w:ascii="Arial" w:hAnsi="Arial" w:cs="Arial"/>
          <w:sz w:val="24"/>
          <w:szCs w:val="24"/>
        </w:rPr>
        <w:t>Mencione los procesos que tienen lugar en la fase luminosa.</w:t>
      </w:r>
    </w:p>
    <w:p w:rsidR="00465E4F" w:rsidRPr="00D06840" w:rsidRDefault="00465E4F" w:rsidP="00465E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D06840">
        <w:rPr>
          <w:rFonts w:ascii="Arial" w:hAnsi="Arial" w:cs="Arial"/>
          <w:sz w:val="24"/>
          <w:szCs w:val="24"/>
        </w:rPr>
        <w:t>Explique en qué consiste el proceso de fot</w:t>
      </w:r>
      <w:r>
        <w:rPr>
          <w:rFonts w:ascii="Arial" w:hAnsi="Arial" w:cs="Arial"/>
          <w:sz w:val="24"/>
          <w:szCs w:val="24"/>
        </w:rPr>
        <w:t xml:space="preserve">osíntesis, y cuáles son los  </w:t>
      </w:r>
      <w:r w:rsidRPr="00D06840">
        <w:rPr>
          <w:rFonts w:ascii="Arial" w:hAnsi="Arial" w:cs="Arial"/>
          <w:sz w:val="24"/>
          <w:szCs w:val="24"/>
        </w:rPr>
        <w:t>factores que lo afectan.</w:t>
      </w:r>
    </w:p>
    <w:p w:rsidR="00465E4F" w:rsidRPr="00242655" w:rsidRDefault="00465E4F" w:rsidP="00465E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242655">
        <w:rPr>
          <w:rFonts w:ascii="Arial" w:hAnsi="Arial" w:cs="Arial"/>
          <w:sz w:val="24"/>
          <w:szCs w:val="24"/>
        </w:rPr>
        <w:t>Responda verdadero (V) o falso (F). Convierta las proposiciones falsas en verdaderas.</w:t>
      </w:r>
    </w:p>
    <w:p w:rsidR="00465E4F" w:rsidRPr="00242655" w:rsidRDefault="00465E4F" w:rsidP="00465E4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42655">
        <w:rPr>
          <w:rFonts w:ascii="Arial" w:hAnsi="Arial" w:cs="Arial"/>
          <w:sz w:val="24"/>
          <w:szCs w:val="24"/>
        </w:rPr>
        <w:t>___ El fotosistema II provee la energía necesaria para que ocurra la fotólisis del agua durante las reacciones luminosas.</w:t>
      </w:r>
    </w:p>
    <w:p w:rsidR="00465E4F" w:rsidRPr="00242655" w:rsidRDefault="00465E4F" w:rsidP="00465E4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42655">
        <w:rPr>
          <w:rFonts w:ascii="Arial" w:hAnsi="Arial" w:cs="Arial"/>
          <w:sz w:val="24"/>
          <w:szCs w:val="24"/>
        </w:rPr>
        <w:t xml:space="preserve">___ La </w:t>
      </w:r>
      <w:proofErr w:type="spellStart"/>
      <w:r w:rsidRPr="00242655">
        <w:rPr>
          <w:rFonts w:ascii="Arial" w:hAnsi="Arial" w:cs="Arial"/>
          <w:sz w:val="24"/>
          <w:szCs w:val="24"/>
        </w:rPr>
        <w:t>fotofosforilación</w:t>
      </w:r>
      <w:proofErr w:type="spellEnd"/>
      <w:r w:rsidRPr="00242655">
        <w:rPr>
          <w:rFonts w:ascii="Arial" w:hAnsi="Arial" w:cs="Arial"/>
          <w:sz w:val="24"/>
          <w:szCs w:val="24"/>
        </w:rPr>
        <w:t xml:space="preserve"> cíclica requiere el concurso de los fotosistemas I y II que funcionan durante la fotosíntesis</w:t>
      </w:r>
    </w:p>
    <w:p w:rsidR="00465E4F" w:rsidRPr="00242655" w:rsidRDefault="00465E4F" w:rsidP="00465E4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42655">
        <w:rPr>
          <w:rFonts w:ascii="Arial" w:hAnsi="Arial" w:cs="Arial"/>
          <w:sz w:val="24"/>
          <w:szCs w:val="24"/>
        </w:rPr>
        <w:t>___ El ciclo de Calvin posibilita la obtención de azúcares en las plantas C4.</w:t>
      </w:r>
    </w:p>
    <w:p w:rsidR="00465E4F" w:rsidRPr="00242655" w:rsidRDefault="00465E4F" w:rsidP="00465E4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42655">
        <w:rPr>
          <w:rFonts w:ascii="Arial" w:hAnsi="Arial" w:cs="Arial"/>
          <w:sz w:val="24"/>
          <w:szCs w:val="24"/>
        </w:rPr>
        <w:t xml:space="preserve">___ El ciclo de </w:t>
      </w:r>
      <w:proofErr w:type="spellStart"/>
      <w:r w:rsidRPr="00242655">
        <w:rPr>
          <w:rFonts w:ascii="Arial" w:hAnsi="Arial" w:cs="Arial"/>
          <w:sz w:val="24"/>
          <w:szCs w:val="24"/>
        </w:rPr>
        <w:t>Hatch</w:t>
      </w:r>
      <w:r>
        <w:rPr>
          <w:rFonts w:ascii="Arial" w:hAnsi="Arial" w:cs="Arial"/>
          <w:sz w:val="24"/>
          <w:szCs w:val="24"/>
        </w:rPr>
        <w:t>-</w:t>
      </w:r>
      <w:r w:rsidRPr="00242655">
        <w:rPr>
          <w:rFonts w:ascii="Arial" w:hAnsi="Arial" w:cs="Arial"/>
          <w:sz w:val="24"/>
          <w:szCs w:val="24"/>
        </w:rPr>
        <w:t>Slack</w:t>
      </w:r>
      <w:proofErr w:type="spellEnd"/>
      <w:r w:rsidRPr="00242655">
        <w:rPr>
          <w:rFonts w:ascii="Arial" w:hAnsi="Arial" w:cs="Arial"/>
          <w:sz w:val="24"/>
          <w:szCs w:val="24"/>
        </w:rPr>
        <w:t xml:space="preserve"> incrementa el efecto del proceso de </w:t>
      </w:r>
      <w:proofErr w:type="spellStart"/>
      <w:r w:rsidRPr="00242655">
        <w:rPr>
          <w:rFonts w:ascii="Arial" w:hAnsi="Arial" w:cs="Arial"/>
          <w:sz w:val="24"/>
          <w:szCs w:val="24"/>
        </w:rPr>
        <w:t>fotorrespiración</w:t>
      </w:r>
      <w:proofErr w:type="spellEnd"/>
      <w:r w:rsidRPr="00242655">
        <w:rPr>
          <w:rFonts w:ascii="Arial" w:hAnsi="Arial" w:cs="Arial"/>
          <w:sz w:val="24"/>
          <w:szCs w:val="24"/>
        </w:rPr>
        <w:t xml:space="preserve"> en las plantas CAM.</w:t>
      </w:r>
    </w:p>
    <w:p w:rsidR="00465E4F" w:rsidRDefault="00465E4F" w:rsidP="00465E4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42655">
        <w:rPr>
          <w:rFonts w:ascii="Arial" w:hAnsi="Arial" w:cs="Arial"/>
          <w:sz w:val="24"/>
          <w:szCs w:val="24"/>
        </w:rPr>
        <w:t xml:space="preserve">___ Las reacciones de fijación de carbono ocurren en la membrana de los </w:t>
      </w:r>
      <w:proofErr w:type="spellStart"/>
      <w:r w:rsidRPr="00242655">
        <w:rPr>
          <w:rFonts w:ascii="Arial" w:hAnsi="Arial" w:cs="Arial"/>
          <w:sz w:val="24"/>
          <w:szCs w:val="24"/>
        </w:rPr>
        <w:t>tilacoides</w:t>
      </w:r>
      <w:proofErr w:type="spellEnd"/>
      <w:r w:rsidRPr="00242655">
        <w:rPr>
          <w:rFonts w:ascii="Arial" w:hAnsi="Arial" w:cs="Arial"/>
          <w:sz w:val="24"/>
          <w:szCs w:val="24"/>
        </w:rPr>
        <w:t>.</w:t>
      </w:r>
    </w:p>
    <w:p w:rsidR="00465E4F" w:rsidRPr="008C09C4" w:rsidRDefault="00465E4F" w:rsidP="00465E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8C09C4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8C09C4">
        <w:rPr>
          <w:rFonts w:ascii="Arial" w:hAnsi="Arial" w:cs="Arial"/>
          <w:sz w:val="24"/>
          <w:szCs w:val="24"/>
        </w:rPr>
        <w:t>fotorrespiración</w:t>
      </w:r>
      <w:proofErr w:type="spellEnd"/>
      <w:r w:rsidRPr="008C09C4">
        <w:rPr>
          <w:rFonts w:ascii="Arial" w:hAnsi="Arial" w:cs="Arial"/>
          <w:sz w:val="24"/>
          <w:szCs w:val="24"/>
        </w:rPr>
        <w:t xml:space="preserve"> es una reacción colateral a la fotosíntesis.</w:t>
      </w:r>
    </w:p>
    <w:p w:rsidR="00465E4F" w:rsidRDefault="00465E4F" w:rsidP="00465E4F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09C4">
        <w:rPr>
          <w:rFonts w:ascii="Arial" w:hAnsi="Arial" w:cs="Arial"/>
          <w:sz w:val="24"/>
          <w:szCs w:val="24"/>
        </w:rPr>
        <w:t>Cuáles son los efectos más significativos de ella para las plantas.</w:t>
      </w:r>
    </w:p>
    <w:p w:rsidR="00465E4F" w:rsidRPr="00D06840" w:rsidRDefault="00465E4F" w:rsidP="00465E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D06840">
        <w:rPr>
          <w:rFonts w:ascii="Arial" w:hAnsi="Arial" w:cs="Arial"/>
          <w:sz w:val="24"/>
          <w:szCs w:val="24"/>
        </w:rPr>
        <w:t xml:space="preserve">La transpiración es la pérdida de agua de las plantas a la atmósfera en forma de vapor de agua. </w:t>
      </w:r>
    </w:p>
    <w:p w:rsidR="00465E4F" w:rsidRPr="00D06840" w:rsidRDefault="00465E4F" w:rsidP="00465E4F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6840">
        <w:rPr>
          <w:rFonts w:ascii="Arial" w:hAnsi="Arial" w:cs="Arial"/>
          <w:sz w:val="24"/>
          <w:szCs w:val="24"/>
        </w:rPr>
        <w:t>¿Qué órgano de la planta interviene en este proceso?</w:t>
      </w:r>
    </w:p>
    <w:p w:rsidR="00465E4F" w:rsidRPr="00D06840" w:rsidRDefault="00465E4F" w:rsidP="00465E4F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6840">
        <w:rPr>
          <w:rFonts w:ascii="Arial" w:hAnsi="Arial" w:cs="Arial"/>
          <w:sz w:val="24"/>
          <w:szCs w:val="24"/>
        </w:rPr>
        <w:t>¿Qué estructura interviene y cuál es su función?</w:t>
      </w:r>
    </w:p>
    <w:p w:rsidR="00465E4F" w:rsidRPr="00D06840" w:rsidRDefault="00465E4F" w:rsidP="00465E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D06840">
        <w:rPr>
          <w:rFonts w:ascii="Arial" w:hAnsi="Arial" w:cs="Arial"/>
          <w:sz w:val="24"/>
          <w:szCs w:val="24"/>
        </w:rPr>
        <w:t xml:space="preserve">Compare mediante un cuadro  </w:t>
      </w:r>
      <w:r>
        <w:rPr>
          <w:rFonts w:ascii="Arial" w:hAnsi="Arial" w:cs="Arial"/>
          <w:sz w:val="24"/>
          <w:szCs w:val="24"/>
        </w:rPr>
        <w:t>las plantas C-3 y C-4 en cuanto</w:t>
      </w:r>
      <w:r w:rsidRPr="00D06840">
        <w:rPr>
          <w:rFonts w:ascii="Arial" w:hAnsi="Arial" w:cs="Arial"/>
          <w:sz w:val="24"/>
          <w:szCs w:val="24"/>
        </w:rPr>
        <w:t>:</w:t>
      </w:r>
    </w:p>
    <w:p w:rsidR="00465E4F" w:rsidRPr="00D06840" w:rsidRDefault="00465E4F" w:rsidP="00465E4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06840">
        <w:rPr>
          <w:rFonts w:ascii="Arial" w:hAnsi="Arial" w:cs="Arial"/>
          <w:sz w:val="24"/>
          <w:szCs w:val="24"/>
        </w:rPr>
        <w:t>Fotorespiración</w:t>
      </w:r>
      <w:proofErr w:type="spellEnd"/>
      <w:r w:rsidRPr="00D06840">
        <w:rPr>
          <w:rFonts w:ascii="Arial" w:hAnsi="Arial" w:cs="Arial"/>
          <w:sz w:val="24"/>
          <w:szCs w:val="24"/>
        </w:rPr>
        <w:t>.</w:t>
      </w:r>
    </w:p>
    <w:p w:rsidR="00465E4F" w:rsidRPr="00D06840" w:rsidRDefault="00465E4F" w:rsidP="00465E4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6840">
        <w:rPr>
          <w:rFonts w:ascii="Arial" w:hAnsi="Arial" w:cs="Arial"/>
          <w:sz w:val="24"/>
          <w:szCs w:val="24"/>
        </w:rPr>
        <w:t>Eficiencia.</w:t>
      </w:r>
    </w:p>
    <w:p w:rsidR="00465E4F" w:rsidRPr="00D06840" w:rsidRDefault="00465E4F" w:rsidP="00465E4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6840">
        <w:rPr>
          <w:rFonts w:ascii="Arial" w:hAnsi="Arial" w:cs="Arial"/>
          <w:sz w:val="24"/>
          <w:szCs w:val="24"/>
        </w:rPr>
        <w:t>Temperatura optima CO</w:t>
      </w:r>
      <w:r w:rsidRPr="009E297C">
        <w:rPr>
          <w:rFonts w:ascii="Arial" w:hAnsi="Arial" w:cs="Arial"/>
          <w:sz w:val="24"/>
          <w:szCs w:val="24"/>
          <w:vertAlign w:val="subscript"/>
        </w:rPr>
        <w:t>2</w:t>
      </w:r>
    </w:p>
    <w:p w:rsidR="00465E4F" w:rsidRPr="00D06840" w:rsidRDefault="00465E4F" w:rsidP="00465E4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6840">
        <w:rPr>
          <w:rFonts w:ascii="Arial" w:hAnsi="Arial" w:cs="Arial"/>
          <w:sz w:val="24"/>
          <w:szCs w:val="24"/>
        </w:rPr>
        <w:t>Temperatura optima de crecimiento.</w:t>
      </w:r>
    </w:p>
    <w:p w:rsidR="00465E4F" w:rsidRDefault="00465E4F" w:rsidP="00465E4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6840">
        <w:rPr>
          <w:rFonts w:ascii="Arial" w:hAnsi="Arial" w:cs="Arial"/>
          <w:sz w:val="24"/>
          <w:szCs w:val="24"/>
        </w:rPr>
        <w:lastRenderedPageBreak/>
        <w:t>Encima que utiliza por la noche.</w:t>
      </w:r>
    </w:p>
    <w:p w:rsidR="00465E4F" w:rsidRPr="00816424" w:rsidRDefault="00465E4F" w:rsidP="00465E4F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Bibliografía </w:t>
      </w:r>
      <w:r w:rsidRPr="00816424">
        <w:rPr>
          <w:rFonts w:ascii="Arial" w:hAnsi="Arial" w:cs="Arial"/>
          <w:b/>
          <w:sz w:val="24"/>
          <w:szCs w:val="24"/>
        </w:rPr>
        <w:t>Básica</w:t>
      </w:r>
    </w:p>
    <w:p w:rsidR="00465E4F" w:rsidRPr="00816424" w:rsidRDefault="00465E4F" w:rsidP="00465E4F">
      <w:pPr>
        <w:pStyle w:val="Prrafodelista"/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6424">
        <w:rPr>
          <w:rFonts w:ascii="Arial" w:hAnsi="Arial" w:cs="Arial"/>
          <w:sz w:val="24"/>
          <w:szCs w:val="24"/>
        </w:rPr>
        <w:t>Fisiología Vegetal (1995) Edith Vázquez y S. Torres con reimpresión 2007</w:t>
      </w:r>
    </w:p>
    <w:p w:rsidR="00465E4F" w:rsidRPr="00816424" w:rsidRDefault="00465E4F" w:rsidP="00465E4F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Bibliografía </w:t>
      </w:r>
      <w:r w:rsidRPr="00816424">
        <w:rPr>
          <w:rFonts w:ascii="Arial" w:hAnsi="Arial" w:cs="Arial"/>
          <w:b/>
          <w:sz w:val="24"/>
          <w:szCs w:val="24"/>
        </w:rPr>
        <w:t>Complementaria</w:t>
      </w:r>
    </w:p>
    <w:p w:rsidR="00465E4F" w:rsidRPr="00816424" w:rsidRDefault="00465E4F" w:rsidP="00465E4F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6424">
        <w:rPr>
          <w:rFonts w:ascii="Arial" w:hAnsi="Arial" w:cs="Arial"/>
          <w:sz w:val="24"/>
          <w:szCs w:val="24"/>
        </w:rPr>
        <w:t xml:space="preserve">En soporte digitalizado, el CD de Fisiología Vegetal, posee los textos: </w:t>
      </w:r>
      <w:proofErr w:type="spellStart"/>
      <w:r w:rsidRPr="00816424">
        <w:rPr>
          <w:rFonts w:ascii="Arial" w:hAnsi="Arial" w:cs="Arial"/>
          <w:sz w:val="24"/>
          <w:szCs w:val="24"/>
        </w:rPr>
        <w:t>Taiz</w:t>
      </w:r>
      <w:proofErr w:type="spellEnd"/>
      <w:r w:rsidRPr="00816424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816424">
        <w:rPr>
          <w:rFonts w:ascii="Arial" w:hAnsi="Arial" w:cs="Arial"/>
          <w:sz w:val="24"/>
          <w:szCs w:val="24"/>
        </w:rPr>
        <w:t>Zieger</w:t>
      </w:r>
      <w:proofErr w:type="spellEnd"/>
      <w:r w:rsidRPr="00816424">
        <w:rPr>
          <w:rFonts w:ascii="Arial" w:hAnsi="Arial" w:cs="Arial"/>
          <w:sz w:val="24"/>
          <w:szCs w:val="24"/>
        </w:rPr>
        <w:t xml:space="preserve"> (2004). </w:t>
      </w:r>
      <w:proofErr w:type="spellStart"/>
      <w:r w:rsidRPr="00816424">
        <w:rPr>
          <w:rFonts w:ascii="Arial" w:hAnsi="Arial" w:cs="Arial"/>
          <w:sz w:val="24"/>
          <w:szCs w:val="24"/>
        </w:rPr>
        <w:t>Plant</w:t>
      </w:r>
      <w:proofErr w:type="spellEnd"/>
      <w:r w:rsidRPr="008164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6424">
        <w:rPr>
          <w:rFonts w:ascii="Arial" w:hAnsi="Arial" w:cs="Arial"/>
          <w:sz w:val="24"/>
          <w:szCs w:val="24"/>
        </w:rPr>
        <w:t>Physiology</w:t>
      </w:r>
      <w:proofErr w:type="spellEnd"/>
      <w:r w:rsidRPr="008164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6424">
        <w:rPr>
          <w:rFonts w:ascii="Arial" w:hAnsi="Arial" w:cs="Arial"/>
          <w:sz w:val="24"/>
          <w:szCs w:val="24"/>
        </w:rPr>
        <w:t>on</w:t>
      </w:r>
      <w:proofErr w:type="spellEnd"/>
      <w:r w:rsidRPr="00816424">
        <w:rPr>
          <w:rFonts w:ascii="Arial" w:hAnsi="Arial" w:cs="Arial"/>
          <w:sz w:val="24"/>
          <w:szCs w:val="24"/>
        </w:rPr>
        <w:t xml:space="preserve"> line. http://www.plantphys.net. As. </w:t>
      </w:r>
      <w:proofErr w:type="spellStart"/>
      <w:r w:rsidRPr="00816424">
        <w:rPr>
          <w:rFonts w:ascii="Arial" w:hAnsi="Arial" w:cs="Arial"/>
          <w:sz w:val="24"/>
          <w:szCs w:val="24"/>
        </w:rPr>
        <w:t>Sinauer</w:t>
      </w:r>
      <w:proofErr w:type="spellEnd"/>
      <w:r w:rsidRPr="00816424">
        <w:rPr>
          <w:rFonts w:ascii="Arial" w:hAnsi="Arial" w:cs="Arial"/>
          <w:sz w:val="24"/>
          <w:szCs w:val="24"/>
        </w:rPr>
        <w:t xml:space="preserve">. Inc. Home Page. 2005. </w:t>
      </w:r>
    </w:p>
    <w:p w:rsidR="00465E4F" w:rsidRPr="00816424" w:rsidRDefault="00465E4F" w:rsidP="00465E4F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6424">
        <w:rPr>
          <w:rFonts w:ascii="Arial" w:hAnsi="Arial" w:cs="Arial"/>
          <w:sz w:val="24"/>
          <w:szCs w:val="24"/>
        </w:rPr>
        <w:t xml:space="preserve">Introducción a la </w:t>
      </w:r>
      <w:proofErr w:type="spellStart"/>
      <w:r w:rsidRPr="00816424">
        <w:rPr>
          <w:rFonts w:ascii="Arial" w:hAnsi="Arial" w:cs="Arial"/>
          <w:sz w:val="24"/>
          <w:szCs w:val="24"/>
        </w:rPr>
        <w:t>Fisiologia</w:t>
      </w:r>
      <w:proofErr w:type="spellEnd"/>
      <w:r w:rsidRPr="00816424">
        <w:rPr>
          <w:rFonts w:ascii="Arial" w:hAnsi="Arial" w:cs="Arial"/>
          <w:sz w:val="24"/>
          <w:szCs w:val="24"/>
        </w:rPr>
        <w:t xml:space="preserve"> Vegetal (1994) F. Pérez García y J. B. Martínez Laborde.</w:t>
      </w:r>
    </w:p>
    <w:p w:rsidR="00465E4F" w:rsidRDefault="00465E4F" w:rsidP="00465E4F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6424">
        <w:rPr>
          <w:rFonts w:ascii="Arial" w:hAnsi="Arial" w:cs="Arial"/>
          <w:sz w:val="24"/>
          <w:szCs w:val="24"/>
        </w:rPr>
        <w:t>Además el CD contiene materiales docentes sobre temas: Fisiología Vegetal y su impacto en la Agricultura de A. Torres., La Fisiología de las Relaciones Hídricas de A. Torres y B. Díaz., Consideraciones sobre la Nutrición Mineral</w:t>
      </w:r>
      <w:r>
        <w:rPr>
          <w:rFonts w:ascii="Arial" w:hAnsi="Arial" w:cs="Arial"/>
          <w:sz w:val="24"/>
          <w:szCs w:val="24"/>
        </w:rPr>
        <w:t xml:space="preserve"> de A. Torres y G. Hernández., </w:t>
      </w:r>
      <w:r w:rsidRPr="00816424">
        <w:rPr>
          <w:rFonts w:ascii="Arial" w:hAnsi="Arial" w:cs="Arial"/>
          <w:sz w:val="24"/>
          <w:szCs w:val="24"/>
        </w:rPr>
        <w:t>Fisiología de la Fotosíntesis en Plantas Superiores de A. Torres y E. Héctor y Fisiología de la Respiración de Plantas de A. Torres.</w:t>
      </w:r>
    </w:p>
    <w:p w:rsidR="006B0ED4" w:rsidRDefault="006B0ED4" w:rsidP="00465E4F">
      <w:pPr>
        <w:jc w:val="both"/>
      </w:pPr>
      <w:bookmarkStart w:id="0" w:name="_GoBack"/>
      <w:bookmarkEnd w:id="0"/>
    </w:p>
    <w:sectPr w:rsidR="006B0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77BB"/>
    <w:multiLevelType w:val="hybridMultilevel"/>
    <w:tmpl w:val="0598F4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76DC4"/>
    <w:multiLevelType w:val="hybridMultilevel"/>
    <w:tmpl w:val="A906BA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E08C4"/>
    <w:multiLevelType w:val="hybridMultilevel"/>
    <w:tmpl w:val="D1E8619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45EE6"/>
    <w:multiLevelType w:val="hybridMultilevel"/>
    <w:tmpl w:val="DD06AF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331C8"/>
    <w:multiLevelType w:val="hybridMultilevel"/>
    <w:tmpl w:val="00BED4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34051"/>
    <w:multiLevelType w:val="hybridMultilevel"/>
    <w:tmpl w:val="6A64E96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73F1A"/>
    <w:multiLevelType w:val="hybridMultilevel"/>
    <w:tmpl w:val="32BA5C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DB"/>
    <w:rsid w:val="00065CDB"/>
    <w:rsid w:val="00465E4F"/>
    <w:rsid w:val="006B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E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5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E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5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Daniel</dc:creator>
  <cp:keywords/>
  <dc:description/>
  <cp:lastModifiedBy>Luis Daniel</cp:lastModifiedBy>
  <cp:revision>2</cp:revision>
  <dcterms:created xsi:type="dcterms:W3CDTF">2026-03-25T06:08:00Z</dcterms:created>
  <dcterms:modified xsi:type="dcterms:W3CDTF">2026-03-25T06:08:00Z</dcterms:modified>
</cp:coreProperties>
</file>