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53" w:rsidRDefault="002209A9" w:rsidP="002209A9">
      <w:pPr>
        <w:jc w:val="center"/>
        <w:rPr>
          <w:b/>
        </w:rPr>
      </w:pPr>
      <w:r w:rsidRPr="002209A9">
        <w:rPr>
          <w:b/>
        </w:rPr>
        <w:t>EXIMENTES DE LA RESPONSABILIDAD PENAL</w:t>
      </w:r>
    </w:p>
    <w:tbl>
      <w:tblPr>
        <w:tblStyle w:val="Tablaconcuadrcula"/>
        <w:tblW w:w="0" w:type="auto"/>
        <w:tblLook w:val="04A0"/>
      </w:tblPr>
      <w:tblGrid>
        <w:gridCol w:w="1992"/>
        <w:gridCol w:w="2018"/>
        <w:gridCol w:w="2116"/>
        <w:gridCol w:w="2010"/>
        <w:gridCol w:w="2153"/>
        <w:gridCol w:w="1693"/>
        <w:gridCol w:w="1806"/>
      </w:tblGrid>
      <w:tr w:rsidR="00043AAE" w:rsidTr="00911BD5">
        <w:tc>
          <w:tcPr>
            <w:tcW w:w="2384" w:type="dxa"/>
          </w:tcPr>
          <w:p w:rsidR="00911BD5" w:rsidRDefault="000B1D3A" w:rsidP="002209A9">
            <w:pPr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6.3pt;margin-top:22.35pt;width:101.25pt;height:30pt;z-index:251664384" o:connectortype="straight"/>
              </w:pict>
            </w:r>
            <w:r w:rsidR="00911BD5">
              <w:rPr>
                <w:b/>
              </w:rPr>
              <w:t xml:space="preserve">                                  Eximentes </w:t>
            </w:r>
          </w:p>
          <w:p w:rsidR="00911BD5" w:rsidRDefault="00911BD5" w:rsidP="002209A9">
            <w:pPr>
              <w:jc w:val="center"/>
              <w:rPr>
                <w:b/>
              </w:rPr>
            </w:pPr>
          </w:p>
          <w:p w:rsidR="00911BD5" w:rsidRDefault="00911BD5" w:rsidP="00911BD5">
            <w:pPr>
              <w:rPr>
                <w:b/>
              </w:rPr>
            </w:pPr>
            <w:r>
              <w:rPr>
                <w:b/>
              </w:rPr>
              <w:t>Características</w:t>
            </w:r>
          </w:p>
          <w:p w:rsidR="00911BD5" w:rsidRDefault="00911BD5" w:rsidP="002209A9">
            <w:pPr>
              <w:jc w:val="center"/>
              <w:rPr>
                <w:b/>
              </w:rPr>
            </w:pPr>
          </w:p>
        </w:tc>
        <w:tc>
          <w:tcPr>
            <w:tcW w:w="2163" w:type="dxa"/>
          </w:tcPr>
          <w:p w:rsidR="00911BD5" w:rsidRDefault="00911BD5" w:rsidP="00043AAE">
            <w:pPr>
              <w:jc w:val="both"/>
              <w:rPr>
                <w:b/>
              </w:rPr>
            </w:pPr>
            <w:r>
              <w:rPr>
                <w:b/>
              </w:rPr>
              <w:t>Enfermedad mental</w:t>
            </w:r>
          </w:p>
        </w:tc>
        <w:tc>
          <w:tcPr>
            <w:tcW w:w="2218" w:type="dxa"/>
          </w:tcPr>
          <w:p w:rsidR="00911BD5" w:rsidRDefault="00911BD5" w:rsidP="00043AAE">
            <w:pPr>
              <w:jc w:val="both"/>
              <w:rPr>
                <w:b/>
              </w:rPr>
            </w:pPr>
            <w:r>
              <w:rPr>
                <w:b/>
              </w:rPr>
              <w:t>Legítima defensa</w:t>
            </w:r>
          </w:p>
        </w:tc>
        <w:tc>
          <w:tcPr>
            <w:tcW w:w="2035" w:type="dxa"/>
          </w:tcPr>
          <w:p w:rsidR="00911BD5" w:rsidRDefault="00911BD5" w:rsidP="00043AAE">
            <w:pPr>
              <w:jc w:val="both"/>
              <w:rPr>
                <w:b/>
              </w:rPr>
            </w:pPr>
            <w:r>
              <w:rPr>
                <w:b/>
              </w:rPr>
              <w:t>Estado de necesidad</w:t>
            </w:r>
          </w:p>
        </w:tc>
        <w:tc>
          <w:tcPr>
            <w:tcW w:w="2282" w:type="dxa"/>
          </w:tcPr>
          <w:p w:rsidR="00911BD5" w:rsidRDefault="00911BD5" w:rsidP="00E44778">
            <w:pPr>
              <w:jc w:val="center"/>
              <w:rPr>
                <w:b/>
              </w:rPr>
            </w:pPr>
            <w:r>
              <w:rPr>
                <w:b/>
              </w:rPr>
              <w:t>Error</w:t>
            </w:r>
          </w:p>
        </w:tc>
        <w:tc>
          <w:tcPr>
            <w:tcW w:w="1852" w:type="dxa"/>
          </w:tcPr>
          <w:p w:rsidR="00911BD5" w:rsidRDefault="00911BD5" w:rsidP="00043AAE">
            <w:pPr>
              <w:jc w:val="both"/>
              <w:rPr>
                <w:b/>
              </w:rPr>
            </w:pPr>
            <w:r>
              <w:rPr>
                <w:b/>
              </w:rPr>
              <w:t>Cumplimiento de un deber o el ejercicio de Derecho, profesión, cargo u oficio</w:t>
            </w:r>
          </w:p>
        </w:tc>
        <w:tc>
          <w:tcPr>
            <w:tcW w:w="1852" w:type="dxa"/>
          </w:tcPr>
          <w:p w:rsidR="00911BD5" w:rsidRDefault="00911BD5" w:rsidP="00043AAE">
            <w:pPr>
              <w:jc w:val="both"/>
              <w:rPr>
                <w:b/>
              </w:rPr>
            </w:pPr>
            <w:r>
              <w:rPr>
                <w:b/>
              </w:rPr>
              <w:t>Miedo insuperable</w:t>
            </w:r>
          </w:p>
        </w:tc>
      </w:tr>
      <w:tr w:rsidR="00043AAE" w:rsidTr="00911BD5">
        <w:tc>
          <w:tcPr>
            <w:tcW w:w="2384" w:type="dxa"/>
          </w:tcPr>
          <w:p w:rsidR="00911BD5" w:rsidRDefault="00911BD5" w:rsidP="00D86EF2">
            <w:pPr>
              <w:jc w:val="center"/>
              <w:rPr>
                <w:b/>
              </w:rPr>
            </w:pPr>
            <w:r>
              <w:rPr>
                <w:b/>
              </w:rPr>
              <w:t>Fundamento legal</w:t>
            </w:r>
          </w:p>
          <w:p w:rsidR="00043AAE" w:rsidRDefault="00043AAE" w:rsidP="00D86EF2">
            <w:pPr>
              <w:jc w:val="center"/>
              <w:rPr>
                <w:b/>
              </w:rPr>
            </w:pPr>
          </w:p>
        </w:tc>
        <w:tc>
          <w:tcPr>
            <w:tcW w:w="2163" w:type="dxa"/>
          </w:tcPr>
          <w:p w:rsidR="00911BD5" w:rsidRDefault="00690E6B" w:rsidP="002209A9">
            <w:pPr>
              <w:jc w:val="center"/>
              <w:rPr>
                <w:b/>
              </w:rPr>
            </w:pPr>
            <w:r>
              <w:rPr>
                <w:b/>
              </w:rPr>
              <w:t>Art. 22</w:t>
            </w:r>
            <w:r w:rsidR="00911BD5">
              <w:rPr>
                <w:b/>
              </w:rPr>
              <w:t>.1</w:t>
            </w:r>
          </w:p>
        </w:tc>
        <w:tc>
          <w:tcPr>
            <w:tcW w:w="2218" w:type="dxa"/>
          </w:tcPr>
          <w:p w:rsidR="00911BD5" w:rsidRDefault="00690E6B" w:rsidP="002209A9">
            <w:pPr>
              <w:jc w:val="center"/>
              <w:rPr>
                <w:b/>
              </w:rPr>
            </w:pPr>
            <w:r>
              <w:rPr>
                <w:b/>
              </w:rPr>
              <w:t>Art. 23</w:t>
            </w:r>
            <w:r w:rsidR="00911BD5">
              <w:rPr>
                <w:b/>
              </w:rPr>
              <w:t>.1</w:t>
            </w:r>
          </w:p>
        </w:tc>
        <w:tc>
          <w:tcPr>
            <w:tcW w:w="2035" w:type="dxa"/>
          </w:tcPr>
          <w:p w:rsidR="00911BD5" w:rsidRDefault="00690E6B" w:rsidP="002209A9">
            <w:pPr>
              <w:jc w:val="center"/>
              <w:rPr>
                <w:b/>
              </w:rPr>
            </w:pPr>
            <w:r>
              <w:rPr>
                <w:b/>
              </w:rPr>
              <w:t>Art. 24</w:t>
            </w:r>
            <w:r w:rsidR="00911BD5">
              <w:rPr>
                <w:b/>
              </w:rPr>
              <w:t>.1</w:t>
            </w:r>
          </w:p>
        </w:tc>
        <w:tc>
          <w:tcPr>
            <w:tcW w:w="2282" w:type="dxa"/>
          </w:tcPr>
          <w:p w:rsidR="00911BD5" w:rsidRDefault="00690E6B" w:rsidP="002209A9">
            <w:pPr>
              <w:jc w:val="center"/>
              <w:rPr>
                <w:b/>
              </w:rPr>
            </w:pPr>
            <w:r>
              <w:rPr>
                <w:b/>
              </w:rPr>
              <w:t>Art. 25</w:t>
            </w:r>
            <w:r w:rsidR="00911BD5">
              <w:rPr>
                <w:b/>
              </w:rPr>
              <w:t>.1</w:t>
            </w:r>
          </w:p>
        </w:tc>
        <w:tc>
          <w:tcPr>
            <w:tcW w:w="1852" w:type="dxa"/>
          </w:tcPr>
          <w:p w:rsidR="00911BD5" w:rsidRDefault="00690E6B" w:rsidP="002209A9">
            <w:pPr>
              <w:jc w:val="center"/>
              <w:rPr>
                <w:b/>
              </w:rPr>
            </w:pPr>
            <w:r>
              <w:rPr>
                <w:b/>
              </w:rPr>
              <w:t>Art. 27</w:t>
            </w:r>
            <w:r w:rsidR="00911BD5">
              <w:rPr>
                <w:b/>
              </w:rPr>
              <w:t>.1</w:t>
            </w:r>
          </w:p>
        </w:tc>
        <w:tc>
          <w:tcPr>
            <w:tcW w:w="1852" w:type="dxa"/>
          </w:tcPr>
          <w:p w:rsidR="00911BD5" w:rsidRDefault="00690E6B" w:rsidP="002209A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911BD5">
              <w:rPr>
                <w:b/>
              </w:rPr>
              <w:t>.1</w:t>
            </w:r>
          </w:p>
        </w:tc>
      </w:tr>
      <w:tr w:rsidR="00043AAE" w:rsidTr="00911BD5">
        <w:tc>
          <w:tcPr>
            <w:tcW w:w="2384" w:type="dxa"/>
          </w:tcPr>
          <w:p w:rsidR="00911BD5" w:rsidRDefault="00911BD5" w:rsidP="00D86EF2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2163" w:type="dxa"/>
          </w:tcPr>
          <w:p w:rsidR="00911BD5" w:rsidRDefault="00043AAE" w:rsidP="00043AAE">
            <w:pPr>
              <w:jc w:val="both"/>
              <w:rPr>
                <w:b/>
              </w:rPr>
            </w:pPr>
            <w:r>
              <w:rPr>
                <w:b/>
              </w:rPr>
              <w:t xml:space="preserve">Sobre el nivel de funcionamiento mental: </w:t>
            </w:r>
            <w:r w:rsidRPr="00043AAE">
              <w:rPr>
                <w:b/>
                <w:u w:val="single"/>
              </w:rPr>
              <w:t>normal</w:t>
            </w:r>
            <w:r>
              <w:rPr>
                <w:b/>
              </w:rPr>
              <w:t xml:space="preserve">, </w:t>
            </w:r>
            <w:r w:rsidRPr="00043AAE">
              <w:rPr>
                <w:b/>
                <w:u w:val="single"/>
              </w:rPr>
              <w:t>neurótico</w:t>
            </w:r>
            <w:r>
              <w:rPr>
                <w:b/>
              </w:rPr>
              <w:t xml:space="preserve"> (ligero, moderado residual, antisocial-cuantitativo) y </w:t>
            </w:r>
            <w:r w:rsidRPr="00043AAE">
              <w:rPr>
                <w:b/>
                <w:u w:val="single"/>
              </w:rPr>
              <w:t>psicopático</w:t>
            </w:r>
            <w:r>
              <w:rPr>
                <w:b/>
              </w:rPr>
              <w:t xml:space="preserve">- cualitativo) </w:t>
            </w:r>
          </w:p>
          <w:p w:rsidR="00043AAE" w:rsidRDefault="00043AAE" w:rsidP="00043AAE">
            <w:pPr>
              <w:jc w:val="both"/>
              <w:rPr>
                <w:b/>
              </w:rPr>
            </w:pPr>
          </w:p>
        </w:tc>
        <w:tc>
          <w:tcPr>
            <w:tcW w:w="2218" w:type="dxa"/>
          </w:tcPr>
          <w:p w:rsidR="00911BD5" w:rsidRDefault="00D86EF2" w:rsidP="00D86EF2">
            <w:pPr>
              <w:jc w:val="both"/>
              <w:rPr>
                <w:b/>
              </w:rPr>
            </w:pPr>
            <w:r>
              <w:rPr>
                <w:b/>
              </w:rPr>
              <w:t>Destinada a rechazar un ataque ilegitimo, inminente o actual, sobre intereses de estado, las personas y sus bienes, sobre el interés preponderante (agredido/agresor), sobre situaciones de peligro.</w:t>
            </w:r>
          </w:p>
        </w:tc>
        <w:tc>
          <w:tcPr>
            <w:tcW w:w="2035" w:type="dxa"/>
          </w:tcPr>
          <w:p w:rsidR="00911BD5" w:rsidRDefault="00D86EF2" w:rsidP="00D86EF2">
            <w:pPr>
              <w:jc w:val="both"/>
              <w:rPr>
                <w:b/>
              </w:rPr>
            </w:pPr>
            <w:r>
              <w:rPr>
                <w:b/>
              </w:rPr>
              <w:t>Situación de peligro inminente para un sujeto, o un tercero, o un bien social, o individual, que solo puede ser evitado mediante el sacrificio de algún interés o derecho ajeno</w:t>
            </w:r>
          </w:p>
        </w:tc>
        <w:tc>
          <w:tcPr>
            <w:tcW w:w="2282" w:type="dxa"/>
          </w:tcPr>
          <w:p w:rsidR="00911BD5" w:rsidRDefault="00EC3F63" w:rsidP="002209A9">
            <w:pPr>
              <w:jc w:val="center"/>
              <w:rPr>
                <w:b/>
              </w:rPr>
            </w:pPr>
            <w:r>
              <w:rPr>
                <w:b/>
              </w:rPr>
              <w:t>Error u ignorancia.</w:t>
            </w:r>
          </w:p>
          <w:p w:rsidR="00EC3F63" w:rsidRDefault="00EC3F63" w:rsidP="002209A9">
            <w:pPr>
              <w:jc w:val="center"/>
              <w:rPr>
                <w:b/>
              </w:rPr>
            </w:pPr>
          </w:p>
        </w:tc>
        <w:tc>
          <w:tcPr>
            <w:tcW w:w="1852" w:type="dxa"/>
          </w:tcPr>
          <w:p w:rsidR="00911BD5" w:rsidRDefault="00911BD5" w:rsidP="002209A9">
            <w:pPr>
              <w:jc w:val="center"/>
              <w:rPr>
                <w:b/>
              </w:rPr>
            </w:pPr>
          </w:p>
        </w:tc>
        <w:tc>
          <w:tcPr>
            <w:tcW w:w="1852" w:type="dxa"/>
          </w:tcPr>
          <w:p w:rsidR="00911BD5" w:rsidRDefault="00FB7EF1" w:rsidP="00043AAE">
            <w:pPr>
              <w:jc w:val="both"/>
              <w:rPr>
                <w:b/>
              </w:rPr>
            </w:pPr>
            <w:r>
              <w:rPr>
                <w:b/>
              </w:rPr>
              <w:t>Se reacciona sobre una fuente diferente a la que produce el miedo.</w:t>
            </w:r>
          </w:p>
          <w:p w:rsidR="00E44778" w:rsidRDefault="00E44778" w:rsidP="00043AAE">
            <w:pPr>
              <w:jc w:val="both"/>
              <w:rPr>
                <w:b/>
              </w:rPr>
            </w:pPr>
          </w:p>
          <w:p w:rsidR="00E44778" w:rsidRDefault="00E44778" w:rsidP="00043AAE">
            <w:pPr>
              <w:jc w:val="both"/>
              <w:rPr>
                <w:b/>
              </w:rPr>
            </w:pPr>
            <w:r>
              <w:rPr>
                <w:b/>
              </w:rPr>
              <w:t>No se pierde la capacidad sino que esta no se puede ejercitar, se entra en estado de terror, se elimina la voluntad, el miedo se hace invencible para reaccionar adecuadamente.</w:t>
            </w:r>
          </w:p>
          <w:p w:rsidR="00E44778" w:rsidRDefault="00E44778" w:rsidP="00043AAE">
            <w:pPr>
              <w:jc w:val="both"/>
              <w:rPr>
                <w:b/>
              </w:rPr>
            </w:pPr>
          </w:p>
        </w:tc>
      </w:tr>
      <w:tr w:rsidR="00D86EF2" w:rsidTr="00911BD5">
        <w:tc>
          <w:tcPr>
            <w:tcW w:w="2384" w:type="dxa"/>
          </w:tcPr>
          <w:p w:rsidR="00D86EF2" w:rsidRDefault="00D86EF2" w:rsidP="00770C60">
            <w:pPr>
              <w:jc w:val="center"/>
              <w:rPr>
                <w:b/>
              </w:rPr>
            </w:pPr>
            <w:r>
              <w:rPr>
                <w:b/>
              </w:rPr>
              <w:t>Naturaleza</w:t>
            </w:r>
          </w:p>
        </w:tc>
        <w:tc>
          <w:tcPr>
            <w:tcW w:w="2163" w:type="dxa"/>
          </w:tcPr>
          <w:p w:rsidR="00D86EF2" w:rsidRDefault="00D86EF2" w:rsidP="00770C60">
            <w:pPr>
              <w:jc w:val="both"/>
              <w:rPr>
                <w:b/>
              </w:rPr>
            </w:pPr>
            <w:r>
              <w:rPr>
                <w:b/>
              </w:rPr>
              <w:t>Causa de inimputabilidad</w:t>
            </w:r>
          </w:p>
          <w:p w:rsidR="00D86EF2" w:rsidRDefault="00D86EF2" w:rsidP="00770C60">
            <w:pPr>
              <w:jc w:val="both"/>
              <w:rPr>
                <w:b/>
              </w:rPr>
            </w:pPr>
          </w:p>
        </w:tc>
        <w:tc>
          <w:tcPr>
            <w:tcW w:w="2218" w:type="dxa"/>
          </w:tcPr>
          <w:p w:rsidR="00D86EF2" w:rsidRDefault="00D86EF2" w:rsidP="00770C60">
            <w:pPr>
              <w:jc w:val="both"/>
              <w:rPr>
                <w:b/>
              </w:rPr>
            </w:pPr>
            <w:r>
              <w:rPr>
                <w:b/>
              </w:rPr>
              <w:t>Causa de justificación</w:t>
            </w:r>
          </w:p>
        </w:tc>
        <w:tc>
          <w:tcPr>
            <w:tcW w:w="2035" w:type="dxa"/>
          </w:tcPr>
          <w:p w:rsidR="00D86EF2" w:rsidRDefault="00D86EF2" w:rsidP="00770C60">
            <w:pPr>
              <w:jc w:val="both"/>
              <w:rPr>
                <w:b/>
              </w:rPr>
            </w:pPr>
            <w:r>
              <w:rPr>
                <w:b/>
              </w:rPr>
              <w:t>Causa de justificación</w:t>
            </w:r>
          </w:p>
        </w:tc>
        <w:tc>
          <w:tcPr>
            <w:tcW w:w="2282" w:type="dxa"/>
          </w:tcPr>
          <w:p w:rsidR="00D86EF2" w:rsidRDefault="00D86EF2" w:rsidP="00770C60">
            <w:pPr>
              <w:jc w:val="both"/>
              <w:rPr>
                <w:b/>
              </w:rPr>
            </w:pPr>
            <w:r>
              <w:rPr>
                <w:b/>
              </w:rPr>
              <w:t>Causa de inculpabilidad</w:t>
            </w:r>
          </w:p>
        </w:tc>
        <w:tc>
          <w:tcPr>
            <w:tcW w:w="1852" w:type="dxa"/>
          </w:tcPr>
          <w:p w:rsidR="00D86EF2" w:rsidRDefault="00D86EF2" w:rsidP="00770C60">
            <w:pPr>
              <w:jc w:val="both"/>
              <w:rPr>
                <w:b/>
              </w:rPr>
            </w:pPr>
            <w:r>
              <w:rPr>
                <w:b/>
              </w:rPr>
              <w:t>Eximente incompleta.</w:t>
            </w:r>
          </w:p>
          <w:p w:rsidR="00D86EF2" w:rsidRDefault="00D86EF2" w:rsidP="00770C60">
            <w:pPr>
              <w:jc w:val="both"/>
              <w:rPr>
                <w:b/>
              </w:rPr>
            </w:pPr>
          </w:p>
          <w:p w:rsidR="00D86EF2" w:rsidRDefault="00D86EF2" w:rsidP="00770C60">
            <w:pPr>
              <w:jc w:val="both"/>
              <w:rPr>
                <w:b/>
              </w:rPr>
            </w:pPr>
            <w:r>
              <w:rPr>
                <w:b/>
              </w:rPr>
              <w:t>Causa de justificación</w:t>
            </w:r>
          </w:p>
          <w:p w:rsidR="00384B27" w:rsidRDefault="00384B27" w:rsidP="00770C60">
            <w:pPr>
              <w:jc w:val="both"/>
              <w:rPr>
                <w:b/>
              </w:rPr>
            </w:pPr>
          </w:p>
          <w:p w:rsidR="00384B27" w:rsidRDefault="00384B27" w:rsidP="00770C60">
            <w:pPr>
              <w:jc w:val="both"/>
              <w:rPr>
                <w:b/>
              </w:rPr>
            </w:pPr>
          </w:p>
          <w:p w:rsidR="00E44778" w:rsidRDefault="00E44778" w:rsidP="00770C60">
            <w:pPr>
              <w:jc w:val="both"/>
              <w:rPr>
                <w:b/>
              </w:rPr>
            </w:pPr>
          </w:p>
        </w:tc>
        <w:tc>
          <w:tcPr>
            <w:tcW w:w="1852" w:type="dxa"/>
          </w:tcPr>
          <w:p w:rsidR="00D86EF2" w:rsidRDefault="00D86EF2" w:rsidP="00770C60">
            <w:pPr>
              <w:jc w:val="both"/>
              <w:rPr>
                <w:b/>
              </w:rPr>
            </w:pPr>
            <w:r>
              <w:rPr>
                <w:b/>
              </w:rPr>
              <w:t>Causa de inculpabilidad</w:t>
            </w:r>
          </w:p>
        </w:tc>
      </w:tr>
      <w:tr w:rsidR="00D86EF2" w:rsidTr="00911BD5">
        <w:tc>
          <w:tcPr>
            <w:tcW w:w="2384" w:type="dxa"/>
          </w:tcPr>
          <w:p w:rsidR="00D86EF2" w:rsidRDefault="00D86EF2" w:rsidP="00D86E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Tipos</w:t>
            </w:r>
          </w:p>
        </w:tc>
        <w:tc>
          <w:tcPr>
            <w:tcW w:w="2163" w:type="dxa"/>
          </w:tcPr>
          <w:p w:rsidR="008C57B1" w:rsidRDefault="008C57B1" w:rsidP="00043AAE">
            <w:pPr>
              <w:jc w:val="both"/>
              <w:rPr>
                <w:b/>
              </w:rPr>
            </w:pPr>
            <w:r>
              <w:rPr>
                <w:b/>
              </w:rPr>
              <w:t>De tipo personal.</w:t>
            </w:r>
          </w:p>
          <w:p w:rsidR="008C57B1" w:rsidRDefault="008C57B1" w:rsidP="00043AAE">
            <w:pPr>
              <w:jc w:val="both"/>
              <w:rPr>
                <w:b/>
              </w:rPr>
            </w:pPr>
          </w:p>
          <w:p w:rsidR="00D86EF2" w:rsidRDefault="00D86EF2" w:rsidP="00043AAE">
            <w:pPr>
              <w:jc w:val="both"/>
              <w:rPr>
                <w:b/>
              </w:rPr>
            </w:pPr>
          </w:p>
        </w:tc>
        <w:tc>
          <w:tcPr>
            <w:tcW w:w="2218" w:type="dxa"/>
          </w:tcPr>
          <w:p w:rsidR="00D86EF2" w:rsidRDefault="008C57B1" w:rsidP="008C57B1">
            <w:pPr>
              <w:jc w:val="both"/>
              <w:rPr>
                <w:b/>
              </w:rPr>
            </w:pPr>
            <w:r>
              <w:rPr>
                <w:b/>
              </w:rPr>
              <w:t>De tipo objetiva aunque con atisbos subjetivos (con el fin de…)</w:t>
            </w:r>
          </w:p>
        </w:tc>
        <w:tc>
          <w:tcPr>
            <w:tcW w:w="2035" w:type="dxa"/>
          </w:tcPr>
          <w:p w:rsidR="008C57B1" w:rsidRDefault="008C57B1" w:rsidP="00D86EF2">
            <w:pPr>
              <w:jc w:val="both"/>
              <w:rPr>
                <w:b/>
              </w:rPr>
            </w:pPr>
            <w:r>
              <w:rPr>
                <w:b/>
              </w:rPr>
              <w:t>De hecho (se vincula a la situación fáctica)</w:t>
            </w:r>
          </w:p>
          <w:p w:rsidR="008C57B1" w:rsidRDefault="008C57B1" w:rsidP="00D86EF2">
            <w:pPr>
              <w:jc w:val="both"/>
              <w:rPr>
                <w:b/>
              </w:rPr>
            </w:pPr>
          </w:p>
          <w:p w:rsidR="00D86EF2" w:rsidRDefault="00D86EF2" w:rsidP="00D86EF2">
            <w:pPr>
              <w:jc w:val="both"/>
              <w:rPr>
                <w:b/>
              </w:rPr>
            </w:pPr>
            <w:r>
              <w:rPr>
                <w:b/>
              </w:rPr>
              <w:t>Propio</w:t>
            </w:r>
          </w:p>
          <w:p w:rsidR="00D86EF2" w:rsidRDefault="00D86EF2" w:rsidP="00D86EF2">
            <w:pPr>
              <w:jc w:val="both"/>
              <w:rPr>
                <w:b/>
              </w:rPr>
            </w:pPr>
            <w:r>
              <w:rPr>
                <w:b/>
              </w:rPr>
              <w:t>De auxilio a tercero</w:t>
            </w:r>
          </w:p>
        </w:tc>
        <w:tc>
          <w:tcPr>
            <w:tcW w:w="2282" w:type="dxa"/>
          </w:tcPr>
          <w:p w:rsidR="00EC3F63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Esencial: invencible/vencible</w:t>
            </w:r>
            <w:r w:rsidR="00EC3F63">
              <w:rPr>
                <w:b/>
              </w:rPr>
              <w:t xml:space="preserve"> (excluyen la culpa-responsabilidad)</w:t>
            </w:r>
          </w:p>
          <w:p w:rsidR="00EC3F63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Accidental</w:t>
            </w:r>
            <w:r w:rsidR="00EC3F63">
              <w:rPr>
                <w:b/>
              </w:rPr>
              <w:t xml:space="preserve"> (no excluyen ni afectan la culpa)</w:t>
            </w:r>
          </w:p>
          <w:p w:rsidR="00EC3F63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De tipo: sobre los elementos constitutivos del delito.</w:t>
            </w:r>
          </w:p>
          <w:p w:rsidR="00D86EF2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De prohibición: directo: sobre la norma/indirecto: sobre la existencia, los límites, la concurrencia Art.23.1 (ignora la norma prohibitiva)</w:t>
            </w:r>
          </w:p>
          <w:p w:rsidR="00EC3F63" w:rsidRDefault="00EC3F63" w:rsidP="00FB7EF1">
            <w:pPr>
              <w:jc w:val="both"/>
              <w:rPr>
                <w:b/>
              </w:rPr>
            </w:pPr>
          </w:p>
          <w:p w:rsidR="00D86EF2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De Hecho: tiene su origen en condiciones fácticas.</w:t>
            </w:r>
          </w:p>
          <w:p w:rsidR="00EC3F63" w:rsidRDefault="00EC3F63" w:rsidP="00FB7EF1">
            <w:pPr>
              <w:jc w:val="both"/>
              <w:rPr>
                <w:b/>
              </w:rPr>
            </w:pPr>
          </w:p>
          <w:p w:rsidR="00D86EF2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De Derecho: Se conocen las condiciones fácticas y se viola la norma.</w:t>
            </w:r>
          </w:p>
          <w:p w:rsidR="00EC3F63" w:rsidRDefault="00EC3F63" w:rsidP="00FB7EF1">
            <w:pPr>
              <w:jc w:val="both"/>
              <w:rPr>
                <w:b/>
              </w:rPr>
            </w:pPr>
          </w:p>
          <w:p w:rsidR="00D86EF2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En el objeto.</w:t>
            </w:r>
          </w:p>
          <w:p w:rsidR="00EC3F63" w:rsidRDefault="00EC3F63" w:rsidP="00FB7EF1">
            <w:pPr>
              <w:jc w:val="both"/>
              <w:rPr>
                <w:b/>
              </w:rPr>
            </w:pPr>
          </w:p>
          <w:p w:rsidR="00D86EF2" w:rsidRDefault="00D86EF2" w:rsidP="00FB7EF1">
            <w:pPr>
              <w:jc w:val="both"/>
              <w:rPr>
                <w:b/>
              </w:rPr>
            </w:pPr>
            <w:r>
              <w:rPr>
                <w:b/>
              </w:rPr>
              <w:t>En el sujeto.</w:t>
            </w:r>
          </w:p>
          <w:p w:rsidR="00D86EF2" w:rsidRDefault="00D86EF2" w:rsidP="00384B27">
            <w:pPr>
              <w:jc w:val="both"/>
              <w:rPr>
                <w:b/>
                <w:i/>
              </w:rPr>
            </w:pPr>
            <w:r>
              <w:rPr>
                <w:b/>
              </w:rPr>
              <w:t xml:space="preserve">En la ejecución </w:t>
            </w:r>
            <w:r w:rsidRPr="00FB7EF1">
              <w:rPr>
                <w:b/>
                <w:i/>
              </w:rPr>
              <w:t>(</w:t>
            </w:r>
            <w:proofErr w:type="spellStart"/>
            <w:r w:rsidRPr="00FB7EF1">
              <w:rPr>
                <w:b/>
                <w:i/>
              </w:rPr>
              <w:t>aberraction</w:t>
            </w:r>
            <w:proofErr w:type="spellEnd"/>
            <w:r w:rsidRPr="00FB7EF1">
              <w:rPr>
                <w:b/>
                <w:i/>
              </w:rPr>
              <w:t xml:space="preserve"> ictus)</w:t>
            </w:r>
          </w:p>
          <w:p w:rsidR="00384B27" w:rsidRDefault="00384B27" w:rsidP="00384B27">
            <w:pPr>
              <w:jc w:val="both"/>
              <w:rPr>
                <w:b/>
                <w:i/>
              </w:rPr>
            </w:pPr>
          </w:p>
          <w:p w:rsidR="00384B27" w:rsidRDefault="00384B27" w:rsidP="00384B27">
            <w:pPr>
              <w:jc w:val="both"/>
              <w:rPr>
                <w:b/>
              </w:rPr>
            </w:pPr>
          </w:p>
          <w:p w:rsidR="00BD5F95" w:rsidRDefault="00BD5F95" w:rsidP="00384B27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852" w:type="dxa"/>
          </w:tcPr>
          <w:p w:rsidR="00D86EF2" w:rsidRDefault="00D86EF2" w:rsidP="002209A9">
            <w:pPr>
              <w:jc w:val="center"/>
              <w:rPr>
                <w:b/>
              </w:rPr>
            </w:pPr>
          </w:p>
        </w:tc>
        <w:tc>
          <w:tcPr>
            <w:tcW w:w="1852" w:type="dxa"/>
          </w:tcPr>
          <w:p w:rsidR="00D86EF2" w:rsidRDefault="00D86EF2" w:rsidP="002209A9">
            <w:pPr>
              <w:jc w:val="center"/>
              <w:rPr>
                <w:b/>
              </w:rPr>
            </w:pPr>
          </w:p>
        </w:tc>
      </w:tr>
      <w:tr w:rsidR="00D86EF2" w:rsidTr="00911BD5">
        <w:tc>
          <w:tcPr>
            <w:tcW w:w="2384" w:type="dxa"/>
          </w:tcPr>
          <w:p w:rsidR="00D86EF2" w:rsidRDefault="00D86EF2" w:rsidP="00D86E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Características</w:t>
            </w:r>
          </w:p>
        </w:tc>
        <w:tc>
          <w:tcPr>
            <w:tcW w:w="2163" w:type="dxa"/>
          </w:tcPr>
          <w:p w:rsidR="00E44778" w:rsidRDefault="00E44778" w:rsidP="00E44778">
            <w:pPr>
              <w:jc w:val="both"/>
              <w:rPr>
                <w:b/>
              </w:rPr>
            </w:pPr>
            <w:r>
              <w:rPr>
                <w:b/>
              </w:rPr>
              <w:t>Trastorno mental transitorio: breve, reversible, generalmente vinculado a las drogas, el alcohol.</w:t>
            </w:r>
          </w:p>
          <w:p w:rsidR="00E44778" w:rsidRDefault="00E44778" w:rsidP="00E44778">
            <w:pPr>
              <w:jc w:val="both"/>
              <w:rPr>
                <w:b/>
              </w:rPr>
            </w:pPr>
          </w:p>
          <w:p w:rsidR="00E44778" w:rsidRDefault="00E44778" w:rsidP="00E44778">
            <w:pPr>
              <w:jc w:val="both"/>
              <w:rPr>
                <w:b/>
              </w:rPr>
            </w:pPr>
            <w:r>
              <w:rPr>
                <w:b/>
              </w:rPr>
              <w:t>Enajenación mental: irreversible, siquiátrico crónico, esquizofrenia, psicosis orgánica y/o afectiva.</w:t>
            </w:r>
          </w:p>
          <w:p w:rsidR="00E44778" w:rsidRDefault="00E44778" w:rsidP="00E44778">
            <w:pPr>
              <w:jc w:val="both"/>
              <w:rPr>
                <w:b/>
              </w:rPr>
            </w:pPr>
          </w:p>
          <w:p w:rsidR="00D86EF2" w:rsidRDefault="00E44778" w:rsidP="00E44778">
            <w:pPr>
              <w:jc w:val="both"/>
              <w:rPr>
                <w:b/>
              </w:rPr>
            </w:pPr>
            <w:r>
              <w:rPr>
                <w:b/>
              </w:rPr>
              <w:t>Desarrollo mental retardado: ligero (sobre el desarrollo intelectual); severo-profundo: limitados físico-motores, incapaces de comunicarse) y moderados (sustancialmente)</w:t>
            </w:r>
          </w:p>
        </w:tc>
        <w:tc>
          <w:tcPr>
            <w:tcW w:w="2218" w:type="dxa"/>
          </w:tcPr>
          <w:p w:rsidR="00D86EF2" w:rsidRDefault="00D86EF2" w:rsidP="00FB7EF1">
            <w:pPr>
              <w:pStyle w:val="Prrafodelista"/>
              <w:numPr>
                <w:ilvl w:val="0"/>
                <w:numId w:val="1"/>
              </w:numPr>
              <w:ind w:left="299"/>
              <w:jc w:val="both"/>
              <w:rPr>
                <w:b/>
              </w:rPr>
            </w:pPr>
            <w:r>
              <w:rPr>
                <w:b/>
              </w:rPr>
              <w:t>Relación directa entre la agresión: ilegítima, inminente y no provocada (suficiente-inmediata) y la defensa: necesaria y proporcional.</w:t>
            </w:r>
          </w:p>
          <w:p w:rsidR="00D86EF2" w:rsidRPr="00FB7EF1" w:rsidRDefault="00D86EF2" w:rsidP="00FB7EF1">
            <w:pPr>
              <w:pStyle w:val="Prrafodelista"/>
              <w:numPr>
                <w:ilvl w:val="0"/>
                <w:numId w:val="1"/>
              </w:numPr>
              <w:ind w:left="299"/>
              <w:jc w:val="both"/>
              <w:rPr>
                <w:b/>
              </w:rPr>
            </w:pPr>
            <w:r w:rsidRPr="00FB7EF1">
              <w:rPr>
                <w:b/>
              </w:rPr>
              <w:t>Autorizada legalmente</w:t>
            </w:r>
          </w:p>
          <w:p w:rsidR="00D86EF2" w:rsidRDefault="00D86EF2" w:rsidP="00FB7EF1">
            <w:pPr>
              <w:pStyle w:val="Prrafodelista"/>
              <w:numPr>
                <w:ilvl w:val="0"/>
                <w:numId w:val="1"/>
              </w:numPr>
              <w:ind w:left="299"/>
              <w:jc w:val="both"/>
              <w:rPr>
                <w:b/>
              </w:rPr>
            </w:pPr>
            <w:r w:rsidRPr="00FB7EF1">
              <w:rPr>
                <w:b/>
              </w:rPr>
              <w:t>Se prueba por quien la alega.</w:t>
            </w:r>
          </w:p>
          <w:p w:rsidR="008C57B1" w:rsidRDefault="008C57B1" w:rsidP="00FB7EF1">
            <w:pPr>
              <w:pStyle w:val="Prrafodelista"/>
              <w:numPr>
                <w:ilvl w:val="0"/>
                <w:numId w:val="1"/>
              </w:numPr>
              <w:ind w:left="299"/>
              <w:jc w:val="both"/>
              <w:rPr>
                <w:b/>
              </w:rPr>
            </w:pPr>
            <w:r>
              <w:rPr>
                <w:b/>
              </w:rPr>
              <w:t>Proviene de una colisión entre un interés legítimo y otro ilegitimo, vinculado a actos provocados por el hombre.</w:t>
            </w:r>
          </w:p>
          <w:p w:rsidR="00D86EF2" w:rsidRPr="00FB7EF1" w:rsidRDefault="00D86EF2" w:rsidP="00FB7EF1">
            <w:pPr>
              <w:pStyle w:val="Prrafodelista"/>
              <w:ind w:left="299"/>
              <w:jc w:val="both"/>
              <w:rPr>
                <w:b/>
              </w:rPr>
            </w:pPr>
          </w:p>
          <w:p w:rsidR="00D86EF2" w:rsidRDefault="00D86EF2" w:rsidP="002209A9">
            <w:pPr>
              <w:jc w:val="center"/>
              <w:rPr>
                <w:b/>
              </w:rPr>
            </w:pPr>
          </w:p>
        </w:tc>
        <w:tc>
          <w:tcPr>
            <w:tcW w:w="2035" w:type="dxa"/>
          </w:tcPr>
          <w:p w:rsidR="00D86EF2" w:rsidRDefault="00D86EF2" w:rsidP="00FB7EF1">
            <w:pPr>
              <w:pStyle w:val="Prrafodelista"/>
              <w:numPr>
                <w:ilvl w:val="0"/>
                <w:numId w:val="1"/>
              </w:numPr>
              <w:ind w:left="386" w:hanging="122"/>
              <w:jc w:val="both"/>
              <w:rPr>
                <w:b/>
              </w:rPr>
            </w:pPr>
            <w:r>
              <w:rPr>
                <w:b/>
              </w:rPr>
              <w:t>Relacionada a la gravedad, realidad, inminencia, inevitabilidad, no provocada.</w:t>
            </w:r>
          </w:p>
          <w:p w:rsidR="00D86EF2" w:rsidRDefault="00D86EF2" w:rsidP="00FB7EF1">
            <w:pPr>
              <w:pStyle w:val="Prrafodelista"/>
              <w:numPr>
                <w:ilvl w:val="0"/>
                <w:numId w:val="1"/>
              </w:numPr>
              <w:ind w:left="386" w:hanging="122"/>
              <w:jc w:val="both"/>
              <w:rPr>
                <w:b/>
              </w:rPr>
            </w:pPr>
            <w:r w:rsidRPr="00FB7EF1">
              <w:rPr>
                <w:b/>
              </w:rPr>
              <w:t>Conducta del sujeto proporcional, ausente del deber de sacrificio.</w:t>
            </w:r>
          </w:p>
          <w:p w:rsidR="008C57B1" w:rsidRDefault="008C57B1" w:rsidP="008C57B1">
            <w:pPr>
              <w:pStyle w:val="Prrafodelista"/>
              <w:numPr>
                <w:ilvl w:val="0"/>
                <w:numId w:val="1"/>
              </w:numPr>
              <w:ind w:left="299"/>
              <w:jc w:val="both"/>
              <w:rPr>
                <w:b/>
              </w:rPr>
            </w:pPr>
            <w:r>
              <w:rPr>
                <w:b/>
              </w:rPr>
              <w:t>Proviene de una colisión entre dos hechos igualmente legítimos, uno de los cuales ha de sacrificarse para salvar el otro; procede de hechos de la naturaleza</w:t>
            </w:r>
            <w:r w:rsidR="00E44778">
              <w:rPr>
                <w:b/>
              </w:rPr>
              <w:t>…</w:t>
            </w:r>
            <w:r>
              <w:rPr>
                <w:b/>
              </w:rPr>
              <w:t xml:space="preserve"> vinculado a actos provocados por el hombre.</w:t>
            </w:r>
          </w:p>
          <w:p w:rsidR="008C57B1" w:rsidRPr="00FB7EF1" w:rsidRDefault="008C57B1" w:rsidP="00E44778">
            <w:pPr>
              <w:pStyle w:val="Prrafodelista"/>
              <w:ind w:left="386"/>
              <w:jc w:val="both"/>
              <w:rPr>
                <w:b/>
              </w:rPr>
            </w:pPr>
          </w:p>
        </w:tc>
        <w:tc>
          <w:tcPr>
            <w:tcW w:w="2282" w:type="dxa"/>
          </w:tcPr>
          <w:p w:rsidR="00D86EF2" w:rsidRDefault="00D86EF2" w:rsidP="00FB7EF1">
            <w:pPr>
              <w:jc w:val="both"/>
              <w:rPr>
                <w:b/>
              </w:rPr>
            </w:pPr>
          </w:p>
        </w:tc>
        <w:tc>
          <w:tcPr>
            <w:tcW w:w="1852" w:type="dxa"/>
          </w:tcPr>
          <w:p w:rsidR="00D86EF2" w:rsidRDefault="00D86EF2" w:rsidP="002209A9">
            <w:pPr>
              <w:jc w:val="center"/>
              <w:rPr>
                <w:b/>
              </w:rPr>
            </w:pPr>
          </w:p>
        </w:tc>
        <w:tc>
          <w:tcPr>
            <w:tcW w:w="1852" w:type="dxa"/>
          </w:tcPr>
          <w:p w:rsidR="00D86EF2" w:rsidRDefault="00D86EF2" w:rsidP="002209A9">
            <w:pPr>
              <w:jc w:val="center"/>
              <w:rPr>
                <w:b/>
              </w:rPr>
            </w:pPr>
          </w:p>
        </w:tc>
      </w:tr>
    </w:tbl>
    <w:p w:rsidR="00911BD5" w:rsidRPr="002209A9" w:rsidRDefault="00911BD5" w:rsidP="002209A9">
      <w:pPr>
        <w:jc w:val="center"/>
        <w:rPr>
          <w:b/>
        </w:rPr>
      </w:pPr>
    </w:p>
    <w:sectPr w:rsidR="00911BD5" w:rsidRPr="002209A9" w:rsidSect="00384B27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2475"/>
    <w:multiLevelType w:val="hybridMultilevel"/>
    <w:tmpl w:val="29142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09A9"/>
    <w:rsid w:val="00043AAE"/>
    <w:rsid w:val="000B1D3A"/>
    <w:rsid w:val="002209A9"/>
    <w:rsid w:val="00384B27"/>
    <w:rsid w:val="00690E6B"/>
    <w:rsid w:val="008C57B1"/>
    <w:rsid w:val="00911BD5"/>
    <w:rsid w:val="00945A53"/>
    <w:rsid w:val="00BD5F95"/>
    <w:rsid w:val="00D86EF2"/>
    <w:rsid w:val="00E44778"/>
    <w:rsid w:val="00EC3F63"/>
    <w:rsid w:val="00FB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B7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Miladys</cp:lastModifiedBy>
  <cp:revision>8</cp:revision>
  <cp:lastPrinted>2020-03-10T14:24:00Z</cp:lastPrinted>
  <dcterms:created xsi:type="dcterms:W3CDTF">2017-04-10T19:23:00Z</dcterms:created>
  <dcterms:modified xsi:type="dcterms:W3CDTF">2024-10-24T20:31:00Z</dcterms:modified>
</cp:coreProperties>
</file>