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76" w:rsidRDefault="005C2F76" w:rsidP="00070138">
      <w:pPr>
        <w:spacing w:after="0"/>
        <w:jc w:val="center"/>
        <w:rPr>
          <w:rFonts w:ascii="Arial" w:hAnsi="Arial" w:cs="Arial"/>
          <w:b/>
          <w:sz w:val="24"/>
          <w:szCs w:val="24"/>
          <w:lang w:val="es-ES"/>
        </w:rPr>
      </w:pPr>
    </w:p>
    <w:p w:rsidR="0029014A" w:rsidRDefault="00B27D04" w:rsidP="00070138">
      <w:pPr>
        <w:spacing w:after="0"/>
        <w:jc w:val="center"/>
        <w:rPr>
          <w:rFonts w:ascii="Arial" w:hAnsi="Arial" w:cs="Arial"/>
          <w:b/>
          <w:sz w:val="24"/>
          <w:szCs w:val="24"/>
          <w:lang w:val="es-ES"/>
        </w:rPr>
      </w:pPr>
      <w:r>
        <w:rPr>
          <w:rFonts w:ascii="Arial" w:hAnsi="Arial" w:cs="Arial"/>
          <w:b/>
          <w:sz w:val="24"/>
          <w:szCs w:val="24"/>
          <w:lang w:val="es-ES"/>
        </w:rPr>
        <w:t>Tarea Final</w:t>
      </w:r>
    </w:p>
    <w:p w:rsidR="00835467" w:rsidRPr="00172835" w:rsidRDefault="00CC3E8D" w:rsidP="000F6D70">
      <w:pPr>
        <w:spacing w:before="240"/>
        <w:jc w:val="both"/>
        <w:rPr>
          <w:rFonts w:ascii="Arial" w:hAnsi="Arial" w:cs="Arial"/>
          <w:b/>
          <w:bCs/>
          <w:sz w:val="24"/>
          <w:szCs w:val="24"/>
          <w:lang w:val="es-ES"/>
        </w:rPr>
      </w:pPr>
      <w:r>
        <w:rPr>
          <w:rFonts w:ascii="Arial" w:hAnsi="Arial" w:cs="Arial"/>
          <w:b/>
          <w:bCs/>
          <w:sz w:val="24"/>
          <w:szCs w:val="24"/>
          <w:lang w:val="es-ES"/>
        </w:rPr>
        <w:t xml:space="preserve">Objetivo: </w:t>
      </w:r>
      <w:r w:rsidR="000F6D70" w:rsidRPr="000F6D70">
        <w:rPr>
          <w:rFonts w:ascii="Arial" w:hAnsi="Arial" w:cs="Arial"/>
          <w:bCs/>
          <w:sz w:val="24"/>
          <w:szCs w:val="24"/>
          <w:lang w:val="es-ES"/>
        </w:rPr>
        <w:t xml:space="preserve">Aplicar </w:t>
      </w:r>
      <w:r w:rsidR="00FB3C12">
        <w:rPr>
          <w:rFonts w:ascii="Arial" w:hAnsi="Arial" w:cs="Arial"/>
          <w:bCs/>
          <w:sz w:val="24"/>
          <w:szCs w:val="24"/>
          <w:lang w:val="es-ES"/>
        </w:rPr>
        <w:t xml:space="preserve">los </w:t>
      </w:r>
      <w:r w:rsidR="000F6D70" w:rsidRPr="000F6D70">
        <w:rPr>
          <w:rFonts w:ascii="Arial" w:hAnsi="Arial" w:cs="Arial"/>
          <w:bCs/>
          <w:sz w:val="24"/>
          <w:szCs w:val="24"/>
          <w:lang w:val="es-ES"/>
        </w:rPr>
        <w:t>conocimientos adquiridos en la asignatura para d</w:t>
      </w:r>
      <w:r w:rsidRPr="000F6D70">
        <w:rPr>
          <w:rFonts w:ascii="Arial" w:hAnsi="Arial" w:cs="Arial"/>
          <w:bCs/>
          <w:sz w:val="24"/>
          <w:szCs w:val="24"/>
          <w:lang w:val="es-ES"/>
        </w:rPr>
        <w:t>iseñar</w:t>
      </w:r>
      <w:r w:rsidRPr="00CC3E8D">
        <w:rPr>
          <w:rFonts w:ascii="Arial" w:hAnsi="Arial" w:cs="Arial"/>
          <w:bCs/>
          <w:sz w:val="24"/>
          <w:szCs w:val="24"/>
          <w:lang w:val="es-ES"/>
        </w:rPr>
        <w:t xml:space="preserve"> algoritmo</w:t>
      </w:r>
      <w:r w:rsidR="000F6D70">
        <w:rPr>
          <w:rFonts w:ascii="Arial" w:hAnsi="Arial" w:cs="Arial"/>
          <w:bCs/>
          <w:sz w:val="24"/>
          <w:szCs w:val="24"/>
          <w:lang w:val="es-ES"/>
        </w:rPr>
        <w:t xml:space="preserve">s de programación, </w:t>
      </w:r>
      <w:r w:rsidR="00FB3C12">
        <w:rPr>
          <w:rFonts w:ascii="Arial" w:hAnsi="Arial" w:cs="Arial"/>
          <w:bCs/>
          <w:sz w:val="24"/>
          <w:szCs w:val="24"/>
          <w:lang w:val="es-ES"/>
        </w:rPr>
        <w:t>que requieran el uso combinado de</w:t>
      </w:r>
      <w:r w:rsidR="000F6D70">
        <w:rPr>
          <w:rFonts w:ascii="Arial" w:hAnsi="Arial" w:cs="Arial"/>
          <w:bCs/>
          <w:sz w:val="24"/>
          <w:szCs w:val="24"/>
          <w:lang w:val="es-ES"/>
        </w:rPr>
        <w:t xml:space="preserve"> estructuras secuenciales, alternativas, repetitivas y arreglos según corresponda, con el fin de resolver problemas prácticos.</w:t>
      </w:r>
    </w:p>
    <w:p w:rsidR="00CC3E8D" w:rsidRDefault="00CC3E8D" w:rsidP="0027204C">
      <w:pPr>
        <w:jc w:val="both"/>
        <w:rPr>
          <w:rFonts w:ascii="Arial" w:hAnsi="Arial" w:cs="Arial"/>
          <w:b/>
          <w:sz w:val="24"/>
          <w:szCs w:val="24"/>
          <w:u w:val="single"/>
          <w:lang w:val="es-ES"/>
        </w:rPr>
      </w:pPr>
    </w:p>
    <w:p w:rsidR="00FF6ABB" w:rsidRPr="00B27D04" w:rsidRDefault="0027204C" w:rsidP="0027204C">
      <w:pPr>
        <w:jc w:val="both"/>
        <w:rPr>
          <w:rFonts w:ascii="Arial" w:hAnsi="Arial" w:cs="Arial"/>
          <w:b/>
          <w:sz w:val="24"/>
          <w:szCs w:val="24"/>
          <w:lang w:val="es-ES"/>
        </w:rPr>
      </w:pPr>
      <w:r w:rsidRPr="00B27D04">
        <w:rPr>
          <w:rFonts w:ascii="Arial" w:hAnsi="Arial" w:cs="Arial"/>
          <w:b/>
          <w:sz w:val="24"/>
          <w:szCs w:val="24"/>
          <w:u w:val="single"/>
          <w:lang w:val="es-ES"/>
        </w:rPr>
        <w:t>Ejercicios</w:t>
      </w:r>
      <w:r w:rsidR="00573A51" w:rsidRPr="00B27D04">
        <w:rPr>
          <w:rFonts w:ascii="Arial" w:hAnsi="Arial" w:cs="Arial"/>
          <w:b/>
          <w:sz w:val="24"/>
          <w:szCs w:val="24"/>
          <w:lang w:val="es-ES"/>
        </w:rPr>
        <w:t>:</w:t>
      </w:r>
      <w:bookmarkStart w:id="0" w:name="_GoBack"/>
      <w:bookmarkEnd w:id="0"/>
    </w:p>
    <w:p w:rsidR="0027204C" w:rsidRPr="0027204C" w:rsidRDefault="0027204C" w:rsidP="0052738E">
      <w:pPr>
        <w:spacing w:after="0"/>
        <w:jc w:val="both"/>
        <w:rPr>
          <w:rFonts w:ascii="Arial" w:hAnsi="Arial" w:cs="Arial"/>
          <w:sz w:val="24"/>
          <w:szCs w:val="24"/>
          <w:lang w:val="es-ES"/>
        </w:rPr>
      </w:pPr>
      <w:r w:rsidRPr="0027204C">
        <w:rPr>
          <w:rFonts w:ascii="Arial" w:hAnsi="Arial" w:cs="Arial"/>
          <w:b/>
          <w:sz w:val="24"/>
          <w:szCs w:val="24"/>
          <w:lang w:val="es-ES"/>
        </w:rPr>
        <w:t>1. Registro de ventas semanales</w:t>
      </w:r>
    </w:p>
    <w:p w:rsidR="0027204C" w:rsidRPr="0027204C" w:rsidRDefault="0027204C" w:rsidP="0052738E">
      <w:pPr>
        <w:spacing w:after="0"/>
        <w:jc w:val="both"/>
        <w:rPr>
          <w:rFonts w:ascii="Arial" w:hAnsi="Arial" w:cs="Arial"/>
          <w:sz w:val="24"/>
          <w:szCs w:val="24"/>
          <w:lang w:val="es-ES"/>
        </w:rPr>
      </w:pPr>
      <w:r w:rsidRPr="0027204C">
        <w:rPr>
          <w:rFonts w:ascii="Arial" w:hAnsi="Arial" w:cs="Arial"/>
          <w:sz w:val="24"/>
          <w:szCs w:val="24"/>
          <w:lang w:val="es-ES"/>
        </w:rPr>
        <w:t xml:space="preserve">Contexto: La tienda “El Ahorro” registra las ventas diarias de una semana (7 días). Cada día se anota el monto total vendido en pesos. La gerencia necesita saber cuánto se vendió en total y cuál fue el promedio diario de ventas para evaluar el rendimiento semanal.  </w:t>
      </w:r>
    </w:p>
    <w:p w:rsidR="0027204C" w:rsidRPr="0027204C" w:rsidRDefault="0027204C" w:rsidP="0052738E">
      <w:pPr>
        <w:spacing w:after="0"/>
        <w:jc w:val="both"/>
        <w:rPr>
          <w:rFonts w:ascii="Arial" w:hAnsi="Arial" w:cs="Arial"/>
          <w:sz w:val="24"/>
          <w:szCs w:val="24"/>
          <w:lang w:val="es-ES"/>
        </w:rPr>
      </w:pPr>
      <w:r w:rsidRPr="0027204C">
        <w:rPr>
          <w:rFonts w:ascii="Arial" w:hAnsi="Arial" w:cs="Arial"/>
          <w:sz w:val="24"/>
          <w:szCs w:val="24"/>
          <w:lang w:val="es-ES"/>
        </w:rPr>
        <w:t xml:space="preserve">Datos: Un arreglo de 7 posiciones con los valores de ventas diarias.  </w:t>
      </w:r>
    </w:p>
    <w:p w:rsidR="0027204C" w:rsidRPr="0027204C" w:rsidRDefault="0027204C" w:rsidP="0052738E">
      <w:pPr>
        <w:spacing w:after="0"/>
        <w:jc w:val="both"/>
        <w:rPr>
          <w:rFonts w:ascii="Arial" w:hAnsi="Arial" w:cs="Arial"/>
          <w:sz w:val="24"/>
          <w:szCs w:val="24"/>
          <w:lang w:val="es-ES"/>
        </w:rPr>
      </w:pPr>
      <w:r w:rsidRPr="0027204C">
        <w:rPr>
          <w:rFonts w:ascii="Arial" w:hAnsi="Arial" w:cs="Arial"/>
          <w:sz w:val="24"/>
          <w:szCs w:val="24"/>
          <w:lang w:val="es-ES"/>
        </w:rPr>
        <w:t xml:space="preserve">Objetivo: Calcular el total y el promedio.  </w:t>
      </w:r>
    </w:p>
    <w:p w:rsidR="0027204C" w:rsidRPr="0027204C" w:rsidRDefault="0027204C" w:rsidP="0027204C">
      <w:pPr>
        <w:spacing w:after="0"/>
        <w:rPr>
          <w:rFonts w:ascii="Arial" w:hAnsi="Arial" w:cs="Arial"/>
          <w:sz w:val="24"/>
          <w:szCs w:val="24"/>
          <w:lang w:val="es-ES"/>
        </w:rPr>
      </w:pPr>
      <w:r w:rsidRPr="0027204C">
        <w:rPr>
          <w:rFonts w:ascii="Arial" w:hAnsi="Arial" w:cs="Arial"/>
          <w:sz w:val="24"/>
          <w:szCs w:val="24"/>
          <w:lang w:val="es-ES"/>
        </w:rPr>
        <w:t>`</w:t>
      </w:r>
    </w:p>
    <w:p w:rsidR="0027204C" w:rsidRPr="0027204C" w:rsidRDefault="0027204C" w:rsidP="0027204C">
      <w:pPr>
        <w:spacing w:after="0"/>
        <w:rPr>
          <w:rFonts w:ascii="Arial" w:hAnsi="Arial" w:cs="Arial"/>
          <w:b/>
          <w:sz w:val="24"/>
          <w:szCs w:val="24"/>
          <w:lang w:val="es-ES"/>
        </w:rPr>
      </w:pPr>
      <w:r w:rsidRPr="0027204C">
        <w:rPr>
          <w:rFonts w:ascii="Arial" w:hAnsi="Arial" w:cs="Arial"/>
          <w:b/>
          <w:sz w:val="24"/>
          <w:szCs w:val="24"/>
          <w:lang w:val="es-ES"/>
        </w:rPr>
        <w:t>2.</w:t>
      </w:r>
      <w:r w:rsidRPr="0027204C">
        <w:rPr>
          <w:rFonts w:ascii="Arial" w:hAnsi="Arial" w:cs="Arial"/>
          <w:sz w:val="24"/>
          <w:szCs w:val="24"/>
          <w:lang w:val="es-ES"/>
        </w:rPr>
        <w:t xml:space="preserve"> </w:t>
      </w:r>
      <w:r w:rsidRPr="0027204C">
        <w:rPr>
          <w:rFonts w:ascii="Arial" w:hAnsi="Arial" w:cs="Arial"/>
          <w:b/>
          <w:sz w:val="24"/>
          <w:szCs w:val="24"/>
          <w:lang w:val="es-ES"/>
        </w:rPr>
        <w:t>Encuesta de satisfacción de clientes</w:t>
      </w:r>
    </w:p>
    <w:p w:rsidR="0027204C" w:rsidRPr="0027204C" w:rsidRDefault="0027204C" w:rsidP="0052738E">
      <w:pPr>
        <w:spacing w:after="0"/>
        <w:jc w:val="both"/>
        <w:rPr>
          <w:rFonts w:ascii="Arial" w:hAnsi="Arial" w:cs="Arial"/>
          <w:sz w:val="24"/>
          <w:szCs w:val="24"/>
          <w:lang w:val="es-ES"/>
        </w:rPr>
      </w:pPr>
      <w:r w:rsidRPr="0027204C">
        <w:rPr>
          <w:rFonts w:ascii="Arial" w:hAnsi="Arial" w:cs="Arial"/>
          <w:sz w:val="24"/>
          <w:szCs w:val="24"/>
          <w:lang w:val="es-ES"/>
        </w:rPr>
        <w:t xml:space="preserve">Contexto: La empresa “Servicios Rápidos S.A.” aplicó una encuesta a 10 clientes, donde cada uno calificó el servicio con un número del 1 al 5 (1 = muy malo, 5 = excelente). La gerencia quiere saber cuántos clientes dieron cada calificación para identificar áreas de mejora.  </w:t>
      </w:r>
    </w:p>
    <w:p w:rsidR="0027204C" w:rsidRPr="0027204C" w:rsidRDefault="0027204C" w:rsidP="0052738E">
      <w:pPr>
        <w:spacing w:after="0"/>
        <w:jc w:val="both"/>
        <w:rPr>
          <w:rFonts w:ascii="Arial" w:hAnsi="Arial" w:cs="Arial"/>
          <w:sz w:val="24"/>
          <w:szCs w:val="24"/>
          <w:lang w:val="es-ES"/>
        </w:rPr>
      </w:pPr>
      <w:r w:rsidRPr="0027204C">
        <w:rPr>
          <w:rFonts w:ascii="Arial" w:hAnsi="Arial" w:cs="Arial"/>
          <w:sz w:val="24"/>
          <w:szCs w:val="24"/>
          <w:lang w:val="es-ES"/>
        </w:rPr>
        <w:t xml:space="preserve">Datos: Un arreglo de 10 posiciones con las calificaciones.  </w:t>
      </w:r>
    </w:p>
    <w:p w:rsidR="0027204C" w:rsidRPr="0027204C" w:rsidRDefault="0027204C" w:rsidP="0052738E">
      <w:pPr>
        <w:spacing w:after="0"/>
        <w:jc w:val="both"/>
        <w:rPr>
          <w:rFonts w:ascii="Arial" w:hAnsi="Arial" w:cs="Arial"/>
          <w:sz w:val="24"/>
          <w:szCs w:val="24"/>
          <w:lang w:val="es-ES"/>
        </w:rPr>
      </w:pPr>
      <w:r w:rsidRPr="0027204C">
        <w:rPr>
          <w:rFonts w:ascii="Arial" w:hAnsi="Arial" w:cs="Arial"/>
          <w:sz w:val="24"/>
          <w:szCs w:val="24"/>
          <w:lang w:val="es-ES"/>
        </w:rPr>
        <w:t xml:space="preserve">Objetivo: Contar cuántos clientes dieron cada nota.  </w:t>
      </w:r>
    </w:p>
    <w:p w:rsidR="0027204C" w:rsidRPr="0027204C" w:rsidRDefault="0027204C" w:rsidP="0027204C">
      <w:pPr>
        <w:spacing w:after="0"/>
        <w:rPr>
          <w:rFonts w:ascii="Arial" w:hAnsi="Arial" w:cs="Arial"/>
          <w:sz w:val="24"/>
          <w:szCs w:val="24"/>
          <w:lang w:val="es-ES"/>
        </w:rPr>
      </w:pPr>
      <w:r w:rsidRPr="0027204C">
        <w:rPr>
          <w:rFonts w:ascii="Arial" w:hAnsi="Arial" w:cs="Arial"/>
          <w:sz w:val="24"/>
          <w:szCs w:val="24"/>
          <w:lang w:val="es-ES"/>
        </w:rPr>
        <w:t>`</w:t>
      </w:r>
    </w:p>
    <w:p w:rsidR="0027204C" w:rsidRPr="0027204C" w:rsidRDefault="0027204C" w:rsidP="0027204C">
      <w:pPr>
        <w:spacing w:after="0"/>
        <w:rPr>
          <w:rFonts w:ascii="Arial" w:hAnsi="Arial" w:cs="Arial"/>
          <w:b/>
          <w:sz w:val="24"/>
          <w:szCs w:val="24"/>
          <w:lang w:val="es-ES"/>
        </w:rPr>
      </w:pPr>
      <w:r w:rsidRPr="0027204C">
        <w:rPr>
          <w:rFonts w:ascii="Arial" w:hAnsi="Arial" w:cs="Arial"/>
          <w:b/>
          <w:sz w:val="24"/>
          <w:szCs w:val="24"/>
          <w:lang w:val="es-ES"/>
        </w:rPr>
        <w:t>3. Control de inventario</w:t>
      </w:r>
    </w:p>
    <w:p w:rsidR="0027204C" w:rsidRPr="0027204C" w:rsidRDefault="0027204C" w:rsidP="0052738E">
      <w:pPr>
        <w:spacing w:after="0"/>
        <w:jc w:val="both"/>
        <w:rPr>
          <w:rFonts w:ascii="Arial" w:hAnsi="Arial" w:cs="Arial"/>
          <w:sz w:val="24"/>
          <w:szCs w:val="24"/>
          <w:lang w:val="es-ES"/>
        </w:rPr>
      </w:pPr>
      <w:r w:rsidRPr="0027204C">
        <w:rPr>
          <w:rFonts w:ascii="Arial" w:hAnsi="Arial" w:cs="Arial"/>
          <w:sz w:val="24"/>
          <w:szCs w:val="24"/>
          <w:lang w:val="es-ES"/>
        </w:rPr>
        <w:t xml:space="preserve">Contexto: El almacén de la empresa “Distribuidora Caribe” tiene 8 productos principales. Se registra la cantidad en stock de cada producto en un arreglo. El jefe de almacén necesita identificar cuál producto tiene la mayor cantidad disponible para planificar la distribución.  </w:t>
      </w:r>
    </w:p>
    <w:p w:rsidR="0027204C" w:rsidRPr="0027204C" w:rsidRDefault="0027204C" w:rsidP="0052738E">
      <w:pPr>
        <w:spacing w:after="0"/>
        <w:jc w:val="both"/>
        <w:rPr>
          <w:rFonts w:ascii="Arial" w:hAnsi="Arial" w:cs="Arial"/>
          <w:sz w:val="24"/>
          <w:szCs w:val="24"/>
          <w:lang w:val="es-ES"/>
        </w:rPr>
      </w:pPr>
      <w:r w:rsidRPr="0027204C">
        <w:rPr>
          <w:rFonts w:ascii="Arial" w:hAnsi="Arial" w:cs="Arial"/>
          <w:sz w:val="24"/>
          <w:szCs w:val="24"/>
          <w:lang w:val="es-ES"/>
        </w:rPr>
        <w:t xml:space="preserve">Datos: Un arreglo de 8 posiciones con las cantidades en stock.  </w:t>
      </w:r>
    </w:p>
    <w:p w:rsidR="0027204C" w:rsidRPr="0027204C" w:rsidRDefault="0027204C" w:rsidP="0052738E">
      <w:pPr>
        <w:spacing w:after="0"/>
        <w:jc w:val="both"/>
        <w:rPr>
          <w:rFonts w:ascii="Arial" w:hAnsi="Arial" w:cs="Arial"/>
          <w:sz w:val="24"/>
          <w:szCs w:val="24"/>
          <w:lang w:val="es-ES"/>
        </w:rPr>
      </w:pPr>
      <w:r w:rsidRPr="0027204C">
        <w:rPr>
          <w:rFonts w:ascii="Arial" w:hAnsi="Arial" w:cs="Arial"/>
          <w:sz w:val="24"/>
          <w:szCs w:val="24"/>
          <w:lang w:val="es-ES"/>
        </w:rPr>
        <w:t xml:space="preserve">Objetivo: Determinar el producto con mayor stock.  </w:t>
      </w:r>
    </w:p>
    <w:p w:rsidR="0027204C" w:rsidRPr="0027204C" w:rsidRDefault="0027204C" w:rsidP="0027204C">
      <w:pPr>
        <w:spacing w:after="0"/>
        <w:rPr>
          <w:rFonts w:ascii="Arial" w:hAnsi="Arial" w:cs="Arial"/>
          <w:sz w:val="24"/>
          <w:szCs w:val="24"/>
          <w:lang w:val="es-ES"/>
        </w:rPr>
      </w:pPr>
      <w:r w:rsidRPr="0027204C">
        <w:rPr>
          <w:rFonts w:ascii="Arial" w:hAnsi="Arial" w:cs="Arial"/>
          <w:sz w:val="24"/>
          <w:szCs w:val="24"/>
          <w:lang w:val="es-ES"/>
        </w:rPr>
        <w:t>`</w:t>
      </w:r>
    </w:p>
    <w:p w:rsidR="0027204C" w:rsidRPr="00C33E37" w:rsidRDefault="0027204C" w:rsidP="0027204C">
      <w:pPr>
        <w:spacing w:after="0"/>
        <w:rPr>
          <w:rFonts w:ascii="Arial" w:hAnsi="Arial" w:cs="Arial"/>
          <w:b/>
          <w:sz w:val="24"/>
          <w:szCs w:val="24"/>
          <w:lang w:val="es-ES"/>
        </w:rPr>
      </w:pPr>
      <w:r w:rsidRPr="00C33E37">
        <w:rPr>
          <w:rFonts w:ascii="Arial" w:hAnsi="Arial" w:cs="Arial"/>
          <w:b/>
          <w:sz w:val="24"/>
          <w:szCs w:val="24"/>
          <w:lang w:val="es-ES"/>
        </w:rPr>
        <w:t>4. Nómina de empleados</w:t>
      </w:r>
    </w:p>
    <w:p w:rsidR="0027204C" w:rsidRPr="0027204C" w:rsidRDefault="0027204C" w:rsidP="0052738E">
      <w:pPr>
        <w:spacing w:after="0"/>
        <w:jc w:val="both"/>
        <w:rPr>
          <w:rFonts w:ascii="Arial" w:hAnsi="Arial" w:cs="Arial"/>
          <w:sz w:val="24"/>
          <w:szCs w:val="24"/>
          <w:lang w:val="es-ES"/>
        </w:rPr>
      </w:pPr>
      <w:r w:rsidRPr="0027204C">
        <w:rPr>
          <w:rFonts w:ascii="Arial" w:hAnsi="Arial" w:cs="Arial"/>
          <w:sz w:val="24"/>
          <w:szCs w:val="24"/>
          <w:lang w:val="es-ES"/>
        </w:rPr>
        <w:t xml:space="preserve">Contexto: La empresa “Construcciones Habana” tiene 5 empleados. Se registran sus salarios mensuales en un arreglo. El departamento de contabilidad necesita calcular el total de la nómina para preparar el pago mensual.  </w:t>
      </w:r>
    </w:p>
    <w:p w:rsidR="0027204C" w:rsidRPr="0027204C" w:rsidRDefault="0027204C" w:rsidP="0052738E">
      <w:pPr>
        <w:spacing w:after="0"/>
        <w:jc w:val="both"/>
        <w:rPr>
          <w:rFonts w:ascii="Arial" w:hAnsi="Arial" w:cs="Arial"/>
          <w:sz w:val="24"/>
          <w:szCs w:val="24"/>
          <w:lang w:val="es-ES"/>
        </w:rPr>
      </w:pPr>
      <w:r w:rsidRPr="0027204C">
        <w:rPr>
          <w:rFonts w:ascii="Arial" w:hAnsi="Arial" w:cs="Arial"/>
          <w:sz w:val="24"/>
          <w:szCs w:val="24"/>
          <w:lang w:val="es-ES"/>
        </w:rPr>
        <w:t xml:space="preserve">Datos: Un arreglo de 5 posiciones con los salarios.  </w:t>
      </w:r>
    </w:p>
    <w:p w:rsidR="0027204C" w:rsidRPr="0027204C" w:rsidRDefault="0027204C" w:rsidP="0052738E">
      <w:pPr>
        <w:spacing w:after="0"/>
        <w:jc w:val="both"/>
        <w:rPr>
          <w:rFonts w:ascii="Arial" w:hAnsi="Arial" w:cs="Arial"/>
          <w:sz w:val="24"/>
          <w:szCs w:val="24"/>
          <w:lang w:val="es-ES"/>
        </w:rPr>
      </w:pPr>
      <w:r w:rsidRPr="0027204C">
        <w:rPr>
          <w:rFonts w:ascii="Arial" w:hAnsi="Arial" w:cs="Arial"/>
          <w:sz w:val="24"/>
          <w:szCs w:val="24"/>
          <w:lang w:val="es-ES"/>
        </w:rPr>
        <w:t xml:space="preserve">Objetivo: Calcular el total de la nómina.  </w:t>
      </w:r>
    </w:p>
    <w:p w:rsidR="0027204C" w:rsidRPr="0027204C" w:rsidRDefault="0027204C" w:rsidP="0027204C">
      <w:pPr>
        <w:spacing w:after="0"/>
        <w:rPr>
          <w:rFonts w:ascii="Arial" w:hAnsi="Arial" w:cs="Arial"/>
          <w:sz w:val="24"/>
          <w:szCs w:val="24"/>
          <w:lang w:val="es-ES"/>
        </w:rPr>
      </w:pPr>
      <w:r w:rsidRPr="0027204C">
        <w:rPr>
          <w:rFonts w:ascii="Arial" w:hAnsi="Arial" w:cs="Arial"/>
          <w:sz w:val="24"/>
          <w:szCs w:val="24"/>
          <w:lang w:val="es-ES"/>
        </w:rPr>
        <w:t>`</w:t>
      </w:r>
    </w:p>
    <w:p w:rsidR="0027204C" w:rsidRPr="00C33E37" w:rsidRDefault="0027204C" w:rsidP="0027204C">
      <w:pPr>
        <w:spacing w:after="0"/>
        <w:rPr>
          <w:rFonts w:ascii="Arial" w:hAnsi="Arial" w:cs="Arial"/>
          <w:b/>
          <w:sz w:val="24"/>
          <w:szCs w:val="24"/>
          <w:lang w:val="es-ES"/>
        </w:rPr>
      </w:pPr>
      <w:r w:rsidRPr="00C33E37">
        <w:rPr>
          <w:rFonts w:ascii="Arial" w:hAnsi="Arial" w:cs="Arial"/>
          <w:b/>
          <w:sz w:val="24"/>
          <w:szCs w:val="24"/>
          <w:lang w:val="es-ES"/>
        </w:rPr>
        <w:t>5. Producción diaria</w:t>
      </w:r>
    </w:p>
    <w:p w:rsidR="0027204C" w:rsidRPr="0027204C" w:rsidRDefault="0027204C" w:rsidP="0052738E">
      <w:pPr>
        <w:spacing w:after="0"/>
        <w:jc w:val="both"/>
        <w:rPr>
          <w:rFonts w:ascii="Arial" w:hAnsi="Arial" w:cs="Arial"/>
          <w:sz w:val="24"/>
          <w:szCs w:val="24"/>
          <w:lang w:val="es-ES"/>
        </w:rPr>
      </w:pPr>
      <w:r w:rsidRPr="0027204C">
        <w:rPr>
          <w:rFonts w:ascii="Arial" w:hAnsi="Arial" w:cs="Arial"/>
          <w:sz w:val="24"/>
          <w:szCs w:val="24"/>
          <w:lang w:val="es-ES"/>
        </w:rPr>
        <w:t xml:space="preserve">Contexto: Una fábrica de galletas registra la producción de cajas cada día durante una semana (7 días). La gerencia quiere calcular el promedio de producción y detectar si algún día estuvo por debajo del promedio para analizar las causas.  </w:t>
      </w:r>
    </w:p>
    <w:p w:rsidR="0027204C" w:rsidRPr="0027204C" w:rsidRDefault="0027204C" w:rsidP="0052738E">
      <w:pPr>
        <w:spacing w:after="0"/>
        <w:jc w:val="both"/>
        <w:rPr>
          <w:rFonts w:ascii="Arial" w:hAnsi="Arial" w:cs="Arial"/>
          <w:sz w:val="24"/>
          <w:szCs w:val="24"/>
          <w:lang w:val="es-ES"/>
        </w:rPr>
      </w:pPr>
      <w:r w:rsidRPr="0027204C">
        <w:rPr>
          <w:rFonts w:ascii="Arial" w:hAnsi="Arial" w:cs="Arial"/>
          <w:sz w:val="24"/>
          <w:szCs w:val="24"/>
          <w:lang w:val="es-ES"/>
        </w:rPr>
        <w:lastRenderedPageBreak/>
        <w:t xml:space="preserve">Datos: Un arreglo de 7 posiciones con la producción diaria.  </w:t>
      </w:r>
    </w:p>
    <w:p w:rsidR="00F06F22" w:rsidRPr="00E0080E" w:rsidRDefault="0027204C" w:rsidP="005C2F76">
      <w:pPr>
        <w:spacing w:after="0"/>
        <w:rPr>
          <w:rFonts w:ascii="Arial" w:hAnsi="Arial" w:cs="Arial"/>
          <w:sz w:val="24"/>
          <w:szCs w:val="24"/>
          <w:lang w:val="es-ES"/>
        </w:rPr>
      </w:pPr>
      <w:r w:rsidRPr="0027204C">
        <w:rPr>
          <w:rFonts w:ascii="Arial" w:hAnsi="Arial" w:cs="Arial"/>
          <w:sz w:val="24"/>
          <w:szCs w:val="24"/>
          <w:lang w:val="es-ES"/>
        </w:rPr>
        <w:t xml:space="preserve">Objetivo: Calcular el promedio y señalar los días con baja producción.  </w:t>
      </w:r>
    </w:p>
    <w:sectPr w:rsidR="00F06F22" w:rsidRPr="00E0080E" w:rsidSect="009D7C55">
      <w:pgSz w:w="12240" w:h="15840"/>
      <w:pgMar w:top="709" w:right="1183"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1FB5"/>
    <w:multiLevelType w:val="hybridMultilevel"/>
    <w:tmpl w:val="5A3C1036"/>
    <w:lvl w:ilvl="0" w:tplc="3340ABA2">
      <w:start w:val="1"/>
      <w:numFmt w:val="decimal"/>
      <w:lvlText w:val="%1."/>
      <w:lvlJc w:val="left"/>
      <w:pPr>
        <w:tabs>
          <w:tab w:val="num" w:pos="720"/>
        </w:tabs>
        <w:ind w:left="720" w:hanging="360"/>
      </w:pPr>
    </w:lvl>
    <w:lvl w:ilvl="1" w:tplc="09C2932E" w:tentative="1">
      <w:start w:val="1"/>
      <w:numFmt w:val="decimal"/>
      <w:lvlText w:val="%2."/>
      <w:lvlJc w:val="left"/>
      <w:pPr>
        <w:tabs>
          <w:tab w:val="num" w:pos="1440"/>
        </w:tabs>
        <w:ind w:left="1440" w:hanging="360"/>
      </w:pPr>
    </w:lvl>
    <w:lvl w:ilvl="2" w:tplc="CE587D78" w:tentative="1">
      <w:start w:val="1"/>
      <w:numFmt w:val="decimal"/>
      <w:lvlText w:val="%3."/>
      <w:lvlJc w:val="left"/>
      <w:pPr>
        <w:tabs>
          <w:tab w:val="num" w:pos="2160"/>
        </w:tabs>
        <w:ind w:left="2160" w:hanging="360"/>
      </w:pPr>
    </w:lvl>
    <w:lvl w:ilvl="3" w:tplc="075EDFCA" w:tentative="1">
      <w:start w:val="1"/>
      <w:numFmt w:val="decimal"/>
      <w:lvlText w:val="%4."/>
      <w:lvlJc w:val="left"/>
      <w:pPr>
        <w:tabs>
          <w:tab w:val="num" w:pos="2880"/>
        </w:tabs>
        <w:ind w:left="2880" w:hanging="360"/>
      </w:pPr>
    </w:lvl>
    <w:lvl w:ilvl="4" w:tplc="00F86CD2" w:tentative="1">
      <w:start w:val="1"/>
      <w:numFmt w:val="decimal"/>
      <w:lvlText w:val="%5."/>
      <w:lvlJc w:val="left"/>
      <w:pPr>
        <w:tabs>
          <w:tab w:val="num" w:pos="3600"/>
        </w:tabs>
        <w:ind w:left="3600" w:hanging="360"/>
      </w:pPr>
    </w:lvl>
    <w:lvl w:ilvl="5" w:tplc="544E9276" w:tentative="1">
      <w:start w:val="1"/>
      <w:numFmt w:val="decimal"/>
      <w:lvlText w:val="%6."/>
      <w:lvlJc w:val="left"/>
      <w:pPr>
        <w:tabs>
          <w:tab w:val="num" w:pos="4320"/>
        </w:tabs>
        <w:ind w:left="4320" w:hanging="360"/>
      </w:pPr>
    </w:lvl>
    <w:lvl w:ilvl="6" w:tplc="66EE2944" w:tentative="1">
      <w:start w:val="1"/>
      <w:numFmt w:val="decimal"/>
      <w:lvlText w:val="%7."/>
      <w:lvlJc w:val="left"/>
      <w:pPr>
        <w:tabs>
          <w:tab w:val="num" w:pos="5040"/>
        </w:tabs>
        <w:ind w:left="5040" w:hanging="360"/>
      </w:pPr>
    </w:lvl>
    <w:lvl w:ilvl="7" w:tplc="8FA2AFDE" w:tentative="1">
      <w:start w:val="1"/>
      <w:numFmt w:val="decimal"/>
      <w:lvlText w:val="%8."/>
      <w:lvlJc w:val="left"/>
      <w:pPr>
        <w:tabs>
          <w:tab w:val="num" w:pos="5760"/>
        </w:tabs>
        <w:ind w:left="5760" w:hanging="360"/>
      </w:pPr>
    </w:lvl>
    <w:lvl w:ilvl="8" w:tplc="60E240EC" w:tentative="1">
      <w:start w:val="1"/>
      <w:numFmt w:val="decimal"/>
      <w:lvlText w:val="%9."/>
      <w:lvlJc w:val="left"/>
      <w:pPr>
        <w:tabs>
          <w:tab w:val="num" w:pos="6480"/>
        </w:tabs>
        <w:ind w:left="6480" w:hanging="360"/>
      </w:pPr>
    </w:lvl>
  </w:abstractNum>
  <w:abstractNum w:abstractNumId="1">
    <w:nsid w:val="10FE19F3"/>
    <w:multiLevelType w:val="hybridMultilevel"/>
    <w:tmpl w:val="74ECED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17E2F9B"/>
    <w:multiLevelType w:val="hybridMultilevel"/>
    <w:tmpl w:val="349A85B8"/>
    <w:lvl w:ilvl="0" w:tplc="4D00498E">
      <w:start w:val="1"/>
      <w:numFmt w:val="bullet"/>
      <w:lvlText w:val=""/>
      <w:lvlJc w:val="left"/>
      <w:pPr>
        <w:tabs>
          <w:tab w:val="num" w:pos="720"/>
        </w:tabs>
        <w:ind w:left="720" w:hanging="360"/>
      </w:pPr>
      <w:rPr>
        <w:rFonts w:ascii="Wingdings" w:hAnsi="Wingdings" w:hint="default"/>
      </w:rPr>
    </w:lvl>
    <w:lvl w:ilvl="1" w:tplc="639A8AE2" w:tentative="1">
      <w:start w:val="1"/>
      <w:numFmt w:val="bullet"/>
      <w:lvlText w:val=""/>
      <w:lvlJc w:val="left"/>
      <w:pPr>
        <w:tabs>
          <w:tab w:val="num" w:pos="1440"/>
        </w:tabs>
        <w:ind w:left="1440" w:hanging="360"/>
      </w:pPr>
      <w:rPr>
        <w:rFonts w:ascii="Wingdings" w:hAnsi="Wingdings" w:hint="default"/>
      </w:rPr>
    </w:lvl>
    <w:lvl w:ilvl="2" w:tplc="9E246C0A" w:tentative="1">
      <w:start w:val="1"/>
      <w:numFmt w:val="bullet"/>
      <w:lvlText w:val=""/>
      <w:lvlJc w:val="left"/>
      <w:pPr>
        <w:tabs>
          <w:tab w:val="num" w:pos="2160"/>
        </w:tabs>
        <w:ind w:left="2160" w:hanging="360"/>
      </w:pPr>
      <w:rPr>
        <w:rFonts w:ascii="Wingdings" w:hAnsi="Wingdings" w:hint="default"/>
      </w:rPr>
    </w:lvl>
    <w:lvl w:ilvl="3" w:tplc="26D8893E" w:tentative="1">
      <w:start w:val="1"/>
      <w:numFmt w:val="bullet"/>
      <w:lvlText w:val=""/>
      <w:lvlJc w:val="left"/>
      <w:pPr>
        <w:tabs>
          <w:tab w:val="num" w:pos="2880"/>
        </w:tabs>
        <w:ind w:left="2880" w:hanging="360"/>
      </w:pPr>
      <w:rPr>
        <w:rFonts w:ascii="Wingdings" w:hAnsi="Wingdings" w:hint="default"/>
      </w:rPr>
    </w:lvl>
    <w:lvl w:ilvl="4" w:tplc="A97C650C" w:tentative="1">
      <w:start w:val="1"/>
      <w:numFmt w:val="bullet"/>
      <w:lvlText w:val=""/>
      <w:lvlJc w:val="left"/>
      <w:pPr>
        <w:tabs>
          <w:tab w:val="num" w:pos="3600"/>
        </w:tabs>
        <w:ind w:left="3600" w:hanging="360"/>
      </w:pPr>
      <w:rPr>
        <w:rFonts w:ascii="Wingdings" w:hAnsi="Wingdings" w:hint="default"/>
      </w:rPr>
    </w:lvl>
    <w:lvl w:ilvl="5" w:tplc="1D00D426" w:tentative="1">
      <w:start w:val="1"/>
      <w:numFmt w:val="bullet"/>
      <w:lvlText w:val=""/>
      <w:lvlJc w:val="left"/>
      <w:pPr>
        <w:tabs>
          <w:tab w:val="num" w:pos="4320"/>
        </w:tabs>
        <w:ind w:left="4320" w:hanging="360"/>
      </w:pPr>
      <w:rPr>
        <w:rFonts w:ascii="Wingdings" w:hAnsi="Wingdings" w:hint="default"/>
      </w:rPr>
    </w:lvl>
    <w:lvl w:ilvl="6" w:tplc="3BF8F40A" w:tentative="1">
      <w:start w:val="1"/>
      <w:numFmt w:val="bullet"/>
      <w:lvlText w:val=""/>
      <w:lvlJc w:val="left"/>
      <w:pPr>
        <w:tabs>
          <w:tab w:val="num" w:pos="5040"/>
        </w:tabs>
        <w:ind w:left="5040" w:hanging="360"/>
      </w:pPr>
      <w:rPr>
        <w:rFonts w:ascii="Wingdings" w:hAnsi="Wingdings" w:hint="default"/>
      </w:rPr>
    </w:lvl>
    <w:lvl w:ilvl="7" w:tplc="EC2C123C" w:tentative="1">
      <w:start w:val="1"/>
      <w:numFmt w:val="bullet"/>
      <w:lvlText w:val=""/>
      <w:lvlJc w:val="left"/>
      <w:pPr>
        <w:tabs>
          <w:tab w:val="num" w:pos="5760"/>
        </w:tabs>
        <w:ind w:left="5760" w:hanging="360"/>
      </w:pPr>
      <w:rPr>
        <w:rFonts w:ascii="Wingdings" w:hAnsi="Wingdings" w:hint="default"/>
      </w:rPr>
    </w:lvl>
    <w:lvl w:ilvl="8" w:tplc="DA32374A" w:tentative="1">
      <w:start w:val="1"/>
      <w:numFmt w:val="bullet"/>
      <w:lvlText w:val=""/>
      <w:lvlJc w:val="left"/>
      <w:pPr>
        <w:tabs>
          <w:tab w:val="num" w:pos="6480"/>
        </w:tabs>
        <w:ind w:left="6480" w:hanging="360"/>
      </w:pPr>
      <w:rPr>
        <w:rFonts w:ascii="Wingdings" w:hAnsi="Wingdings" w:hint="default"/>
      </w:rPr>
    </w:lvl>
  </w:abstractNum>
  <w:abstractNum w:abstractNumId="3">
    <w:nsid w:val="16EA5162"/>
    <w:multiLevelType w:val="hybridMultilevel"/>
    <w:tmpl w:val="74ECED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8417CF"/>
    <w:multiLevelType w:val="hybridMultilevel"/>
    <w:tmpl w:val="74ECED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8E80E69"/>
    <w:multiLevelType w:val="hybridMultilevel"/>
    <w:tmpl w:val="CF98A06A"/>
    <w:lvl w:ilvl="0" w:tplc="234432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42C3C4A"/>
    <w:multiLevelType w:val="hybridMultilevel"/>
    <w:tmpl w:val="4EE400B6"/>
    <w:lvl w:ilvl="0" w:tplc="A5DA082E">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4C9394C"/>
    <w:multiLevelType w:val="hybridMultilevel"/>
    <w:tmpl w:val="9FD893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3932712B"/>
    <w:multiLevelType w:val="hybridMultilevel"/>
    <w:tmpl w:val="74ECED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D495760"/>
    <w:multiLevelType w:val="hybridMultilevel"/>
    <w:tmpl w:val="8D6A9952"/>
    <w:lvl w:ilvl="0" w:tplc="5E80C7A8">
      <w:start w:val="1"/>
      <w:numFmt w:val="bullet"/>
      <w:lvlText w:val=""/>
      <w:lvlJc w:val="left"/>
      <w:pPr>
        <w:tabs>
          <w:tab w:val="num" w:pos="720"/>
        </w:tabs>
        <w:ind w:left="720" w:hanging="360"/>
      </w:pPr>
      <w:rPr>
        <w:rFonts w:ascii="Wingdings" w:hAnsi="Wingdings" w:hint="default"/>
      </w:rPr>
    </w:lvl>
    <w:lvl w:ilvl="1" w:tplc="10D4DD76" w:tentative="1">
      <w:start w:val="1"/>
      <w:numFmt w:val="bullet"/>
      <w:lvlText w:val=""/>
      <w:lvlJc w:val="left"/>
      <w:pPr>
        <w:tabs>
          <w:tab w:val="num" w:pos="1440"/>
        </w:tabs>
        <w:ind w:left="1440" w:hanging="360"/>
      </w:pPr>
      <w:rPr>
        <w:rFonts w:ascii="Wingdings" w:hAnsi="Wingdings" w:hint="default"/>
      </w:rPr>
    </w:lvl>
    <w:lvl w:ilvl="2" w:tplc="BA12CD0A" w:tentative="1">
      <w:start w:val="1"/>
      <w:numFmt w:val="bullet"/>
      <w:lvlText w:val=""/>
      <w:lvlJc w:val="left"/>
      <w:pPr>
        <w:tabs>
          <w:tab w:val="num" w:pos="2160"/>
        </w:tabs>
        <w:ind w:left="2160" w:hanging="360"/>
      </w:pPr>
      <w:rPr>
        <w:rFonts w:ascii="Wingdings" w:hAnsi="Wingdings" w:hint="default"/>
      </w:rPr>
    </w:lvl>
    <w:lvl w:ilvl="3" w:tplc="97146BE2" w:tentative="1">
      <w:start w:val="1"/>
      <w:numFmt w:val="bullet"/>
      <w:lvlText w:val=""/>
      <w:lvlJc w:val="left"/>
      <w:pPr>
        <w:tabs>
          <w:tab w:val="num" w:pos="2880"/>
        </w:tabs>
        <w:ind w:left="2880" w:hanging="360"/>
      </w:pPr>
      <w:rPr>
        <w:rFonts w:ascii="Wingdings" w:hAnsi="Wingdings" w:hint="default"/>
      </w:rPr>
    </w:lvl>
    <w:lvl w:ilvl="4" w:tplc="2F7AC6F2" w:tentative="1">
      <w:start w:val="1"/>
      <w:numFmt w:val="bullet"/>
      <w:lvlText w:val=""/>
      <w:lvlJc w:val="left"/>
      <w:pPr>
        <w:tabs>
          <w:tab w:val="num" w:pos="3600"/>
        </w:tabs>
        <w:ind w:left="3600" w:hanging="360"/>
      </w:pPr>
      <w:rPr>
        <w:rFonts w:ascii="Wingdings" w:hAnsi="Wingdings" w:hint="default"/>
      </w:rPr>
    </w:lvl>
    <w:lvl w:ilvl="5" w:tplc="ECB8EB40" w:tentative="1">
      <w:start w:val="1"/>
      <w:numFmt w:val="bullet"/>
      <w:lvlText w:val=""/>
      <w:lvlJc w:val="left"/>
      <w:pPr>
        <w:tabs>
          <w:tab w:val="num" w:pos="4320"/>
        </w:tabs>
        <w:ind w:left="4320" w:hanging="360"/>
      </w:pPr>
      <w:rPr>
        <w:rFonts w:ascii="Wingdings" w:hAnsi="Wingdings" w:hint="default"/>
      </w:rPr>
    </w:lvl>
    <w:lvl w:ilvl="6" w:tplc="AD3A1122" w:tentative="1">
      <w:start w:val="1"/>
      <w:numFmt w:val="bullet"/>
      <w:lvlText w:val=""/>
      <w:lvlJc w:val="left"/>
      <w:pPr>
        <w:tabs>
          <w:tab w:val="num" w:pos="5040"/>
        </w:tabs>
        <w:ind w:left="5040" w:hanging="360"/>
      </w:pPr>
      <w:rPr>
        <w:rFonts w:ascii="Wingdings" w:hAnsi="Wingdings" w:hint="default"/>
      </w:rPr>
    </w:lvl>
    <w:lvl w:ilvl="7" w:tplc="A3940BB2" w:tentative="1">
      <w:start w:val="1"/>
      <w:numFmt w:val="bullet"/>
      <w:lvlText w:val=""/>
      <w:lvlJc w:val="left"/>
      <w:pPr>
        <w:tabs>
          <w:tab w:val="num" w:pos="5760"/>
        </w:tabs>
        <w:ind w:left="5760" w:hanging="360"/>
      </w:pPr>
      <w:rPr>
        <w:rFonts w:ascii="Wingdings" w:hAnsi="Wingdings" w:hint="default"/>
      </w:rPr>
    </w:lvl>
    <w:lvl w:ilvl="8" w:tplc="F40043D6" w:tentative="1">
      <w:start w:val="1"/>
      <w:numFmt w:val="bullet"/>
      <w:lvlText w:val=""/>
      <w:lvlJc w:val="left"/>
      <w:pPr>
        <w:tabs>
          <w:tab w:val="num" w:pos="6480"/>
        </w:tabs>
        <w:ind w:left="6480" w:hanging="360"/>
      </w:pPr>
      <w:rPr>
        <w:rFonts w:ascii="Wingdings" w:hAnsi="Wingdings" w:hint="default"/>
      </w:rPr>
    </w:lvl>
  </w:abstractNum>
  <w:abstractNum w:abstractNumId="10">
    <w:nsid w:val="3E976063"/>
    <w:multiLevelType w:val="hybridMultilevel"/>
    <w:tmpl w:val="224E698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E00172F"/>
    <w:multiLevelType w:val="hybridMultilevel"/>
    <w:tmpl w:val="51E08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FE538E4"/>
    <w:multiLevelType w:val="hybridMultilevel"/>
    <w:tmpl w:val="38CC6C8C"/>
    <w:lvl w:ilvl="0" w:tplc="4698B6E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51666D0D"/>
    <w:multiLevelType w:val="hybridMultilevel"/>
    <w:tmpl w:val="D4DC82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627614E"/>
    <w:multiLevelType w:val="hybridMultilevel"/>
    <w:tmpl w:val="37F651F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E9A4F54"/>
    <w:multiLevelType w:val="hybridMultilevel"/>
    <w:tmpl w:val="FCA266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1BB6017"/>
    <w:multiLevelType w:val="hybridMultilevel"/>
    <w:tmpl w:val="4222745A"/>
    <w:lvl w:ilvl="0" w:tplc="1706BE44">
      <w:start w:val="1"/>
      <w:numFmt w:val="bullet"/>
      <w:lvlText w:val=""/>
      <w:lvlJc w:val="left"/>
      <w:pPr>
        <w:tabs>
          <w:tab w:val="num" w:pos="720"/>
        </w:tabs>
        <w:ind w:left="720" w:hanging="360"/>
      </w:pPr>
      <w:rPr>
        <w:rFonts w:ascii="Wingdings" w:hAnsi="Wingdings" w:hint="default"/>
      </w:rPr>
    </w:lvl>
    <w:lvl w:ilvl="1" w:tplc="AEA814E0">
      <w:start w:val="1"/>
      <w:numFmt w:val="lowerLetter"/>
      <w:lvlText w:val="%2)"/>
      <w:lvlJc w:val="left"/>
      <w:pPr>
        <w:tabs>
          <w:tab w:val="num" w:pos="1440"/>
        </w:tabs>
        <w:ind w:left="1440" w:hanging="360"/>
      </w:pPr>
    </w:lvl>
    <w:lvl w:ilvl="2" w:tplc="2B4A10FE" w:tentative="1">
      <w:start w:val="1"/>
      <w:numFmt w:val="bullet"/>
      <w:lvlText w:val=""/>
      <w:lvlJc w:val="left"/>
      <w:pPr>
        <w:tabs>
          <w:tab w:val="num" w:pos="2160"/>
        </w:tabs>
        <w:ind w:left="2160" w:hanging="360"/>
      </w:pPr>
      <w:rPr>
        <w:rFonts w:ascii="Wingdings" w:hAnsi="Wingdings" w:hint="default"/>
      </w:rPr>
    </w:lvl>
    <w:lvl w:ilvl="3" w:tplc="2BA82622" w:tentative="1">
      <w:start w:val="1"/>
      <w:numFmt w:val="bullet"/>
      <w:lvlText w:val=""/>
      <w:lvlJc w:val="left"/>
      <w:pPr>
        <w:tabs>
          <w:tab w:val="num" w:pos="2880"/>
        </w:tabs>
        <w:ind w:left="2880" w:hanging="360"/>
      </w:pPr>
      <w:rPr>
        <w:rFonts w:ascii="Wingdings" w:hAnsi="Wingdings" w:hint="default"/>
      </w:rPr>
    </w:lvl>
    <w:lvl w:ilvl="4" w:tplc="5184C3DE" w:tentative="1">
      <w:start w:val="1"/>
      <w:numFmt w:val="bullet"/>
      <w:lvlText w:val=""/>
      <w:lvlJc w:val="left"/>
      <w:pPr>
        <w:tabs>
          <w:tab w:val="num" w:pos="3600"/>
        </w:tabs>
        <w:ind w:left="3600" w:hanging="360"/>
      </w:pPr>
      <w:rPr>
        <w:rFonts w:ascii="Wingdings" w:hAnsi="Wingdings" w:hint="default"/>
      </w:rPr>
    </w:lvl>
    <w:lvl w:ilvl="5" w:tplc="97284DE8" w:tentative="1">
      <w:start w:val="1"/>
      <w:numFmt w:val="bullet"/>
      <w:lvlText w:val=""/>
      <w:lvlJc w:val="left"/>
      <w:pPr>
        <w:tabs>
          <w:tab w:val="num" w:pos="4320"/>
        </w:tabs>
        <w:ind w:left="4320" w:hanging="360"/>
      </w:pPr>
      <w:rPr>
        <w:rFonts w:ascii="Wingdings" w:hAnsi="Wingdings" w:hint="default"/>
      </w:rPr>
    </w:lvl>
    <w:lvl w:ilvl="6" w:tplc="17684EAE" w:tentative="1">
      <w:start w:val="1"/>
      <w:numFmt w:val="bullet"/>
      <w:lvlText w:val=""/>
      <w:lvlJc w:val="left"/>
      <w:pPr>
        <w:tabs>
          <w:tab w:val="num" w:pos="5040"/>
        </w:tabs>
        <w:ind w:left="5040" w:hanging="360"/>
      </w:pPr>
      <w:rPr>
        <w:rFonts w:ascii="Wingdings" w:hAnsi="Wingdings" w:hint="default"/>
      </w:rPr>
    </w:lvl>
    <w:lvl w:ilvl="7" w:tplc="E4982E14" w:tentative="1">
      <w:start w:val="1"/>
      <w:numFmt w:val="bullet"/>
      <w:lvlText w:val=""/>
      <w:lvlJc w:val="left"/>
      <w:pPr>
        <w:tabs>
          <w:tab w:val="num" w:pos="5760"/>
        </w:tabs>
        <w:ind w:left="5760" w:hanging="360"/>
      </w:pPr>
      <w:rPr>
        <w:rFonts w:ascii="Wingdings" w:hAnsi="Wingdings" w:hint="default"/>
      </w:rPr>
    </w:lvl>
    <w:lvl w:ilvl="8" w:tplc="3064C46E" w:tentative="1">
      <w:start w:val="1"/>
      <w:numFmt w:val="bullet"/>
      <w:lvlText w:val=""/>
      <w:lvlJc w:val="left"/>
      <w:pPr>
        <w:tabs>
          <w:tab w:val="num" w:pos="6480"/>
        </w:tabs>
        <w:ind w:left="6480" w:hanging="360"/>
      </w:pPr>
      <w:rPr>
        <w:rFonts w:ascii="Wingdings" w:hAnsi="Wingdings" w:hint="default"/>
      </w:rPr>
    </w:lvl>
  </w:abstractNum>
  <w:abstractNum w:abstractNumId="17">
    <w:nsid w:val="75A92790"/>
    <w:multiLevelType w:val="hybridMultilevel"/>
    <w:tmpl w:val="CF38233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nsid w:val="75F6378D"/>
    <w:multiLevelType w:val="hybridMultilevel"/>
    <w:tmpl w:val="D0C00F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nsid w:val="79B4536C"/>
    <w:multiLevelType w:val="hybridMultilevel"/>
    <w:tmpl w:val="75745C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5"/>
  </w:num>
  <w:num w:numId="4">
    <w:abstractNumId w:val="2"/>
  </w:num>
  <w:num w:numId="5">
    <w:abstractNumId w:val="16"/>
  </w:num>
  <w:num w:numId="6">
    <w:abstractNumId w:val="9"/>
  </w:num>
  <w:num w:numId="7">
    <w:abstractNumId w:val="13"/>
  </w:num>
  <w:num w:numId="8">
    <w:abstractNumId w:val="17"/>
  </w:num>
  <w:num w:numId="9">
    <w:abstractNumId w:val="3"/>
  </w:num>
  <w:num w:numId="10">
    <w:abstractNumId w:val="12"/>
  </w:num>
  <w:num w:numId="11">
    <w:abstractNumId w:val="8"/>
  </w:num>
  <w:num w:numId="12">
    <w:abstractNumId w:val="4"/>
  </w:num>
  <w:num w:numId="13">
    <w:abstractNumId w:val="1"/>
  </w:num>
  <w:num w:numId="14">
    <w:abstractNumId w:val="15"/>
  </w:num>
  <w:num w:numId="15">
    <w:abstractNumId w:val="11"/>
  </w:num>
  <w:num w:numId="16">
    <w:abstractNumId w:val="0"/>
  </w:num>
  <w:num w:numId="17">
    <w:abstractNumId w:val="7"/>
  </w:num>
  <w:num w:numId="18">
    <w:abstractNumId w:val="19"/>
  </w:num>
  <w:num w:numId="19">
    <w:abstractNumId w:val="18"/>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hyphenationZone w:val="425"/>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50B95"/>
    <w:rsid w:val="0001070A"/>
    <w:rsid w:val="00070138"/>
    <w:rsid w:val="00083C21"/>
    <w:rsid w:val="000C5133"/>
    <w:rsid w:val="000F6D70"/>
    <w:rsid w:val="00123A06"/>
    <w:rsid w:val="00127BE2"/>
    <w:rsid w:val="00134698"/>
    <w:rsid w:val="0016704C"/>
    <w:rsid w:val="00172835"/>
    <w:rsid w:val="001C05EE"/>
    <w:rsid w:val="00230907"/>
    <w:rsid w:val="00251173"/>
    <w:rsid w:val="0027204C"/>
    <w:rsid w:val="0029014A"/>
    <w:rsid w:val="002A51B1"/>
    <w:rsid w:val="002B43E8"/>
    <w:rsid w:val="002D188F"/>
    <w:rsid w:val="003079A8"/>
    <w:rsid w:val="00342DDE"/>
    <w:rsid w:val="0034415B"/>
    <w:rsid w:val="00357874"/>
    <w:rsid w:val="003C3A80"/>
    <w:rsid w:val="00460DA2"/>
    <w:rsid w:val="004B2638"/>
    <w:rsid w:val="00517401"/>
    <w:rsid w:val="0052738E"/>
    <w:rsid w:val="00534227"/>
    <w:rsid w:val="00550B95"/>
    <w:rsid w:val="00573A51"/>
    <w:rsid w:val="005A71BA"/>
    <w:rsid w:val="005B3367"/>
    <w:rsid w:val="005C109F"/>
    <w:rsid w:val="005C2F76"/>
    <w:rsid w:val="00634B18"/>
    <w:rsid w:val="00687EF2"/>
    <w:rsid w:val="006C2BC9"/>
    <w:rsid w:val="006D00A2"/>
    <w:rsid w:val="00722770"/>
    <w:rsid w:val="007C4F23"/>
    <w:rsid w:val="007D00A2"/>
    <w:rsid w:val="00834343"/>
    <w:rsid w:val="00835467"/>
    <w:rsid w:val="008965D5"/>
    <w:rsid w:val="00963B7E"/>
    <w:rsid w:val="009A7F16"/>
    <w:rsid w:val="009D50C2"/>
    <w:rsid w:val="009D7C55"/>
    <w:rsid w:val="009E0689"/>
    <w:rsid w:val="009E0AB0"/>
    <w:rsid w:val="009F2BDB"/>
    <w:rsid w:val="00A1198E"/>
    <w:rsid w:val="00A17F89"/>
    <w:rsid w:val="00A405C6"/>
    <w:rsid w:val="00A63F59"/>
    <w:rsid w:val="00AB1EB1"/>
    <w:rsid w:val="00AC24C2"/>
    <w:rsid w:val="00AD2C7D"/>
    <w:rsid w:val="00B152CC"/>
    <w:rsid w:val="00B22D72"/>
    <w:rsid w:val="00B27D04"/>
    <w:rsid w:val="00B728BD"/>
    <w:rsid w:val="00B856D5"/>
    <w:rsid w:val="00BC0A42"/>
    <w:rsid w:val="00BD582E"/>
    <w:rsid w:val="00BF6F0B"/>
    <w:rsid w:val="00C03D38"/>
    <w:rsid w:val="00C33E37"/>
    <w:rsid w:val="00C64CA9"/>
    <w:rsid w:val="00C75971"/>
    <w:rsid w:val="00CB0DE4"/>
    <w:rsid w:val="00CB3741"/>
    <w:rsid w:val="00CC3E8D"/>
    <w:rsid w:val="00D5143F"/>
    <w:rsid w:val="00D73F3B"/>
    <w:rsid w:val="00DA4B18"/>
    <w:rsid w:val="00DC49BE"/>
    <w:rsid w:val="00E0080E"/>
    <w:rsid w:val="00E1402A"/>
    <w:rsid w:val="00E53C2C"/>
    <w:rsid w:val="00E540DB"/>
    <w:rsid w:val="00ED0EED"/>
    <w:rsid w:val="00F03456"/>
    <w:rsid w:val="00F06F22"/>
    <w:rsid w:val="00F27665"/>
    <w:rsid w:val="00F52089"/>
    <w:rsid w:val="00F90A5F"/>
    <w:rsid w:val="00FB3C12"/>
    <w:rsid w:val="00FF6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3F"/>
    <w:pPr>
      <w:spacing w:after="200" w:line="276" w:lineRule="auto"/>
    </w:pPr>
    <w:rPr>
      <w:sz w:val="22"/>
      <w:szCs w:val="22"/>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63F59"/>
    <w:pPr>
      <w:ind w:left="720"/>
      <w:contextualSpacing/>
    </w:pPr>
    <w:rPr>
      <w:rFonts w:asciiTheme="minorHAnsi" w:eastAsiaTheme="minorHAnsi" w:hAnsiTheme="minorHAnsi" w:cstheme="minorBidi"/>
      <w:lang w:val="es-ES" w:eastAsia="en-US"/>
    </w:rPr>
  </w:style>
  <w:style w:type="character" w:customStyle="1" w:styleId="PrrafodelistaCar">
    <w:name w:val="Párrafo de lista Car"/>
    <w:link w:val="Prrafodelista"/>
    <w:uiPriority w:val="34"/>
    <w:locked/>
    <w:rsid w:val="00A63F59"/>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AC24C2"/>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angra2detindependiente">
    <w:name w:val="Body Text Indent 2"/>
    <w:basedOn w:val="Normal"/>
    <w:link w:val="Sangra2detindependienteCar"/>
    <w:rsid w:val="00517401"/>
    <w:pPr>
      <w:spacing w:after="0" w:line="240" w:lineRule="auto"/>
      <w:ind w:left="360"/>
      <w:jc w:val="both"/>
    </w:pPr>
    <w:rPr>
      <w:rFonts w:ascii="Arial" w:eastAsia="Times New Roman" w:hAnsi="Arial" w:cs="Arial"/>
      <w:b/>
      <w:bCs/>
      <w:sz w:val="24"/>
      <w:szCs w:val="20"/>
      <w:lang w:val="es-ES_tradnl" w:eastAsia="es-ES"/>
    </w:rPr>
  </w:style>
  <w:style w:type="character" w:customStyle="1" w:styleId="Sangra2detindependienteCar">
    <w:name w:val="Sangría 2 de t. independiente Car"/>
    <w:basedOn w:val="Fuentedeprrafopredeter"/>
    <w:link w:val="Sangra2detindependiente"/>
    <w:rsid w:val="00517401"/>
    <w:rPr>
      <w:rFonts w:ascii="Arial" w:eastAsia="Times New Roman" w:hAnsi="Arial" w:cs="Arial"/>
      <w:b/>
      <w:bCs/>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13943">
      <w:bodyDiv w:val="1"/>
      <w:marLeft w:val="0"/>
      <w:marRight w:val="0"/>
      <w:marTop w:val="0"/>
      <w:marBottom w:val="0"/>
      <w:divBdr>
        <w:top w:val="none" w:sz="0" w:space="0" w:color="auto"/>
        <w:left w:val="none" w:sz="0" w:space="0" w:color="auto"/>
        <w:bottom w:val="none" w:sz="0" w:space="0" w:color="auto"/>
        <w:right w:val="none" w:sz="0" w:space="0" w:color="auto"/>
      </w:divBdr>
    </w:div>
    <w:div w:id="654142960">
      <w:bodyDiv w:val="1"/>
      <w:marLeft w:val="0"/>
      <w:marRight w:val="0"/>
      <w:marTop w:val="0"/>
      <w:marBottom w:val="0"/>
      <w:divBdr>
        <w:top w:val="none" w:sz="0" w:space="0" w:color="auto"/>
        <w:left w:val="none" w:sz="0" w:space="0" w:color="auto"/>
        <w:bottom w:val="none" w:sz="0" w:space="0" w:color="auto"/>
        <w:right w:val="none" w:sz="0" w:space="0" w:color="auto"/>
      </w:divBdr>
      <w:divsChild>
        <w:div w:id="1569917857">
          <w:marLeft w:val="0"/>
          <w:marRight w:val="0"/>
          <w:marTop w:val="0"/>
          <w:marBottom w:val="240"/>
          <w:divBdr>
            <w:top w:val="none" w:sz="0" w:space="0" w:color="auto"/>
            <w:left w:val="none" w:sz="0" w:space="0" w:color="auto"/>
            <w:bottom w:val="none" w:sz="0" w:space="0" w:color="auto"/>
            <w:right w:val="none" w:sz="0" w:space="0" w:color="auto"/>
          </w:divBdr>
        </w:div>
        <w:div w:id="4017330">
          <w:marLeft w:val="0"/>
          <w:marRight w:val="0"/>
          <w:marTop w:val="0"/>
          <w:marBottom w:val="240"/>
          <w:divBdr>
            <w:top w:val="none" w:sz="0" w:space="0" w:color="auto"/>
            <w:left w:val="none" w:sz="0" w:space="0" w:color="auto"/>
            <w:bottom w:val="none" w:sz="0" w:space="0" w:color="auto"/>
            <w:right w:val="none" w:sz="0" w:space="0" w:color="auto"/>
          </w:divBdr>
        </w:div>
        <w:div w:id="416487550">
          <w:marLeft w:val="0"/>
          <w:marRight w:val="0"/>
          <w:marTop w:val="0"/>
          <w:marBottom w:val="240"/>
          <w:divBdr>
            <w:top w:val="none" w:sz="0" w:space="0" w:color="auto"/>
            <w:left w:val="none" w:sz="0" w:space="0" w:color="auto"/>
            <w:bottom w:val="none" w:sz="0" w:space="0" w:color="auto"/>
            <w:right w:val="none" w:sz="0" w:space="0" w:color="auto"/>
          </w:divBdr>
        </w:div>
        <w:div w:id="124474578">
          <w:marLeft w:val="0"/>
          <w:marRight w:val="0"/>
          <w:marTop w:val="0"/>
          <w:marBottom w:val="240"/>
          <w:divBdr>
            <w:top w:val="none" w:sz="0" w:space="0" w:color="auto"/>
            <w:left w:val="none" w:sz="0" w:space="0" w:color="auto"/>
            <w:bottom w:val="none" w:sz="0" w:space="0" w:color="auto"/>
            <w:right w:val="none" w:sz="0" w:space="0" w:color="auto"/>
          </w:divBdr>
        </w:div>
        <w:div w:id="958072057">
          <w:marLeft w:val="0"/>
          <w:marRight w:val="0"/>
          <w:marTop w:val="0"/>
          <w:marBottom w:val="240"/>
          <w:divBdr>
            <w:top w:val="none" w:sz="0" w:space="0" w:color="auto"/>
            <w:left w:val="none" w:sz="0" w:space="0" w:color="auto"/>
            <w:bottom w:val="none" w:sz="0" w:space="0" w:color="auto"/>
            <w:right w:val="none" w:sz="0" w:space="0" w:color="auto"/>
          </w:divBdr>
        </w:div>
        <w:div w:id="770659375">
          <w:marLeft w:val="0"/>
          <w:marRight w:val="0"/>
          <w:marTop w:val="0"/>
          <w:marBottom w:val="240"/>
          <w:divBdr>
            <w:top w:val="none" w:sz="0" w:space="0" w:color="auto"/>
            <w:left w:val="none" w:sz="0" w:space="0" w:color="auto"/>
            <w:bottom w:val="none" w:sz="0" w:space="0" w:color="auto"/>
            <w:right w:val="none" w:sz="0" w:space="0" w:color="auto"/>
          </w:divBdr>
        </w:div>
      </w:divsChild>
    </w:div>
    <w:div w:id="701516261">
      <w:bodyDiv w:val="1"/>
      <w:marLeft w:val="0"/>
      <w:marRight w:val="0"/>
      <w:marTop w:val="0"/>
      <w:marBottom w:val="0"/>
      <w:divBdr>
        <w:top w:val="none" w:sz="0" w:space="0" w:color="auto"/>
        <w:left w:val="none" w:sz="0" w:space="0" w:color="auto"/>
        <w:bottom w:val="none" w:sz="0" w:space="0" w:color="auto"/>
        <w:right w:val="none" w:sz="0" w:space="0" w:color="auto"/>
      </w:divBdr>
    </w:div>
    <w:div w:id="703944447">
      <w:bodyDiv w:val="1"/>
      <w:marLeft w:val="0"/>
      <w:marRight w:val="0"/>
      <w:marTop w:val="0"/>
      <w:marBottom w:val="0"/>
      <w:divBdr>
        <w:top w:val="none" w:sz="0" w:space="0" w:color="auto"/>
        <w:left w:val="none" w:sz="0" w:space="0" w:color="auto"/>
        <w:bottom w:val="none" w:sz="0" w:space="0" w:color="auto"/>
        <w:right w:val="none" w:sz="0" w:space="0" w:color="auto"/>
      </w:divBdr>
      <w:divsChild>
        <w:div w:id="745108222">
          <w:marLeft w:val="0"/>
          <w:marRight w:val="0"/>
          <w:marTop w:val="0"/>
          <w:marBottom w:val="360"/>
          <w:divBdr>
            <w:top w:val="none" w:sz="0" w:space="0" w:color="auto"/>
            <w:left w:val="none" w:sz="0" w:space="0" w:color="auto"/>
            <w:bottom w:val="none" w:sz="0" w:space="0" w:color="auto"/>
            <w:right w:val="none" w:sz="0" w:space="0" w:color="auto"/>
          </w:divBdr>
        </w:div>
      </w:divsChild>
    </w:div>
    <w:div w:id="783500482">
      <w:bodyDiv w:val="1"/>
      <w:marLeft w:val="0"/>
      <w:marRight w:val="0"/>
      <w:marTop w:val="0"/>
      <w:marBottom w:val="0"/>
      <w:divBdr>
        <w:top w:val="none" w:sz="0" w:space="0" w:color="auto"/>
        <w:left w:val="none" w:sz="0" w:space="0" w:color="auto"/>
        <w:bottom w:val="none" w:sz="0" w:space="0" w:color="auto"/>
        <w:right w:val="none" w:sz="0" w:space="0" w:color="auto"/>
      </w:divBdr>
    </w:div>
    <w:div w:id="891814271">
      <w:bodyDiv w:val="1"/>
      <w:marLeft w:val="0"/>
      <w:marRight w:val="0"/>
      <w:marTop w:val="0"/>
      <w:marBottom w:val="0"/>
      <w:divBdr>
        <w:top w:val="none" w:sz="0" w:space="0" w:color="auto"/>
        <w:left w:val="none" w:sz="0" w:space="0" w:color="auto"/>
        <w:bottom w:val="none" w:sz="0" w:space="0" w:color="auto"/>
        <w:right w:val="none" w:sz="0" w:space="0" w:color="auto"/>
      </w:divBdr>
    </w:div>
    <w:div w:id="1054542734">
      <w:bodyDiv w:val="1"/>
      <w:marLeft w:val="0"/>
      <w:marRight w:val="0"/>
      <w:marTop w:val="0"/>
      <w:marBottom w:val="0"/>
      <w:divBdr>
        <w:top w:val="none" w:sz="0" w:space="0" w:color="auto"/>
        <w:left w:val="none" w:sz="0" w:space="0" w:color="auto"/>
        <w:bottom w:val="none" w:sz="0" w:space="0" w:color="auto"/>
        <w:right w:val="none" w:sz="0" w:space="0" w:color="auto"/>
      </w:divBdr>
    </w:div>
    <w:div w:id="1066144737">
      <w:bodyDiv w:val="1"/>
      <w:marLeft w:val="0"/>
      <w:marRight w:val="0"/>
      <w:marTop w:val="0"/>
      <w:marBottom w:val="0"/>
      <w:divBdr>
        <w:top w:val="none" w:sz="0" w:space="0" w:color="auto"/>
        <w:left w:val="none" w:sz="0" w:space="0" w:color="auto"/>
        <w:bottom w:val="none" w:sz="0" w:space="0" w:color="auto"/>
        <w:right w:val="none" w:sz="0" w:space="0" w:color="auto"/>
      </w:divBdr>
    </w:div>
    <w:div w:id="1073622914">
      <w:bodyDiv w:val="1"/>
      <w:marLeft w:val="0"/>
      <w:marRight w:val="0"/>
      <w:marTop w:val="0"/>
      <w:marBottom w:val="0"/>
      <w:divBdr>
        <w:top w:val="none" w:sz="0" w:space="0" w:color="auto"/>
        <w:left w:val="none" w:sz="0" w:space="0" w:color="auto"/>
        <w:bottom w:val="none" w:sz="0" w:space="0" w:color="auto"/>
        <w:right w:val="none" w:sz="0" w:space="0" w:color="auto"/>
      </w:divBdr>
    </w:div>
    <w:div w:id="1127578705">
      <w:bodyDiv w:val="1"/>
      <w:marLeft w:val="0"/>
      <w:marRight w:val="0"/>
      <w:marTop w:val="0"/>
      <w:marBottom w:val="0"/>
      <w:divBdr>
        <w:top w:val="none" w:sz="0" w:space="0" w:color="auto"/>
        <w:left w:val="none" w:sz="0" w:space="0" w:color="auto"/>
        <w:bottom w:val="none" w:sz="0" w:space="0" w:color="auto"/>
        <w:right w:val="none" w:sz="0" w:space="0" w:color="auto"/>
      </w:divBdr>
    </w:div>
    <w:div w:id="1165317259">
      <w:bodyDiv w:val="1"/>
      <w:marLeft w:val="0"/>
      <w:marRight w:val="0"/>
      <w:marTop w:val="0"/>
      <w:marBottom w:val="0"/>
      <w:divBdr>
        <w:top w:val="none" w:sz="0" w:space="0" w:color="auto"/>
        <w:left w:val="none" w:sz="0" w:space="0" w:color="auto"/>
        <w:bottom w:val="none" w:sz="0" w:space="0" w:color="auto"/>
        <w:right w:val="none" w:sz="0" w:space="0" w:color="auto"/>
      </w:divBdr>
    </w:div>
    <w:div w:id="1291665444">
      <w:bodyDiv w:val="1"/>
      <w:marLeft w:val="0"/>
      <w:marRight w:val="0"/>
      <w:marTop w:val="0"/>
      <w:marBottom w:val="0"/>
      <w:divBdr>
        <w:top w:val="none" w:sz="0" w:space="0" w:color="auto"/>
        <w:left w:val="none" w:sz="0" w:space="0" w:color="auto"/>
        <w:bottom w:val="none" w:sz="0" w:space="0" w:color="auto"/>
        <w:right w:val="none" w:sz="0" w:space="0" w:color="auto"/>
      </w:divBdr>
    </w:div>
    <w:div w:id="1528593041">
      <w:bodyDiv w:val="1"/>
      <w:marLeft w:val="0"/>
      <w:marRight w:val="0"/>
      <w:marTop w:val="0"/>
      <w:marBottom w:val="0"/>
      <w:divBdr>
        <w:top w:val="none" w:sz="0" w:space="0" w:color="auto"/>
        <w:left w:val="none" w:sz="0" w:space="0" w:color="auto"/>
        <w:bottom w:val="none" w:sz="0" w:space="0" w:color="auto"/>
        <w:right w:val="none" w:sz="0" w:space="0" w:color="auto"/>
      </w:divBdr>
    </w:div>
    <w:div w:id="1610354876">
      <w:bodyDiv w:val="1"/>
      <w:marLeft w:val="0"/>
      <w:marRight w:val="0"/>
      <w:marTop w:val="0"/>
      <w:marBottom w:val="0"/>
      <w:divBdr>
        <w:top w:val="none" w:sz="0" w:space="0" w:color="auto"/>
        <w:left w:val="none" w:sz="0" w:space="0" w:color="auto"/>
        <w:bottom w:val="none" w:sz="0" w:space="0" w:color="auto"/>
        <w:right w:val="none" w:sz="0" w:space="0" w:color="auto"/>
      </w:divBdr>
    </w:div>
    <w:div w:id="1680548952">
      <w:bodyDiv w:val="1"/>
      <w:marLeft w:val="0"/>
      <w:marRight w:val="0"/>
      <w:marTop w:val="0"/>
      <w:marBottom w:val="0"/>
      <w:divBdr>
        <w:top w:val="none" w:sz="0" w:space="0" w:color="auto"/>
        <w:left w:val="none" w:sz="0" w:space="0" w:color="auto"/>
        <w:bottom w:val="none" w:sz="0" w:space="0" w:color="auto"/>
        <w:right w:val="none" w:sz="0" w:space="0" w:color="auto"/>
      </w:divBdr>
      <w:divsChild>
        <w:div w:id="87703644">
          <w:marLeft w:val="0"/>
          <w:marRight w:val="0"/>
          <w:marTop w:val="0"/>
          <w:marBottom w:val="360"/>
          <w:divBdr>
            <w:top w:val="none" w:sz="0" w:space="0" w:color="auto"/>
            <w:left w:val="none" w:sz="0" w:space="0" w:color="auto"/>
            <w:bottom w:val="none" w:sz="0" w:space="0" w:color="auto"/>
            <w:right w:val="none" w:sz="0" w:space="0" w:color="auto"/>
          </w:divBdr>
        </w:div>
        <w:div w:id="1659845112">
          <w:marLeft w:val="720"/>
          <w:marRight w:val="0"/>
          <w:marTop w:val="0"/>
          <w:marBottom w:val="120"/>
          <w:divBdr>
            <w:top w:val="none" w:sz="0" w:space="0" w:color="auto"/>
            <w:left w:val="none" w:sz="0" w:space="0" w:color="auto"/>
            <w:bottom w:val="none" w:sz="0" w:space="0" w:color="auto"/>
            <w:right w:val="none" w:sz="0" w:space="0" w:color="auto"/>
          </w:divBdr>
        </w:div>
        <w:div w:id="1224100700">
          <w:marLeft w:val="720"/>
          <w:marRight w:val="0"/>
          <w:marTop w:val="0"/>
          <w:marBottom w:val="120"/>
          <w:divBdr>
            <w:top w:val="none" w:sz="0" w:space="0" w:color="auto"/>
            <w:left w:val="none" w:sz="0" w:space="0" w:color="auto"/>
            <w:bottom w:val="none" w:sz="0" w:space="0" w:color="auto"/>
            <w:right w:val="none" w:sz="0" w:space="0" w:color="auto"/>
          </w:divBdr>
        </w:div>
        <w:div w:id="1542086708">
          <w:marLeft w:val="720"/>
          <w:marRight w:val="0"/>
          <w:marTop w:val="0"/>
          <w:marBottom w:val="120"/>
          <w:divBdr>
            <w:top w:val="none" w:sz="0" w:space="0" w:color="auto"/>
            <w:left w:val="none" w:sz="0" w:space="0" w:color="auto"/>
            <w:bottom w:val="none" w:sz="0" w:space="0" w:color="auto"/>
            <w:right w:val="none" w:sz="0" w:space="0" w:color="auto"/>
          </w:divBdr>
        </w:div>
        <w:div w:id="1127044108">
          <w:marLeft w:val="720"/>
          <w:marRight w:val="0"/>
          <w:marTop w:val="0"/>
          <w:marBottom w:val="120"/>
          <w:divBdr>
            <w:top w:val="none" w:sz="0" w:space="0" w:color="auto"/>
            <w:left w:val="none" w:sz="0" w:space="0" w:color="auto"/>
            <w:bottom w:val="none" w:sz="0" w:space="0" w:color="auto"/>
            <w:right w:val="none" w:sz="0" w:space="0" w:color="auto"/>
          </w:divBdr>
        </w:div>
        <w:div w:id="1907376728">
          <w:marLeft w:val="720"/>
          <w:marRight w:val="0"/>
          <w:marTop w:val="0"/>
          <w:marBottom w:val="120"/>
          <w:divBdr>
            <w:top w:val="none" w:sz="0" w:space="0" w:color="auto"/>
            <w:left w:val="none" w:sz="0" w:space="0" w:color="auto"/>
            <w:bottom w:val="none" w:sz="0" w:space="0" w:color="auto"/>
            <w:right w:val="none" w:sz="0" w:space="0" w:color="auto"/>
          </w:divBdr>
        </w:div>
        <w:div w:id="909969761">
          <w:marLeft w:val="720"/>
          <w:marRight w:val="0"/>
          <w:marTop w:val="0"/>
          <w:marBottom w:val="120"/>
          <w:divBdr>
            <w:top w:val="none" w:sz="0" w:space="0" w:color="auto"/>
            <w:left w:val="none" w:sz="0" w:space="0" w:color="auto"/>
            <w:bottom w:val="none" w:sz="0" w:space="0" w:color="auto"/>
            <w:right w:val="none" w:sz="0" w:space="0" w:color="auto"/>
          </w:divBdr>
        </w:div>
      </w:divsChild>
    </w:div>
    <w:div w:id="2051802308">
      <w:bodyDiv w:val="1"/>
      <w:marLeft w:val="0"/>
      <w:marRight w:val="0"/>
      <w:marTop w:val="0"/>
      <w:marBottom w:val="0"/>
      <w:divBdr>
        <w:top w:val="none" w:sz="0" w:space="0" w:color="auto"/>
        <w:left w:val="none" w:sz="0" w:space="0" w:color="auto"/>
        <w:bottom w:val="none" w:sz="0" w:space="0" w:color="auto"/>
        <w:right w:val="none" w:sz="0" w:space="0" w:color="auto"/>
      </w:divBdr>
      <w:divsChild>
        <w:div w:id="2065837366">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TotalTime>
  <Pages>2</Pages>
  <Words>354</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220233L2G</dc:creator>
  <cp:lastModifiedBy>Evelyn</cp:lastModifiedBy>
  <cp:revision>86</cp:revision>
  <dcterms:created xsi:type="dcterms:W3CDTF">2025-03-21T22:26:00Z</dcterms:created>
  <dcterms:modified xsi:type="dcterms:W3CDTF">2026-05-05T15:03:00Z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cbece0eeaafa4a5d8507481d41b88557</vt:lpwstr>
  </property>
</Properties>
</file>