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F0C" w:rsidRPr="002C280C" w:rsidRDefault="00191F0C" w:rsidP="00191F0C">
      <w:pPr>
        <w:jc w:val="center"/>
        <w:rPr>
          <w:rFonts w:ascii="Arial" w:hAnsi="Arial" w:cs="Arial"/>
          <w:sz w:val="24"/>
          <w:szCs w:val="24"/>
          <w:lang w:val="en-US"/>
        </w:rPr>
      </w:pPr>
      <w:r>
        <w:rPr>
          <w:rFonts w:ascii="Arial" w:hAnsi="Arial" w:cs="Arial"/>
          <w:sz w:val="24"/>
          <w:szCs w:val="24"/>
          <w:lang w:val="en-US"/>
        </w:rPr>
        <w:t>University of Artemisa</w:t>
      </w:r>
    </w:p>
    <w:p w:rsidR="00771481" w:rsidRDefault="00771481" w:rsidP="00771481">
      <w:pPr>
        <w:spacing w:line="360" w:lineRule="auto"/>
        <w:jc w:val="center"/>
        <w:rPr>
          <w:rFonts w:ascii="Arial" w:hAnsi="Arial" w:cs="Arial"/>
          <w:sz w:val="24"/>
          <w:szCs w:val="24"/>
          <w:lang w:val="en-US"/>
        </w:rPr>
      </w:pPr>
      <w:r>
        <w:rPr>
          <w:rFonts w:ascii="Arial" w:hAnsi="Arial" w:cs="Arial"/>
          <w:sz w:val="24"/>
          <w:szCs w:val="24"/>
          <w:lang w:val="en-US"/>
        </w:rPr>
        <w:t>Social &amp; Humanistic Sciences Faculty</w:t>
      </w:r>
      <w:r w:rsidRPr="00912E9F">
        <w:rPr>
          <w:rFonts w:ascii="Arial" w:hAnsi="Arial" w:cs="Arial"/>
          <w:sz w:val="24"/>
          <w:szCs w:val="24"/>
          <w:lang w:val="en-US"/>
        </w:rPr>
        <w:t xml:space="preserve"> </w:t>
      </w:r>
    </w:p>
    <w:p w:rsidR="00191F0C" w:rsidRPr="002C280C" w:rsidRDefault="00191F0C" w:rsidP="00771481">
      <w:pPr>
        <w:spacing w:line="360" w:lineRule="auto"/>
        <w:jc w:val="center"/>
        <w:rPr>
          <w:rFonts w:ascii="Arial" w:hAnsi="Arial" w:cs="Arial"/>
          <w:sz w:val="24"/>
          <w:szCs w:val="24"/>
          <w:lang w:val="en-US"/>
        </w:rPr>
      </w:pPr>
      <w:r>
        <w:rPr>
          <w:rFonts w:ascii="Arial" w:hAnsi="Arial" w:cs="Arial"/>
          <w:sz w:val="24"/>
          <w:szCs w:val="24"/>
          <w:lang w:val="en-US"/>
        </w:rPr>
        <w:t xml:space="preserve"> Foreign Language Department</w:t>
      </w:r>
    </w:p>
    <w:p w:rsidR="00191F0C" w:rsidRPr="002C280C" w:rsidRDefault="00191F0C" w:rsidP="00191F0C">
      <w:pPr>
        <w:rPr>
          <w:rFonts w:ascii="Arial" w:hAnsi="Arial" w:cs="Arial"/>
          <w:sz w:val="24"/>
          <w:szCs w:val="24"/>
          <w:lang w:val="en-US"/>
        </w:rPr>
      </w:pPr>
    </w:p>
    <w:p w:rsidR="00191F0C" w:rsidRPr="002C280C" w:rsidRDefault="00191F0C" w:rsidP="00191F0C">
      <w:pPr>
        <w:rPr>
          <w:rFonts w:ascii="Arial" w:hAnsi="Arial" w:cs="Arial"/>
          <w:sz w:val="24"/>
          <w:szCs w:val="24"/>
          <w:lang w:val="en-US"/>
        </w:rPr>
      </w:pPr>
    </w:p>
    <w:p w:rsidR="00191F0C" w:rsidRPr="002C280C" w:rsidRDefault="00191F0C" w:rsidP="00283E51">
      <w:pPr>
        <w:jc w:val="center"/>
        <w:rPr>
          <w:rFonts w:ascii="Arial" w:hAnsi="Arial" w:cs="Arial"/>
          <w:sz w:val="44"/>
          <w:szCs w:val="44"/>
          <w:lang w:val="en-US"/>
        </w:rPr>
      </w:pPr>
      <w:r w:rsidRPr="002C280C">
        <w:rPr>
          <w:rFonts w:ascii="Arial" w:hAnsi="Arial" w:cs="Arial"/>
          <w:sz w:val="44"/>
          <w:szCs w:val="44"/>
          <w:lang w:val="en-US"/>
        </w:rPr>
        <w:t>THEORETICAL – METHODOLOGICAL DESIGN</w:t>
      </w:r>
    </w:p>
    <w:p w:rsidR="00191F0C" w:rsidRPr="002C280C" w:rsidRDefault="00191F0C" w:rsidP="00191F0C">
      <w:pPr>
        <w:rPr>
          <w:rFonts w:ascii="Arial" w:hAnsi="Arial" w:cs="Arial"/>
          <w:sz w:val="24"/>
          <w:szCs w:val="24"/>
          <w:lang w:val="en-US"/>
        </w:rPr>
      </w:pPr>
    </w:p>
    <w:p w:rsidR="00191F0C" w:rsidRPr="002C280C" w:rsidRDefault="00191F0C" w:rsidP="00191F0C">
      <w:pPr>
        <w:rPr>
          <w:rFonts w:ascii="Arial" w:hAnsi="Arial" w:cs="Arial"/>
          <w:sz w:val="24"/>
          <w:szCs w:val="24"/>
          <w:lang w:val="en-US"/>
        </w:rPr>
      </w:pPr>
    </w:p>
    <w:p w:rsidR="00191F0C" w:rsidRPr="002C280C" w:rsidRDefault="00191F0C" w:rsidP="00283E51">
      <w:pPr>
        <w:jc w:val="both"/>
        <w:rPr>
          <w:rFonts w:ascii="Arial" w:hAnsi="Arial" w:cs="Arial"/>
          <w:sz w:val="24"/>
          <w:szCs w:val="24"/>
          <w:lang w:val="en-US"/>
        </w:rPr>
      </w:pPr>
      <w:r w:rsidRPr="002C280C">
        <w:rPr>
          <w:rFonts w:ascii="Arial" w:hAnsi="Arial" w:cs="Arial"/>
          <w:sz w:val="24"/>
          <w:szCs w:val="24"/>
          <w:lang w:val="en-US"/>
        </w:rPr>
        <w:t>TITLE: A SET OF ACTIVITIES FOR INCREASING THE ENVIRONMENT PROTECTION THROUGH ENGLISH LESSONS IN 9</w:t>
      </w:r>
      <w:r w:rsidRPr="002C280C">
        <w:rPr>
          <w:rFonts w:ascii="Arial" w:hAnsi="Arial" w:cs="Arial"/>
          <w:sz w:val="24"/>
          <w:szCs w:val="24"/>
          <w:vertAlign w:val="superscript"/>
          <w:lang w:val="en-US"/>
        </w:rPr>
        <w:t>th</w:t>
      </w:r>
      <w:r w:rsidRPr="002C280C">
        <w:rPr>
          <w:rFonts w:ascii="Arial" w:hAnsi="Arial" w:cs="Arial"/>
          <w:sz w:val="24"/>
          <w:szCs w:val="24"/>
          <w:lang w:val="en-US"/>
        </w:rPr>
        <w:t xml:space="preserve"> GRADE STUDENTS IN </w:t>
      </w:r>
      <w:r w:rsidR="00D42E5F">
        <w:rPr>
          <w:rFonts w:ascii="Arial" w:hAnsi="Arial" w:cs="Arial"/>
          <w:sz w:val="24"/>
          <w:szCs w:val="24"/>
          <w:lang w:val="en-US"/>
        </w:rPr>
        <w:t>“</w:t>
      </w:r>
      <w:r w:rsidRPr="002C280C">
        <w:rPr>
          <w:rFonts w:ascii="Arial" w:hAnsi="Arial" w:cs="Arial"/>
          <w:sz w:val="24"/>
          <w:szCs w:val="24"/>
          <w:lang w:val="en-US"/>
        </w:rPr>
        <w:t>ABEL SANTAMARIA</w:t>
      </w:r>
      <w:r w:rsidR="00D42E5F">
        <w:rPr>
          <w:rFonts w:ascii="Arial" w:hAnsi="Arial" w:cs="Arial"/>
          <w:sz w:val="24"/>
          <w:szCs w:val="24"/>
          <w:lang w:val="en-US"/>
        </w:rPr>
        <w:t>”</w:t>
      </w:r>
      <w:r w:rsidRPr="002C280C">
        <w:rPr>
          <w:rFonts w:ascii="Arial" w:hAnsi="Arial" w:cs="Arial"/>
          <w:sz w:val="24"/>
          <w:szCs w:val="24"/>
          <w:lang w:val="en-US"/>
        </w:rPr>
        <w:t xml:space="preserve"> SECONDARY SCHOOL.</w:t>
      </w:r>
    </w:p>
    <w:p w:rsidR="00191F0C" w:rsidRPr="002C280C" w:rsidRDefault="00191F0C" w:rsidP="00283E51">
      <w:pPr>
        <w:jc w:val="both"/>
        <w:rPr>
          <w:rFonts w:ascii="Arial" w:hAnsi="Arial" w:cs="Arial"/>
          <w:sz w:val="24"/>
          <w:szCs w:val="24"/>
          <w:lang w:val="en-US"/>
        </w:rPr>
      </w:pPr>
    </w:p>
    <w:p w:rsidR="00191F0C" w:rsidRPr="002C280C" w:rsidRDefault="00191F0C" w:rsidP="00283E51">
      <w:pPr>
        <w:jc w:val="both"/>
        <w:rPr>
          <w:rFonts w:ascii="Arial" w:hAnsi="Arial" w:cs="Arial"/>
          <w:sz w:val="24"/>
          <w:szCs w:val="24"/>
        </w:rPr>
      </w:pPr>
      <w:r w:rsidRPr="002C280C">
        <w:rPr>
          <w:rFonts w:ascii="Arial" w:hAnsi="Arial" w:cs="Arial"/>
          <w:sz w:val="24"/>
          <w:szCs w:val="24"/>
        </w:rPr>
        <w:t>TITULO: CONJUNTO DE ACTIVIDADES PARA INCREMENTAR LA PROTECCION DEL MEDIO AMBIENTE</w:t>
      </w:r>
      <w:r w:rsidR="00712B83">
        <w:rPr>
          <w:rFonts w:ascii="Arial" w:hAnsi="Arial" w:cs="Arial"/>
          <w:sz w:val="24"/>
          <w:szCs w:val="24"/>
        </w:rPr>
        <w:t xml:space="preserve"> A TRAVES DE LAS CLASES DE INGLÉ</w:t>
      </w:r>
      <w:r w:rsidRPr="002C280C">
        <w:rPr>
          <w:rFonts w:ascii="Arial" w:hAnsi="Arial" w:cs="Arial"/>
          <w:sz w:val="24"/>
          <w:szCs w:val="24"/>
        </w:rPr>
        <w:t xml:space="preserve">S EN NOVENO GRADO EN LA ESCUELA SECUNDARIA </w:t>
      </w:r>
      <w:r w:rsidR="00D42E5F">
        <w:rPr>
          <w:rFonts w:ascii="Arial" w:hAnsi="Arial" w:cs="Arial"/>
          <w:sz w:val="24"/>
          <w:szCs w:val="24"/>
        </w:rPr>
        <w:t>“</w:t>
      </w:r>
      <w:r w:rsidRPr="002C280C">
        <w:rPr>
          <w:rFonts w:ascii="Arial" w:hAnsi="Arial" w:cs="Arial"/>
          <w:sz w:val="24"/>
          <w:szCs w:val="24"/>
        </w:rPr>
        <w:t>ABEL SANTAMARIA</w:t>
      </w:r>
      <w:r w:rsidR="00D42E5F">
        <w:rPr>
          <w:rFonts w:ascii="Arial" w:hAnsi="Arial" w:cs="Arial"/>
          <w:sz w:val="24"/>
          <w:szCs w:val="24"/>
        </w:rPr>
        <w:t>”</w:t>
      </w:r>
      <w:r w:rsidRPr="002C280C">
        <w:rPr>
          <w:rFonts w:ascii="Arial" w:hAnsi="Arial" w:cs="Arial"/>
          <w:sz w:val="24"/>
          <w:szCs w:val="24"/>
        </w:rPr>
        <w:t>.</w:t>
      </w:r>
    </w:p>
    <w:p w:rsidR="00191F0C" w:rsidRPr="002C280C" w:rsidRDefault="00191F0C" w:rsidP="00191F0C">
      <w:pPr>
        <w:rPr>
          <w:rFonts w:ascii="Arial" w:hAnsi="Arial" w:cs="Arial"/>
          <w:sz w:val="24"/>
          <w:szCs w:val="24"/>
        </w:rPr>
      </w:pPr>
    </w:p>
    <w:p w:rsidR="00191F0C" w:rsidRPr="002C280C" w:rsidRDefault="00191F0C" w:rsidP="00191F0C">
      <w:pPr>
        <w:rPr>
          <w:rFonts w:ascii="Arial" w:hAnsi="Arial" w:cs="Arial"/>
          <w:sz w:val="24"/>
          <w:szCs w:val="24"/>
        </w:rPr>
      </w:pPr>
    </w:p>
    <w:p w:rsidR="00191F0C" w:rsidRPr="00A2289C" w:rsidRDefault="00191F0C" w:rsidP="00191F0C">
      <w:pPr>
        <w:rPr>
          <w:rFonts w:ascii="Arial" w:hAnsi="Arial" w:cs="Arial"/>
          <w:sz w:val="24"/>
          <w:szCs w:val="24"/>
          <w:lang w:val="en-US"/>
        </w:rPr>
      </w:pPr>
      <w:r w:rsidRPr="00A2289C">
        <w:rPr>
          <w:rFonts w:ascii="Arial" w:hAnsi="Arial" w:cs="Arial"/>
          <w:sz w:val="24"/>
          <w:szCs w:val="24"/>
          <w:lang w:val="en-US"/>
        </w:rPr>
        <w:t>Author: LienLázara Pineda Ramirez</w:t>
      </w:r>
    </w:p>
    <w:p w:rsidR="00191F0C" w:rsidRPr="00A2289C" w:rsidRDefault="00191F0C" w:rsidP="00191F0C">
      <w:pPr>
        <w:rPr>
          <w:rFonts w:ascii="Arial" w:hAnsi="Arial" w:cs="Arial"/>
          <w:sz w:val="24"/>
          <w:szCs w:val="24"/>
          <w:lang w:val="en-US"/>
        </w:rPr>
      </w:pPr>
    </w:p>
    <w:p w:rsidR="00191F0C" w:rsidRPr="00A2289C" w:rsidRDefault="00191F0C" w:rsidP="00191F0C">
      <w:pPr>
        <w:rPr>
          <w:rFonts w:ascii="Arial" w:hAnsi="Arial" w:cs="Arial"/>
          <w:sz w:val="24"/>
          <w:szCs w:val="24"/>
          <w:lang w:val="en-US"/>
        </w:rPr>
      </w:pPr>
    </w:p>
    <w:p w:rsidR="00191F0C" w:rsidRPr="00A2289C" w:rsidRDefault="00191F0C" w:rsidP="00191F0C">
      <w:pPr>
        <w:rPr>
          <w:rFonts w:ascii="Arial" w:hAnsi="Arial" w:cs="Arial"/>
          <w:sz w:val="24"/>
          <w:szCs w:val="24"/>
          <w:lang w:val="en-US"/>
        </w:rPr>
      </w:pPr>
    </w:p>
    <w:p w:rsidR="00191F0C" w:rsidRPr="002C280C" w:rsidRDefault="00191F0C" w:rsidP="00191F0C">
      <w:pPr>
        <w:jc w:val="right"/>
        <w:rPr>
          <w:rFonts w:ascii="Arial" w:hAnsi="Arial" w:cs="Arial"/>
          <w:sz w:val="24"/>
          <w:szCs w:val="24"/>
          <w:lang w:val="en-US"/>
        </w:rPr>
      </w:pPr>
      <w:r w:rsidRPr="002C280C">
        <w:rPr>
          <w:rFonts w:ascii="Arial" w:hAnsi="Arial" w:cs="Arial"/>
          <w:sz w:val="24"/>
          <w:szCs w:val="24"/>
          <w:lang w:val="en-US"/>
        </w:rPr>
        <w:t>Course Year: 2017-2018</w:t>
      </w:r>
    </w:p>
    <w:p w:rsidR="00191F0C" w:rsidRPr="002C280C" w:rsidRDefault="00191F0C" w:rsidP="00191F0C">
      <w:pPr>
        <w:jc w:val="right"/>
        <w:rPr>
          <w:rFonts w:ascii="Arial" w:hAnsi="Arial" w:cs="Arial"/>
          <w:sz w:val="24"/>
          <w:szCs w:val="24"/>
          <w:vertAlign w:val="superscript"/>
          <w:lang w:val="en-US"/>
        </w:rPr>
      </w:pPr>
      <w:r w:rsidRPr="002C280C">
        <w:rPr>
          <w:rFonts w:ascii="Arial" w:hAnsi="Arial" w:cs="Arial"/>
          <w:sz w:val="24"/>
          <w:szCs w:val="24"/>
          <w:lang w:val="en-US"/>
        </w:rPr>
        <w:t>Year 60</w:t>
      </w:r>
      <w:r w:rsidRPr="002C280C">
        <w:rPr>
          <w:rFonts w:ascii="Arial" w:hAnsi="Arial" w:cs="Arial"/>
          <w:sz w:val="24"/>
          <w:szCs w:val="24"/>
          <w:vertAlign w:val="superscript"/>
          <w:lang w:val="en-US"/>
        </w:rPr>
        <w:t>th</w:t>
      </w:r>
      <w:r w:rsidRPr="002C280C">
        <w:rPr>
          <w:rFonts w:ascii="Arial" w:hAnsi="Arial" w:cs="Arial"/>
          <w:sz w:val="24"/>
          <w:szCs w:val="24"/>
          <w:lang w:val="en-US"/>
        </w:rPr>
        <w:t xml:space="preserve"> of the Revolution.</w:t>
      </w:r>
    </w:p>
    <w:p w:rsidR="00191F0C" w:rsidRPr="002C280C" w:rsidRDefault="00191F0C" w:rsidP="00191F0C">
      <w:pPr>
        <w:rPr>
          <w:rFonts w:ascii="Arial" w:hAnsi="Arial" w:cs="Arial"/>
          <w:sz w:val="24"/>
          <w:szCs w:val="24"/>
          <w:lang w:val="en-US"/>
        </w:rPr>
      </w:pPr>
    </w:p>
    <w:p w:rsidR="00191F0C" w:rsidRPr="002C280C" w:rsidRDefault="00191F0C" w:rsidP="00191F0C">
      <w:pPr>
        <w:rPr>
          <w:rFonts w:ascii="Arial" w:hAnsi="Arial" w:cs="Arial"/>
          <w:sz w:val="24"/>
          <w:szCs w:val="24"/>
          <w:lang w:val="en-US"/>
        </w:rPr>
      </w:pPr>
    </w:p>
    <w:p w:rsidR="00191F0C" w:rsidRPr="002C280C" w:rsidRDefault="00191F0C" w:rsidP="00191F0C">
      <w:pPr>
        <w:rPr>
          <w:rFonts w:ascii="Arial" w:hAnsi="Arial" w:cs="Arial"/>
          <w:sz w:val="24"/>
          <w:szCs w:val="24"/>
          <w:lang w:val="en-US"/>
        </w:rPr>
      </w:pPr>
    </w:p>
    <w:p w:rsidR="001D47FA" w:rsidRPr="0087589B" w:rsidRDefault="001D47FA" w:rsidP="00AC1F31">
      <w:pPr>
        <w:widowControl w:val="0"/>
        <w:autoSpaceDE w:val="0"/>
        <w:autoSpaceDN w:val="0"/>
        <w:adjustRightInd w:val="0"/>
        <w:spacing w:line="360" w:lineRule="auto"/>
        <w:jc w:val="both"/>
        <w:rPr>
          <w:rFonts w:ascii="Arial" w:hAnsi="Arial" w:cs="Arial"/>
          <w:b/>
          <w:bCs/>
          <w:sz w:val="24"/>
          <w:szCs w:val="24"/>
          <w:lang w:val="en-US" w:eastAsia="es-ES"/>
        </w:rPr>
      </w:pPr>
      <w:r w:rsidRPr="0087589B">
        <w:rPr>
          <w:rFonts w:ascii="Arial" w:hAnsi="Arial" w:cs="Arial"/>
          <w:b/>
          <w:bCs/>
          <w:sz w:val="24"/>
          <w:szCs w:val="24"/>
          <w:lang w:val="en-US" w:eastAsia="es-ES"/>
        </w:rPr>
        <w:lastRenderedPageBreak/>
        <w:t xml:space="preserve">Introduction </w:t>
      </w:r>
    </w:p>
    <w:p w:rsidR="001D47FA" w:rsidRPr="0087589B" w:rsidRDefault="001D47FA" w:rsidP="00AC1F31">
      <w:pPr>
        <w:widowControl w:val="0"/>
        <w:autoSpaceDE w:val="0"/>
        <w:autoSpaceDN w:val="0"/>
        <w:adjustRightInd w:val="0"/>
        <w:spacing w:line="360" w:lineRule="auto"/>
        <w:jc w:val="both"/>
        <w:rPr>
          <w:rFonts w:ascii="Arial" w:hAnsi="Arial" w:cs="Arial"/>
          <w:b/>
          <w:bCs/>
          <w:color w:val="000000"/>
          <w:kern w:val="32"/>
          <w:sz w:val="24"/>
          <w:szCs w:val="24"/>
          <w:lang w:val="en-US" w:eastAsia="es-ES"/>
        </w:rPr>
      </w:pPr>
      <w:r w:rsidRPr="0087589B">
        <w:rPr>
          <w:rFonts w:ascii="Arial" w:hAnsi="Arial" w:cs="Arial"/>
          <w:color w:val="000000"/>
          <w:kern w:val="32"/>
          <w:sz w:val="24"/>
          <w:szCs w:val="24"/>
          <w:lang w:val="en-GB" w:eastAsia="es-ES"/>
        </w:rPr>
        <w:t>The development of the environmental ed</w:t>
      </w:r>
      <w:r w:rsidR="001B1569">
        <w:rPr>
          <w:rFonts w:ascii="Arial" w:hAnsi="Arial" w:cs="Arial"/>
          <w:color w:val="000000"/>
          <w:kern w:val="32"/>
          <w:sz w:val="24"/>
          <w:szCs w:val="24"/>
          <w:lang w:val="en-GB" w:eastAsia="es-ES"/>
        </w:rPr>
        <w:t>ucation is one of the principal</w:t>
      </w:r>
      <w:r w:rsidRPr="0087589B">
        <w:rPr>
          <w:rFonts w:ascii="Arial" w:hAnsi="Arial" w:cs="Arial"/>
          <w:color w:val="000000"/>
          <w:kern w:val="32"/>
          <w:sz w:val="24"/>
          <w:szCs w:val="24"/>
          <w:lang w:val="en-GB" w:eastAsia="es-ES"/>
        </w:rPr>
        <w:t xml:space="preserve"> intentions of the National System of Education, for that reason through the different subjects the professors teach each student the importance of caring and protecting the environment. In particular, the subject of English language the professors teach the students the importance that it has in the life of the human beings, so the environmental constit</w:t>
      </w:r>
      <w:r w:rsidR="001B1569">
        <w:rPr>
          <w:rFonts w:ascii="Arial" w:hAnsi="Arial" w:cs="Arial"/>
          <w:color w:val="000000"/>
          <w:kern w:val="32"/>
          <w:sz w:val="24"/>
          <w:szCs w:val="24"/>
          <w:lang w:val="en-GB" w:eastAsia="es-ES"/>
        </w:rPr>
        <w:t>utes an essential element</w:t>
      </w:r>
      <w:r w:rsidRPr="0087589B">
        <w:rPr>
          <w:rFonts w:ascii="Arial" w:hAnsi="Arial" w:cs="Arial"/>
          <w:color w:val="000000"/>
          <w:kern w:val="32"/>
          <w:sz w:val="24"/>
          <w:szCs w:val="24"/>
          <w:lang w:val="en-GB" w:eastAsia="es-ES"/>
        </w:rPr>
        <w:t xml:space="preserve"> because it is constituted by the water and the air that are so necessary for human being’ life, the plants, the animals, the minerals and the different ways of life that the people can find in the biosphere and due to this the importance of its protection and care.</w:t>
      </w:r>
    </w:p>
    <w:p w:rsidR="00DA074E" w:rsidRDefault="001D47FA"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color w:val="000000"/>
          <w:kern w:val="32"/>
          <w:sz w:val="24"/>
          <w:szCs w:val="24"/>
          <w:lang w:val="en-GB" w:eastAsia="es-ES"/>
        </w:rPr>
        <w:t>At present the enviro</w:t>
      </w:r>
      <w:r w:rsidR="00E051F2">
        <w:rPr>
          <w:rFonts w:ascii="Arial" w:hAnsi="Arial" w:cs="Arial"/>
          <w:color w:val="000000"/>
          <w:kern w:val="32"/>
          <w:sz w:val="24"/>
          <w:szCs w:val="24"/>
          <w:lang w:val="en-GB" w:eastAsia="es-ES"/>
        </w:rPr>
        <w:t>nment</w:t>
      </w:r>
      <w:r w:rsidRPr="0087589B">
        <w:rPr>
          <w:rFonts w:ascii="Arial" w:hAnsi="Arial" w:cs="Arial"/>
          <w:color w:val="000000"/>
          <w:kern w:val="32"/>
          <w:sz w:val="24"/>
          <w:szCs w:val="24"/>
          <w:lang w:val="en-GB" w:eastAsia="es-ES"/>
        </w:rPr>
        <w:t xml:space="preserve"> is damage</w:t>
      </w:r>
      <w:r w:rsidR="00E051F2">
        <w:rPr>
          <w:rFonts w:ascii="Arial" w:hAnsi="Arial" w:cs="Arial"/>
          <w:color w:val="000000"/>
          <w:kern w:val="32"/>
          <w:sz w:val="24"/>
          <w:szCs w:val="24"/>
          <w:lang w:val="en-GB" w:eastAsia="es-ES"/>
        </w:rPr>
        <w:t>d</w:t>
      </w:r>
      <w:r w:rsidRPr="0087589B">
        <w:rPr>
          <w:rFonts w:ascii="Arial" w:hAnsi="Arial" w:cs="Arial"/>
          <w:color w:val="000000"/>
          <w:kern w:val="32"/>
          <w:sz w:val="24"/>
          <w:szCs w:val="24"/>
          <w:lang w:val="en-GB" w:eastAsia="es-ES"/>
        </w:rPr>
        <w:t xml:space="preserve"> due to the environmental pollution for the direct action of the men, some of the principal problems that exist in this moment </w:t>
      </w:r>
      <w:r w:rsidR="00E051F2">
        <w:rPr>
          <w:rFonts w:ascii="Arial" w:hAnsi="Arial" w:cs="Arial"/>
          <w:color w:val="000000"/>
          <w:kern w:val="32"/>
          <w:sz w:val="24"/>
          <w:szCs w:val="24"/>
          <w:lang w:val="en-GB" w:eastAsia="es-ES"/>
        </w:rPr>
        <w:t>and affect the environment</w:t>
      </w:r>
      <w:r w:rsidRPr="0087589B">
        <w:rPr>
          <w:rFonts w:ascii="Arial" w:hAnsi="Arial" w:cs="Arial"/>
          <w:color w:val="000000"/>
          <w:kern w:val="32"/>
          <w:sz w:val="24"/>
          <w:szCs w:val="24"/>
          <w:lang w:val="en-GB" w:eastAsia="es-ES"/>
        </w:rPr>
        <w:t xml:space="preserve"> are the deforestation in the tropical areas, the erosion of the ground, the acid rain, the contamination of the rivers and oceans. Cuba has the purpose to fight against the contamination, make aware about the</w:t>
      </w:r>
      <w:r w:rsidR="00E051F2">
        <w:rPr>
          <w:rFonts w:ascii="Arial" w:hAnsi="Arial" w:cs="Arial"/>
          <w:color w:val="000000"/>
          <w:kern w:val="32"/>
          <w:sz w:val="24"/>
          <w:szCs w:val="24"/>
          <w:lang w:val="en-GB" w:eastAsia="es-ES"/>
        </w:rPr>
        <w:t xml:space="preserve"> importance of the environment</w:t>
      </w:r>
      <w:r w:rsidRPr="0087589B">
        <w:rPr>
          <w:rFonts w:ascii="Arial" w:hAnsi="Arial" w:cs="Arial"/>
          <w:color w:val="000000"/>
          <w:kern w:val="32"/>
          <w:sz w:val="24"/>
          <w:szCs w:val="24"/>
          <w:lang w:val="en-GB" w:eastAsia="es-ES"/>
        </w:rPr>
        <w:t xml:space="preserve"> in children, adolescents, and young people and in the society in general.</w:t>
      </w:r>
    </w:p>
    <w:p w:rsidR="00DA074E" w:rsidRPr="00E63391" w:rsidRDefault="00DA074E" w:rsidP="00283E51">
      <w:pPr>
        <w:spacing w:after="0" w:line="360" w:lineRule="auto"/>
        <w:jc w:val="both"/>
        <w:rPr>
          <w:rFonts w:ascii="Arial" w:hAnsi="Arial" w:cs="Arial"/>
          <w:sz w:val="24"/>
          <w:szCs w:val="24"/>
          <w:lang w:val="en-US"/>
        </w:rPr>
      </w:pPr>
      <w:r w:rsidRPr="00E63391">
        <w:rPr>
          <w:rFonts w:ascii="Arial" w:hAnsi="Arial" w:cs="Arial"/>
          <w:sz w:val="24"/>
          <w:szCs w:val="24"/>
          <w:lang w:val="en-US"/>
        </w:rPr>
        <w:t>A cha</w:t>
      </w:r>
      <w:r>
        <w:rPr>
          <w:rFonts w:ascii="Arial" w:hAnsi="Arial" w:cs="Arial"/>
          <w:sz w:val="24"/>
          <w:szCs w:val="24"/>
          <w:lang w:val="en-US"/>
        </w:rPr>
        <w:t>racterization of</w:t>
      </w:r>
      <w:r w:rsidRPr="00E63391">
        <w:rPr>
          <w:rFonts w:ascii="Arial" w:hAnsi="Arial" w:cs="Arial"/>
          <w:sz w:val="24"/>
          <w:szCs w:val="24"/>
          <w:lang w:val="en-US"/>
        </w:rPr>
        <w:t xml:space="preserve"> nine grade students at the </w:t>
      </w:r>
      <w:r>
        <w:rPr>
          <w:rFonts w:ascii="Arial" w:hAnsi="Arial" w:cs="Arial"/>
          <w:sz w:val="24"/>
          <w:szCs w:val="24"/>
          <w:lang w:val="en-US"/>
        </w:rPr>
        <w:t>“</w:t>
      </w:r>
      <w:r w:rsidRPr="00E63391">
        <w:rPr>
          <w:rFonts w:ascii="Arial" w:hAnsi="Arial" w:cs="Arial"/>
          <w:sz w:val="24"/>
          <w:szCs w:val="24"/>
          <w:lang w:val="en-US"/>
        </w:rPr>
        <w:t>Abel Santamaría</w:t>
      </w:r>
      <w:r>
        <w:rPr>
          <w:rFonts w:ascii="Arial" w:hAnsi="Arial" w:cs="Arial"/>
          <w:sz w:val="24"/>
          <w:szCs w:val="24"/>
          <w:lang w:val="en-US"/>
        </w:rPr>
        <w:t>”</w:t>
      </w:r>
      <w:r w:rsidRPr="00E63391">
        <w:rPr>
          <w:rFonts w:ascii="Arial" w:hAnsi="Arial" w:cs="Arial"/>
          <w:sz w:val="24"/>
          <w:szCs w:val="24"/>
          <w:lang w:val="en-US"/>
        </w:rPr>
        <w:t xml:space="preserve"> secondary school in the municipality Artemisa revealed that the educational work should be intensified to help forming</w:t>
      </w:r>
      <w:r>
        <w:rPr>
          <w:rFonts w:ascii="Arial" w:hAnsi="Arial" w:cs="Arial"/>
          <w:sz w:val="24"/>
          <w:szCs w:val="24"/>
          <w:lang w:val="en-US"/>
        </w:rPr>
        <w:t xml:space="preserve"> the environmental education in these students by means of different activities such </w:t>
      </w:r>
      <w:r w:rsidR="00283E51">
        <w:rPr>
          <w:rFonts w:ascii="Arial" w:hAnsi="Arial" w:cs="Arial"/>
          <w:sz w:val="24"/>
          <w:szCs w:val="24"/>
          <w:lang w:val="en-US"/>
        </w:rPr>
        <w:t>as an excursion</w:t>
      </w:r>
      <w:r>
        <w:rPr>
          <w:rFonts w:ascii="Arial" w:hAnsi="Arial" w:cs="Arial"/>
          <w:sz w:val="24"/>
          <w:szCs w:val="24"/>
          <w:lang w:val="en-US"/>
        </w:rPr>
        <w:t xml:space="preserve"> in the countryside.</w:t>
      </w:r>
    </w:p>
    <w:p w:rsidR="001D47FA" w:rsidRPr="0087589B" w:rsidRDefault="001D47FA"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color w:val="000000"/>
          <w:kern w:val="32"/>
          <w:sz w:val="24"/>
          <w:szCs w:val="24"/>
          <w:lang w:val="en-GB" w:eastAsia="es-ES"/>
        </w:rPr>
        <w:t>According to the syllabus of the subject the st</w:t>
      </w:r>
      <w:bookmarkStart w:id="0" w:name="_GoBack"/>
      <w:bookmarkEnd w:id="0"/>
      <w:r w:rsidRPr="0087589B">
        <w:rPr>
          <w:rFonts w:ascii="Arial" w:hAnsi="Arial" w:cs="Arial"/>
          <w:color w:val="000000"/>
          <w:kern w:val="32"/>
          <w:sz w:val="24"/>
          <w:szCs w:val="24"/>
          <w:lang w:val="en-GB" w:eastAsia="es-ES"/>
        </w:rPr>
        <w:t>udents should be able to understand information in English related with the contents of the other subjects</w:t>
      </w:r>
      <w:r w:rsidR="00701007">
        <w:rPr>
          <w:rFonts w:ascii="Arial" w:hAnsi="Arial" w:cs="Arial"/>
          <w:color w:val="000000"/>
          <w:kern w:val="32"/>
          <w:sz w:val="24"/>
          <w:szCs w:val="24"/>
          <w:lang w:val="en-GB" w:eastAsia="es-ES"/>
        </w:rPr>
        <w:t xml:space="preserve"> such as Geography, Biology and Natural Sciences</w:t>
      </w:r>
      <w:r w:rsidRPr="0087589B">
        <w:rPr>
          <w:rFonts w:ascii="Arial" w:hAnsi="Arial" w:cs="Arial"/>
          <w:color w:val="000000"/>
          <w:kern w:val="32"/>
          <w:sz w:val="24"/>
          <w:szCs w:val="24"/>
          <w:lang w:val="en-GB" w:eastAsia="es-ES"/>
        </w:rPr>
        <w:t xml:space="preserve"> and to express simple messages where they should be able to communicate their preferences, give their opinion about a specific theme</w:t>
      </w:r>
      <w:r w:rsidR="00701007">
        <w:rPr>
          <w:rFonts w:ascii="Arial" w:hAnsi="Arial" w:cs="Arial"/>
          <w:color w:val="000000"/>
          <w:kern w:val="32"/>
          <w:sz w:val="24"/>
          <w:szCs w:val="24"/>
          <w:lang w:val="en-GB" w:eastAsia="es-ES"/>
        </w:rPr>
        <w:t xml:space="preserve"> related to the environment</w:t>
      </w:r>
      <w:r w:rsidRPr="0087589B">
        <w:rPr>
          <w:rFonts w:ascii="Arial" w:hAnsi="Arial" w:cs="Arial"/>
          <w:color w:val="000000"/>
          <w:kern w:val="32"/>
          <w:sz w:val="24"/>
          <w:szCs w:val="24"/>
          <w:lang w:val="en-GB" w:eastAsia="es-ES"/>
        </w:rPr>
        <w:t xml:space="preserve"> with simple reasons. </w:t>
      </w:r>
      <w:r w:rsidR="009810F4">
        <w:rPr>
          <w:rFonts w:ascii="Arial" w:hAnsi="Arial" w:cs="Arial"/>
          <w:color w:val="000000"/>
          <w:kern w:val="32"/>
          <w:sz w:val="24"/>
          <w:szCs w:val="24"/>
          <w:lang w:val="en-GB" w:eastAsia="es-ES"/>
        </w:rPr>
        <w:t xml:space="preserve">The </w:t>
      </w:r>
      <w:r w:rsidRPr="0087589B">
        <w:rPr>
          <w:rFonts w:ascii="Arial" w:hAnsi="Arial" w:cs="Arial"/>
          <w:kern w:val="32"/>
          <w:sz w:val="24"/>
          <w:szCs w:val="24"/>
          <w:lang w:val="en-GB" w:eastAsia="es-ES"/>
        </w:rPr>
        <w:t>diagnostic tests</w:t>
      </w:r>
      <w:r w:rsidRPr="0087589B">
        <w:rPr>
          <w:rFonts w:ascii="Arial" w:hAnsi="Arial" w:cs="Arial"/>
          <w:color w:val="000000"/>
          <w:kern w:val="32"/>
          <w:sz w:val="24"/>
          <w:szCs w:val="24"/>
          <w:lang w:val="en-GB" w:eastAsia="es-ES"/>
        </w:rPr>
        <w:t xml:space="preserve"> to the students could detect insufficienci</w:t>
      </w:r>
      <w:r w:rsidR="009810F4">
        <w:rPr>
          <w:rFonts w:ascii="Arial" w:hAnsi="Arial" w:cs="Arial"/>
          <w:color w:val="000000"/>
          <w:kern w:val="32"/>
          <w:sz w:val="24"/>
          <w:szCs w:val="24"/>
          <w:lang w:val="en-GB" w:eastAsia="es-ES"/>
        </w:rPr>
        <w:t>es in Unit 8: “The Environment</w:t>
      </w:r>
      <w:r w:rsidRPr="0087589B">
        <w:rPr>
          <w:rFonts w:ascii="Arial" w:hAnsi="Arial" w:cs="Arial"/>
          <w:color w:val="000000"/>
          <w:kern w:val="32"/>
          <w:sz w:val="24"/>
          <w:szCs w:val="24"/>
          <w:lang w:val="en-GB" w:eastAsia="es-ES"/>
        </w:rPr>
        <w:t>” in the</w:t>
      </w:r>
      <w:r w:rsidR="00D96635" w:rsidRPr="00E63391">
        <w:rPr>
          <w:rFonts w:ascii="Arial" w:hAnsi="Arial" w:cs="Arial"/>
          <w:sz w:val="24"/>
          <w:szCs w:val="24"/>
          <w:lang w:val="en-US"/>
        </w:rPr>
        <w:t>9</w:t>
      </w:r>
      <w:r w:rsidR="00D96635" w:rsidRPr="00E63391">
        <w:rPr>
          <w:rFonts w:ascii="Arial" w:hAnsi="Arial" w:cs="Arial"/>
          <w:sz w:val="24"/>
          <w:szCs w:val="24"/>
          <w:vertAlign w:val="superscript"/>
          <w:lang w:val="en-US"/>
        </w:rPr>
        <w:t>th</w:t>
      </w:r>
      <w:r w:rsidR="00D96635" w:rsidRPr="00E63391">
        <w:rPr>
          <w:rFonts w:ascii="Arial" w:hAnsi="Arial" w:cs="Arial"/>
          <w:sz w:val="24"/>
          <w:szCs w:val="24"/>
          <w:lang w:val="en-US"/>
        </w:rPr>
        <w:t xml:space="preserve"> grade</w:t>
      </w:r>
      <w:r w:rsidRPr="0087589B">
        <w:rPr>
          <w:rFonts w:ascii="Arial" w:hAnsi="Arial" w:cs="Arial"/>
          <w:color w:val="000000"/>
          <w:kern w:val="32"/>
          <w:sz w:val="24"/>
          <w:szCs w:val="24"/>
          <w:lang w:val="en-GB" w:eastAsia="es-ES"/>
        </w:rPr>
        <w:t xml:space="preserve"> st</w:t>
      </w:r>
      <w:r w:rsidR="006B47F8">
        <w:rPr>
          <w:rFonts w:ascii="Arial" w:hAnsi="Arial" w:cs="Arial"/>
          <w:color w:val="000000"/>
          <w:kern w:val="32"/>
          <w:sz w:val="24"/>
          <w:szCs w:val="24"/>
          <w:lang w:val="en-GB" w:eastAsia="es-ES"/>
        </w:rPr>
        <w:t>udents at “Abel Santamaria” secondary school in Artemisa</w:t>
      </w:r>
      <w:r w:rsidRPr="0087589B">
        <w:rPr>
          <w:rFonts w:ascii="Arial" w:hAnsi="Arial" w:cs="Arial"/>
          <w:color w:val="000000"/>
          <w:kern w:val="32"/>
          <w:sz w:val="24"/>
          <w:szCs w:val="24"/>
          <w:lang w:val="en-GB" w:eastAsia="es-ES"/>
        </w:rPr>
        <w:t xml:space="preserve"> such as:</w:t>
      </w:r>
    </w:p>
    <w:p w:rsidR="001D47FA" w:rsidRPr="0087589B" w:rsidRDefault="001D47FA"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color w:val="000000"/>
          <w:kern w:val="32"/>
          <w:sz w:val="24"/>
          <w:szCs w:val="24"/>
          <w:lang w:val="en-GB" w:eastAsia="es-ES"/>
        </w:rPr>
        <w:t xml:space="preserve">- The documental analysis of the </w:t>
      </w:r>
      <w:r w:rsidRPr="0087589B">
        <w:rPr>
          <w:rFonts w:ascii="Arial" w:hAnsi="Arial" w:cs="Arial"/>
          <w:sz w:val="24"/>
          <w:szCs w:val="24"/>
          <w:lang w:val="en-US"/>
        </w:rPr>
        <w:t>9</w:t>
      </w:r>
      <w:r w:rsidRPr="0087589B">
        <w:rPr>
          <w:rFonts w:ascii="Arial" w:hAnsi="Arial" w:cs="Arial"/>
          <w:sz w:val="24"/>
          <w:szCs w:val="24"/>
          <w:vertAlign w:val="superscript"/>
          <w:lang w:val="en-US"/>
        </w:rPr>
        <w:t>th</w:t>
      </w:r>
      <w:r w:rsidRPr="0087589B">
        <w:rPr>
          <w:rFonts w:ascii="Arial" w:hAnsi="Arial" w:cs="Arial"/>
          <w:color w:val="000000"/>
          <w:kern w:val="32"/>
          <w:sz w:val="24"/>
          <w:szCs w:val="24"/>
          <w:lang w:val="en-GB" w:eastAsia="es-ES"/>
        </w:rPr>
        <w:t xml:space="preserve"> grade English syllabus revealed that environmental education is not considered systematically.</w:t>
      </w:r>
    </w:p>
    <w:p w:rsidR="001D47FA" w:rsidRPr="0087589B" w:rsidRDefault="001D47FA"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color w:val="000000"/>
          <w:kern w:val="32"/>
          <w:sz w:val="24"/>
          <w:szCs w:val="24"/>
          <w:lang w:val="en-GB" w:eastAsia="es-ES"/>
        </w:rPr>
        <w:lastRenderedPageBreak/>
        <w:t>- The methodological treatment given to this area is very limited and the activities do not take into account the cognitive needs of the students.</w:t>
      </w:r>
    </w:p>
    <w:p w:rsidR="000F5175" w:rsidRPr="0087589B" w:rsidRDefault="000F5175"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color w:val="000000"/>
          <w:kern w:val="32"/>
          <w:sz w:val="24"/>
          <w:szCs w:val="24"/>
          <w:lang w:val="en-GB" w:eastAsia="es-ES"/>
        </w:rPr>
        <w:t xml:space="preserve">- The students do not have positive attitudes towards </w:t>
      </w:r>
      <w:r w:rsidR="00281A8B">
        <w:rPr>
          <w:rFonts w:ascii="Arial" w:hAnsi="Arial" w:cs="Arial"/>
          <w:color w:val="000000"/>
          <w:kern w:val="32"/>
          <w:sz w:val="24"/>
          <w:szCs w:val="24"/>
          <w:lang w:val="en-GB" w:eastAsia="es-ES"/>
        </w:rPr>
        <w:t xml:space="preserve">the environment </w:t>
      </w:r>
      <w:r w:rsidRPr="0087589B">
        <w:rPr>
          <w:rFonts w:ascii="Arial" w:hAnsi="Arial" w:cs="Arial"/>
          <w:color w:val="000000"/>
          <w:kern w:val="32"/>
          <w:sz w:val="24"/>
          <w:szCs w:val="24"/>
          <w:lang w:val="en-GB" w:eastAsia="es-ES"/>
        </w:rPr>
        <w:t>protection.</w:t>
      </w:r>
    </w:p>
    <w:p w:rsidR="000F5175" w:rsidRPr="0087589B" w:rsidRDefault="000F5175" w:rsidP="00AC1F31">
      <w:pPr>
        <w:tabs>
          <w:tab w:val="left" w:pos="6525"/>
        </w:tabs>
        <w:spacing w:line="360" w:lineRule="auto"/>
        <w:jc w:val="both"/>
        <w:rPr>
          <w:rFonts w:ascii="Arial" w:hAnsi="Arial" w:cs="Arial"/>
          <w:color w:val="000000"/>
          <w:kern w:val="32"/>
          <w:sz w:val="24"/>
          <w:szCs w:val="24"/>
          <w:lang w:val="en-GB" w:eastAsia="es-ES"/>
        </w:rPr>
      </w:pPr>
      <w:r w:rsidRPr="0087589B">
        <w:rPr>
          <w:rFonts w:ascii="Arial" w:hAnsi="Arial" w:cs="Arial"/>
          <w:sz w:val="24"/>
          <w:szCs w:val="24"/>
          <w:lang w:val="en-GB"/>
        </w:rPr>
        <w:t>- The students do not have enough knowledge about the environmental education</w:t>
      </w:r>
      <w:r w:rsidR="00444FD9">
        <w:rPr>
          <w:rFonts w:ascii="Arial" w:hAnsi="Arial" w:cs="Arial"/>
          <w:sz w:val="24"/>
          <w:szCs w:val="24"/>
          <w:lang w:val="en-GB"/>
        </w:rPr>
        <w:t>.</w:t>
      </w:r>
    </w:p>
    <w:p w:rsidR="00F707C5" w:rsidRPr="00E63391" w:rsidRDefault="00F707C5" w:rsidP="00AC1F31">
      <w:pPr>
        <w:jc w:val="both"/>
        <w:rPr>
          <w:rFonts w:ascii="Arial" w:hAnsi="Arial" w:cs="Arial"/>
          <w:b/>
          <w:sz w:val="24"/>
          <w:szCs w:val="24"/>
          <w:u w:val="single"/>
          <w:lang w:val="en-US"/>
        </w:rPr>
      </w:pPr>
      <w:r w:rsidRPr="00E63391">
        <w:rPr>
          <w:rFonts w:ascii="Arial" w:hAnsi="Arial" w:cs="Arial"/>
          <w:b/>
          <w:sz w:val="24"/>
          <w:szCs w:val="24"/>
          <w:u w:val="single"/>
          <w:lang w:val="en-US"/>
        </w:rPr>
        <w:t>Scientific Problem:</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How to increase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“Abel Santamaría</w:t>
      </w:r>
      <w:r w:rsidR="005F393F" w:rsidRPr="00E63391">
        <w:rPr>
          <w:rFonts w:ascii="Arial" w:hAnsi="Arial" w:cs="Arial"/>
          <w:sz w:val="24"/>
          <w:szCs w:val="24"/>
          <w:lang w:val="en-US"/>
        </w:rPr>
        <w:t>“</w:t>
      </w:r>
      <w:r w:rsidR="005F393F">
        <w:rPr>
          <w:rFonts w:ascii="Arial" w:hAnsi="Arial" w:cs="Arial"/>
          <w:sz w:val="24"/>
          <w:szCs w:val="24"/>
          <w:lang w:val="en-US"/>
        </w:rPr>
        <w:t>Secondary</w:t>
      </w:r>
      <w:r w:rsidRPr="00E63391">
        <w:rPr>
          <w:rFonts w:ascii="Arial" w:hAnsi="Arial" w:cs="Arial"/>
          <w:sz w:val="24"/>
          <w:szCs w:val="24"/>
          <w:lang w:val="en-US"/>
        </w:rPr>
        <w:t xml:space="preserve"> School.</w:t>
      </w:r>
    </w:p>
    <w:p w:rsidR="00F707C5" w:rsidRPr="00E63391" w:rsidRDefault="00F707C5" w:rsidP="00AC1F31">
      <w:pPr>
        <w:jc w:val="both"/>
        <w:rPr>
          <w:rFonts w:ascii="Arial" w:hAnsi="Arial" w:cs="Arial"/>
          <w:b/>
          <w:sz w:val="24"/>
          <w:szCs w:val="24"/>
          <w:u w:val="single"/>
          <w:lang w:val="en-US"/>
        </w:rPr>
      </w:pPr>
      <w:r w:rsidRPr="00E63391">
        <w:rPr>
          <w:rFonts w:ascii="Arial" w:hAnsi="Arial" w:cs="Arial"/>
          <w:b/>
          <w:sz w:val="24"/>
          <w:szCs w:val="24"/>
          <w:u w:val="single"/>
          <w:lang w:val="en-US"/>
        </w:rPr>
        <w:t>Objetive:</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To propose a set of language- learning activities for increasing the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students in </w:t>
      </w:r>
      <w:r w:rsidR="00BB4284">
        <w:rPr>
          <w:rFonts w:ascii="Arial" w:hAnsi="Arial" w:cs="Arial"/>
          <w:sz w:val="24"/>
          <w:szCs w:val="24"/>
          <w:lang w:val="en-US"/>
        </w:rPr>
        <w:t xml:space="preserve">“Abel </w:t>
      </w:r>
      <w:proofErr w:type="spellStart"/>
      <w:r w:rsidR="00BB4284">
        <w:rPr>
          <w:rFonts w:ascii="Arial" w:hAnsi="Arial" w:cs="Arial"/>
          <w:sz w:val="24"/>
          <w:szCs w:val="24"/>
          <w:lang w:val="en-US"/>
        </w:rPr>
        <w:t>Santamarí</w:t>
      </w:r>
      <w:r w:rsidRPr="00E63391">
        <w:rPr>
          <w:rFonts w:ascii="Arial" w:hAnsi="Arial" w:cs="Arial"/>
          <w:sz w:val="24"/>
          <w:szCs w:val="24"/>
          <w:lang w:val="en-US"/>
        </w:rPr>
        <w:t>a</w:t>
      </w:r>
      <w:proofErr w:type="spellEnd"/>
      <w:r w:rsidR="00BB4284">
        <w:rPr>
          <w:rFonts w:ascii="Arial" w:hAnsi="Arial" w:cs="Arial"/>
          <w:sz w:val="24"/>
          <w:szCs w:val="24"/>
          <w:lang w:val="en-US"/>
        </w:rPr>
        <w:t>”</w:t>
      </w:r>
      <w:r w:rsidRPr="00E63391">
        <w:rPr>
          <w:rFonts w:ascii="Arial" w:hAnsi="Arial" w:cs="Arial"/>
          <w:sz w:val="24"/>
          <w:szCs w:val="24"/>
          <w:lang w:val="en-US"/>
        </w:rPr>
        <w:t xml:space="preserve"> Secondary school.</w:t>
      </w:r>
    </w:p>
    <w:p w:rsidR="00F707C5" w:rsidRPr="00E63391" w:rsidRDefault="00F707C5" w:rsidP="00AC1F31">
      <w:pPr>
        <w:jc w:val="both"/>
        <w:rPr>
          <w:rFonts w:ascii="Arial" w:hAnsi="Arial" w:cs="Arial"/>
          <w:b/>
          <w:sz w:val="24"/>
          <w:szCs w:val="24"/>
          <w:u w:val="single"/>
          <w:lang w:val="en-US"/>
        </w:rPr>
      </w:pPr>
      <w:r w:rsidRPr="00E63391">
        <w:rPr>
          <w:rFonts w:ascii="Arial" w:hAnsi="Arial" w:cs="Arial"/>
          <w:b/>
          <w:bCs/>
          <w:sz w:val="24"/>
          <w:szCs w:val="24"/>
          <w:u w:val="single"/>
          <w:lang w:val="en-US"/>
        </w:rPr>
        <w:t>Object of study:</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The teaching learning process of English subject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w:t>
      </w:r>
    </w:p>
    <w:p w:rsidR="00F707C5" w:rsidRPr="00E63391" w:rsidRDefault="00F707C5" w:rsidP="00AC1F31">
      <w:pPr>
        <w:jc w:val="both"/>
        <w:rPr>
          <w:rFonts w:ascii="Arial" w:hAnsi="Arial" w:cs="Arial"/>
          <w:sz w:val="24"/>
          <w:szCs w:val="24"/>
          <w:lang w:val="en-US"/>
        </w:rPr>
      </w:pPr>
      <w:r>
        <w:rPr>
          <w:rFonts w:ascii="Arial" w:hAnsi="Arial" w:cs="Arial"/>
          <w:sz w:val="24"/>
          <w:szCs w:val="24"/>
          <w:lang w:val="en-US"/>
        </w:rPr>
        <w:t>The increase</w:t>
      </w:r>
      <w:r w:rsidR="00242C5C">
        <w:rPr>
          <w:rFonts w:ascii="Arial" w:hAnsi="Arial" w:cs="Arial"/>
          <w:sz w:val="24"/>
          <w:szCs w:val="24"/>
          <w:lang w:val="en-US"/>
        </w:rPr>
        <w:t>ment</w:t>
      </w:r>
      <w:r w:rsidRPr="00E63391">
        <w:rPr>
          <w:rFonts w:ascii="Arial" w:hAnsi="Arial" w:cs="Arial"/>
          <w:sz w:val="24"/>
          <w:szCs w:val="24"/>
          <w:lang w:val="en-US"/>
        </w:rPr>
        <w:t xml:space="preserve"> of environment protection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sidR="00242C5C">
        <w:rPr>
          <w:rFonts w:ascii="Arial" w:hAnsi="Arial" w:cs="Arial"/>
          <w:sz w:val="24"/>
          <w:szCs w:val="24"/>
          <w:lang w:val="en-US"/>
        </w:rPr>
        <w:t>“</w:t>
      </w:r>
      <w:r w:rsidRPr="00E63391">
        <w:rPr>
          <w:rFonts w:ascii="Arial" w:hAnsi="Arial" w:cs="Arial"/>
          <w:sz w:val="24"/>
          <w:szCs w:val="24"/>
          <w:lang w:val="en-US"/>
        </w:rPr>
        <w:t>Abel Santamaria</w:t>
      </w:r>
      <w:r w:rsidR="00242C5C">
        <w:rPr>
          <w:rFonts w:ascii="Arial" w:hAnsi="Arial" w:cs="Arial"/>
          <w:sz w:val="24"/>
          <w:szCs w:val="24"/>
          <w:lang w:val="en-US"/>
        </w:rPr>
        <w:t>”</w:t>
      </w:r>
      <w:r w:rsidRPr="00E63391">
        <w:rPr>
          <w:rFonts w:ascii="Arial" w:hAnsi="Arial" w:cs="Arial"/>
          <w:sz w:val="24"/>
          <w:szCs w:val="24"/>
          <w:lang w:val="en-US"/>
        </w:rPr>
        <w:t xml:space="preserve"> secondary school in Artemisa municipality.</w:t>
      </w:r>
    </w:p>
    <w:p w:rsidR="00F707C5" w:rsidRPr="00E63391" w:rsidRDefault="00F707C5" w:rsidP="00AC1F31">
      <w:pPr>
        <w:jc w:val="both"/>
        <w:rPr>
          <w:rFonts w:ascii="Arial" w:hAnsi="Arial" w:cs="Arial"/>
          <w:sz w:val="24"/>
          <w:szCs w:val="24"/>
          <w:lang w:val="en-US"/>
        </w:rPr>
      </w:pPr>
      <w:r w:rsidRPr="00E63391">
        <w:rPr>
          <w:rFonts w:ascii="Arial" w:hAnsi="Arial" w:cs="Arial"/>
          <w:b/>
          <w:sz w:val="24"/>
          <w:szCs w:val="24"/>
          <w:u w:val="single"/>
          <w:lang w:val="en-US"/>
        </w:rPr>
        <w:t>Field of Action</w:t>
      </w:r>
      <w:r w:rsidRPr="00E63391">
        <w:rPr>
          <w:rFonts w:ascii="Arial" w:hAnsi="Arial" w:cs="Arial"/>
          <w:sz w:val="24"/>
          <w:szCs w:val="24"/>
          <w:lang w:val="en-US"/>
        </w:rPr>
        <w:t>:</w:t>
      </w:r>
    </w:p>
    <w:p w:rsidR="00F707C5" w:rsidRPr="00E63391" w:rsidRDefault="00F707C5" w:rsidP="00AC1F31">
      <w:pPr>
        <w:jc w:val="both"/>
        <w:rPr>
          <w:rFonts w:ascii="Arial" w:hAnsi="Arial" w:cs="Arial"/>
          <w:sz w:val="24"/>
          <w:szCs w:val="24"/>
          <w:lang w:val="en-US"/>
        </w:rPr>
      </w:pPr>
      <w:r>
        <w:rPr>
          <w:rFonts w:ascii="Arial" w:hAnsi="Arial" w:cs="Arial"/>
          <w:sz w:val="24"/>
          <w:szCs w:val="24"/>
          <w:lang w:val="en-US"/>
        </w:rPr>
        <w:t>The increase</w:t>
      </w:r>
      <w:r w:rsidR="00F702E9">
        <w:rPr>
          <w:rFonts w:ascii="Arial" w:hAnsi="Arial" w:cs="Arial"/>
          <w:sz w:val="24"/>
          <w:szCs w:val="24"/>
          <w:lang w:val="en-US"/>
        </w:rPr>
        <w:t>ment</w:t>
      </w:r>
      <w:r w:rsidRPr="00E63391">
        <w:rPr>
          <w:rFonts w:ascii="Arial" w:hAnsi="Arial" w:cs="Arial"/>
          <w:sz w:val="24"/>
          <w:szCs w:val="24"/>
          <w:lang w:val="en-US"/>
        </w:rPr>
        <w:t xml:space="preserve"> of environment protection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Pr>
          <w:rFonts w:ascii="Arial" w:hAnsi="Arial" w:cs="Arial"/>
          <w:sz w:val="24"/>
          <w:szCs w:val="24"/>
          <w:lang w:val="en-US"/>
        </w:rPr>
        <w:t>“</w:t>
      </w:r>
      <w:r w:rsidRPr="00E63391">
        <w:rPr>
          <w:rFonts w:ascii="Arial" w:hAnsi="Arial" w:cs="Arial"/>
          <w:sz w:val="24"/>
          <w:szCs w:val="24"/>
          <w:lang w:val="en-US"/>
        </w:rPr>
        <w:t>Abel Santamaria</w:t>
      </w:r>
      <w:r>
        <w:rPr>
          <w:rFonts w:ascii="Arial" w:hAnsi="Arial" w:cs="Arial"/>
          <w:sz w:val="24"/>
          <w:szCs w:val="24"/>
          <w:lang w:val="en-US"/>
        </w:rPr>
        <w:t>”</w:t>
      </w:r>
      <w:r w:rsidRPr="00E63391">
        <w:rPr>
          <w:rFonts w:ascii="Arial" w:hAnsi="Arial" w:cs="Arial"/>
          <w:sz w:val="24"/>
          <w:szCs w:val="24"/>
          <w:lang w:val="en-US"/>
        </w:rPr>
        <w:t xml:space="preserve"> secondary school in Artemisa municipality.</w:t>
      </w:r>
    </w:p>
    <w:p w:rsidR="00F707C5" w:rsidRPr="00E63391" w:rsidRDefault="00F707C5" w:rsidP="00AC1F31">
      <w:pPr>
        <w:jc w:val="both"/>
        <w:rPr>
          <w:rFonts w:ascii="Arial" w:hAnsi="Arial" w:cs="Arial"/>
          <w:sz w:val="24"/>
          <w:szCs w:val="24"/>
          <w:lang w:val="en-US"/>
        </w:rPr>
      </w:pPr>
      <w:r w:rsidRPr="00E63391">
        <w:rPr>
          <w:rFonts w:ascii="Arial" w:hAnsi="Arial" w:cs="Arial"/>
          <w:b/>
          <w:bCs/>
          <w:sz w:val="24"/>
          <w:szCs w:val="24"/>
          <w:u w:val="single"/>
          <w:lang w:val="en-US"/>
        </w:rPr>
        <w:t>Scientific question:</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1-What are the theoretical and methodological references of a set of language- learning activities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Pr>
          <w:rFonts w:ascii="Arial" w:hAnsi="Arial" w:cs="Arial"/>
          <w:sz w:val="24"/>
          <w:szCs w:val="24"/>
          <w:lang w:val="en-US"/>
        </w:rPr>
        <w:t>“</w:t>
      </w:r>
      <w:r w:rsidRPr="00E63391">
        <w:rPr>
          <w:rFonts w:ascii="Arial" w:hAnsi="Arial" w:cs="Arial"/>
          <w:sz w:val="24"/>
          <w:szCs w:val="24"/>
          <w:lang w:val="en-US"/>
        </w:rPr>
        <w:t>Abel Santamaria</w:t>
      </w:r>
      <w:r>
        <w:rPr>
          <w:rFonts w:ascii="Arial" w:hAnsi="Arial" w:cs="Arial"/>
          <w:sz w:val="24"/>
          <w:szCs w:val="24"/>
          <w:lang w:val="en-US"/>
        </w:rPr>
        <w:t>”</w:t>
      </w:r>
      <w:r w:rsidR="00BB4284">
        <w:rPr>
          <w:rFonts w:ascii="Arial" w:hAnsi="Arial" w:cs="Arial"/>
          <w:sz w:val="24"/>
          <w:szCs w:val="24"/>
          <w:lang w:val="en-US"/>
        </w:rPr>
        <w:t xml:space="preserve"> secondary school?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2-What is the characterization of the initial state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Pr>
          <w:rFonts w:ascii="Arial" w:hAnsi="Arial" w:cs="Arial"/>
          <w:sz w:val="24"/>
          <w:szCs w:val="24"/>
          <w:lang w:val="en-US"/>
        </w:rPr>
        <w:t>“</w:t>
      </w:r>
      <w:r w:rsidRPr="00E63391">
        <w:rPr>
          <w:rFonts w:ascii="Arial" w:hAnsi="Arial" w:cs="Arial"/>
          <w:sz w:val="24"/>
          <w:szCs w:val="24"/>
          <w:lang w:val="en-US"/>
        </w:rPr>
        <w:t>Abel Santamaria</w:t>
      </w:r>
      <w:r>
        <w:rPr>
          <w:rFonts w:ascii="Arial" w:hAnsi="Arial" w:cs="Arial"/>
          <w:sz w:val="24"/>
          <w:szCs w:val="24"/>
          <w:lang w:val="en-US"/>
        </w:rPr>
        <w:t>”</w:t>
      </w:r>
      <w:r w:rsidR="00BB4284">
        <w:rPr>
          <w:rFonts w:ascii="Arial" w:hAnsi="Arial" w:cs="Arial"/>
          <w:sz w:val="24"/>
          <w:szCs w:val="24"/>
          <w:lang w:val="en-US"/>
        </w:rPr>
        <w:t xml:space="preserve"> secondary school?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3-How to elaborate a set of language-learning activities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Pr>
          <w:rFonts w:ascii="Arial" w:hAnsi="Arial" w:cs="Arial"/>
          <w:sz w:val="24"/>
          <w:szCs w:val="24"/>
          <w:lang w:val="en-US"/>
        </w:rPr>
        <w:t>“</w:t>
      </w:r>
      <w:r w:rsidRPr="00E63391">
        <w:rPr>
          <w:rFonts w:ascii="Arial" w:hAnsi="Arial" w:cs="Arial"/>
          <w:sz w:val="24"/>
          <w:szCs w:val="24"/>
          <w:lang w:val="en-US"/>
        </w:rPr>
        <w:t>Abel Santamaria</w:t>
      </w:r>
      <w:r>
        <w:rPr>
          <w:rFonts w:ascii="Arial" w:hAnsi="Arial" w:cs="Arial"/>
          <w:sz w:val="24"/>
          <w:szCs w:val="24"/>
          <w:lang w:val="en-US"/>
        </w:rPr>
        <w:t>”</w:t>
      </w:r>
      <w:r w:rsidR="00BB4284">
        <w:rPr>
          <w:rFonts w:ascii="Arial" w:hAnsi="Arial" w:cs="Arial"/>
          <w:sz w:val="24"/>
          <w:szCs w:val="24"/>
          <w:lang w:val="en-US"/>
        </w:rPr>
        <w:t xml:space="preserve">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lastRenderedPageBreak/>
        <w:t>4- What result</w:t>
      </w:r>
      <w:r w:rsidR="00182AC1">
        <w:rPr>
          <w:rFonts w:ascii="Arial" w:hAnsi="Arial" w:cs="Arial"/>
          <w:sz w:val="24"/>
          <w:szCs w:val="24"/>
          <w:lang w:val="en-US"/>
        </w:rPr>
        <w:t>s</w:t>
      </w:r>
      <w:r w:rsidRPr="00E63391">
        <w:rPr>
          <w:rFonts w:ascii="Arial" w:hAnsi="Arial" w:cs="Arial"/>
          <w:sz w:val="24"/>
          <w:szCs w:val="24"/>
          <w:lang w:val="en-US"/>
        </w:rPr>
        <w:t xml:space="preserve"> will be expected with the application of a set of language- learning activities for increasing environment protection through English lessons in 9</w:t>
      </w:r>
      <w:r w:rsidRPr="00E63391">
        <w:rPr>
          <w:rFonts w:ascii="Arial" w:hAnsi="Arial" w:cs="Arial"/>
          <w:sz w:val="24"/>
          <w:szCs w:val="24"/>
          <w:vertAlign w:val="superscript"/>
          <w:lang w:val="en-US"/>
        </w:rPr>
        <w:t>th</w:t>
      </w:r>
      <w:r w:rsidR="00182AC1">
        <w:rPr>
          <w:rFonts w:ascii="Arial" w:hAnsi="Arial" w:cs="Arial"/>
          <w:sz w:val="24"/>
          <w:szCs w:val="24"/>
          <w:lang w:val="en-US"/>
        </w:rPr>
        <w:t xml:space="preserve"> grade at Abel Santamaria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b/>
          <w:bCs/>
          <w:sz w:val="24"/>
          <w:szCs w:val="24"/>
          <w:u w:val="single"/>
          <w:lang w:val="en-US"/>
        </w:rPr>
      </w:pPr>
      <w:r w:rsidRPr="00E63391">
        <w:rPr>
          <w:rFonts w:ascii="Arial" w:hAnsi="Arial" w:cs="Arial"/>
          <w:b/>
          <w:bCs/>
          <w:sz w:val="24"/>
          <w:szCs w:val="24"/>
          <w:u w:val="single"/>
          <w:lang w:val="en-US"/>
        </w:rPr>
        <w:t>Scientific task:</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1-Determination of the theoretical and methodological references of a set of language-learning activities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sidR="00991750">
        <w:rPr>
          <w:rFonts w:ascii="Arial" w:hAnsi="Arial" w:cs="Arial"/>
          <w:sz w:val="24"/>
          <w:szCs w:val="24"/>
          <w:lang w:val="en-US"/>
        </w:rPr>
        <w:t>“</w:t>
      </w:r>
      <w:r w:rsidRPr="00E63391">
        <w:rPr>
          <w:rFonts w:ascii="Arial" w:hAnsi="Arial" w:cs="Arial"/>
          <w:sz w:val="24"/>
          <w:szCs w:val="24"/>
          <w:lang w:val="en-US"/>
        </w:rPr>
        <w:t>Abel Santamaria</w:t>
      </w:r>
      <w:r w:rsidR="00991750">
        <w:rPr>
          <w:rFonts w:ascii="Arial" w:hAnsi="Arial" w:cs="Arial"/>
          <w:sz w:val="24"/>
          <w:szCs w:val="24"/>
          <w:lang w:val="en-US"/>
        </w:rPr>
        <w:t>”</w:t>
      </w:r>
      <w:r w:rsidR="00073AFD">
        <w:rPr>
          <w:rFonts w:ascii="Arial" w:hAnsi="Arial" w:cs="Arial"/>
          <w:sz w:val="24"/>
          <w:szCs w:val="24"/>
          <w:lang w:val="en-US"/>
        </w:rPr>
        <w:t xml:space="preserve">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2-Characterization of the initial state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sidR="00991750">
        <w:rPr>
          <w:rFonts w:ascii="Arial" w:hAnsi="Arial" w:cs="Arial"/>
          <w:sz w:val="24"/>
          <w:szCs w:val="24"/>
          <w:lang w:val="en-US"/>
        </w:rPr>
        <w:t>“</w:t>
      </w:r>
      <w:r w:rsidRPr="00E63391">
        <w:rPr>
          <w:rFonts w:ascii="Arial" w:hAnsi="Arial" w:cs="Arial"/>
          <w:sz w:val="24"/>
          <w:szCs w:val="24"/>
          <w:lang w:val="en-US"/>
        </w:rPr>
        <w:t>Abel Santamaria</w:t>
      </w:r>
      <w:r w:rsidR="00991750">
        <w:rPr>
          <w:rFonts w:ascii="Arial" w:hAnsi="Arial" w:cs="Arial"/>
          <w:sz w:val="24"/>
          <w:szCs w:val="24"/>
          <w:lang w:val="en-US"/>
        </w:rPr>
        <w:t>”</w:t>
      </w:r>
      <w:r w:rsidR="00073AFD">
        <w:rPr>
          <w:rFonts w:ascii="Arial" w:hAnsi="Arial" w:cs="Arial"/>
          <w:sz w:val="24"/>
          <w:szCs w:val="24"/>
          <w:lang w:val="en-US"/>
        </w:rPr>
        <w:t xml:space="preserve">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3-Elaboration of a set of language-learning activities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sidR="00B048EF">
        <w:rPr>
          <w:rFonts w:ascii="Arial" w:hAnsi="Arial" w:cs="Arial"/>
          <w:sz w:val="24"/>
          <w:szCs w:val="24"/>
          <w:lang w:val="en-US"/>
        </w:rPr>
        <w:t>“</w:t>
      </w:r>
      <w:r w:rsidRPr="00E63391">
        <w:rPr>
          <w:rFonts w:ascii="Arial" w:hAnsi="Arial" w:cs="Arial"/>
          <w:sz w:val="24"/>
          <w:szCs w:val="24"/>
          <w:lang w:val="en-US"/>
        </w:rPr>
        <w:t>Abel Santamaria</w:t>
      </w:r>
      <w:r w:rsidR="00B048EF">
        <w:rPr>
          <w:rFonts w:ascii="Arial" w:hAnsi="Arial" w:cs="Arial"/>
          <w:sz w:val="24"/>
          <w:szCs w:val="24"/>
          <w:lang w:val="en-US"/>
        </w:rPr>
        <w:t>”</w:t>
      </w:r>
      <w:r w:rsidR="00073AFD">
        <w:rPr>
          <w:rFonts w:ascii="Arial" w:hAnsi="Arial" w:cs="Arial"/>
          <w:sz w:val="24"/>
          <w:szCs w:val="24"/>
          <w:lang w:val="en-US"/>
        </w:rPr>
        <w:t xml:space="preserve">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4- Validation of the results obtained with the application of a set of language – learning activities for increasing environment protection through English lessons in 9</w:t>
      </w:r>
      <w:r w:rsidRPr="00E63391">
        <w:rPr>
          <w:rFonts w:ascii="Arial" w:hAnsi="Arial" w:cs="Arial"/>
          <w:sz w:val="24"/>
          <w:szCs w:val="24"/>
          <w:vertAlign w:val="superscript"/>
          <w:lang w:val="en-US"/>
        </w:rPr>
        <w:t>th</w:t>
      </w:r>
      <w:r w:rsidRPr="00E63391">
        <w:rPr>
          <w:rFonts w:ascii="Arial" w:hAnsi="Arial" w:cs="Arial"/>
          <w:sz w:val="24"/>
          <w:szCs w:val="24"/>
          <w:lang w:val="en-US"/>
        </w:rPr>
        <w:t xml:space="preserve"> grade at </w:t>
      </w:r>
      <w:r w:rsidR="00E365BD">
        <w:rPr>
          <w:rFonts w:ascii="Arial" w:hAnsi="Arial" w:cs="Arial"/>
          <w:sz w:val="24"/>
          <w:szCs w:val="24"/>
          <w:lang w:val="en-US"/>
        </w:rPr>
        <w:t>“</w:t>
      </w:r>
      <w:r w:rsidRPr="00E63391">
        <w:rPr>
          <w:rFonts w:ascii="Arial" w:hAnsi="Arial" w:cs="Arial"/>
          <w:sz w:val="24"/>
          <w:szCs w:val="24"/>
          <w:lang w:val="en-US"/>
        </w:rPr>
        <w:t>Abel Santamaria</w:t>
      </w:r>
      <w:r w:rsidR="00E365BD">
        <w:rPr>
          <w:rFonts w:ascii="Arial" w:hAnsi="Arial" w:cs="Arial"/>
          <w:sz w:val="24"/>
          <w:szCs w:val="24"/>
          <w:lang w:val="en-US"/>
        </w:rPr>
        <w:t>”</w:t>
      </w:r>
      <w:r w:rsidR="00073AFD">
        <w:rPr>
          <w:rFonts w:ascii="Arial" w:hAnsi="Arial" w:cs="Arial"/>
          <w:sz w:val="24"/>
          <w:szCs w:val="24"/>
          <w:lang w:val="en-US"/>
        </w:rPr>
        <w:t xml:space="preserve"> secondary s</w:t>
      </w:r>
      <w:r w:rsidRPr="00E63391">
        <w:rPr>
          <w:rFonts w:ascii="Arial" w:hAnsi="Arial" w:cs="Arial"/>
          <w:sz w:val="24"/>
          <w:szCs w:val="24"/>
          <w:lang w:val="en-US"/>
        </w:rPr>
        <w:t>chool.</w:t>
      </w:r>
    </w:p>
    <w:p w:rsidR="00F707C5" w:rsidRPr="00E63391" w:rsidRDefault="00F707C5" w:rsidP="00AC1F31">
      <w:pPr>
        <w:jc w:val="both"/>
        <w:rPr>
          <w:rFonts w:ascii="Arial" w:hAnsi="Arial" w:cs="Arial"/>
          <w:b/>
          <w:sz w:val="24"/>
          <w:szCs w:val="24"/>
          <w:u w:val="single"/>
          <w:lang w:val="en-US"/>
        </w:rPr>
      </w:pPr>
      <w:r w:rsidRPr="00E63391">
        <w:rPr>
          <w:rFonts w:ascii="Arial" w:hAnsi="Arial" w:cs="Arial"/>
          <w:b/>
          <w:sz w:val="24"/>
          <w:szCs w:val="24"/>
          <w:u w:val="single"/>
          <w:lang w:val="en-US"/>
        </w:rPr>
        <w:t>Variable:</w:t>
      </w:r>
    </w:p>
    <w:p w:rsidR="00F707C5" w:rsidRPr="00E63391" w:rsidRDefault="00F707C5" w:rsidP="00AC1F31">
      <w:pPr>
        <w:jc w:val="both"/>
        <w:rPr>
          <w:rFonts w:ascii="Arial" w:hAnsi="Arial" w:cs="Arial"/>
          <w:sz w:val="24"/>
          <w:szCs w:val="24"/>
          <w:lang w:val="en-US"/>
        </w:rPr>
      </w:pPr>
      <w:r>
        <w:rPr>
          <w:rFonts w:ascii="Arial" w:hAnsi="Arial" w:cs="Arial"/>
          <w:sz w:val="24"/>
          <w:szCs w:val="24"/>
          <w:lang w:val="en-US"/>
        </w:rPr>
        <w:t>Level of increase</w:t>
      </w:r>
      <w:r w:rsidR="00E365BD">
        <w:rPr>
          <w:rFonts w:ascii="Arial" w:hAnsi="Arial" w:cs="Arial"/>
          <w:sz w:val="24"/>
          <w:szCs w:val="24"/>
          <w:lang w:val="en-US"/>
        </w:rPr>
        <w:t>mentof environment protection in</w:t>
      </w:r>
      <w:r w:rsidRPr="00E63391">
        <w:rPr>
          <w:rFonts w:ascii="Arial" w:hAnsi="Arial" w:cs="Arial"/>
          <w:sz w:val="24"/>
          <w:szCs w:val="24"/>
          <w:lang w:val="en-US"/>
        </w:rPr>
        <w:t xml:space="preserve"> English lesson</w:t>
      </w:r>
      <w:r w:rsidR="00E365BD">
        <w:rPr>
          <w:rFonts w:ascii="Arial" w:hAnsi="Arial" w:cs="Arial"/>
          <w:sz w:val="24"/>
          <w:szCs w:val="24"/>
          <w:lang w:val="en-US"/>
        </w:rPr>
        <w:t>s</w:t>
      </w:r>
      <w:r w:rsidRPr="00E63391">
        <w:rPr>
          <w:rFonts w:ascii="Arial" w:hAnsi="Arial" w:cs="Arial"/>
          <w:sz w:val="24"/>
          <w:szCs w:val="24"/>
          <w:lang w:val="en-US"/>
        </w:rPr>
        <w:t>.</w:t>
      </w:r>
    </w:p>
    <w:p w:rsidR="00F707C5" w:rsidRPr="00E63391" w:rsidRDefault="00F707C5" w:rsidP="00AC1F31">
      <w:pPr>
        <w:jc w:val="both"/>
        <w:rPr>
          <w:rFonts w:ascii="Arial" w:hAnsi="Arial" w:cs="Arial"/>
          <w:b/>
          <w:sz w:val="24"/>
          <w:szCs w:val="24"/>
          <w:u w:val="single"/>
          <w:lang w:val="en-US"/>
        </w:rPr>
      </w:pPr>
      <w:r w:rsidRPr="00E63391">
        <w:rPr>
          <w:rFonts w:ascii="Arial" w:hAnsi="Arial" w:cs="Arial"/>
          <w:b/>
          <w:sz w:val="24"/>
          <w:szCs w:val="24"/>
          <w:u w:val="single"/>
          <w:lang w:val="en-US"/>
        </w:rPr>
        <w:t>Indicators:</w:t>
      </w:r>
    </w:p>
    <w:p w:rsidR="00F707C5" w:rsidRPr="00E63391" w:rsidRDefault="00F707C5" w:rsidP="00AC1F31">
      <w:pPr>
        <w:jc w:val="both"/>
        <w:rPr>
          <w:rFonts w:ascii="Arial" w:hAnsi="Arial" w:cs="Arial"/>
          <w:sz w:val="24"/>
          <w:szCs w:val="24"/>
          <w:lang w:val="en-US"/>
        </w:rPr>
      </w:pPr>
      <w:r w:rsidRPr="00E63391">
        <w:rPr>
          <w:rFonts w:ascii="Arial" w:hAnsi="Arial" w:cs="Arial"/>
          <w:sz w:val="24"/>
          <w:szCs w:val="24"/>
          <w:lang w:val="en-US"/>
        </w:rPr>
        <w:t>1-Recognition of the environment problem in the local context.</w:t>
      </w:r>
    </w:p>
    <w:p w:rsidR="00F707C5" w:rsidRPr="00E63391" w:rsidRDefault="00F707C5" w:rsidP="00AC1F31">
      <w:pPr>
        <w:jc w:val="both"/>
        <w:rPr>
          <w:rFonts w:ascii="Arial" w:hAnsi="Arial" w:cs="Arial"/>
          <w:sz w:val="24"/>
          <w:szCs w:val="24"/>
          <w:lang w:val="en-US"/>
        </w:rPr>
      </w:pPr>
      <w:r w:rsidRPr="00E63391">
        <w:rPr>
          <w:rFonts w:ascii="Arial" w:hAnsi="Arial" w:cs="Arial"/>
          <w:b/>
          <w:bCs/>
          <w:sz w:val="24"/>
          <w:szCs w:val="24"/>
          <w:lang w:val="en-US"/>
        </w:rPr>
        <w:t xml:space="preserve">2- </w:t>
      </w:r>
      <w:r w:rsidRPr="00E63391">
        <w:rPr>
          <w:rFonts w:ascii="Arial" w:hAnsi="Arial" w:cs="Arial"/>
          <w:sz w:val="24"/>
          <w:szCs w:val="24"/>
          <w:lang w:val="en-US"/>
        </w:rPr>
        <w:t>The students’ assistance in scholar activities related to environment protection.</w:t>
      </w:r>
    </w:p>
    <w:p w:rsidR="00F707C5" w:rsidRDefault="00F707C5" w:rsidP="00AC1F31">
      <w:pPr>
        <w:jc w:val="both"/>
        <w:rPr>
          <w:rFonts w:ascii="Arial" w:hAnsi="Arial" w:cs="Arial"/>
          <w:sz w:val="24"/>
          <w:szCs w:val="24"/>
          <w:lang w:val="en-US"/>
        </w:rPr>
      </w:pPr>
      <w:r w:rsidRPr="00E63391">
        <w:rPr>
          <w:rFonts w:ascii="Arial" w:hAnsi="Arial" w:cs="Arial"/>
          <w:b/>
          <w:bCs/>
          <w:sz w:val="24"/>
          <w:szCs w:val="24"/>
          <w:lang w:val="en-US"/>
        </w:rPr>
        <w:t xml:space="preserve">3- </w:t>
      </w:r>
      <w:r w:rsidRPr="00E63391">
        <w:rPr>
          <w:rFonts w:ascii="Arial" w:hAnsi="Arial" w:cs="Arial"/>
          <w:sz w:val="24"/>
          <w:szCs w:val="24"/>
          <w:lang w:val="en-US"/>
        </w:rPr>
        <w:t>Different ways for environment protection.</w:t>
      </w:r>
    </w:p>
    <w:p w:rsidR="00657EF1" w:rsidRPr="004B23AF" w:rsidRDefault="00657EF1" w:rsidP="00AC1F31">
      <w:pPr>
        <w:jc w:val="both"/>
        <w:rPr>
          <w:rFonts w:ascii="Arial" w:hAnsi="Arial" w:cs="Arial"/>
          <w:b/>
          <w:bCs/>
          <w:sz w:val="24"/>
          <w:szCs w:val="24"/>
          <w:u w:val="single"/>
          <w:lang w:val="en-US"/>
        </w:rPr>
      </w:pPr>
      <w:proofErr w:type="gramStart"/>
      <w:r w:rsidRPr="004B23AF">
        <w:rPr>
          <w:rFonts w:ascii="Arial" w:hAnsi="Arial" w:cs="Arial"/>
          <w:b/>
          <w:bCs/>
          <w:sz w:val="24"/>
          <w:szCs w:val="24"/>
          <w:u w:val="single"/>
          <w:lang w:val="en-US"/>
        </w:rPr>
        <w:t xml:space="preserve">Scientific </w:t>
      </w:r>
      <w:proofErr w:type="spellStart"/>
      <w:r w:rsidRPr="004B23AF">
        <w:rPr>
          <w:rFonts w:ascii="Arial" w:hAnsi="Arial" w:cs="Arial"/>
          <w:b/>
          <w:bCs/>
          <w:sz w:val="24"/>
          <w:szCs w:val="24"/>
          <w:u w:val="single"/>
          <w:lang w:val="en-US"/>
        </w:rPr>
        <w:t>methoths</w:t>
      </w:r>
      <w:proofErr w:type="spellEnd"/>
      <w:r w:rsidRPr="004B23AF">
        <w:rPr>
          <w:rFonts w:ascii="Arial" w:hAnsi="Arial" w:cs="Arial"/>
          <w:b/>
          <w:bCs/>
          <w:sz w:val="24"/>
          <w:szCs w:val="24"/>
          <w:u w:val="single"/>
          <w:lang w:val="en-US"/>
        </w:rPr>
        <w:t>.</w:t>
      </w:r>
      <w:proofErr w:type="gramEnd"/>
    </w:p>
    <w:p w:rsidR="00657EF1" w:rsidRPr="004B23AF" w:rsidRDefault="00657EF1" w:rsidP="00AC1F31">
      <w:pPr>
        <w:jc w:val="both"/>
        <w:rPr>
          <w:rFonts w:ascii="Arial" w:hAnsi="Arial" w:cs="Arial"/>
          <w:b/>
          <w:bCs/>
          <w:sz w:val="24"/>
          <w:szCs w:val="24"/>
          <w:u w:val="single"/>
          <w:lang w:val="en-US"/>
        </w:rPr>
      </w:pPr>
      <w:r w:rsidRPr="004B23AF">
        <w:rPr>
          <w:rFonts w:ascii="Arial" w:hAnsi="Arial" w:cs="Arial"/>
          <w:b/>
          <w:bCs/>
          <w:sz w:val="24"/>
          <w:szCs w:val="24"/>
          <w:u w:val="single"/>
          <w:lang w:val="en-US"/>
        </w:rPr>
        <w:t xml:space="preserve"> Theoretical methods</w:t>
      </w:r>
    </w:p>
    <w:p w:rsidR="00657EF1" w:rsidRDefault="004B23AF" w:rsidP="00AC1F31">
      <w:pPr>
        <w:jc w:val="both"/>
        <w:rPr>
          <w:rFonts w:ascii="Arial" w:hAnsi="Arial" w:cs="Arial"/>
          <w:sz w:val="24"/>
          <w:szCs w:val="24"/>
          <w:lang w:val="en-US"/>
        </w:rPr>
      </w:pPr>
      <w:r>
        <w:rPr>
          <w:rFonts w:ascii="Arial" w:hAnsi="Arial" w:cs="Arial"/>
          <w:sz w:val="24"/>
          <w:szCs w:val="24"/>
          <w:lang w:val="en-US"/>
        </w:rPr>
        <w:t>1-</w:t>
      </w:r>
      <w:r w:rsidR="00657EF1" w:rsidRPr="000A3514">
        <w:rPr>
          <w:rFonts w:ascii="Arial" w:hAnsi="Arial" w:cs="Arial"/>
          <w:sz w:val="24"/>
          <w:szCs w:val="24"/>
          <w:lang w:val="en-US"/>
        </w:rPr>
        <w:t>Analytic – Synthetic</w:t>
      </w:r>
      <w:r w:rsidR="000A3514" w:rsidRPr="000A3514">
        <w:rPr>
          <w:rFonts w:ascii="Arial" w:hAnsi="Arial" w:cs="Arial"/>
          <w:sz w:val="24"/>
          <w:szCs w:val="24"/>
          <w:lang w:val="en-US"/>
        </w:rPr>
        <w:t>: It will be used for the</w:t>
      </w:r>
      <w:r w:rsidR="000A3514">
        <w:rPr>
          <w:rFonts w:ascii="Arial" w:hAnsi="Arial" w:cs="Arial"/>
          <w:sz w:val="24"/>
          <w:szCs w:val="24"/>
          <w:lang w:val="en-US"/>
        </w:rPr>
        <w:t xml:space="preserve"> systematization of the theoretic conceptions and methodological in which the investigation w</w:t>
      </w:r>
      <w:r w:rsidR="00073AFD">
        <w:rPr>
          <w:rFonts w:ascii="Arial" w:hAnsi="Arial" w:cs="Arial"/>
          <w:sz w:val="24"/>
          <w:szCs w:val="24"/>
          <w:lang w:val="en-US"/>
        </w:rPr>
        <w:t>ill be held. It will be used</w:t>
      </w:r>
      <w:r w:rsidR="000A3514">
        <w:rPr>
          <w:rFonts w:ascii="Arial" w:hAnsi="Arial" w:cs="Arial"/>
          <w:sz w:val="24"/>
          <w:szCs w:val="24"/>
          <w:lang w:val="en-US"/>
        </w:rPr>
        <w:t xml:space="preserve"> in different moments: The analysis will allow fragment</w:t>
      </w:r>
      <w:r w:rsidR="00DB6692">
        <w:rPr>
          <w:rFonts w:ascii="Arial" w:hAnsi="Arial" w:cs="Arial"/>
          <w:sz w:val="24"/>
          <w:szCs w:val="24"/>
          <w:lang w:val="en-US"/>
        </w:rPr>
        <w:t>ing the phenomenon in parts to accomplish it through</w:t>
      </w:r>
      <w:r w:rsidR="002A744F">
        <w:rPr>
          <w:rFonts w:ascii="Arial" w:hAnsi="Arial" w:cs="Arial"/>
          <w:sz w:val="24"/>
          <w:szCs w:val="24"/>
          <w:lang w:val="en-US"/>
        </w:rPr>
        <w:t xml:space="preserve"> the protection if the environment club and in the analysis</w:t>
      </w:r>
      <w:r w:rsidR="00767D59">
        <w:rPr>
          <w:rFonts w:ascii="Arial" w:hAnsi="Arial" w:cs="Arial"/>
          <w:sz w:val="24"/>
          <w:szCs w:val="24"/>
          <w:lang w:val="en-US"/>
        </w:rPr>
        <w:t xml:space="preserve"> of the instruments to be applicable. The synthesis will make possible to arrive at determined conclusions about the common elements found in various theories, which theories will be used for the elaboration of personal criteria and its foundation.</w:t>
      </w:r>
    </w:p>
    <w:p w:rsidR="00AC1F31" w:rsidRPr="000A3514" w:rsidRDefault="00AC1F31" w:rsidP="00AC1F31">
      <w:pPr>
        <w:jc w:val="both"/>
        <w:rPr>
          <w:rFonts w:ascii="Arial" w:hAnsi="Arial" w:cs="Arial"/>
          <w:sz w:val="24"/>
          <w:szCs w:val="24"/>
          <w:lang w:val="en-US"/>
        </w:rPr>
      </w:pPr>
    </w:p>
    <w:p w:rsidR="00657EF1" w:rsidRPr="000A3514" w:rsidRDefault="005652C3" w:rsidP="00AC1F31">
      <w:pPr>
        <w:jc w:val="both"/>
        <w:rPr>
          <w:rFonts w:ascii="Arial" w:hAnsi="Arial" w:cs="Arial"/>
          <w:sz w:val="24"/>
          <w:szCs w:val="24"/>
          <w:lang w:val="en-US"/>
        </w:rPr>
      </w:pPr>
      <w:r>
        <w:rPr>
          <w:rFonts w:ascii="Arial" w:hAnsi="Arial" w:cs="Arial"/>
          <w:sz w:val="24"/>
          <w:szCs w:val="24"/>
          <w:lang w:val="en-US"/>
        </w:rPr>
        <w:lastRenderedPageBreak/>
        <w:t>2-</w:t>
      </w:r>
      <w:r w:rsidR="00657EF1" w:rsidRPr="000A3514">
        <w:rPr>
          <w:rFonts w:ascii="Arial" w:hAnsi="Arial" w:cs="Arial"/>
          <w:sz w:val="24"/>
          <w:szCs w:val="24"/>
          <w:lang w:val="en-US"/>
        </w:rPr>
        <w:t>Inductive- Deductive</w:t>
      </w:r>
      <w:r w:rsidR="009D5046">
        <w:rPr>
          <w:rFonts w:ascii="Arial" w:hAnsi="Arial" w:cs="Arial"/>
          <w:sz w:val="24"/>
          <w:szCs w:val="24"/>
          <w:lang w:val="en-US"/>
        </w:rPr>
        <w:t>: The purpose of the investigation is to expose the analysis</w:t>
      </w:r>
      <w:r w:rsidR="00BA2FB9">
        <w:rPr>
          <w:rFonts w:ascii="Arial" w:hAnsi="Arial" w:cs="Arial"/>
          <w:sz w:val="24"/>
          <w:szCs w:val="24"/>
          <w:lang w:val="en-US"/>
        </w:rPr>
        <w:t xml:space="preserve"> of particular situation about the protection of the environment in Artemisa.</w:t>
      </w:r>
      <w:r w:rsidR="00537612">
        <w:rPr>
          <w:rFonts w:ascii="Arial" w:hAnsi="Arial" w:cs="Arial"/>
          <w:sz w:val="24"/>
          <w:szCs w:val="24"/>
          <w:lang w:val="en-US"/>
        </w:rPr>
        <w:t xml:space="preserve">These generalizations will serve as base for the essential elements of investigation making possible to transit from the general to the </w:t>
      </w:r>
      <w:r w:rsidR="00A54FFE">
        <w:rPr>
          <w:rFonts w:ascii="Arial" w:hAnsi="Arial" w:cs="Arial"/>
          <w:sz w:val="24"/>
          <w:szCs w:val="24"/>
          <w:lang w:val="en-US"/>
        </w:rPr>
        <w:t>particular analysis and for the establishment of its links that constitute an important scientific road to arrive at particular analysis and to generalizations.</w:t>
      </w:r>
    </w:p>
    <w:p w:rsidR="004B23AF" w:rsidRDefault="005652C3" w:rsidP="00AC1F31">
      <w:pPr>
        <w:jc w:val="both"/>
        <w:rPr>
          <w:rFonts w:ascii="Arial" w:hAnsi="Arial" w:cs="Arial"/>
          <w:sz w:val="24"/>
          <w:szCs w:val="24"/>
          <w:lang w:val="en-US"/>
        </w:rPr>
      </w:pPr>
      <w:r>
        <w:rPr>
          <w:rFonts w:ascii="Arial" w:hAnsi="Arial" w:cs="Arial"/>
          <w:sz w:val="24"/>
          <w:szCs w:val="24"/>
          <w:lang w:val="en-US"/>
        </w:rPr>
        <w:t>3-</w:t>
      </w:r>
      <w:r w:rsidR="00657EF1" w:rsidRPr="000A3514">
        <w:rPr>
          <w:rFonts w:ascii="Arial" w:hAnsi="Arial" w:cs="Arial"/>
          <w:sz w:val="24"/>
          <w:szCs w:val="24"/>
          <w:lang w:val="en-US"/>
        </w:rPr>
        <w:t>System</w:t>
      </w:r>
      <w:r w:rsidR="00657EF1" w:rsidRPr="006B3136">
        <w:rPr>
          <w:rFonts w:ascii="Arial" w:hAnsi="Arial" w:cs="Arial"/>
          <w:sz w:val="24"/>
          <w:szCs w:val="24"/>
          <w:lang w:val="en-US"/>
        </w:rPr>
        <w:t>ic – Approach</w:t>
      </w:r>
      <w:r w:rsidR="006B3136" w:rsidRPr="006B3136">
        <w:rPr>
          <w:rFonts w:ascii="Arial" w:hAnsi="Arial" w:cs="Arial"/>
          <w:sz w:val="24"/>
          <w:szCs w:val="24"/>
          <w:lang w:val="en-US"/>
        </w:rPr>
        <w:t>: It will be useful for establishing the links that integrate the investigation,</w:t>
      </w:r>
      <w:r w:rsidR="004C743A">
        <w:rPr>
          <w:rFonts w:ascii="Arial" w:hAnsi="Arial" w:cs="Arial"/>
          <w:sz w:val="24"/>
          <w:szCs w:val="24"/>
          <w:lang w:val="en-US"/>
        </w:rPr>
        <w:t xml:space="preserve"> establishing concatenated links and interdepences throughout the process. It will be used in the conceptionof the proposal of an environment protection in Artemisa.</w:t>
      </w:r>
    </w:p>
    <w:p w:rsidR="004B23AF" w:rsidRPr="00B90A5D" w:rsidRDefault="004B23AF" w:rsidP="00AC1F31">
      <w:pPr>
        <w:jc w:val="both"/>
        <w:rPr>
          <w:rFonts w:ascii="Arial" w:hAnsi="Arial" w:cs="Arial"/>
          <w:b/>
          <w:sz w:val="24"/>
          <w:szCs w:val="24"/>
          <w:u w:val="single"/>
          <w:lang w:val="en-US"/>
        </w:rPr>
      </w:pPr>
      <w:r w:rsidRPr="00B90A5D">
        <w:rPr>
          <w:rFonts w:ascii="Arial" w:hAnsi="Arial" w:cs="Arial"/>
          <w:b/>
          <w:sz w:val="24"/>
          <w:szCs w:val="24"/>
          <w:u w:val="single"/>
          <w:lang w:val="en-US"/>
        </w:rPr>
        <w:t>Empirical method</w:t>
      </w:r>
      <w:r w:rsidR="00A002E5">
        <w:rPr>
          <w:rFonts w:ascii="Arial" w:hAnsi="Arial" w:cs="Arial"/>
          <w:b/>
          <w:sz w:val="24"/>
          <w:szCs w:val="24"/>
          <w:u w:val="single"/>
          <w:lang w:val="en-US"/>
        </w:rPr>
        <w:t>s</w:t>
      </w:r>
      <w:r w:rsidRPr="00B90A5D">
        <w:rPr>
          <w:rFonts w:ascii="Arial" w:hAnsi="Arial" w:cs="Arial"/>
          <w:b/>
          <w:sz w:val="24"/>
          <w:szCs w:val="24"/>
          <w:u w:val="single"/>
          <w:lang w:val="en-US"/>
        </w:rPr>
        <w:t>:</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1-Scientific Observation: This method is</w:t>
      </w:r>
      <w:r w:rsidR="00747779">
        <w:rPr>
          <w:rFonts w:ascii="Arial" w:hAnsi="Arial" w:cs="Arial"/>
          <w:sz w:val="24"/>
          <w:szCs w:val="24"/>
          <w:lang w:val="en-US"/>
        </w:rPr>
        <w:t xml:space="preserve"> for</w:t>
      </w:r>
      <w:r w:rsidRPr="004B23AF">
        <w:rPr>
          <w:rFonts w:ascii="Arial" w:hAnsi="Arial" w:cs="Arial"/>
          <w:sz w:val="24"/>
          <w:szCs w:val="24"/>
          <w:lang w:val="en-US"/>
        </w:rPr>
        <w:t xml:space="preserve"> get</w:t>
      </w:r>
      <w:r w:rsidR="00747779">
        <w:rPr>
          <w:rFonts w:ascii="Arial" w:hAnsi="Arial" w:cs="Arial"/>
          <w:sz w:val="24"/>
          <w:szCs w:val="24"/>
          <w:lang w:val="en-US"/>
        </w:rPr>
        <w:t>ting</w:t>
      </w:r>
      <w:r w:rsidRPr="004B23AF">
        <w:rPr>
          <w:rFonts w:ascii="Arial" w:hAnsi="Arial" w:cs="Arial"/>
          <w:sz w:val="24"/>
          <w:szCs w:val="24"/>
          <w:lang w:val="en-US"/>
        </w:rPr>
        <w:t xml:space="preserve"> information concerning to foster the increase</w:t>
      </w:r>
      <w:r w:rsidR="00747779">
        <w:rPr>
          <w:rFonts w:ascii="Arial" w:hAnsi="Arial" w:cs="Arial"/>
          <w:sz w:val="24"/>
          <w:szCs w:val="24"/>
          <w:lang w:val="en-US"/>
        </w:rPr>
        <w:t>ment</w:t>
      </w:r>
      <w:r w:rsidRPr="004B23AF">
        <w:rPr>
          <w:rFonts w:ascii="Arial" w:hAnsi="Arial" w:cs="Arial"/>
          <w:sz w:val="24"/>
          <w:szCs w:val="24"/>
          <w:lang w:val="en-US"/>
        </w:rPr>
        <w:t xml:space="preserve"> of environment protection in the English lesson and it allows to observe the environment in the surrounding areas.</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Instrument: Observation guide.</w:t>
      </w:r>
    </w:p>
    <w:p w:rsidR="004B23AF" w:rsidRPr="004B23AF" w:rsidRDefault="00227760" w:rsidP="00AC1F31">
      <w:pPr>
        <w:jc w:val="both"/>
        <w:rPr>
          <w:rFonts w:ascii="Arial" w:hAnsi="Arial" w:cs="Arial"/>
          <w:sz w:val="24"/>
          <w:szCs w:val="24"/>
          <w:lang w:val="en-US"/>
        </w:rPr>
      </w:pPr>
      <w:r>
        <w:rPr>
          <w:rFonts w:ascii="Arial" w:hAnsi="Arial" w:cs="Arial"/>
          <w:sz w:val="24"/>
          <w:szCs w:val="24"/>
          <w:lang w:val="en-US"/>
        </w:rPr>
        <w:t>2-Interview: T</w:t>
      </w:r>
      <w:r w:rsidR="004B23AF" w:rsidRPr="004B23AF">
        <w:rPr>
          <w:rFonts w:ascii="Arial" w:hAnsi="Arial" w:cs="Arial"/>
          <w:sz w:val="24"/>
          <w:szCs w:val="24"/>
          <w:lang w:val="en-US"/>
        </w:rPr>
        <w:t>he author will be able to obtain the current information and to study the specialist`s opinions until having a better understanding.</w:t>
      </w:r>
    </w:p>
    <w:p w:rsidR="004B23AF" w:rsidRPr="004B23AF" w:rsidRDefault="00227760" w:rsidP="00AC1F31">
      <w:pPr>
        <w:jc w:val="both"/>
        <w:rPr>
          <w:rFonts w:ascii="Arial" w:hAnsi="Arial" w:cs="Arial"/>
          <w:sz w:val="24"/>
          <w:szCs w:val="24"/>
          <w:lang w:val="en-US"/>
        </w:rPr>
      </w:pPr>
      <w:r>
        <w:rPr>
          <w:rFonts w:ascii="Arial" w:hAnsi="Arial" w:cs="Arial"/>
          <w:sz w:val="24"/>
          <w:szCs w:val="24"/>
          <w:lang w:val="en-US"/>
        </w:rPr>
        <w:t>Instrument: I</w:t>
      </w:r>
      <w:r w:rsidR="004B23AF" w:rsidRPr="004B23AF">
        <w:rPr>
          <w:rFonts w:ascii="Arial" w:hAnsi="Arial" w:cs="Arial"/>
          <w:sz w:val="24"/>
          <w:szCs w:val="24"/>
          <w:lang w:val="en-US"/>
        </w:rPr>
        <w:t>nterview.</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 xml:space="preserve">3-Survey: Through this method the author will know the information that teacher and students </w:t>
      </w:r>
      <w:r w:rsidR="004041C9">
        <w:rPr>
          <w:rFonts w:ascii="Arial" w:hAnsi="Arial" w:cs="Arial"/>
          <w:sz w:val="24"/>
          <w:szCs w:val="24"/>
          <w:lang w:val="en-US"/>
        </w:rPr>
        <w:t>have related to</w:t>
      </w:r>
      <w:r w:rsidRPr="004B23AF">
        <w:rPr>
          <w:rFonts w:ascii="Arial" w:hAnsi="Arial" w:cs="Arial"/>
          <w:sz w:val="24"/>
          <w:szCs w:val="24"/>
          <w:lang w:val="en-US"/>
        </w:rPr>
        <w:t xml:space="preserve"> increase of environment protection and their opinions or suggestions about this topic in English lesson.</w:t>
      </w:r>
    </w:p>
    <w:p w:rsidR="004B23AF" w:rsidRPr="004B23AF" w:rsidRDefault="00A92BF6" w:rsidP="00AC1F31">
      <w:pPr>
        <w:jc w:val="both"/>
        <w:rPr>
          <w:rFonts w:ascii="Arial" w:hAnsi="Arial" w:cs="Arial"/>
          <w:sz w:val="24"/>
          <w:szCs w:val="24"/>
          <w:lang w:val="en-US"/>
        </w:rPr>
      </w:pPr>
      <w:r>
        <w:rPr>
          <w:rFonts w:ascii="Arial" w:hAnsi="Arial" w:cs="Arial"/>
          <w:sz w:val="24"/>
          <w:szCs w:val="24"/>
          <w:lang w:val="en-US"/>
        </w:rPr>
        <w:t>Instrument: S</w:t>
      </w:r>
      <w:r w:rsidR="004B23AF" w:rsidRPr="004B23AF">
        <w:rPr>
          <w:rFonts w:ascii="Arial" w:hAnsi="Arial" w:cs="Arial"/>
          <w:sz w:val="24"/>
          <w:szCs w:val="24"/>
          <w:lang w:val="en-US"/>
        </w:rPr>
        <w:t>urvey</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4-Pedagogical Test: It will be used with the purpose of verifying the strengthening of the increase</w:t>
      </w:r>
      <w:r w:rsidR="00A92BF6">
        <w:rPr>
          <w:rFonts w:ascii="Arial" w:hAnsi="Arial" w:cs="Arial"/>
          <w:sz w:val="24"/>
          <w:szCs w:val="24"/>
          <w:lang w:val="en-US"/>
        </w:rPr>
        <w:t>ment</w:t>
      </w:r>
      <w:r w:rsidRPr="004B23AF">
        <w:rPr>
          <w:rFonts w:ascii="Arial" w:hAnsi="Arial" w:cs="Arial"/>
          <w:sz w:val="24"/>
          <w:szCs w:val="24"/>
          <w:lang w:val="en-US"/>
        </w:rPr>
        <w:t xml:space="preserve"> of environment protection. </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Instrument: Pedagogical Test.</w:t>
      </w:r>
    </w:p>
    <w:p w:rsidR="004B23AF" w:rsidRPr="00AC1F31" w:rsidRDefault="004B23AF" w:rsidP="00AC1F31">
      <w:pPr>
        <w:jc w:val="both"/>
        <w:rPr>
          <w:rFonts w:ascii="Arial" w:hAnsi="Arial" w:cs="Arial"/>
          <w:b/>
          <w:sz w:val="24"/>
          <w:szCs w:val="24"/>
          <w:u w:val="single"/>
          <w:lang w:val="en-US"/>
        </w:rPr>
      </w:pPr>
      <w:r w:rsidRPr="00AC1F31">
        <w:rPr>
          <w:rFonts w:ascii="Arial" w:hAnsi="Arial" w:cs="Arial"/>
          <w:b/>
          <w:sz w:val="24"/>
          <w:szCs w:val="24"/>
          <w:u w:val="single"/>
          <w:lang w:val="en-US"/>
        </w:rPr>
        <w:t>Population:</w:t>
      </w:r>
    </w:p>
    <w:p w:rsidR="004B23AF" w:rsidRPr="004B23AF" w:rsidRDefault="004B23AF" w:rsidP="00AC1F31">
      <w:pPr>
        <w:jc w:val="both"/>
        <w:rPr>
          <w:rFonts w:ascii="Arial" w:hAnsi="Arial" w:cs="Arial"/>
          <w:sz w:val="24"/>
          <w:szCs w:val="24"/>
          <w:lang w:val="en-US"/>
        </w:rPr>
      </w:pPr>
      <w:r w:rsidRPr="004B23AF">
        <w:rPr>
          <w:rFonts w:ascii="Arial" w:hAnsi="Arial" w:cs="Arial"/>
          <w:sz w:val="24"/>
          <w:szCs w:val="24"/>
          <w:lang w:val="en-US"/>
        </w:rPr>
        <w:t>The author selected as population 23 students from in 9thgrade. On the sample selected 14 students are boys and 9 are girls. They live in Artemisa Municipality and their ages are between 13 and 14 years old.</w:t>
      </w:r>
    </w:p>
    <w:p w:rsidR="004B23AF" w:rsidRPr="00AC1F31" w:rsidRDefault="004B23AF" w:rsidP="00AC1F31">
      <w:pPr>
        <w:jc w:val="both"/>
        <w:rPr>
          <w:rFonts w:ascii="Arial" w:hAnsi="Arial" w:cs="Arial"/>
          <w:b/>
          <w:sz w:val="24"/>
          <w:szCs w:val="24"/>
          <w:u w:val="single"/>
          <w:lang w:val="en-US"/>
        </w:rPr>
      </w:pPr>
      <w:r w:rsidRPr="00AC1F31">
        <w:rPr>
          <w:rFonts w:ascii="Arial" w:hAnsi="Arial" w:cs="Arial"/>
          <w:b/>
          <w:sz w:val="24"/>
          <w:szCs w:val="24"/>
          <w:u w:val="single"/>
          <w:lang w:val="en-US"/>
        </w:rPr>
        <w:t>Practical contribution:</w:t>
      </w:r>
    </w:p>
    <w:p w:rsidR="004B23AF" w:rsidRPr="004B23AF" w:rsidRDefault="00FA1CE8" w:rsidP="00AC1F31">
      <w:pPr>
        <w:jc w:val="both"/>
        <w:rPr>
          <w:rFonts w:ascii="Arial" w:hAnsi="Arial" w:cs="Arial"/>
          <w:sz w:val="24"/>
          <w:szCs w:val="24"/>
          <w:lang w:val="en-US"/>
        </w:rPr>
      </w:pPr>
      <w:r>
        <w:rPr>
          <w:rFonts w:ascii="Arial" w:hAnsi="Arial" w:cs="Arial"/>
          <w:sz w:val="24"/>
          <w:szCs w:val="24"/>
          <w:lang w:val="en-US"/>
        </w:rPr>
        <w:t>T</w:t>
      </w:r>
      <w:r w:rsidR="004B23AF" w:rsidRPr="004B23AF">
        <w:rPr>
          <w:rFonts w:ascii="Arial" w:hAnsi="Arial" w:cs="Arial"/>
          <w:sz w:val="24"/>
          <w:szCs w:val="24"/>
          <w:lang w:val="en-US"/>
        </w:rPr>
        <w:t>his set of activities has as objective to increase the environment protection in the students toward</w:t>
      </w:r>
      <w:r>
        <w:rPr>
          <w:rFonts w:ascii="Arial" w:hAnsi="Arial" w:cs="Arial"/>
          <w:sz w:val="24"/>
          <w:szCs w:val="24"/>
          <w:lang w:val="en-US"/>
        </w:rPr>
        <w:t>s</w:t>
      </w:r>
      <w:r w:rsidR="004B23AF" w:rsidRPr="004B23AF">
        <w:rPr>
          <w:rFonts w:ascii="Arial" w:hAnsi="Arial" w:cs="Arial"/>
          <w:sz w:val="24"/>
          <w:szCs w:val="24"/>
          <w:lang w:val="en-US"/>
        </w:rPr>
        <w:t xml:space="preserve"> the teac</w:t>
      </w:r>
      <w:r w:rsidR="00A002E5">
        <w:rPr>
          <w:rFonts w:ascii="Arial" w:hAnsi="Arial" w:cs="Arial"/>
          <w:sz w:val="24"/>
          <w:szCs w:val="24"/>
          <w:lang w:val="en-US"/>
        </w:rPr>
        <w:t>hing learning process and the students</w:t>
      </w:r>
      <w:r w:rsidR="004B23AF" w:rsidRPr="004B23AF">
        <w:rPr>
          <w:rFonts w:ascii="Arial" w:hAnsi="Arial" w:cs="Arial"/>
          <w:sz w:val="24"/>
          <w:szCs w:val="24"/>
          <w:lang w:val="en-US"/>
        </w:rPr>
        <w:t xml:space="preserve"> develop the motivation for the protection of the environment.</w:t>
      </w:r>
    </w:p>
    <w:p w:rsidR="004B23AF" w:rsidRPr="004B23AF" w:rsidRDefault="004B23AF" w:rsidP="004B23AF">
      <w:pPr>
        <w:pStyle w:val="Prrafodelista"/>
        <w:ind w:left="1080"/>
        <w:jc w:val="both"/>
        <w:rPr>
          <w:rFonts w:ascii="Arial" w:hAnsi="Arial" w:cs="Arial"/>
          <w:sz w:val="24"/>
          <w:szCs w:val="24"/>
          <w:lang w:val="en-US"/>
        </w:rPr>
      </w:pPr>
    </w:p>
    <w:p w:rsidR="004B23AF" w:rsidRPr="004B23AF" w:rsidRDefault="004B23AF" w:rsidP="004B23AF">
      <w:pPr>
        <w:pStyle w:val="Prrafodelista"/>
        <w:ind w:left="1080"/>
        <w:jc w:val="both"/>
        <w:rPr>
          <w:rFonts w:ascii="Arial" w:hAnsi="Arial" w:cs="Arial"/>
          <w:sz w:val="24"/>
          <w:szCs w:val="24"/>
          <w:lang w:val="en-US"/>
        </w:rPr>
      </w:pPr>
    </w:p>
    <w:p w:rsidR="004B23AF" w:rsidRPr="004B23AF" w:rsidRDefault="004B23AF" w:rsidP="004B23AF">
      <w:pPr>
        <w:pStyle w:val="Prrafodelista"/>
        <w:ind w:left="1080"/>
        <w:jc w:val="both"/>
        <w:rPr>
          <w:rFonts w:ascii="Arial" w:hAnsi="Arial" w:cs="Arial"/>
          <w:sz w:val="24"/>
          <w:szCs w:val="24"/>
          <w:lang w:val="en-US"/>
        </w:rPr>
      </w:pPr>
    </w:p>
    <w:p w:rsidR="004B23AF" w:rsidRPr="004B23AF" w:rsidRDefault="004B23AF" w:rsidP="004B23AF">
      <w:pPr>
        <w:jc w:val="both"/>
        <w:rPr>
          <w:rFonts w:ascii="Arial" w:hAnsi="Arial" w:cs="Arial"/>
          <w:sz w:val="24"/>
          <w:szCs w:val="24"/>
          <w:lang w:val="en-US"/>
        </w:rPr>
      </w:pPr>
    </w:p>
    <w:p w:rsidR="004B23AF" w:rsidRPr="004B23AF" w:rsidRDefault="004B23AF" w:rsidP="004B23AF">
      <w:pPr>
        <w:pStyle w:val="Prrafodelista"/>
        <w:ind w:left="1080"/>
        <w:jc w:val="both"/>
        <w:rPr>
          <w:rFonts w:ascii="Arial" w:hAnsi="Arial" w:cs="Arial"/>
          <w:sz w:val="24"/>
          <w:szCs w:val="24"/>
          <w:lang w:val="en-US"/>
        </w:rPr>
      </w:pPr>
    </w:p>
    <w:p w:rsidR="00657EF1" w:rsidRPr="006B3136" w:rsidRDefault="00657EF1" w:rsidP="004B23AF">
      <w:pPr>
        <w:ind w:left="1080"/>
        <w:jc w:val="both"/>
        <w:rPr>
          <w:rFonts w:ascii="Arial" w:hAnsi="Arial" w:cs="Arial"/>
          <w:sz w:val="24"/>
          <w:szCs w:val="24"/>
          <w:lang w:val="en-US"/>
        </w:rPr>
      </w:pPr>
    </w:p>
    <w:p w:rsidR="00657EF1" w:rsidRPr="00E63391" w:rsidRDefault="00657EF1" w:rsidP="00F707C5">
      <w:pPr>
        <w:jc w:val="both"/>
        <w:rPr>
          <w:rFonts w:ascii="Arial" w:hAnsi="Arial" w:cs="Arial"/>
          <w:sz w:val="24"/>
          <w:szCs w:val="24"/>
          <w:lang w:val="en-US"/>
        </w:rPr>
      </w:pPr>
    </w:p>
    <w:p w:rsidR="005138D2" w:rsidRPr="00F707C5" w:rsidRDefault="00771481">
      <w:pPr>
        <w:rPr>
          <w:lang w:val="en-US"/>
        </w:rPr>
      </w:pPr>
    </w:p>
    <w:sectPr w:rsidR="005138D2" w:rsidRPr="00F707C5" w:rsidSect="0049606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4FBD"/>
    <w:multiLevelType w:val="hybridMultilevel"/>
    <w:tmpl w:val="478AF2FC"/>
    <w:lvl w:ilvl="0" w:tplc="F8848C8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compat/>
  <w:rsids>
    <w:rsidRoot w:val="00191F0C"/>
    <w:rsid w:val="000667AE"/>
    <w:rsid w:val="00073AFD"/>
    <w:rsid w:val="000A3514"/>
    <w:rsid w:val="000B4C56"/>
    <w:rsid w:val="000F5175"/>
    <w:rsid w:val="00182AC1"/>
    <w:rsid w:val="00191F0C"/>
    <w:rsid w:val="001B1569"/>
    <w:rsid w:val="001D47FA"/>
    <w:rsid w:val="001F0907"/>
    <w:rsid w:val="00227760"/>
    <w:rsid w:val="00242C5C"/>
    <w:rsid w:val="00281A8B"/>
    <w:rsid w:val="00283E51"/>
    <w:rsid w:val="002A744F"/>
    <w:rsid w:val="002B70D7"/>
    <w:rsid w:val="002F1686"/>
    <w:rsid w:val="004041C9"/>
    <w:rsid w:val="00415212"/>
    <w:rsid w:val="004327A6"/>
    <w:rsid w:val="00444FD9"/>
    <w:rsid w:val="00470445"/>
    <w:rsid w:val="0049606F"/>
    <w:rsid w:val="004B23AF"/>
    <w:rsid w:val="004C743A"/>
    <w:rsid w:val="004E7590"/>
    <w:rsid w:val="00517220"/>
    <w:rsid w:val="00535CC0"/>
    <w:rsid w:val="00537612"/>
    <w:rsid w:val="005652C3"/>
    <w:rsid w:val="005F393F"/>
    <w:rsid w:val="00657EF1"/>
    <w:rsid w:val="006B3136"/>
    <w:rsid w:val="006B47F8"/>
    <w:rsid w:val="00701007"/>
    <w:rsid w:val="00712B83"/>
    <w:rsid w:val="0073588C"/>
    <w:rsid w:val="00740399"/>
    <w:rsid w:val="00747779"/>
    <w:rsid w:val="00767D59"/>
    <w:rsid w:val="00771481"/>
    <w:rsid w:val="008248C7"/>
    <w:rsid w:val="00965BD2"/>
    <w:rsid w:val="009810F4"/>
    <w:rsid w:val="00991750"/>
    <w:rsid w:val="009D5046"/>
    <w:rsid w:val="00A002E5"/>
    <w:rsid w:val="00A54FFE"/>
    <w:rsid w:val="00A92044"/>
    <w:rsid w:val="00A92BF6"/>
    <w:rsid w:val="00AC1F31"/>
    <w:rsid w:val="00B048EF"/>
    <w:rsid w:val="00B50FE3"/>
    <w:rsid w:val="00B90A5D"/>
    <w:rsid w:val="00BA2FB9"/>
    <w:rsid w:val="00BB4284"/>
    <w:rsid w:val="00C40C1B"/>
    <w:rsid w:val="00D42E5F"/>
    <w:rsid w:val="00D62FFC"/>
    <w:rsid w:val="00D96635"/>
    <w:rsid w:val="00DA074E"/>
    <w:rsid w:val="00DB6692"/>
    <w:rsid w:val="00E051F2"/>
    <w:rsid w:val="00E365BD"/>
    <w:rsid w:val="00F702E9"/>
    <w:rsid w:val="00F707C5"/>
    <w:rsid w:val="00FA1CE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23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A9292-5289-414A-BFBF-CD9DFDC22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1267</Words>
  <Characters>6973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Casa</cp:lastModifiedBy>
  <cp:revision>61</cp:revision>
  <cp:lastPrinted>2006-01-01T23:07:00Z</cp:lastPrinted>
  <dcterms:created xsi:type="dcterms:W3CDTF">2018-02-25T14:49:00Z</dcterms:created>
  <dcterms:modified xsi:type="dcterms:W3CDTF">2006-01-01T00:17:00Z</dcterms:modified>
</cp:coreProperties>
</file>