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4E0F" w:rsidRPr="005353CB" w:rsidRDefault="00364E0F" w:rsidP="00364E0F">
      <w:pPr>
        <w:spacing w:after="0" w:line="360" w:lineRule="auto"/>
        <w:jc w:val="both"/>
        <w:rPr>
          <w:rFonts w:ascii="Arial" w:hAnsi="Arial" w:cs="Arial"/>
          <w:b/>
          <w:sz w:val="24"/>
          <w:szCs w:val="24"/>
        </w:rPr>
      </w:pPr>
      <w:r w:rsidRPr="005353CB">
        <w:rPr>
          <w:rFonts w:ascii="Arial" w:hAnsi="Arial" w:cs="Arial"/>
          <w:b/>
          <w:sz w:val="24"/>
          <w:szCs w:val="24"/>
        </w:rPr>
        <w:t>Sobre la Didáctica de la Educación Laboral.</w:t>
      </w:r>
    </w:p>
    <w:p w:rsidR="00364E0F" w:rsidRPr="005353CB" w:rsidRDefault="00364E0F" w:rsidP="00364E0F">
      <w:pPr>
        <w:spacing w:after="0" w:line="360" w:lineRule="auto"/>
        <w:jc w:val="both"/>
        <w:rPr>
          <w:rFonts w:ascii="Arial" w:hAnsi="Arial" w:cs="Arial"/>
          <w:sz w:val="24"/>
          <w:szCs w:val="24"/>
        </w:rPr>
      </w:pPr>
      <w:smartTag w:uri="urn:schemas-microsoft-com:office:smarttags" w:element="PersonName">
        <w:smartTagPr>
          <w:attr w:name="ProductID" w:val="La Educación Laboral"/>
        </w:smartTagPr>
        <w:r w:rsidRPr="005353CB">
          <w:rPr>
            <w:rFonts w:ascii="Arial" w:hAnsi="Arial" w:cs="Arial"/>
            <w:sz w:val="24"/>
            <w:szCs w:val="24"/>
          </w:rPr>
          <w:t>La Educación Laboral</w:t>
        </w:r>
      </w:smartTag>
      <w:r w:rsidRPr="005353CB">
        <w:rPr>
          <w:rFonts w:ascii="Arial" w:hAnsi="Arial" w:cs="Arial"/>
          <w:sz w:val="24"/>
          <w:szCs w:val="24"/>
        </w:rPr>
        <w:t xml:space="preserve">, su importancia en la atención a los educandos con necesidades educativas especiales, asociadas o no a la discapacidad. Su relación con otras asignaturas. Potencialidades. Estructuración y contenidos de </w:t>
      </w:r>
      <w:smartTag w:uri="urn:schemas-microsoft-com:office:smarttags" w:element="PersonName">
        <w:smartTagPr>
          <w:attr w:name="ProductID" w:val="la Educación Laboral."/>
        </w:smartTagPr>
        <w:r w:rsidRPr="005353CB">
          <w:rPr>
            <w:rFonts w:ascii="Arial" w:hAnsi="Arial" w:cs="Arial"/>
            <w:sz w:val="24"/>
            <w:szCs w:val="24"/>
          </w:rPr>
          <w:t>la Educación Laboral.</w:t>
        </w:r>
      </w:smartTag>
      <w:r w:rsidRPr="005353CB">
        <w:rPr>
          <w:rFonts w:ascii="Arial" w:hAnsi="Arial" w:cs="Arial"/>
          <w:sz w:val="24"/>
          <w:szCs w:val="24"/>
        </w:rPr>
        <w:t xml:space="preserve"> Etapas y particularidades en las diferentes modalidades de atención a los escolares con necesidades educativas especiales. Habilidades esenciales de la asignatura, características de su desarrollo. </w:t>
      </w:r>
    </w:p>
    <w:p w:rsidR="00364E0F" w:rsidRPr="005353CB" w:rsidRDefault="00364E0F" w:rsidP="00364E0F">
      <w:pPr>
        <w:spacing w:after="0" w:line="360" w:lineRule="auto"/>
        <w:jc w:val="both"/>
        <w:rPr>
          <w:rFonts w:ascii="Arial" w:hAnsi="Arial" w:cs="Arial"/>
          <w:sz w:val="24"/>
          <w:szCs w:val="24"/>
        </w:rPr>
      </w:pPr>
      <w:r w:rsidRPr="005353CB">
        <w:rPr>
          <w:rFonts w:ascii="Arial" w:hAnsi="Arial" w:cs="Arial"/>
          <w:sz w:val="24"/>
          <w:szCs w:val="24"/>
        </w:rPr>
        <w:t xml:space="preserve">Etapa propedéutica o de trabajo manual, el trabajo con papel y cartón. Relación con el desarrollo motor. Confección de artículos con papel y cartón fino, trabajo con telas, las puntadas. Metodología de enseñanza-aprendizaje en las diferentes modalidades de atención a los escolares con necesidades educativas especiales, asociadas o no a la discapacidad. </w:t>
      </w:r>
    </w:p>
    <w:p w:rsidR="00364E0F" w:rsidRPr="005353CB" w:rsidRDefault="00364E0F" w:rsidP="00364E0F">
      <w:pPr>
        <w:spacing w:after="0" w:line="360" w:lineRule="auto"/>
        <w:jc w:val="both"/>
        <w:rPr>
          <w:rFonts w:ascii="Arial" w:hAnsi="Arial" w:cs="Arial"/>
          <w:sz w:val="24"/>
          <w:szCs w:val="24"/>
        </w:rPr>
      </w:pPr>
      <w:r w:rsidRPr="005353CB">
        <w:rPr>
          <w:rFonts w:ascii="Arial" w:hAnsi="Arial" w:cs="Arial"/>
          <w:sz w:val="24"/>
          <w:szCs w:val="24"/>
        </w:rPr>
        <w:t xml:space="preserve">Confección de artículos aplicando las puntadas de pespuntes y candelilla simple. Confección de artículos utilizando los elementos de adornos para los trabajos con tela. Aplicación. </w:t>
      </w:r>
    </w:p>
    <w:p w:rsidR="00364E0F" w:rsidRPr="005353CB" w:rsidRDefault="00364E0F" w:rsidP="00364E0F">
      <w:pPr>
        <w:spacing w:after="0" w:line="360" w:lineRule="auto"/>
        <w:jc w:val="both"/>
        <w:rPr>
          <w:rFonts w:ascii="Arial" w:hAnsi="Arial" w:cs="Arial"/>
          <w:sz w:val="24"/>
          <w:szCs w:val="24"/>
        </w:rPr>
      </w:pPr>
      <w:r w:rsidRPr="005353CB">
        <w:rPr>
          <w:rFonts w:ascii="Arial" w:hAnsi="Arial" w:cs="Arial"/>
          <w:sz w:val="24"/>
          <w:szCs w:val="24"/>
        </w:rPr>
        <w:t xml:space="preserve">Trabajo con madera, orden operacional. El trabajo en el taller, metodología y atención individualizada. El uso de instrumentos, herramientas y accesorios, particularidades en correspondencia con las características de los educandos. El trabajo con materiales recuperados y de la naturaleza. Relaciones con </w:t>
      </w:r>
      <w:smartTag w:uri="urn:schemas-microsoft-com:office:smarttags" w:element="PersonName">
        <w:smartTagPr>
          <w:attr w:name="ProductID" w:val="la Educación"/>
        </w:smartTagPr>
        <w:r w:rsidRPr="005353CB">
          <w:rPr>
            <w:rFonts w:ascii="Arial" w:hAnsi="Arial" w:cs="Arial"/>
            <w:sz w:val="24"/>
            <w:szCs w:val="24"/>
          </w:rPr>
          <w:t>la Educación</w:t>
        </w:r>
      </w:smartTag>
      <w:r w:rsidRPr="005353CB">
        <w:rPr>
          <w:rFonts w:ascii="Arial" w:hAnsi="Arial" w:cs="Arial"/>
          <w:sz w:val="24"/>
          <w:szCs w:val="24"/>
        </w:rPr>
        <w:t xml:space="preserve"> Artística. </w:t>
      </w:r>
    </w:p>
    <w:p w:rsidR="00364E0F" w:rsidRPr="005353CB" w:rsidRDefault="00364E0F" w:rsidP="00364E0F">
      <w:pPr>
        <w:spacing w:after="0" w:line="360" w:lineRule="auto"/>
        <w:jc w:val="both"/>
        <w:rPr>
          <w:rFonts w:ascii="Arial" w:hAnsi="Arial" w:cs="Arial"/>
          <w:sz w:val="24"/>
          <w:szCs w:val="24"/>
        </w:rPr>
      </w:pPr>
      <w:r w:rsidRPr="005353CB">
        <w:rPr>
          <w:rFonts w:ascii="Arial" w:hAnsi="Arial" w:cs="Arial"/>
          <w:sz w:val="24"/>
          <w:szCs w:val="24"/>
        </w:rPr>
        <w:t xml:space="preserve">Etapa de orientación laboral. Métodos y procedimientos para la realización de proyectos sencillos. El trabajo en los talleres especializados. El desarrollo de destrezas manuales en los educandos con necesidades educativas especiales, atención individual en las áreas sensoriales y motrices. </w:t>
      </w:r>
    </w:p>
    <w:p w:rsidR="00364E0F" w:rsidRPr="005353CB" w:rsidRDefault="00364E0F" w:rsidP="00364E0F">
      <w:pPr>
        <w:spacing w:after="0" w:line="360" w:lineRule="auto"/>
        <w:jc w:val="both"/>
        <w:rPr>
          <w:rFonts w:ascii="Arial" w:hAnsi="Arial" w:cs="Arial"/>
          <w:sz w:val="24"/>
          <w:szCs w:val="24"/>
        </w:rPr>
      </w:pPr>
      <w:r w:rsidRPr="005353CB">
        <w:rPr>
          <w:rFonts w:ascii="Arial" w:hAnsi="Arial" w:cs="Arial"/>
          <w:sz w:val="24"/>
          <w:szCs w:val="24"/>
        </w:rPr>
        <w:t xml:space="preserve">Las particularidades de la etapa de preparación profesional. Singularidad en los educandos con discapacidad intelectual u otras dificultades del desarrollo que requieran de esta preparación. La legislación laboral. Deberes y derechos de los trabajadores. </w:t>
      </w:r>
      <w:r w:rsidRPr="005353CB">
        <w:rPr>
          <w:rFonts w:ascii="Arial" w:hAnsi="Arial" w:cs="Arial"/>
          <w:bCs/>
          <w:sz w:val="24"/>
          <w:szCs w:val="24"/>
        </w:rPr>
        <w:t>La preparación para la vida adulta independiente como eje vertebrador del trabajo educativo, la autonomía e independencia de los educandos. Talleres protegidos.</w:t>
      </w:r>
    </w:p>
    <w:p w:rsidR="00364E0F" w:rsidRDefault="00364E0F" w:rsidP="00364E0F">
      <w:pPr>
        <w:spacing w:after="0" w:line="360" w:lineRule="auto"/>
        <w:jc w:val="both"/>
        <w:rPr>
          <w:rFonts w:ascii="Arial" w:hAnsi="Arial" w:cs="Arial"/>
          <w:sz w:val="24"/>
          <w:szCs w:val="24"/>
        </w:rPr>
      </w:pPr>
      <w:r w:rsidRPr="005353CB">
        <w:rPr>
          <w:rFonts w:ascii="Arial" w:hAnsi="Arial" w:cs="Arial"/>
          <w:sz w:val="24"/>
          <w:szCs w:val="24"/>
        </w:rPr>
        <w:t>La clase de Educación Laboral. Vinculación de sus componentes. La preparación técnica y metodológica del docente para dar respuesta a las necesidades educativas especiales.</w:t>
      </w:r>
    </w:p>
    <w:p w:rsidR="00364E0F" w:rsidRDefault="00364E0F" w:rsidP="00364E0F">
      <w:pPr>
        <w:spacing w:after="0" w:line="360" w:lineRule="auto"/>
        <w:jc w:val="both"/>
        <w:rPr>
          <w:rFonts w:ascii="Arial" w:hAnsi="Arial" w:cs="Arial"/>
          <w:sz w:val="24"/>
          <w:szCs w:val="24"/>
        </w:rPr>
      </w:pPr>
    </w:p>
    <w:p w:rsidR="00364E0F" w:rsidRDefault="00364E0F" w:rsidP="00364E0F">
      <w:pPr>
        <w:spacing w:after="0" w:line="360" w:lineRule="auto"/>
        <w:jc w:val="both"/>
        <w:rPr>
          <w:rFonts w:ascii="Arial" w:hAnsi="Arial" w:cs="Arial"/>
          <w:sz w:val="24"/>
          <w:szCs w:val="24"/>
        </w:rPr>
      </w:pPr>
    </w:p>
    <w:p w:rsidR="00364E0F" w:rsidRDefault="00364E0F" w:rsidP="00364E0F">
      <w:pPr>
        <w:spacing w:after="0" w:line="360" w:lineRule="auto"/>
        <w:jc w:val="both"/>
        <w:rPr>
          <w:rFonts w:ascii="Arial" w:hAnsi="Arial" w:cs="Arial"/>
          <w:sz w:val="24"/>
          <w:szCs w:val="24"/>
        </w:rPr>
      </w:pPr>
    </w:p>
    <w:p w:rsidR="00EE35F5" w:rsidRDefault="00364E0F" w:rsidP="00364E0F">
      <w:pPr>
        <w:spacing w:after="0" w:line="360" w:lineRule="auto"/>
        <w:jc w:val="both"/>
        <w:rPr>
          <w:rFonts w:ascii="Arial" w:hAnsi="Arial" w:cs="Arial"/>
          <w:sz w:val="24"/>
          <w:szCs w:val="24"/>
          <w:lang w:val="es-MX"/>
        </w:rPr>
      </w:pPr>
      <w:r w:rsidRPr="00364E0F">
        <w:rPr>
          <w:rFonts w:ascii="Arial" w:hAnsi="Arial" w:cs="Arial"/>
          <w:sz w:val="24"/>
          <w:szCs w:val="24"/>
          <w:lang w:val="es-MX"/>
        </w:rPr>
        <w:lastRenderedPageBreak/>
        <w:t xml:space="preserve">El trabajo con la Didáctica de la Educación Laboral se dirige al  desarrollo de habilidades prácticas en los docentes de </w:t>
      </w:r>
      <w:smartTag w:uri="urn:schemas-microsoft-com:office:smarttags" w:element="PersonName">
        <w:smartTagPr>
          <w:attr w:name="ProductID" w:val="la Educación Especial"/>
        </w:smartTagPr>
        <w:r w:rsidRPr="00364E0F">
          <w:rPr>
            <w:rFonts w:ascii="Arial" w:hAnsi="Arial" w:cs="Arial"/>
            <w:sz w:val="24"/>
            <w:szCs w:val="24"/>
            <w:lang w:val="es-MX"/>
          </w:rPr>
          <w:t>la Educación Especial</w:t>
        </w:r>
      </w:smartTag>
      <w:r w:rsidRPr="00364E0F">
        <w:rPr>
          <w:rFonts w:ascii="Arial" w:hAnsi="Arial" w:cs="Arial"/>
          <w:sz w:val="24"/>
          <w:szCs w:val="24"/>
          <w:lang w:val="es-MX"/>
        </w:rPr>
        <w:t xml:space="preserve"> como condición previa indispensable para su enseñanza a los educandos con necesidades educativas especiales; deberá hacerse énfasis en la utilización correcta de los medios y materiales de trabajo, en el dibujo de modelos y piezas a mano alzada y con instrumentos, en la identificación de las características generales de los diferentes materiales y medios, así como en la ejecución del proceso constructivo de artículos y la demostración de las diferentes técnicas del trabajo manual. Como parte de las actividades de esta área se sugiere que cada estudiante confeccione un álbum de trabajos manuales (rasgados, plegados, composiciones de papel o de diferentes materiales combinados, dioramas, tarjetas, muestrario de puntadas, decoraciones con materiales de la naturaleza, entre otros), que le sirvan como prototipos en su futuro desempeño docente.</w:t>
      </w:r>
    </w:p>
    <w:p w:rsidR="00EE35F5" w:rsidRPr="00EE35F5" w:rsidRDefault="00EE35F5" w:rsidP="00EE35F5">
      <w:pPr>
        <w:spacing w:after="0" w:line="360" w:lineRule="auto"/>
        <w:jc w:val="both"/>
        <w:rPr>
          <w:rFonts w:ascii="Arial" w:hAnsi="Arial" w:cs="Arial"/>
          <w:sz w:val="24"/>
          <w:szCs w:val="24"/>
        </w:rPr>
      </w:pPr>
      <w:r w:rsidRPr="00630455">
        <w:rPr>
          <w:rFonts w:ascii="Arial" w:hAnsi="Arial" w:cs="Arial"/>
          <w:sz w:val="24"/>
          <w:szCs w:val="24"/>
        </w:rPr>
        <w:t>Un</w:t>
      </w:r>
      <w:r w:rsidRPr="00EE35F5">
        <w:rPr>
          <w:rFonts w:ascii="Arial" w:hAnsi="Arial" w:cs="Arial"/>
          <w:sz w:val="24"/>
          <w:szCs w:val="24"/>
        </w:rPr>
        <w:t xml:space="preserve"> principio básico de la educación cubana es la combinación del estudio con el trabajo, variante fundamental del principio de vincular la teoría con la práctica, la escuela con la vida y la enseñanza con la producción. Esta visión es determinante para la educación especial, si se tiene en cuenta que uno de sus objetivos fundamentales es alcanzar el desarrollo máximo de sus potencialidades convirtiendo a estos alumnos en futuros hombres y mujeres útiles a la sociedad con un nivel de independencia que les permita desenvolverse en la misma sin ningún tipo de prejuicios.</w:t>
      </w:r>
    </w:p>
    <w:p w:rsidR="00EE35F5" w:rsidRPr="00EE35F5" w:rsidRDefault="00EE35F5" w:rsidP="00EE35F5">
      <w:pPr>
        <w:spacing w:after="0" w:line="360" w:lineRule="auto"/>
        <w:jc w:val="both"/>
        <w:rPr>
          <w:rFonts w:ascii="Arial" w:hAnsi="Arial" w:cs="Arial"/>
          <w:sz w:val="24"/>
          <w:szCs w:val="24"/>
        </w:rPr>
      </w:pPr>
    </w:p>
    <w:p w:rsidR="00EE35F5" w:rsidRPr="00EE35F5" w:rsidRDefault="00EE35F5" w:rsidP="00EE35F5">
      <w:pPr>
        <w:spacing w:after="0" w:line="360" w:lineRule="auto"/>
        <w:jc w:val="both"/>
        <w:rPr>
          <w:rFonts w:ascii="Arial" w:hAnsi="Arial" w:cs="Arial"/>
          <w:sz w:val="24"/>
          <w:szCs w:val="24"/>
        </w:rPr>
      </w:pPr>
      <w:r w:rsidRPr="00EE35F5">
        <w:rPr>
          <w:rFonts w:ascii="Arial" w:hAnsi="Arial" w:cs="Arial"/>
          <w:sz w:val="24"/>
          <w:szCs w:val="24"/>
        </w:rPr>
        <w:t>El análisis del proceso de formación laboral de los alumnos con discapacidad intelectual muestra el insuficiente tratamiento en las ciencias pedagógicas, sobre todo lo referido a la calificación en oficios, que es garantía para su integración social y parte esencial de la preparación para la edad adulta y vida activa, autónoma e independiente (Ramírez, 2008); así como la participación de la familia en el proceso de preparación laboral de estos estudiantes, como complemento del proceso docente educativo.</w:t>
      </w:r>
    </w:p>
    <w:p w:rsidR="00EE35F5" w:rsidRPr="00EE35F5" w:rsidRDefault="00EE35F5" w:rsidP="00EE35F5">
      <w:pPr>
        <w:spacing w:after="0" w:line="360" w:lineRule="auto"/>
        <w:jc w:val="both"/>
        <w:rPr>
          <w:rFonts w:ascii="Arial" w:hAnsi="Arial" w:cs="Arial"/>
          <w:sz w:val="24"/>
          <w:szCs w:val="24"/>
        </w:rPr>
      </w:pPr>
    </w:p>
    <w:p w:rsidR="00EE35F5" w:rsidRPr="00EE35F5" w:rsidRDefault="00EE35F5" w:rsidP="00EE35F5">
      <w:pPr>
        <w:spacing w:after="0" w:line="360" w:lineRule="auto"/>
        <w:jc w:val="both"/>
        <w:rPr>
          <w:rFonts w:ascii="Arial" w:hAnsi="Arial" w:cs="Arial"/>
          <w:sz w:val="24"/>
          <w:szCs w:val="24"/>
        </w:rPr>
      </w:pPr>
      <w:r w:rsidRPr="00EE35F5">
        <w:rPr>
          <w:rFonts w:ascii="Arial" w:hAnsi="Arial" w:cs="Arial"/>
          <w:sz w:val="24"/>
          <w:szCs w:val="24"/>
        </w:rPr>
        <w:t>La educación especial está concebida como un sistema de escuelas, modalidades de atención, recursos, ayuda, servicios de orientación y capacitación puestos a disposición de los alumnos en grupos de riesgo con necesidades educativas especiales y puestos además a la disposición de sus familiares, educadores y entorno en general; esta situación, que no depende exclusivamente de la labor de la escuela, de alguna manera evidencia que aún es insuficiente la labor que esta desempeña en el proceso de preparación de los escolares para su futura integración socio laboral.</w:t>
      </w:r>
    </w:p>
    <w:p w:rsidR="00EE35F5" w:rsidRPr="00EE35F5" w:rsidRDefault="00EE35F5" w:rsidP="00364E0F">
      <w:pPr>
        <w:spacing w:after="0" w:line="360" w:lineRule="auto"/>
        <w:jc w:val="both"/>
        <w:rPr>
          <w:rFonts w:ascii="Arial" w:hAnsi="Arial" w:cs="Arial"/>
          <w:sz w:val="24"/>
          <w:szCs w:val="24"/>
        </w:rPr>
      </w:pPr>
    </w:p>
    <w:p w:rsidR="00630455" w:rsidRPr="00630455" w:rsidRDefault="00630455" w:rsidP="00630455">
      <w:pPr>
        <w:spacing w:after="0" w:line="360" w:lineRule="auto"/>
        <w:jc w:val="both"/>
        <w:rPr>
          <w:rFonts w:ascii="Arial" w:hAnsi="Arial" w:cs="Arial"/>
          <w:sz w:val="24"/>
          <w:szCs w:val="24"/>
        </w:rPr>
      </w:pPr>
      <w:r w:rsidRPr="00630455">
        <w:rPr>
          <w:rFonts w:ascii="Arial" w:hAnsi="Arial" w:cs="Arial"/>
          <w:sz w:val="24"/>
          <w:szCs w:val="24"/>
        </w:rPr>
        <w:lastRenderedPageBreak/>
        <w:t>La formación laboral de los adolescentes y jóvenes con necesidades educativas especiales constituye una prioridad dentro del sistema cubano de Educación Especial, respondiendo a unos de sus objetivos principales. Para el logro de este propósito es fundamental la salida a través de las diferentes asignaturas del plan de estudio y liderada por la Educación Laboral como asignatura específica y las actividades complementarias que se lleva a cabo en los círculos de interés, talleres docentes, centros de producción y/o servicios, así como en otros contextos comunitarios que posibilite entrenar las habilidades que van adquiriendo.</w:t>
      </w:r>
    </w:p>
    <w:p w:rsidR="00630455" w:rsidRPr="00630455" w:rsidRDefault="00630455" w:rsidP="00630455">
      <w:pPr>
        <w:spacing w:after="0" w:line="360" w:lineRule="auto"/>
        <w:jc w:val="both"/>
        <w:rPr>
          <w:rFonts w:ascii="Arial" w:hAnsi="Arial" w:cs="Arial"/>
          <w:sz w:val="24"/>
          <w:szCs w:val="24"/>
        </w:rPr>
      </w:pPr>
    </w:p>
    <w:p w:rsidR="00630455" w:rsidRPr="00630455" w:rsidRDefault="00630455" w:rsidP="00630455">
      <w:pPr>
        <w:spacing w:after="0" w:line="360" w:lineRule="auto"/>
        <w:jc w:val="both"/>
        <w:rPr>
          <w:rFonts w:ascii="Arial" w:hAnsi="Arial" w:cs="Arial"/>
          <w:sz w:val="24"/>
          <w:szCs w:val="24"/>
        </w:rPr>
      </w:pPr>
      <w:r w:rsidRPr="00630455">
        <w:rPr>
          <w:rFonts w:ascii="Arial" w:hAnsi="Arial" w:cs="Arial"/>
          <w:sz w:val="24"/>
          <w:szCs w:val="24"/>
        </w:rPr>
        <w:t>Se encamina esencialmente a dotar a las personas de los conocimientos, las habilidades, y los valores laborales necesarios para que participen de manera activa en la construcción de la sociedad en la que viven, a través de la producción de bienes o la prestación de servicios, una de las vías más auténticas que contribuye a elevar su autoestima, su sentimiento de seguridad y autoconfianza, así como a disminuir los efectos de minusvalía causados por sus necesidades educativas especiales y los estigmas sociales y culturales.</w:t>
      </w:r>
    </w:p>
    <w:p w:rsidR="00630455" w:rsidRPr="00630455" w:rsidRDefault="00630455" w:rsidP="00630455">
      <w:pPr>
        <w:spacing w:after="0" w:line="360" w:lineRule="auto"/>
        <w:jc w:val="both"/>
        <w:rPr>
          <w:rFonts w:ascii="Arial" w:hAnsi="Arial" w:cs="Arial"/>
          <w:sz w:val="24"/>
          <w:szCs w:val="24"/>
        </w:rPr>
      </w:pPr>
    </w:p>
    <w:p w:rsidR="00630455" w:rsidRPr="00630455" w:rsidRDefault="00630455" w:rsidP="00630455">
      <w:pPr>
        <w:spacing w:after="0" w:line="360" w:lineRule="auto"/>
        <w:jc w:val="both"/>
        <w:rPr>
          <w:rFonts w:ascii="Arial" w:hAnsi="Arial" w:cs="Arial"/>
          <w:sz w:val="24"/>
          <w:szCs w:val="24"/>
        </w:rPr>
      </w:pPr>
      <w:r w:rsidRPr="00630455">
        <w:rPr>
          <w:rFonts w:ascii="Arial" w:hAnsi="Arial" w:cs="Arial"/>
          <w:sz w:val="24"/>
          <w:szCs w:val="24"/>
        </w:rPr>
        <w:t>Se inicia desde los primeros grados y culmina con la adquisición de uno o varios oficios al arribar a su edad laboral y haber adquirido los conocimientos y las habilidades que lo califican como listo para enfrentarse al mundo laboral. Los que presentan mayor desarrollo de habilidades cognoscitivas y laborales pueden transitar a las escuelas de oficios de la Educación Técnica y Profesional.</w:t>
      </w:r>
    </w:p>
    <w:p w:rsidR="00630455" w:rsidRPr="00630455" w:rsidRDefault="00630455" w:rsidP="00630455">
      <w:pPr>
        <w:spacing w:after="0" w:line="360" w:lineRule="auto"/>
        <w:jc w:val="both"/>
        <w:rPr>
          <w:rFonts w:ascii="Arial" w:hAnsi="Arial" w:cs="Arial"/>
          <w:sz w:val="24"/>
          <w:szCs w:val="24"/>
        </w:rPr>
      </w:pPr>
    </w:p>
    <w:p w:rsidR="00630455" w:rsidRPr="00630455" w:rsidRDefault="00630455" w:rsidP="00630455">
      <w:pPr>
        <w:spacing w:after="0" w:line="360" w:lineRule="auto"/>
        <w:jc w:val="both"/>
        <w:rPr>
          <w:rFonts w:ascii="Arial" w:hAnsi="Arial" w:cs="Arial"/>
          <w:sz w:val="24"/>
          <w:szCs w:val="24"/>
        </w:rPr>
      </w:pPr>
      <w:r w:rsidRPr="00630455">
        <w:rPr>
          <w:rFonts w:ascii="Arial" w:hAnsi="Arial" w:cs="Arial"/>
          <w:sz w:val="24"/>
          <w:szCs w:val="24"/>
        </w:rPr>
        <w:t>El proceso de formación laboral de los educandos con necesidades educativas especiales se estructura en tres etapas. Cada una de ellas con sus objetivos y tareas que la identifican.</w:t>
      </w:r>
    </w:p>
    <w:p w:rsidR="00630455" w:rsidRPr="00630455" w:rsidRDefault="00630455" w:rsidP="00630455">
      <w:pPr>
        <w:spacing w:after="0" w:line="360" w:lineRule="auto"/>
        <w:jc w:val="both"/>
        <w:rPr>
          <w:rFonts w:ascii="Arial" w:hAnsi="Arial" w:cs="Arial"/>
          <w:sz w:val="24"/>
          <w:szCs w:val="24"/>
        </w:rPr>
      </w:pPr>
    </w:p>
    <w:p w:rsidR="00630455" w:rsidRPr="00630455" w:rsidRDefault="00630455" w:rsidP="00630455">
      <w:pPr>
        <w:spacing w:after="0" w:line="360" w:lineRule="auto"/>
        <w:jc w:val="both"/>
        <w:rPr>
          <w:rFonts w:ascii="Arial" w:hAnsi="Arial" w:cs="Arial"/>
          <w:sz w:val="24"/>
          <w:szCs w:val="24"/>
        </w:rPr>
      </w:pPr>
      <w:r w:rsidRPr="00630455">
        <w:rPr>
          <w:rFonts w:ascii="Arial" w:hAnsi="Arial" w:cs="Arial"/>
          <w:sz w:val="24"/>
          <w:szCs w:val="24"/>
        </w:rPr>
        <w:t>Primera etapa: Propedéutica:</w:t>
      </w:r>
    </w:p>
    <w:p w:rsidR="00630455" w:rsidRPr="00630455" w:rsidRDefault="00630455" w:rsidP="00630455">
      <w:pPr>
        <w:spacing w:after="0" w:line="360" w:lineRule="auto"/>
        <w:jc w:val="both"/>
        <w:rPr>
          <w:rFonts w:ascii="Arial" w:hAnsi="Arial" w:cs="Arial"/>
          <w:sz w:val="24"/>
          <w:szCs w:val="24"/>
        </w:rPr>
      </w:pPr>
    </w:p>
    <w:p w:rsidR="00630455" w:rsidRPr="00630455" w:rsidRDefault="00630455" w:rsidP="00630455">
      <w:pPr>
        <w:spacing w:after="0" w:line="360" w:lineRule="auto"/>
        <w:jc w:val="both"/>
        <w:rPr>
          <w:rFonts w:ascii="Arial" w:hAnsi="Arial" w:cs="Arial"/>
          <w:sz w:val="24"/>
          <w:szCs w:val="24"/>
        </w:rPr>
      </w:pPr>
      <w:r w:rsidRPr="00630455">
        <w:rPr>
          <w:rFonts w:ascii="Arial" w:hAnsi="Arial" w:cs="Arial"/>
          <w:sz w:val="24"/>
          <w:szCs w:val="24"/>
        </w:rPr>
        <w:t>Objetivo: Iniciar la formación de conocimientos, habilidades y valores laborales que favorezcan el progreso y desarrollo de la psicomotricidad, a través de las actividades manuales.</w:t>
      </w:r>
    </w:p>
    <w:p w:rsidR="00630455" w:rsidRPr="00630455" w:rsidRDefault="00630455" w:rsidP="00630455">
      <w:pPr>
        <w:spacing w:after="0" w:line="360" w:lineRule="auto"/>
        <w:jc w:val="both"/>
        <w:rPr>
          <w:rFonts w:ascii="Arial" w:hAnsi="Arial" w:cs="Arial"/>
          <w:sz w:val="24"/>
          <w:szCs w:val="24"/>
        </w:rPr>
      </w:pPr>
    </w:p>
    <w:p w:rsidR="00630455" w:rsidRPr="00630455" w:rsidRDefault="00630455" w:rsidP="00630455">
      <w:pPr>
        <w:spacing w:after="0" w:line="360" w:lineRule="auto"/>
        <w:jc w:val="both"/>
        <w:rPr>
          <w:rFonts w:ascii="Arial" w:hAnsi="Arial" w:cs="Arial"/>
          <w:sz w:val="24"/>
          <w:szCs w:val="24"/>
        </w:rPr>
      </w:pPr>
      <w:r w:rsidRPr="00630455">
        <w:rPr>
          <w:rFonts w:ascii="Arial" w:hAnsi="Arial" w:cs="Arial"/>
          <w:sz w:val="24"/>
          <w:szCs w:val="24"/>
        </w:rPr>
        <w:t xml:space="preserve">Segunda etapa: </w:t>
      </w:r>
      <w:proofErr w:type="spellStart"/>
      <w:r w:rsidRPr="00630455">
        <w:rPr>
          <w:rFonts w:ascii="Arial" w:hAnsi="Arial" w:cs="Arial"/>
          <w:sz w:val="24"/>
          <w:szCs w:val="24"/>
        </w:rPr>
        <w:t>Pre</w:t>
      </w:r>
      <w:r w:rsidR="00331B06">
        <w:rPr>
          <w:rFonts w:ascii="Arial" w:hAnsi="Arial" w:cs="Arial"/>
          <w:sz w:val="24"/>
          <w:szCs w:val="24"/>
        </w:rPr>
        <w:t>-</w:t>
      </w:r>
      <w:r w:rsidRPr="00630455">
        <w:rPr>
          <w:rFonts w:ascii="Arial" w:hAnsi="Arial" w:cs="Arial"/>
          <w:sz w:val="24"/>
          <w:szCs w:val="24"/>
        </w:rPr>
        <w:t>laboral</w:t>
      </w:r>
      <w:proofErr w:type="spellEnd"/>
    </w:p>
    <w:p w:rsidR="00630455" w:rsidRPr="00630455" w:rsidRDefault="00630455" w:rsidP="00630455">
      <w:pPr>
        <w:spacing w:after="0" w:line="360" w:lineRule="auto"/>
        <w:jc w:val="both"/>
        <w:rPr>
          <w:rFonts w:ascii="Arial" w:hAnsi="Arial" w:cs="Arial"/>
          <w:sz w:val="24"/>
          <w:szCs w:val="24"/>
        </w:rPr>
      </w:pPr>
    </w:p>
    <w:p w:rsidR="00630455" w:rsidRPr="00630455" w:rsidRDefault="00630455" w:rsidP="00630455">
      <w:pPr>
        <w:spacing w:after="0" w:line="360" w:lineRule="auto"/>
        <w:jc w:val="both"/>
        <w:rPr>
          <w:rFonts w:ascii="Arial" w:hAnsi="Arial" w:cs="Arial"/>
          <w:sz w:val="24"/>
          <w:szCs w:val="24"/>
        </w:rPr>
      </w:pPr>
      <w:r w:rsidRPr="00630455">
        <w:rPr>
          <w:rFonts w:ascii="Arial" w:hAnsi="Arial" w:cs="Arial"/>
          <w:sz w:val="24"/>
          <w:szCs w:val="24"/>
        </w:rPr>
        <w:lastRenderedPageBreak/>
        <w:t>Objetivo: Confeccionar proyectos constructivos a través de la apropiación de un sistema de contenidos laborales en los planos conceptuales, procedimentales y actitudinales que garanticen conformar un objeto, tarea o encomienda.</w:t>
      </w:r>
    </w:p>
    <w:p w:rsidR="00630455" w:rsidRPr="00630455" w:rsidRDefault="00630455" w:rsidP="00630455">
      <w:pPr>
        <w:spacing w:after="0" w:line="360" w:lineRule="auto"/>
        <w:jc w:val="both"/>
        <w:rPr>
          <w:rFonts w:ascii="Arial" w:hAnsi="Arial" w:cs="Arial"/>
          <w:sz w:val="24"/>
          <w:szCs w:val="24"/>
        </w:rPr>
      </w:pPr>
    </w:p>
    <w:p w:rsidR="00630455" w:rsidRPr="00630455" w:rsidRDefault="00630455" w:rsidP="00630455">
      <w:pPr>
        <w:spacing w:after="0" w:line="360" w:lineRule="auto"/>
        <w:jc w:val="both"/>
        <w:rPr>
          <w:rFonts w:ascii="Arial" w:hAnsi="Arial" w:cs="Arial"/>
          <w:sz w:val="24"/>
          <w:szCs w:val="24"/>
        </w:rPr>
      </w:pPr>
      <w:r w:rsidRPr="00630455">
        <w:rPr>
          <w:rFonts w:ascii="Arial" w:hAnsi="Arial" w:cs="Arial"/>
          <w:sz w:val="24"/>
          <w:szCs w:val="24"/>
        </w:rPr>
        <w:t>Tercera etapa: Preparación laboral</w:t>
      </w:r>
    </w:p>
    <w:p w:rsidR="00630455" w:rsidRPr="00630455" w:rsidRDefault="00630455" w:rsidP="00630455">
      <w:pPr>
        <w:spacing w:after="0" w:line="360" w:lineRule="auto"/>
        <w:jc w:val="both"/>
        <w:rPr>
          <w:rFonts w:ascii="Arial" w:hAnsi="Arial" w:cs="Arial"/>
          <w:sz w:val="24"/>
          <w:szCs w:val="24"/>
        </w:rPr>
      </w:pPr>
    </w:p>
    <w:p w:rsidR="00630455" w:rsidRPr="00630455" w:rsidRDefault="00630455" w:rsidP="00630455">
      <w:pPr>
        <w:spacing w:after="0" w:line="360" w:lineRule="auto"/>
        <w:jc w:val="both"/>
        <w:rPr>
          <w:rFonts w:ascii="Arial" w:hAnsi="Arial" w:cs="Arial"/>
          <w:sz w:val="24"/>
          <w:szCs w:val="24"/>
        </w:rPr>
      </w:pPr>
      <w:r w:rsidRPr="00630455">
        <w:rPr>
          <w:rFonts w:ascii="Arial" w:hAnsi="Arial" w:cs="Arial"/>
          <w:sz w:val="24"/>
          <w:szCs w:val="24"/>
        </w:rPr>
        <w:t>Objetivo: Culminar la formación laboral de los estudiantes, posibilitando su egreso a cualquier forma de empleo o actividades socios productivas de su localidad en dependencia de la demanda y sus posibilidades reales.</w:t>
      </w:r>
    </w:p>
    <w:p w:rsidR="00630455" w:rsidRPr="00630455" w:rsidRDefault="00630455" w:rsidP="00630455">
      <w:pPr>
        <w:spacing w:after="0" w:line="360" w:lineRule="auto"/>
        <w:jc w:val="both"/>
        <w:rPr>
          <w:rFonts w:ascii="Arial" w:hAnsi="Arial" w:cs="Arial"/>
          <w:sz w:val="24"/>
          <w:szCs w:val="24"/>
        </w:rPr>
      </w:pPr>
    </w:p>
    <w:p w:rsidR="00630455" w:rsidRDefault="00630455" w:rsidP="00630455">
      <w:pPr>
        <w:spacing w:after="0" w:line="360" w:lineRule="auto"/>
        <w:jc w:val="both"/>
        <w:rPr>
          <w:rFonts w:ascii="Arial" w:hAnsi="Arial" w:cs="Arial"/>
          <w:sz w:val="24"/>
          <w:szCs w:val="24"/>
        </w:rPr>
      </w:pPr>
      <w:r w:rsidRPr="00630455">
        <w:rPr>
          <w:rFonts w:ascii="Arial" w:hAnsi="Arial" w:cs="Arial"/>
          <w:sz w:val="24"/>
          <w:szCs w:val="24"/>
        </w:rPr>
        <w:t>El paso de una etapa a otra dependerá en gran medida del nivel de desarrollo que estos muestren en el cumplimiento de los objetivos y tareas previstas, en que los conocimientos, las habilidades y los valores laborales juegan un papel esencial o determinante.</w:t>
      </w:r>
    </w:p>
    <w:p w:rsidR="00630455" w:rsidRDefault="00630455" w:rsidP="00630455">
      <w:pPr>
        <w:spacing w:after="0" w:line="360" w:lineRule="auto"/>
        <w:jc w:val="both"/>
        <w:rPr>
          <w:rFonts w:ascii="Arial" w:hAnsi="Arial" w:cs="Arial"/>
          <w:sz w:val="24"/>
          <w:szCs w:val="24"/>
        </w:rPr>
      </w:pPr>
    </w:p>
    <w:p w:rsidR="00630455" w:rsidRDefault="00630455" w:rsidP="00630455">
      <w:pPr>
        <w:spacing w:after="0" w:line="360" w:lineRule="auto"/>
        <w:jc w:val="both"/>
        <w:rPr>
          <w:rFonts w:ascii="Arial" w:hAnsi="Arial" w:cs="Arial"/>
          <w:sz w:val="24"/>
          <w:szCs w:val="24"/>
        </w:rPr>
      </w:pPr>
    </w:p>
    <w:p w:rsidR="00630455" w:rsidRPr="00630455" w:rsidRDefault="00630455" w:rsidP="00630455">
      <w:pPr>
        <w:spacing w:after="0" w:line="360" w:lineRule="auto"/>
        <w:jc w:val="both"/>
        <w:rPr>
          <w:rFonts w:ascii="Arial" w:hAnsi="Arial" w:cs="Arial"/>
          <w:sz w:val="24"/>
          <w:szCs w:val="24"/>
        </w:rPr>
      </w:pPr>
      <w:r w:rsidRPr="00630455">
        <w:rPr>
          <w:rFonts w:ascii="Arial" w:hAnsi="Arial" w:cs="Arial"/>
          <w:sz w:val="24"/>
          <w:szCs w:val="24"/>
        </w:rPr>
        <w:t>Los egresados deben lograr:</w:t>
      </w:r>
    </w:p>
    <w:p w:rsidR="00630455" w:rsidRPr="00630455" w:rsidRDefault="00630455" w:rsidP="00630455">
      <w:pPr>
        <w:spacing w:after="0" w:line="360" w:lineRule="auto"/>
        <w:jc w:val="both"/>
        <w:rPr>
          <w:rFonts w:ascii="Arial" w:hAnsi="Arial" w:cs="Arial"/>
          <w:sz w:val="24"/>
          <w:szCs w:val="24"/>
        </w:rPr>
      </w:pPr>
    </w:p>
    <w:p w:rsidR="00630455" w:rsidRPr="00630455" w:rsidRDefault="00630455" w:rsidP="00630455">
      <w:pPr>
        <w:spacing w:after="0" w:line="360" w:lineRule="auto"/>
        <w:jc w:val="both"/>
        <w:rPr>
          <w:rFonts w:ascii="Arial" w:hAnsi="Arial" w:cs="Arial"/>
          <w:sz w:val="24"/>
          <w:szCs w:val="24"/>
        </w:rPr>
      </w:pPr>
      <w:r w:rsidRPr="00630455">
        <w:rPr>
          <w:rFonts w:ascii="Arial" w:hAnsi="Arial" w:cs="Arial"/>
          <w:sz w:val="24"/>
          <w:szCs w:val="24"/>
        </w:rPr>
        <w:t xml:space="preserve">Resolver las tareas laborales a las </w:t>
      </w:r>
      <w:r w:rsidR="0039027C" w:rsidRPr="00630455">
        <w:rPr>
          <w:rFonts w:ascii="Arial" w:hAnsi="Arial" w:cs="Arial"/>
          <w:sz w:val="24"/>
          <w:szCs w:val="24"/>
        </w:rPr>
        <w:t>que se</w:t>
      </w:r>
      <w:r w:rsidRPr="00630455">
        <w:rPr>
          <w:rFonts w:ascii="Arial" w:hAnsi="Arial" w:cs="Arial"/>
          <w:sz w:val="24"/>
          <w:szCs w:val="24"/>
        </w:rPr>
        <w:t xml:space="preserve"> enfrentará, aplicando las habilidades y hábitos, que le propicien </w:t>
      </w:r>
      <w:r w:rsidR="0039027C" w:rsidRPr="00630455">
        <w:rPr>
          <w:rFonts w:ascii="Arial" w:hAnsi="Arial" w:cs="Arial"/>
          <w:sz w:val="24"/>
          <w:szCs w:val="24"/>
        </w:rPr>
        <w:t>la inserción</w:t>
      </w:r>
      <w:r w:rsidRPr="00630455">
        <w:rPr>
          <w:rFonts w:ascii="Arial" w:hAnsi="Arial" w:cs="Arial"/>
          <w:sz w:val="24"/>
          <w:szCs w:val="24"/>
        </w:rPr>
        <w:t xml:space="preserve"> activa y permanente en la vida económica del país, con calidad</w:t>
      </w:r>
      <w:r w:rsidR="0039027C">
        <w:rPr>
          <w:rFonts w:ascii="Arial" w:hAnsi="Arial" w:cs="Arial"/>
          <w:sz w:val="24"/>
          <w:szCs w:val="24"/>
        </w:rPr>
        <w:t xml:space="preserve"> </w:t>
      </w:r>
      <w:r w:rsidRPr="00630455">
        <w:rPr>
          <w:rFonts w:ascii="Arial" w:hAnsi="Arial" w:cs="Arial"/>
          <w:sz w:val="24"/>
          <w:szCs w:val="24"/>
        </w:rPr>
        <w:t>y eficiencia productiva, responsabilidad moral por el resultado de su</w:t>
      </w:r>
      <w:r w:rsidR="0039027C">
        <w:rPr>
          <w:rFonts w:ascii="Arial" w:hAnsi="Arial" w:cs="Arial"/>
          <w:sz w:val="24"/>
          <w:szCs w:val="24"/>
        </w:rPr>
        <w:t xml:space="preserve"> </w:t>
      </w:r>
      <w:r w:rsidRPr="00630455">
        <w:rPr>
          <w:rFonts w:ascii="Arial" w:hAnsi="Arial" w:cs="Arial"/>
          <w:sz w:val="24"/>
          <w:szCs w:val="24"/>
        </w:rPr>
        <w:t>trabajo, y disciplina rigurosa, practicando la cultura de productores</w:t>
      </w:r>
      <w:r w:rsidR="0039027C">
        <w:rPr>
          <w:rFonts w:ascii="Arial" w:hAnsi="Arial" w:cs="Arial"/>
          <w:sz w:val="24"/>
          <w:szCs w:val="24"/>
        </w:rPr>
        <w:t xml:space="preserve"> </w:t>
      </w:r>
      <w:r w:rsidRPr="00630455">
        <w:rPr>
          <w:rFonts w:ascii="Arial" w:hAnsi="Arial" w:cs="Arial"/>
          <w:sz w:val="24"/>
          <w:szCs w:val="24"/>
        </w:rPr>
        <w:t>ante la de consumidores y subordinando los intereses individuales a los</w:t>
      </w:r>
      <w:r w:rsidR="0039027C">
        <w:rPr>
          <w:rFonts w:ascii="Arial" w:hAnsi="Arial" w:cs="Arial"/>
          <w:sz w:val="24"/>
          <w:szCs w:val="24"/>
        </w:rPr>
        <w:t xml:space="preserve"> </w:t>
      </w:r>
      <w:r w:rsidRPr="00630455">
        <w:rPr>
          <w:rFonts w:ascii="Arial" w:hAnsi="Arial" w:cs="Arial"/>
          <w:sz w:val="24"/>
          <w:szCs w:val="24"/>
        </w:rPr>
        <w:t>del colectivo y los de éste a la sociedad. Reconocer en el trabajo, el</w:t>
      </w:r>
      <w:r w:rsidR="0039027C">
        <w:rPr>
          <w:rFonts w:ascii="Arial" w:hAnsi="Arial" w:cs="Arial"/>
          <w:sz w:val="24"/>
          <w:szCs w:val="24"/>
        </w:rPr>
        <w:t xml:space="preserve"> </w:t>
      </w:r>
      <w:r w:rsidRPr="00630455">
        <w:rPr>
          <w:rFonts w:ascii="Arial" w:hAnsi="Arial" w:cs="Arial"/>
          <w:sz w:val="24"/>
          <w:szCs w:val="24"/>
        </w:rPr>
        <w:t>valor de la cooperación y su responsabilidad en el éxito colectivo.</w:t>
      </w:r>
    </w:p>
    <w:p w:rsidR="00630455" w:rsidRPr="00630455" w:rsidRDefault="00630455" w:rsidP="00630455">
      <w:pPr>
        <w:spacing w:after="0" w:line="360" w:lineRule="auto"/>
        <w:jc w:val="both"/>
        <w:rPr>
          <w:rFonts w:ascii="Arial" w:hAnsi="Arial" w:cs="Arial"/>
          <w:sz w:val="24"/>
          <w:szCs w:val="24"/>
        </w:rPr>
      </w:pPr>
      <w:r w:rsidRPr="00630455">
        <w:rPr>
          <w:rFonts w:ascii="Arial" w:hAnsi="Arial" w:cs="Arial"/>
          <w:sz w:val="24"/>
          <w:szCs w:val="24"/>
        </w:rPr>
        <w:t>Aplicar las habilidades y conocimientos</w:t>
      </w:r>
      <w:r w:rsidR="0039027C">
        <w:rPr>
          <w:rFonts w:ascii="Arial" w:hAnsi="Arial" w:cs="Arial"/>
          <w:sz w:val="24"/>
          <w:szCs w:val="24"/>
        </w:rPr>
        <w:t xml:space="preserve"> </w:t>
      </w:r>
      <w:r w:rsidRPr="00630455">
        <w:rPr>
          <w:rFonts w:ascii="Arial" w:hAnsi="Arial" w:cs="Arial"/>
          <w:sz w:val="24"/>
          <w:szCs w:val="24"/>
        </w:rPr>
        <w:t>adquiridos en la solución de los problemas que enfrentará en su vida</w:t>
      </w:r>
      <w:r w:rsidR="0039027C">
        <w:rPr>
          <w:rFonts w:ascii="Arial" w:hAnsi="Arial" w:cs="Arial"/>
          <w:sz w:val="24"/>
          <w:szCs w:val="24"/>
        </w:rPr>
        <w:t xml:space="preserve"> </w:t>
      </w:r>
      <w:r w:rsidRPr="00630455">
        <w:rPr>
          <w:rFonts w:ascii="Arial" w:hAnsi="Arial" w:cs="Arial"/>
          <w:sz w:val="24"/>
          <w:szCs w:val="24"/>
        </w:rPr>
        <w:t>cotidiana de manera independiente, que expresen el desarrollo alcanzado</w:t>
      </w:r>
      <w:r w:rsidR="0039027C">
        <w:rPr>
          <w:rFonts w:ascii="Arial" w:hAnsi="Arial" w:cs="Arial"/>
          <w:sz w:val="24"/>
          <w:szCs w:val="24"/>
        </w:rPr>
        <w:t xml:space="preserve"> </w:t>
      </w:r>
      <w:r w:rsidRPr="00630455">
        <w:rPr>
          <w:rFonts w:ascii="Arial" w:hAnsi="Arial" w:cs="Arial"/>
          <w:sz w:val="24"/>
          <w:szCs w:val="24"/>
        </w:rPr>
        <w:t>de su pensamiento y les permita asimilar, acorde a sus posibilidades, el</w:t>
      </w:r>
      <w:r w:rsidR="0039027C">
        <w:rPr>
          <w:rFonts w:ascii="Arial" w:hAnsi="Arial" w:cs="Arial"/>
          <w:sz w:val="24"/>
          <w:szCs w:val="24"/>
        </w:rPr>
        <w:t xml:space="preserve"> </w:t>
      </w:r>
      <w:r w:rsidRPr="00630455">
        <w:rPr>
          <w:rFonts w:ascii="Arial" w:hAnsi="Arial" w:cs="Arial"/>
          <w:sz w:val="24"/>
          <w:szCs w:val="24"/>
        </w:rPr>
        <w:t>acervo cultural y científico del país. Interpretar y ejecutar</w:t>
      </w:r>
      <w:r w:rsidR="0039027C">
        <w:rPr>
          <w:rFonts w:ascii="Arial" w:hAnsi="Arial" w:cs="Arial"/>
          <w:sz w:val="24"/>
          <w:szCs w:val="24"/>
        </w:rPr>
        <w:t xml:space="preserve"> </w:t>
      </w:r>
      <w:r w:rsidRPr="00630455">
        <w:rPr>
          <w:rFonts w:ascii="Arial" w:hAnsi="Arial" w:cs="Arial"/>
          <w:sz w:val="24"/>
          <w:szCs w:val="24"/>
        </w:rPr>
        <w:t>diferentes órdenes y orientaciones que le permitan la búsqueda de</w:t>
      </w:r>
      <w:r w:rsidR="00910FCB">
        <w:rPr>
          <w:rFonts w:ascii="Arial" w:hAnsi="Arial" w:cs="Arial"/>
          <w:sz w:val="24"/>
          <w:szCs w:val="24"/>
        </w:rPr>
        <w:t xml:space="preserve"> </w:t>
      </w:r>
      <w:r w:rsidRPr="00630455">
        <w:rPr>
          <w:rFonts w:ascii="Arial" w:hAnsi="Arial" w:cs="Arial"/>
          <w:sz w:val="24"/>
          <w:szCs w:val="24"/>
        </w:rPr>
        <w:t>alternativas de solución, la realización independiente de tareas</w:t>
      </w:r>
      <w:r w:rsidR="00910FCB">
        <w:rPr>
          <w:rFonts w:ascii="Arial" w:hAnsi="Arial" w:cs="Arial"/>
          <w:sz w:val="24"/>
          <w:szCs w:val="24"/>
        </w:rPr>
        <w:t xml:space="preserve"> </w:t>
      </w:r>
      <w:r w:rsidRPr="00630455">
        <w:rPr>
          <w:rFonts w:ascii="Arial" w:hAnsi="Arial" w:cs="Arial"/>
          <w:sz w:val="24"/>
          <w:szCs w:val="24"/>
        </w:rPr>
        <w:t>laborales y colectivas.</w:t>
      </w:r>
    </w:p>
    <w:p w:rsidR="00630455" w:rsidRPr="00630455" w:rsidRDefault="00630455" w:rsidP="00630455">
      <w:pPr>
        <w:spacing w:after="0" w:line="360" w:lineRule="auto"/>
        <w:jc w:val="both"/>
        <w:rPr>
          <w:rFonts w:ascii="Arial" w:hAnsi="Arial" w:cs="Arial"/>
          <w:sz w:val="24"/>
          <w:szCs w:val="24"/>
        </w:rPr>
      </w:pPr>
    </w:p>
    <w:p w:rsidR="00630455" w:rsidRPr="00630455" w:rsidRDefault="00630455" w:rsidP="00630455">
      <w:pPr>
        <w:spacing w:after="0" w:line="360" w:lineRule="auto"/>
        <w:jc w:val="both"/>
        <w:rPr>
          <w:rFonts w:ascii="Arial" w:hAnsi="Arial" w:cs="Arial"/>
          <w:sz w:val="24"/>
          <w:szCs w:val="24"/>
        </w:rPr>
      </w:pPr>
      <w:r w:rsidRPr="00630455">
        <w:rPr>
          <w:rFonts w:ascii="Arial" w:hAnsi="Arial" w:cs="Arial"/>
          <w:sz w:val="24"/>
          <w:szCs w:val="24"/>
        </w:rPr>
        <w:t xml:space="preserve">La planificación, formación y ubicación de los egresados de estas escuelas se realiza de conjunto el gobierno y las entidades productivas locales y rectoradas por el </w:t>
      </w:r>
      <w:r w:rsidRPr="00630455">
        <w:rPr>
          <w:rFonts w:ascii="Arial" w:hAnsi="Arial" w:cs="Arial"/>
          <w:sz w:val="24"/>
          <w:szCs w:val="24"/>
        </w:rPr>
        <w:lastRenderedPageBreak/>
        <w:t>Ministerio de Trabajo y Seguridad Social, que supervisa el cumplimiento de cada una de estas etapas.</w:t>
      </w:r>
    </w:p>
    <w:p w:rsidR="00630455" w:rsidRPr="00630455" w:rsidRDefault="00630455" w:rsidP="00630455">
      <w:pPr>
        <w:spacing w:after="0" w:line="360" w:lineRule="auto"/>
        <w:jc w:val="both"/>
        <w:rPr>
          <w:rFonts w:ascii="Arial" w:hAnsi="Arial" w:cs="Arial"/>
          <w:sz w:val="24"/>
          <w:szCs w:val="24"/>
        </w:rPr>
      </w:pPr>
      <w:r w:rsidRPr="00630455">
        <w:rPr>
          <w:rFonts w:ascii="Arial" w:hAnsi="Arial" w:cs="Arial"/>
          <w:sz w:val="24"/>
          <w:szCs w:val="24"/>
        </w:rPr>
        <w:t>Desde los primeros grados, mediante el trabajo manual, se adquieren los hábitos y habilidades básicas que favorecen el desarrollo de la esfera psicomotora y sirven de base a los oficios en que se prepararán posteriormente.</w:t>
      </w:r>
    </w:p>
    <w:p w:rsidR="00630455" w:rsidRPr="00630455" w:rsidRDefault="00630455" w:rsidP="00630455">
      <w:pPr>
        <w:spacing w:after="0" w:line="360" w:lineRule="auto"/>
        <w:jc w:val="both"/>
        <w:rPr>
          <w:rFonts w:ascii="Arial" w:hAnsi="Arial" w:cs="Arial"/>
          <w:sz w:val="24"/>
          <w:szCs w:val="24"/>
        </w:rPr>
      </w:pPr>
      <w:r w:rsidRPr="00630455">
        <w:rPr>
          <w:rFonts w:ascii="Arial" w:hAnsi="Arial" w:cs="Arial"/>
          <w:sz w:val="24"/>
          <w:szCs w:val="24"/>
        </w:rPr>
        <w:t>La formación en el oficio se inicia a los 13 años de edad y está encaminada a satisfacer la demanda de fuerza de trabajo calificada de su zona de residencia; de esta forma se cumple el encargo de la educación dentro del programa de empleo para personas con discapacidad.</w:t>
      </w:r>
    </w:p>
    <w:p w:rsidR="00630455" w:rsidRPr="00630455" w:rsidRDefault="00630455" w:rsidP="00630455">
      <w:pPr>
        <w:spacing w:after="0" w:line="360" w:lineRule="auto"/>
        <w:jc w:val="both"/>
        <w:rPr>
          <w:rFonts w:ascii="Arial" w:hAnsi="Arial" w:cs="Arial"/>
          <w:sz w:val="24"/>
          <w:szCs w:val="24"/>
        </w:rPr>
      </w:pPr>
      <w:r w:rsidRPr="00630455">
        <w:rPr>
          <w:rFonts w:ascii="Arial" w:hAnsi="Arial" w:cs="Arial"/>
          <w:sz w:val="24"/>
          <w:szCs w:val="24"/>
        </w:rPr>
        <w:t>El Programa de Empleo para personas con discapacidad (PROEMDIS) comenzó su aplicación en el año 1995, propiciando la integración socio laboral de las personas con discapacidad, mediante un programa debidamente estructurado, conciliando una política nacional de habilitación y rehabilitación profesional con las necesidades de fuerza de trabajo, el cual como metodología establece:</w:t>
      </w:r>
    </w:p>
    <w:p w:rsidR="00630455" w:rsidRPr="00630455" w:rsidRDefault="00630455" w:rsidP="00630455">
      <w:pPr>
        <w:spacing w:after="0" w:line="360" w:lineRule="auto"/>
        <w:jc w:val="both"/>
        <w:rPr>
          <w:rFonts w:ascii="Arial" w:hAnsi="Arial" w:cs="Arial"/>
          <w:sz w:val="24"/>
          <w:szCs w:val="24"/>
        </w:rPr>
      </w:pPr>
    </w:p>
    <w:p w:rsidR="00630455" w:rsidRPr="00630455" w:rsidRDefault="00630455" w:rsidP="00630455">
      <w:pPr>
        <w:spacing w:after="0" w:line="360" w:lineRule="auto"/>
        <w:jc w:val="both"/>
        <w:rPr>
          <w:rFonts w:ascii="Arial" w:hAnsi="Arial" w:cs="Arial"/>
          <w:sz w:val="24"/>
          <w:szCs w:val="24"/>
        </w:rPr>
      </w:pPr>
      <w:r w:rsidRPr="00630455">
        <w:rPr>
          <w:rFonts w:ascii="Arial" w:hAnsi="Arial" w:cs="Arial"/>
          <w:sz w:val="24"/>
          <w:szCs w:val="24"/>
        </w:rPr>
        <w:t>Registro de las personas con discapacidad en busca de empleo</w:t>
      </w:r>
    </w:p>
    <w:p w:rsidR="00630455" w:rsidRPr="00630455" w:rsidRDefault="00630455" w:rsidP="00630455">
      <w:pPr>
        <w:spacing w:after="0" w:line="360" w:lineRule="auto"/>
        <w:jc w:val="both"/>
        <w:rPr>
          <w:rFonts w:ascii="Arial" w:hAnsi="Arial" w:cs="Arial"/>
          <w:sz w:val="24"/>
          <w:szCs w:val="24"/>
        </w:rPr>
      </w:pPr>
      <w:r w:rsidRPr="00630455">
        <w:rPr>
          <w:rFonts w:ascii="Arial" w:hAnsi="Arial" w:cs="Arial"/>
          <w:sz w:val="24"/>
          <w:szCs w:val="24"/>
        </w:rPr>
        <w:t>Estudio de ofertas y selección del puesto de trabajo</w:t>
      </w:r>
    </w:p>
    <w:p w:rsidR="00630455" w:rsidRPr="00630455" w:rsidRDefault="00630455" w:rsidP="00630455">
      <w:pPr>
        <w:spacing w:after="0" w:line="360" w:lineRule="auto"/>
        <w:jc w:val="both"/>
        <w:rPr>
          <w:rFonts w:ascii="Arial" w:hAnsi="Arial" w:cs="Arial"/>
          <w:sz w:val="24"/>
          <w:szCs w:val="24"/>
        </w:rPr>
      </w:pPr>
      <w:r w:rsidRPr="00630455">
        <w:rPr>
          <w:rFonts w:ascii="Arial" w:hAnsi="Arial" w:cs="Arial"/>
          <w:sz w:val="24"/>
          <w:szCs w:val="24"/>
        </w:rPr>
        <w:t>Creación de alternativas de trabajo</w:t>
      </w:r>
    </w:p>
    <w:p w:rsidR="00630455" w:rsidRPr="00630455" w:rsidRDefault="00630455" w:rsidP="00630455">
      <w:pPr>
        <w:spacing w:after="0" w:line="360" w:lineRule="auto"/>
        <w:jc w:val="both"/>
        <w:rPr>
          <w:rFonts w:ascii="Arial" w:hAnsi="Arial" w:cs="Arial"/>
          <w:sz w:val="24"/>
          <w:szCs w:val="24"/>
        </w:rPr>
      </w:pPr>
      <w:r w:rsidRPr="00630455">
        <w:rPr>
          <w:rFonts w:ascii="Arial" w:hAnsi="Arial" w:cs="Arial"/>
          <w:sz w:val="24"/>
          <w:szCs w:val="24"/>
        </w:rPr>
        <w:t>Procedimientos para la ubicación de las personas con discapacidad intelectual</w:t>
      </w:r>
    </w:p>
    <w:p w:rsidR="00630455" w:rsidRPr="00630455" w:rsidRDefault="00630455" w:rsidP="00630455">
      <w:pPr>
        <w:spacing w:after="0" w:line="360" w:lineRule="auto"/>
        <w:jc w:val="both"/>
        <w:rPr>
          <w:rFonts w:ascii="Arial" w:hAnsi="Arial" w:cs="Arial"/>
          <w:sz w:val="24"/>
          <w:szCs w:val="24"/>
        </w:rPr>
      </w:pPr>
      <w:r w:rsidRPr="00630455">
        <w:rPr>
          <w:rFonts w:ascii="Arial" w:hAnsi="Arial" w:cs="Arial"/>
          <w:sz w:val="24"/>
          <w:szCs w:val="24"/>
        </w:rPr>
        <w:t>Preparación y ubicación laboral</w:t>
      </w:r>
    </w:p>
    <w:p w:rsidR="00630455" w:rsidRPr="00630455" w:rsidRDefault="00630455" w:rsidP="00630455">
      <w:pPr>
        <w:spacing w:after="0" w:line="360" w:lineRule="auto"/>
        <w:jc w:val="both"/>
        <w:rPr>
          <w:rFonts w:ascii="Arial" w:hAnsi="Arial" w:cs="Arial"/>
          <w:sz w:val="24"/>
          <w:szCs w:val="24"/>
        </w:rPr>
      </w:pPr>
      <w:r w:rsidRPr="00630455">
        <w:rPr>
          <w:rFonts w:ascii="Arial" w:hAnsi="Arial" w:cs="Arial"/>
          <w:sz w:val="24"/>
          <w:szCs w:val="24"/>
        </w:rPr>
        <w:t>Como objetivo de la enseñanza se trabaja para que el alumno se prepare y exista correspondencia entre las necesidades del territorio, sus intereses y la preparación que reciben.</w:t>
      </w:r>
    </w:p>
    <w:p w:rsidR="00630455" w:rsidRPr="00630455" w:rsidRDefault="00630455" w:rsidP="00630455">
      <w:pPr>
        <w:spacing w:after="0" w:line="360" w:lineRule="auto"/>
        <w:jc w:val="both"/>
        <w:rPr>
          <w:rFonts w:ascii="Arial" w:hAnsi="Arial" w:cs="Arial"/>
          <w:sz w:val="24"/>
          <w:szCs w:val="24"/>
        </w:rPr>
      </w:pPr>
    </w:p>
    <w:p w:rsidR="00630455" w:rsidRPr="00630455" w:rsidRDefault="00630455" w:rsidP="00630455">
      <w:pPr>
        <w:spacing w:after="0" w:line="360" w:lineRule="auto"/>
        <w:jc w:val="both"/>
        <w:rPr>
          <w:rFonts w:ascii="Arial" w:hAnsi="Arial" w:cs="Arial"/>
          <w:sz w:val="24"/>
          <w:szCs w:val="24"/>
        </w:rPr>
      </w:pPr>
      <w:r w:rsidRPr="00630455">
        <w:rPr>
          <w:rFonts w:ascii="Arial" w:hAnsi="Arial" w:cs="Arial"/>
          <w:sz w:val="24"/>
          <w:szCs w:val="24"/>
        </w:rPr>
        <w:t>En los 550 talleres con que se cuenta en todo el país se aprenden 6 oficios básicos: técnicas básicas agropecuarias, confecciones textiles, mecánico de bicicletas, plomería, albañilería y carpintería. Se continúa el trabajo en la formación de talleres docentes en artesanía y reparación de calzado, así como por lograr que los talleres brinden una formación vocacional y una cultura técnica indispensable para el aprendizaje de un oficio.</w:t>
      </w:r>
    </w:p>
    <w:p w:rsidR="00630455" w:rsidRPr="00630455" w:rsidRDefault="00630455" w:rsidP="00630455">
      <w:pPr>
        <w:spacing w:after="0" w:line="360" w:lineRule="auto"/>
        <w:jc w:val="both"/>
        <w:rPr>
          <w:rFonts w:ascii="Arial" w:hAnsi="Arial" w:cs="Arial"/>
          <w:sz w:val="24"/>
          <w:szCs w:val="24"/>
        </w:rPr>
      </w:pPr>
    </w:p>
    <w:p w:rsidR="00630455" w:rsidRPr="00630455" w:rsidRDefault="00630455" w:rsidP="00630455">
      <w:pPr>
        <w:spacing w:after="0" w:line="360" w:lineRule="auto"/>
        <w:jc w:val="both"/>
        <w:rPr>
          <w:rFonts w:ascii="Arial" w:hAnsi="Arial" w:cs="Arial"/>
          <w:sz w:val="24"/>
          <w:szCs w:val="24"/>
        </w:rPr>
      </w:pPr>
      <w:r w:rsidRPr="00630455">
        <w:rPr>
          <w:rFonts w:ascii="Arial" w:hAnsi="Arial" w:cs="Arial"/>
          <w:sz w:val="24"/>
          <w:szCs w:val="24"/>
        </w:rPr>
        <w:t>Se continúa trabajando en la reorganización de la estrategia de preparación laboral sobre la base del programa de empleo PROEMDIS y las exigencias actuales, potenciando la vinculación a los centros de producción y servicios durante la etapa de formación laboral.</w:t>
      </w:r>
    </w:p>
    <w:p w:rsidR="00630455" w:rsidRPr="00630455" w:rsidRDefault="00630455" w:rsidP="00630455">
      <w:pPr>
        <w:spacing w:after="0" w:line="360" w:lineRule="auto"/>
        <w:jc w:val="both"/>
        <w:rPr>
          <w:rFonts w:ascii="Arial" w:hAnsi="Arial" w:cs="Arial"/>
          <w:sz w:val="24"/>
          <w:szCs w:val="24"/>
        </w:rPr>
      </w:pPr>
    </w:p>
    <w:p w:rsidR="00630455" w:rsidRPr="00630455" w:rsidRDefault="00630455" w:rsidP="00630455">
      <w:pPr>
        <w:spacing w:after="0" w:line="360" w:lineRule="auto"/>
        <w:jc w:val="both"/>
        <w:rPr>
          <w:rFonts w:ascii="Arial" w:hAnsi="Arial" w:cs="Arial"/>
          <w:sz w:val="24"/>
          <w:szCs w:val="24"/>
        </w:rPr>
      </w:pPr>
      <w:r w:rsidRPr="00630455">
        <w:rPr>
          <w:rFonts w:ascii="Arial" w:hAnsi="Arial" w:cs="Arial"/>
          <w:sz w:val="24"/>
          <w:szCs w:val="24"/>
        </w:rPr>
        <w:t>En consecuencia, con ello se desarrollan programas de formación en las propias escuelas y centros laborales de la comunidad que aseguran la preparación e incorporación al empleo de los egresados de esta enseñanza, con énfasis en aquellos que presentan discapacidad intelectual. Los educandos con necesidades educativas especiales de las escuelas de trastornos de conducta, discapacidad visual, auditiva y con limitaciones físico-motoras, aunque transitan hacia diferentes centros del Sistema Nacional de Educación reciben una preparación laboral acorde con los objetivos que persigue cada una de estas especialidades.</w:t>
      </w:r>
    </w:p>
    <w:p w:rsidR="00630455" w:rsidRPr="00630455" w:rsidRDefault="00630455" w:rsidP="00630455">
      <w:pPr>
        <w:spacing w:after="0" w:line="360" w:lineRule="auto"/>
        <w:jc w:val="both"/>
        <w:rPr>
          <w:rFonts w:ascii="Arial" w:hAnsi="Arial" w:cs="Arial"/>
          <w:sz w:val="24"/>
          <w:szCs w:val="24"/>
        </w:rPr>
      </w:pPr>
    </w:p>
    <w:p w:rsidR="00630455" w:rsidRPr="00630455" w:rsidRDefault="00630455" w:rsidP="00630455">
      <w:pPr>
        <w:spacing w:after="0" w:line="360" w:lineRule="auto"/>
        <w:jc w:val="both"/>
        <w:rPr>
          <w:rFonts w:ascii="Arial" w:hAnsi="Arial" w:cs="Arial"/>
          <w:sz w:val="24"/>
          <w:szCs w:val="24"/>
        </w:rPr>
      </w:pPr>
      <w:r w:rsidRPr="00630455">
        <w:rPr>
          <w:rFonts w:ascii="Arial" w:hAnsi="Arial" w:cs="Arial"/>
          <w:sz w:val="24"/>
          <w:szCs w:val="24"/>
        </w:rPr>
        <w:t>En todos los casos se garantiza el seguimiento de los educandos graduados, durante dos años de su vida laboral.</w:t>
      </w:r>
    </w:p>
    <w:p w:rsidR="00630455" w:rsidRDefault="00630455" w:rsidP="00630455">
      <w:pPr>
        <w:spacing w:after="0" w:line="360" w:lineRule="auto"/>
        <w:jc w:val="both"/>
        <w:rPr>
          <w:rFonts w:ascii="Arial" w:hAnsi="Arial" w:cs="Arial"/>
          <w:sz w:val="24"/>
          <w:szCs w:val="24"/>
        </w:rPr>
      </w:pPr>
    </w:p>
    <w:p w:rsidR="00ED0F4A" w:rsidRDefault="00ED0F4A" w:rsidP="00630455">
      <w:pPr>
        <w:spacing w:after="0" w:line="360" w:lineRule="auto"/>
        <w:jc w:val="both"/>
        <w:rPr>
          <w:rFonts w:ascii="Arial" w:hAnsi="Arial" w:cs="Arial"/>
          <w:sz w:val="24"/>
          <w:szCs w:val="24"/>
        </w:rPr>
      </w:pPr>
    </w:p>
    <w:p w:rsidR="00ED0F4A" w:rsidRDefault="00ED0F4A" w:rsidP="00630455">
      <w:pPr>
        <w:spacing w:after="0" w:line="360" w:lineRule="auto"/>
        <w:jc w:val="both"/>
        <w:rPr>
          <w:rFonts w:ascii="Arial" w:hAnsi="Arial" w:cs="Arial"/>
          <w:sz w:val="24"/>
          <w:szCs w:val="24"/>
        </w:rPr>
      </w:pPr>
    </w:p>
    <w:p w:rsidR="00ED0F4A" w:rsidRPr="00ED0F4A" w:rsidRDefault="00ED0F4A" w:rsidP="00ED0F4A">
      <w:pPr>
        <w:spacing w:after="0" w:line="360" w:lineRule="auto"/>
        <w:jc w:val="both"/>
        <w:rPr>
          <w:rFonts w:ascii="Arial" w:hAnsi="Arial" w:cs="Arial"/>
          <w:sz w:val="24"/>
          <w:szCs w:val="24"/>
        </w:rPr>
      </w:pPr>
      <w:r w:rsidRPr="00ED0F4A">
        <w:rPr>
          <w:rFonts w:ascii="Arial" w:hAnsi="Arial" w:cs="Arial"/>
          <w:sz w:val="24"/>
          <w:szCs w:val="24"/>
        </w:rPr>
        <w:t xml:space="preserve">En la escuela especial, la formación laboral posibilita: </w:t>
      </w:r>
    </w:p>
    <w:p w:rsidR="00ED0F4A" w:rsidRPr="00ED0F4A" w:rsidRDefault="00ED0F4A" w:rsidP="00ED0F4A">
      <w:pPr>
        <w:spacing w:after="0" w:line="360" w:lineRule="auto"/>
        <w:jc w:val="both"/>
        <w:rPr>
          <w:rFonts w:ascii="Arial" w:hAnsi="Arial" w:cs="Arial"/>
          <w:sz w:val="24"/>
          <w:szCs w:val="24"/>
        </w:rPr>
      </w:pPr>
      <w:r w:rsidRPr="00ED0F4A">
        <w:rPr>
          <w:rFonts w:ascii="Arial" w:hAnsi="Arial" w:cs="Arial"/>
          <w:sz w:val="24"/>
          <w:szCs w:val="24"/>
        </w:rPr>
        <w:t xml:space="preserve"> La educación de la actitud comunista hacia el trabajo, la habilidad de trabajar en colectivo, la responsabilidad y la disciplina. </w:t>
      </w:r>
    </w:p>
    <w:p w:rsidR="00ED0F4A" w:rsidRPr="00ED0F4A" w:rsidRDefault="00ED0F4A" w:rsidP="00ED0F4A">
      <w:pPr>
        <w:spacing w:after="0" w:line="360" w:lineRule="auto"/>
        <w:jc w:val="both"/>
        <w:rPr>
          <w:rFonts w:ascii="Arial" w:hAnsi="Arial" w:cs="Arial"/>
          <w:sz w:val="24"/>
          <w:szCs w:val="24"/>
        </w:rPr>
      </w:pPr>
      <w:r w:rsidRPr="00ED0F4A">
        <w:rPr>
          <w:rFonts w:ascii="Arial" w:hAnsi="Arial" w:cs="Arial"/>
          <w:sz w:val="24"/>
          <w:szCs w:val="24"/>
        </w:rPr>
        <w:t xml:space="preserve"> La preparación profesional de los alumnos que garantice la calificación imprescindible para el trabajo en la producción. </w:t>
      </w:r>
    </w:p>
    <w:p w:rsidR="00ED0F4A" w:rsidRPr="00ED0F4A" w:rsidRDefault="00ED0F4A" w:rsidP="00ED0F4A">
      <w:pPr>
        <w:spacing w:after="0" w:line="360" w:lineRule="auto"/>
        <w:jc w:val="both"/>
        <w:rPr>
          <w:rFonts w:ascii="Arial" w:hAnsi="Arial" w:cs="Arial"/>
          <w:sz w:val="24"/>
          <w:szCs w:val="24"/>
        </w:rPr>
      </w:pPr>
      <w:r w:rsidRPr="00ED0F4A">
        <w:rPr>
          <w:rFonts w:ascii="Arial" w:hAnsi="Arial" w:cs="Arial"/>
          <w:sz w:val="24"/>
          <w:szCs w:val="24"/>
        </w:rPr>
        <w:t xml:space="preserve"> La superación, corrección y compensación de las deficiencias del desarrollo físico y mental. </w:t>
      </w:r>
    </w:p>
    <w:p w:rsidR="00ED0F4A" w:rsidRPr="00ED0F4A" w:rsidRDefault="00ED0F4A" w:rsidP="00ED0F4A">
      <w:pPr>
        <w:spacing w:after="0" w:line="360" w:lineRule="auto"/>
        <w:jc w:val="both"/>
        <w:rPr>
          <w:rFonts w:ascii="Arial" w:hAnsi="Arial" w:cs="Arial"/>
          <w:sz w:val="24"/>
          <w:szCs w:val="24"/>
        </w:rPr>
      </w:pPr>
    </w:p>
    <w:p w:rsidR="00ED0F4A" w:rsidRPr="00630455" w:rsidRDefault="00ED0F4A" w:rsidP="00ED0F4A">
      <w:pPr>
        <w:spacing w:after="0" w:line="360" w:lineRule="auto"/>
        <w:jc w:val="both"/>
        <w:rPr>
          <w:rFonts w:ascii="Arial" w:hAnsi="Arial" w:cs="Arial"/>
          <w:sz w:val="24"/>
          <w:szCs w:val="24"/>
        </w:rPr>
      </w:pPr>
      <w:r w:rsidRPr="00ED0F4A">
        <w:rPr>
          <w:rFonts w:ascii="Arial" w:hAnsi="Arial" w:cs="Arial"/>
          <w:sz w:val="24"/>
          <w:szCs w:val="24"/>
        </w:rPr>
        <w:t>Teniendo en cuenta las ideas anteriormente expuestas, la actividad laboral se concibe no solo como vía para responder a la necesidad social de formar creadora y productivamente al hombre desde la utilización de los medios que brinda la naturaleza, sino como medio para lograr su formación integral. De allí, que la formación laboral constituya un componente esencial en la preparación para la vida adulta e independiente del retrasado mental, pues favorece la formación de hábitos habilidades y capacidades.</w:t>
      </w:r>
    </w:p>
    <w:p w:rsidR="000A7EA7" w:rsidRPr="000A7EA7" w:rsidRDefault="000A7EA7" w:rsidP="000A7EA7">
      <w:pPr>
        <w:spacing w:after="0" w:line="360" w:lineRule="auto"/>
        <w:jc w:val="both"/>
        <w:rPr>
          <w:rFonts w:ascii="Arial" w:hAnsi="Arial" w:cs="Arial"/>
          <w:sz w:val="24"/>
          <w:szCs w:val="24"/>
        </w:rPr>
      </w:pPr>
      <w:r w:rsidRPr="000A7EA7">
        <w:rPr>
          <w:rFonts w:ascii="Arial" w:hAnsi="Arial" w:cs="Arial"/>
          <w:b/>
          <w:bCs/>
          <w:sz w:val="24"/>
          <w:szCs w:val="24"/>
        </w:rPr>
        <w:t xml:space="preserve">Etapa propedéutica </w:t>
      </w:r>
    </w:p>
    <w:p w:rsidR="000A7EA7" w:rsidRPr="000A7EA7" w:rsidRDefault="000A7EA7" w:rsidP="000A7EA7">
      <w:pPr>
        <w:spacing w:after="0" w:line="360" w:lineRule="auto"/>
        <w:jc w:val="both"/>
        <w:rPr>
          <w:rFonts w:ascii="Arial" w:hAnsi="Arial" w:cs="Arial"/>
          <w:sz w:val="24"/>
          <w:szCs w:val="24"/>
        </w:rPr>
      </w:pPr>
      <w:r w:rsidRPr="000A7EA7">
        <w:rPr>
          <w:rFonts w:ascii="Arial" w:hAnsi="Arial" w:cs="Arial"/>
          <w:sz w:val="24"/>
          <w:szCs w:val="24"/>
        </w:rPr>
        <w:t xml:space="preserve">Esta etapa de desarrollo de 1ro a 4to grado con un total de 480 h/c, las que representan el 12 % del total del plan de estudios. </w:t>
      </w:r>
    </w:p>
    <w:p w:rsidR="000A7EA7" w:rsidRPr="000A7EA7" w:rsidRDefault="000A7EA7" w:rsidP="000A7EA7">
      <w:pPr>
        <w:spacing w:after="0" w:line="360" w:lineRule="auto"/>
        <w:jc w:val="both"/>
        <w:rPr>
          <w:rFonts w:ascii="Arial" w:hAnsi="Arial" w:cs="Arial"/>
          <w:sz w:val="24"/>
          <w:szCs w:val="24"/>
        </w:rPr>
      </w:pPr>
      <w:r w:rsidRPr="000A7EA7">
        <w:rPr>
          <w:rFonts w:ascii="Arial" w:hAnsi="Arial" w:cs="Arial"/>
          <w:sz w:val="24"/>
          <w:szCs w:val="24"/>
        </w:rPr>
        <w:t xml:space="preserve">Las tareas principales de esta etapa son las siguientes: </w:t>
      </w:r>
    </w:p>
    <w:p w:rsidR="000A7EA7" w:rsidRPr="000A7EA7" w:rsidRDefault="000A7EA7" w:rsidP="000A7EA7">
      <w:pPr>
        <w:spacing w:after="0" w:line="360" w:lineRule="auto"/>
        <w:jc w:val="both"/>
        <w:rPr>
          <w:rFonts w:ascii="Arial" w:hAnsi="Arial" w:cs="Arial"/>
          <w:sz w:val="24"/>
          <w:szCs w:val="24"/>
        </w:rPr>
      </w:pPr>
      <w:r w:rsidRPr="000A7EA7">
        <w:rPr>
          <w:rFonts w:ascii="Arial" w:hAnsi="Arial" w:cs="Arial"/>
          <w:sz w:val="24"/>
          <w:szCs w:val="24"/>
        </w:rPr>
        <w:t xml:space="preserve"> Mejorar el funcionamiento de los órganos sensoriales y la esfera motriz. </w:t>
      </w:r>
    </w:p>
    <w:p w:rsidR="000A7EA7" w:rsidRPr="000A7EA7" w:rsidRDefault="000A7EA7" w:rsidP="000A7EA7">
      <w:pPr>
        <w:spacing w:after="0" w:line="360" w:lineRule="auto"/>
        <w:jc w:val="both"/>
        <w:rPr>
          <w:rFonts w:ascii="Arial" w:hAnsi="Arial" w:cs="Arial"/>
          <w:sz w:val="24"/>
          <w:szCs w:val="24"/>
        </w:rPr>
      </w:pPr>
      <w:r w:rsidRPr="000A7EA7">
        <w:rPr>
          <w:rFonts w:ascii="Arial" w:hAnsi="Arial" w:cs="Arial"/>
          <w:sz w:val="24"/>
          <w:szCs w:val="24"/>
        </w:rPr>
        <w:lastRenderedPageBreak/>
        <w:t xml:space="preserve"> Corregir la percepción, la atención y la memoria. </w:t>
      </w:r>
    </w:p>
    <w:p w:rsidR="000A7EA7" w:rsidRPr="000A7EA7" w:rsidRDefault="000A7EA7" w:rsidP="000A7EA7">
      <w:pPr>
        <w:spacing w:after="0" w:line="360" w:lineRule="auto"/>
        <w:jc w:val="both"/>
        <w:rPr>
          <w:rFonts w:ascii="Arial" w:hAnsi="Arial" w:cs="Arial"/>
          <w:sz w:val="24"/>
          <w:szCs w:val="24"/>
        </w:rPr>
      </w:pPr>
      <w:r w:rsidRPr="000A7EA7">
        <w:rPr>
          <w:rFonts w:ascii="Arial" w:hAnsi="Arial" w:cs="Arial"/>
          <w:sz w:val="24"/>
          <w:szCs w:val="24"/>
        </w:rPr>
        <w:t xml:space="preserve"> Desarrollar habilidades y hábitos prácticos de trabajo con diferentes materiales, herramientas e instrumentos. </w:t>
      </w:r>
    </w:p>
    <w:p w:rsidR="000A7EA7" w:rsidRPr="000A7EA7" w:rsidRDefault="000A7EA7" w:rsidP="000A7EA7">
      <w:pPr>
        <w:spacing w:after="0" w:line="360" w:lineRule="auto"/>
        <w:jc w:val="both"/>
        <w:rPr>
          <w:rFonts w:ascii="Arial" w:hAnsi="Arial" w:cs="Arial"/>
          <w:sz w:val="24"/>
          <w:szCs w:val="24"/>
        </w:rPr>
      </w:pPr>
      <w:r w:rsidRPr="000A7EA7">
        <w:rPr>
          <w:rFonts w:ascii="Arial" w:hAnsi="Arial" w:cs="Arial"/>
          <w:sz w:val="24"/>
          <w:szCs w:val="24"/>
        </w:rPr>
        <w:t xml:space="preserve"> Enseñar a utilizar los conocimientos generales en las actividades laborales. </w:t>
      </w:r>
    </w:p>
    <w:p w:rsidR="000A7EA7" w:rsidRPr="000A7EA7" w:rsidRDefault="000A7EA7" w:rsidP="000A7EA7">
      <w:pPr>
        <w:spacing w:after="0" w:line="360" w:lineRule="auto"/>
        <w:jc w:val="both"/>
        <w:rPr>
          <w:rFonts w:ascii="Arial" w:hAnsi="Arial" w:cs="Arial"/>
          <w:sz w:val="24"/>
          <w:szCs w:val="24"/>
        </w:rPr>
      </w:pPr>
      <w:r w:rsidRPr="000A7EA7">
        <w:rPr>
          <w:rFonts w:ascii="Arial" w:hAnsi="Arial" w:cs="Arial"/>
          <w:sz w:val="24"/>
          <w:szCs w:val="24"/>
        </w:rPr>
        <w:t xml:space="preserve"> Propiciar el análisis de las propiedades y cualidades de los objetivos que se utilizan en el proceso de trabajo. </w:t>
      </w:r>
    </w:p>
    <w:p w:rsidR="000A7EA7" w:rsidRPr="000A7EA7" w:rsidRDefault="000A7EA7" w:rsidP="000A7EA7">
      <w:pPr>
        <w:spacing w:after="0" w:line="360" w:lineRule="auto"/>
        <w:jc w:val="both"/>
        <w:rPr>
          <w:rFonts w:ascii="Arial" w:hAnsi="Arial" w:cs="Arial"/>
          <w:sz w:val="24"/>
          <w:szCs w:val="24"/>
        </w:rPr>
      </w:pPr>
      <w:r w:rsidRPr="000A7EA7">
        <w:rPr>
          <w:rFonts w:ascii="Arial" w:hAnsi="Arial" w:cs="Arial"/>
          <w:sz w:val="24"/>
          <w:szCs w:val="24"/>
        </w:rPr>
        <w:t xml:space="preserve"> Establecer como norma la comparación del objeto con el prototipo presentado por el maestro. </w:t>
      </w:r>
    </w:p>
    <w:p w:rsidR="000A7EA7" w:rsidRPr="000A7EA7" w:rsidRDefault="000A7EA7" w:rsidP="000A7EA7">
      <w:pPr>
        <w:spacing w:after="0" w:line="360" w:lineRule="auto"/>
        <w:jc w:val="both"/>
        <w:rPr>
          <w:rFonts w:ascii="Arial" w:hAnsi="Arial" w:cs="Arial"/>
          <w:sz w:val="24"/>
          <w:szCs w:val="24"/>
        </w:rPr>
      </w:pPr>
      <w:r w:rsidRPr="000A7EA7">
        <w:rPr>
          <w:rFonts w:ascii="Arial" w:hAnsi="Arial" w:cs="Arial"/>
          <w:sz w:val="24"/>
          <w:szCs w:val="24"/>
        </w:rPr>
        <w:t xml:space="preserve"> Enseñar a los alumnos a planificar los trabajos simples o sencillos. </w:t>
      </w:r>
    </w:p>
    <w:p w:rsidR="000A7EA7" w:rsidRPr="000A7EA7" w:rsidRDefault="000A7EA7" w:rsidP="000A7EA7">
      <w:pPr>
        <w:spacing w:after="0" w:line="360" w:lineRule="auto"/>
        <w:jc w:val="both"/>
        <w:rPr>
          <w:rFonts w:ascii="Arial" w:hAnsi="Arial" w:cs="Arial"/>
          <w:sz w:val="24"/>
          <w:szCs w:val="24"/>
        </w:rPr>
      </w:pPr>
      <w:r w:rsidRPr="000A7EA7">
        <w:rPr>
          <w:rFonts w:ascii="Arial" w:hAnsi="Arial" w:cs="Arial"/>
          <w:sz w:val="24"/>
          <w:szCs w:val="24"/>
        </w:rPr>
        <w:t xml:space="preserve"> Propiciar el enjuiciamiento crítico del resultado de su trabajo y el de sus compañeros, desarrollando el vocabulario técnico. </w:t>
      </w:r>
    </w:p>
    <w:p w:rsidR="000A7EA7" w:rsidRPr="000A7EA7" w:rsidRDefault="000A7EA7" w:rsidP="000A7EA7">
      <w:pPr>
        <w:spacing w:after="0" w:line="360" w:lineRule="auto"/>
        <w:jc w:val="both"/>
        <w:rPr>
          <w:rFonts w:ascii="Arial" w:hAnsi="Arial" w:cs="Arial"/>
          <w:sz w:val="24"/>
          <w:szCs w:val="24"/>
        </w:rPr>
      </w:pPr>
      <w:r w:rsidRPr="000A7EA7">
        <w:rPr>
          <w:rFonts w:ascii="Arial" w:hAnsi="Arial" w:cs="Arial"/>
          <w:sz w:val="24"/>
          <w:szCs w:val="24"/>
        </w:rPr>
        <w:t xml:space="preserve"> Contribuir al desarrollo de la orientación espacial y el cálculo visual de magnitudes y con los instrumentos de medición. </w:t>
      </w:r>
    </w:p>
    <w:p w:rsidR="000A7EA7" w:rsidRPr="000A7EA7" w:rsidRDefault="000A7EA7" w:rsidP="000A7EA7">
      <w:pPr>
        <w:spacing w:after="0" w:line="360" w:lineRule="auto"/>
        <w:jc w:val="both"/>
        <w:rPr>
          <w:rFonts w:ascii="Arial" w:hAnsi="Arial" w:cs="Arial"/>
          <w:sz w:val="24"/>
          <w:szCs w:val="24"/>
        </w:rPr>
      </w:pPr>
      <w:r w:rsidRPr="000A7EA7">
        <w:rPr>
          <w:rFonts w:ascii="Arial" w:hAnsi="Arial" w:cs="Arial"/>
          <w:sz w:val="24"/>
          <w:szCs w:val="24"/>
        </w:rPr>
        <w:t xml:space="preserve"> Propiciar los conocimientos necesarios para el acceso a la etapa posterior. </w:t>
      </w:r>
    </w:p>
    <w:p w:rsidR="000A7EA7" w:rsidRPr="000A7EA7" w:rsidRDefault="000A7EA7" w:rsidP="000A7EA7">
      <w:pPr>
        <w:spacing w:after="0" w:line="360" w:lineRule="auto"/>
        <w:jc w:val="both"/>
        <w:rPr>
          <w:rFonts w:ascii="Arial" w:hAnsi="Arial" w:cs="Arial"/>
          <w:sz w:val="24"/>
          <w:szCs w:val="24"/>
        </w:rPr>
      </w:pPr>
      <w:r w:rsidRPr="000A7EA7">
        <w:rPr>
          <w:rFonts w:ascii="Arial" w:hAnsi="Arial" w:cs="Arial"/>
          <w:sz w:val="24"/>
          <w:szCs w:val="24"/>
        </w:rPr>
        <w:t xml:space="preserve"> Formar hábitos simples de trabajo en talleres docentes. </w:t>
      </w:r>
    </w:p>
    <w:p w:rsidR="000A7EA7" w:rsidRPr="000A7EA7" w:rsidRDefault="000A7EA7" w:rsidP="000A7EA7">
      <w:pPr>
        <w:spacing w:after="0" w:line="360" w:lineRule="auto"/>
        <w:jc w:val="both"/>
        <w:rPr>
          <w:rFonts w:ascii="Arial" w:hAnsi="Arial" w:cs="Arial"/>
          <w:sz w:val="24"/>
          <w:szCs w:val="24"/>
        </w:rPr>
      </w:pPr>
      <w:r w:rsidRPr="000A7EA7">
        <w:rPr>
          <w:rFonts w:ascii="Arial" w:hAnsi="Arial" w:cs="Arial"/>
          <w:sz w:val="24"/>
          <w:szCs w:val="24"/>
        </w:rPr>
        <w:t xml:space="preserve"> Desarrollar habilidades, capacidades y destrezas, y motivaciones profesionales. </w:t>
      </w:r>
    </w:p>
    <w:p w:rsidR="000A7EA7" w:rsidRPr="000A7EA7" w:rsidRDefault="000A7EA7" w:rsidP="000A7EA7">
      <w:pPr>
        <w:spacing w:after="0" w:line="360" w:lineRule="auto"/>
        <w:jc w:val="both"/>
        <w:rPr>
          <w:rFonts w:ascii="Arial" w:hAnsi="Arial" w:cs="Arial"/>
          <w:sz w:val="24"/>
          <w:szCs w:val="24"/>
        </w:rPr>
      </w:pPr>
    </w:p>
    <w:p w:rsidR="00364E0F" w:rsidRDefault="000A7EA7" w:rsidP="000A7EA7">
      <w:pPr>
        <w:spacing w:after="0" w:line="360" w:lineRule="auto"/>
        <w:jc w:val="both"/>
        <w:rPr>
          <w:rFonts w:ascii="Arial" w:hAnsi="Arial" w:cs="Arial"/>
          <w:sz w:val="24"/>
          <w:szCs w:val="24"/>
        </w:rPr>
      </w:pPr>
      <w:r w:rsidRPr="000A7EA7">
        <w:rPr>
          <w:rFonts w:ascii="Arial" w:hAnsi="Arial" w:cs="Arial"/>
          <w:sz w:val="24"/>
          <w:szCs w:val="24"/>
        </w:rPr>
        <w:t>Por las tareas que se desarrollan, la etapa se considera como una de las principales de la formación laboral, ya que en ella se crean las condiciones previas o las premisas indispensables para transitar por la segunda.</w:t>
      </w:r>
    </w:p>
    <w:p w:rsidR="00B1165B" w:rsidRPr="00B1165B" w:rsidRDefault="00B1165B" w:rsidP="00B1165B">
      <w:pPr>
        <w:spacing w:after="0" w:line="360" w:lineRule="auto"/>
        <w:jc w:val="both"/>
        <w:rPr>
          <w:rFonts w:ascii="Arial" w:hAnsi="Arial" w:cs="Arial"/>
          <w:sz w:val="24"/>
          <w:szCs w:val="24"/>
        </w:rPr>
      </w:pPr>
      <w:r w:rsidRPr="00B1165B">
        <w:rPr>
          <w:rFonts w:ascii="Arial" w:hAnsi="Arial" w:cs="Arial"/>
          <w:sz w:val="24"/>
          <w:szCs w:val="24"/>
        </w:rPr>
        <w:t xml:space="preserve">Durante el desarrollo de esta etapa se emplean diferentes materiales, que varían la complejidad de las operaciones de los trabajos a realizar, incorporando diferentes instrumentos, herramientas y útiles de trabajo. Los materiales o técnicas se encuentran organizados, atendiendo a sus posibilidades correctivas, de la siguiente forma: papel, cartulina, cartón, materiales textiles, plastilina, materiales de la naturaleza y recuperados, plásticos laminado, modelismo técnico, metales, madera y papel maché. </w:t>
      </w:r>
    </w:p>
    <w:p w:rsidR="00B1165B" w:rsidRPr="00B1165B" w:rsidRDefault="00B1165B" w:rsidP="00B1165B">
      <w:pPr>
        <w:spacing w:after="0" w:line="360" w:lineRule="auto"/>
        <w:jc w:val="both"/>
        <w:rPr>
          <w:rFonts w:ascii="Arial" w:hAnsi="Arial" w:cs="Arial"/>
          <w:sz w:val="24"/>
          <w:szCs w:val="24"/>
        </w:rPr>
      </w:pPr>
      <w:r w:rsidRPr="00B1165B">
        <w:rPr>
          <w:rFonts w:ascii="Arial" w:hAnsi="Arial" w:cs="Arial"/>
          <w:sz w:val="24"/>
          <w:szCs w:val="24"/>
        </w:rPr>
        <w:t xml:space="preserve">El orden ascendente de materiales o técnicas por su nivel de complejidad garantiza la asequibilidad y el desarrollo de las habilidades manuales de los alumnos, habilidades estas que se complementan en la práctica con la realización de un conjunto de acciones de carácter docente que se realizan en las clases y otras actividades dentro y fuera de la escuela. De significativa importancia son las que se desarrollan en las clases de Educación Física o la práctica sistemática del deporte, las Artes Plásticas o Educación Musical y </w:t>
      </w:r>
      <w:r w:rsidR="00BE16E5" w:rsidRPr="00B1165B">
        <w:rPr>
          <w:rFonts w:ascii="Arial" w:hAnsi="Arial" w:cs="Arial"/>
          <w:sz w:val="24"/>
          <w:szCs w:val="24"/>
        </w:rPr>
        <w:t>Danzaría</w:t>
      </w:r>
      <w:bookmarkStart w:id="0" w:name="_GoBack"/>
      <w:bookmarkEnd w:id="0"/>
      <w:r w:rsidRPr="00B1165B">
        <w:rPr>
          <w:rFonts w:ascii="Arial" w:hAnsi="Arial" w:cs="Arial"/>
          <w:sz w:val="24"/>
          <w:szCs w:val="24"/>
        </w:rPr>
        <w:t xml:space="preserve">, etcétera. </w:t>
      </w:r>
    </w:p>
    <w:p w:rsidR="00BE16E5" w:rsidRDefault="00BE16E5" w:rsidP="00B1165B">
      <w:pPr>
        <w:spacing w:after="0" w:line="360" w:lineRule="auto"/>
        <w:jc w:val="both"/>
        <w:rPr>
          <w:rFonts w:ascii="Arial" w:hAnsi="Arial" w:cs="Arial"/>
          <w:b/>
          <w:bCs/>
          <w:sz w:val="24"/>
          <w:szCs w:val="24"/>
        </w:rPr>
      </w:pPr>
    </w:p>
    <w:p w:rsidR="00BE16E5" w:rsidRDefault="00BE16E5" w:rsidP="00B1165B">
      <w:pPr>
        <w:spacing w:after="0" w:line="360" w:lineRule="auto"/>
        <w:jc w:val="both"/>
        <w:rPr>
          <w:rFonts w:ascii="Arial" w:hAnsi="Arial" w:cs="Arial"/>
          <w:b/>
          <w:bCs/>
          <w:sz w:val="24"/>
          <w:szCs w:val="24"/>
        </w:rPr>
      </w:pPr>
    </w:p>
    <w:p w:rsidR="00B1165B" w:rsidRPr="00B1165B" w:rsidRDefault="00B1165B" w:rsidP="00B1165B">
      <w:pPr>
        <w:spacing w:after="0" w:line="360" w:lineRule="auto"/>
        <w:jc w:val="both"/>
        <w:rPr>
          <w:rFonts w:ascii="Arial" w:hAnsi="Arial" w:cs="Arial"/>
          <w:sz w:val="24"/>
          <w:szCs w:val="24"/>
        </w:rPr>
      </w:pPr>
      <w:r w:rsidRPr="00B1165B">
        <w:rPr>
          <w:rFonts w:ascii="Arial" w:hAnsi="Arial" w:cs="Arial"/>
          <w:b/>
          <w:bCs/>
          <w:sz w:val="24"/>
          <w:szCs w:val="24"/>
        </w:rPr>
        <w:lastRenderedPageBreak/>
        <w:t xml:space="preserve">Etapa de orientación vocacional </w:t>
      </w:r>
    </w:p>
    <w:p w:rsidR="00B1165B" w:rsidRPr="00B1165B" w:rsidRDefault="00B1165B" w:rsidP="00B1165B">
      <w:pPr>
        <w:spacing w:after="0" w:line="360" w:lineRule="auto"/>
        <w:jc w:val="both"/>
        <w:rPr>
          <w:rFonts w:ascii="Arial" w:hAnsi="Arial" w:cs="Arial"/>
          <w:sz w:val="24"/>
          <w:szCs w:val="24"/>
        </w:rPr>
      </w:pPr>
      <w:r w:rsidRPr="00B1165B">
        <w:rPr>
          <w:rFonts w:ascii="Arial" w:hAnsi="Arial" w:cs="Arial"/>
          <w:sz w:val="24"/>
          <w:szCs w:val="24"/>
        </w:rPr>
        <w:t xml:space="preserve">La orientación vocacional de la personalidad de los alumnos con diagnóstico de retraso mental debe iniciar desde los primeros grados a la edad de 8 años y hasta los 12 años en esta etapa los alumnos asisten a círculos de interés relacionados con los oficios en los que posteriormente se prepararán se debe aprovechar el contenido de todas las asignaturas que conforman el plan de estudio de cada uno, teniendo en cuenta que en el trabajo con personas que presentan desviaciones o defectos en el área intelectual. Se requiere de suficiente tiempo y una profunda estructuración del material docente para desarrollar paulatinamente las motivaciones e intereses hacia aquellas profesiones que en los territorios alcanzan mayor demanda de fuerza laboral, lo que se constituye en una garantía de empleo al egresar el alumno de nuestras instituciones. </w:t>
      </w:r>
    </w:p>
    <w:p w:rsidR="00B1165B" w:rsidRPr="00B1165B" w:rsidRDefault="00B1165B" w:rsidP="00B1165B">
      <w:pPr>
        <w:spacing w:after="0" w:line="360" w:lineRule="auto"/>
        <w:jc w:val="both"/>
        <w:rPr>
          <w:rFonts w:ascii="Arial" w:hAnsi="Arial" w:cs="Arial"/>
          <w:sz w:val="24"/>
          <w:szCs w:val="24"/>
        </w:rPr>
      </w:pPr>
      <w:r w:rsidRPr="00B1165B">
        <w:rPr>
          <w:rFonts w:ascii="Arial" w:hAnsi="Arial" w:cs="Arial"/>
          <w:sz w:val="24"/>
          <w:szCs w:val="24"/>
        </w:rPr>
        <w:t xml:space="preserve">Para el cumplimiento de esta tarea, es muy necesaria la participación de la familia, para la justa valoración del nivel real de posibilidades de los alumnos y la correspondencia de sus decisiones con la disponibilidad de cobertura de trabajo en sus comunidades de procedencias. Las diversas actividades que se realizan en los talleres docentes potencian dicha orientación vocacional y contribuyen a viabilizar la elección profesional de los alumnos. </w:t>
      </w:r>
    </w:p>
    <w:p w:rsidR="00B1165B" w:rsidRPr="00B1165B" w:rsidRDefault="00B1165B" w:rsidP="00B1165B">
      <w:pPr>
        <w:spacing w:after="0" w:line="360" w:lineRule="auto"/>
        <w:jc w:val="both"/>
        <w:rPr>
          <w:rFonts w:ascii="Arial" w:hAnsi="Arial" w:cs="Arial"/>
          <w:sz w:val="24"/>
          <w:szCs w:val="24"/>
        </w:rPr>
      </w:pPr>
      <w:r w:rsidRPr="00B1165B">
        <w:rPr>
          <w:rFonts w:ascii="Arial" w:hAnsi="Arial" w:cs="Arial"/>
          <w:b/>
          <w:bCs/>
          <w:sz w:val="24"/>
          <w:szCs w:val="24"/>
        </w:rPr>
        <w:t xml:space="preserve">Etapa de preparación laboral </w:t>
      </w:r>
    </w:p>
    <w:p w:rsidR="00EE341D" w:rsidRPr="00EE341D" w:rsidRDefault="00B1165B" w:rsidP="00EE341D">
      <w:pPr>
        <w:spacing w:after="0" w:line="360" w:lineRule="auto"/>
        <w:jc w:val="both"/>
        <w:rPr>
          <w:rFonts w:ascii="Arial" w:hAnsi="Arial" w:cs="Arial"/>
          <w:sz w:val="24"/>
          <w:szCs w:val="24"/>
        </w:rPr>
      </w:pPr>
      <w:r w:rsidRPr="00B1165B">
        <w:rPr>
          <w:rFonts w:ascii="Arial" w:hAnsi="Arial" w:cs="Arial"/>
          <w:sz w:val="24"/>
          <w:szCs w:val="24"/>
        </w:rPr>
        <w:t>Esta etapa comienza con la rotación a los 13 años de edad o en el grado 7mo por los talleres, el contenido de esta etapa está encaminado a desarrollar el perfil de los alumnos,</w:t>
      </w:r>
      <w:r w:rsidR="00EE341D">
        <w:rPr>
          <w:rFonts w:ascii="Arial" w:hAnsi="Arial" w:cs="Arial"/>
          <w:sz w:val="24"/>
          <w:szCs w:val="24"/>
        </w:rPr>
        <w:t xml:space="preserve">  </w:t>
      </w:r>
      <w:r w:rsidR="00EE341D" w:rsidRPr="00EE341D">
        <w:rPr>
          <w:rFonts w:ascii="Arial" w:hAnsi="Arial" w:cs="Arial"/>
          <w:sz w:val="24"/>
          <w:szCs w:val="24"/>
        </w:rPr>
        <w:t xml:space="preserve">mediante la profundización de los aspectos técnicos y operacionales de su futura profesión. Esta etapa se fundamenta en los procesos de enseñanza práctica, como esencia de la teoría marxista del conocimiento. Los alumnos alcanzan elevados conocimientos profesionales de tal forma que los conocimientos teóricos iluminan los conocimientos prácticos enriquece los conocimientos y ayuda a dominar conscientemente la teoría. </w:t>
      </w:r>
    </w:p>
    <w:p w:rsidR="00EE341D" w:rsidRPr="00EE341D" w:rsidRDefault="00EE341D" w:rsidP="00EE341D">
      <w:pPr>
        <w:spacing w:after="0" w:line="360" w:lineRule="auto"/>
        <w:jc w:val="both"/>
        <w:rPr>
          <w:rFonts w:ascii="Arial" w:hAnsi="Arial" w:cs="Arial"/>
          <w:sz w:val="24"/>
          <w:szCs w:val="24"/>
        </w:rPr>
      </w:pPr>
      <w:r w:rsidRPr="00EE341D">
        <w:rPr>
          <w:rFonts w:ascii="Arial" w:hAnsi="Arial" w:cs="Arial"/>
          <w:sz w:val="24"/>
          <w:szCs w:val="24"/>
        </w:rPr>
        <w:t xml:space="preserve">En esta etapa el alumno comienza su formación para integrase a los colectivos laborales teniendo que desarrollar un conjunto de habilidades de convivencia y de relaciones sociales que la escuela no puede dejar de incluir entre los objetivos a alcanzar en la misma. Dichas habilidades de relaciones son indispensables para el éxito de su adaptación y aceptación de los colectivos. </w:t>
      </w:r>
    </w:p>
    <w:p w:rsidR="00EE341D" w:rsidRPr="00EE341D" w:rsidRDefault="00EE341D" w:rsidP="00EE341D">
      <w:pPr>
        <w:spacing w:after="0" w:line="360" w:lineRule="auto"/>
        <w:jc w:val="both"/>
        <w:rPr>
          <w:rFonts w:ascii="Arial" w:hAnsi="Arial" w:cs="Arial"/>
          <w:sz w:val="24"/>
          <w:szCs w:val="24"/>
        </w:rPr>
      </w:pPr>
      <w:r w:rsidRPr="00EE341D">
        <w:rPr>
          <w:rFonts w:ascii="Arial" w:hAnsi="Arial" w:cs="Arial"/>
          <w:sz w:val="24"/>
          <w:szCs w:val="24"/>
        </w:rPr>
        <w:t xml:space="preserve">Esta etapa en la actualidad ha incorporado una serie de transformaciones de incuestionable valor para el desarrollo de los escolares con diagnóstico de retraso mental por lo que a continuación se relacionan y se hace énfasis en la importancia de su cumplimiento para la obtención de un egresado de gran calidad. </w:t>
      </w:r>
    </w:p>
    <w:p w:rsidR="00EE341D" w:rsidRPr="00EE341D" w:rsidRDefault="00EE341D" w:rsidP="00EE341D">
      <w:pPr>
        <w:spacing w:after="0" w:line="360" w:lineRule="auto"/>
        <w:jc w:val="both"/>
        <w:rPr>
          <w:rFonts w:ascii="Arial" w:hAnsi="Arial" w:cs="Arial"/>
          <w:sz w:val="24"/>
          <w:szCs w:val="24"/>
        </w:rPr>
      </w:pPr>
      <w:r w:rsidRPr="00EE341D">
        <w:rPr>
          <w:rFonts w:ascii="Arial" w:hAnsi="Arial" w:cs="Arial"/>
          <w:sz w:val="24"/>
          <w:szCs w:val="24"/>
        </w:rPr>
        <w:lastRenderedPageBreak/>
        <w:t xml:space="preserve">Es oportuno destacar las potencialidades que presentan cualquiera de las tres etapas en la formación laboral del retrasado mental visto que no solo transitan por desarrollar la esfera cognitiva o intelectual, sino que están óptimas para el desarrollo de la esfera volitivo motivacional, en la cual podemos ver la conducta y sus manifestaciones para lograr un acertado proceso de corrección-compensación. </w:t>
      </w:r>
    </w:p>
    <w:p w:rsidR="00EE341D" w:rsidRPr="00EE341D" w:rsidRDefault="00EE341D" w:rsidP="00EE341D">
      <w:pPr>
        <w:spacing w:after="0" w:line="360" w:lineRule="auto"/>
        <w:jc w:val="both"/>
        <w:rPr>
          <w:rFonts w:ascii="Arial" w:hAnsi="Arial" w:cs="Arial"/>
          <w:sz w:val="24"/>
          <w:szCs w:val="24"/>
        </w:rPr>
      </w:pPr>
      <w:r w:rsidRPr="00EE341D">
        <w:rPr>
          <w:rFonts w:ascii="Arial" w:hAnsi="Arial" w:cs="Arial"/>
          <w:sz w:val="24"/>
          <w:szCs w:val="24"/>
        </w:rPr>
        <w:t xml:space="preserve">Existen necesidades que se conciben como las dificultades que presentan aquellos educandos que no avanzan en el aprendizaje, ni en su desarrollo general como los demás, necesitando de apoyos o recursos para escalar nuevos estadios o alcanzar los objetivos educativos trazados. Son niños que por sus particularidades personales o sociales se enfrentan a considerables obstáculos. </w:t>
      </w:r>
    </w:p>
    <w:p w:rsidR="004A6CE2" w:rsidRDefault="004A6CE2" w:rsidP="00364E0F">
      <w:pPr>
        <w:spacing w:after="0" w:line="360" w:lineRule="auto"/>
        <w:jc w:val="both"/>
      </w:pPr>
    </w:p>
    <w:sectPr w:rsidR="004A6CE2" w:rsidSect="00364E0F">
      <w:pgSz w:w="11906" w:h="16838"/>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proofState w:spelling="clean" w:grammar="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364E0F"/>
    <w:rsid w:val="000A7EA7"/>
    <w:rsid w:val="00331B06"/>
    <w:rsid w:val="00364E0F"/>
    <w:rsid w:val="0039027C"/>
    <w:rsid w:val="004A6CE2"/>
    <w:rsid w:val="0051591F"/>
    <w:rsid w:val="0058222E"/>
    <w:rsid w:val="00630455"/>
    <w:rsid w:val="00910FCB"/>
    <w:rsid w:val="00B1165B"/>
    <w:rsid w:val="00BE16E5"/>
    <w:rsid w:val="00DF772D"/>
    <w:rsid w:val="00ED0F4A"/>
    <w:rsid w:val="00EE341D"/>
    <w:rsid w:val="00EE35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7006B852"/>
  <w15:docId w15:val="{DE1C2210-AB2C-42B4-9142-CE047E922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91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9</Pages>
  <Words>2862</Words>
  <Characters>15742</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dc:creator>
  <cp:keywords/>
  <dc:description/>
  <cp:lastModifiedBy>Casa</cp:lastModifiedBy>
  <cp:revision>15</cp:revision>
  <dcterms:created xsi:type="dcterms:W3CDTF">2009-01-03T09:18:00Z</dcterms:created>
  <dcterms:modified xsi:type="dcterms:W3CDTF">2025-07-21T11:25:00Z</dcterms:modified>
</cp:coreProperties>
</file>