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4D881F8">
      <w:pPr>
        <w:pStyle w:val="94"/>
        <w:keepNext w:val="0"/>
        <w:keepLines w:val="0"/>
        <w:widowControl/>
        <w:suppressLineNumbers w:val="0"/>
        <w:jc w:val="both"/>
        <w:rPr>
          <w:rFonts w:hint="default"/>
          <w:lang w:val="es-ES"/>
        </w:rPr>
      </w:pPr>
      <w:r>
        <w:t>Metodología de la Investigación Educativa II está integrada con la asignatura Didáctica de las Lenguas Extranjeras</w:t>
      </w:r>
      <w:r>
        <w:rPr>
          <w:rFonts w:hint="default"/>
          <w:lang w:val="es-ES"/>
        </w:rPr>
        <w:t>, PILI, ELI y los diferentes así como los diferentes currículos propios de las diferentes asignaturas</w:t>
      </w:r>
      <w:r>
        <w:t>....</w:t>
      </w:r>
      <w:r>
        <w:rPr>
          <w:rFonts w:hint="default"/>
          <w:lang w:val="es-ES"/>
        </w:rPr>
        <w:t>es decir que con la defensa de este trabajo en el II Periodo se evalúan todas estas asignaturas...</w:t>
      </w:r>
    </w:p>
    <w:p w14:paraId="24571047">
      <w:pPr>
        <w:pStyle w:val="94"/>
        <w:keepNext w:val="0"/>
        <w:keepLines w:val="0"/>
        <w:widowControl/>
        <w:suppressLineNumbers w:val="0"/>
        <w:jc w:val="both"/>
        <w:rPr>
          <w:rFonts w:hint="default"/>
          <w:lang w:val="es-ES"/>
        </w:rPr>
      </w:pPr>
      <w:r>
        <w:rPr>
          <w:rFonts w:hint="default"/>
          <w:lang w:val="es-ES"/>
        </w:rPr>
        <w:t xml:space="preserve">Este trabajo no termina aquí lleva Chapter 2 ( que lleva toda la parte de Didáctica....), Conclusions, Bibliography, Annexes que lo vamos a ir conformando paso a paso.... </w:t>
      </w:r>
    </w:p>
    <w:p w14:paraId="6E500F3B">
      <w:pPr>
        <w:pStyle w:val="94"/>
        <w:keepNext w:val="0"/>
        <w:keepLines w:val="0"/>
        <w:widowControl/>
        <w:suppressLineNumbers w:val="0"/>
        <w:jc w:val="both"/>
        <w:rPr>
          <w:rFonts w:hint="default"/>
          <w:b/>
          <w:bCs/>
          <w:color w:val="FF0000"/>
          <w:lang w:val="es-ES"/>
        </w:rPr>
      </w:pPr>
      <w:r>
        <w:rPr>
          <w:b/>
          <w:bCs/>
          <w:color w:val="FF0000"/>
        </w:rPr>
        <w:t>Metodología de la Investigación Educativa II está integrada con la asignatura Didáctica de las Lenguas Extranjeras</w:t>
      </w:r>
      <w:r>
        <w:rPr>
          <w:rFonts w:hint="default"/>
          <w:b/>
          <w:bCs/>
          <w:color w:val="FF0000"/>
          <w:lang w:val="es-ES"/>
        </w:rPr>
        <w:t>....ambas</w:t>
      </w:r>
      <w:r>
        <w:rPr>
          <w:b/>
          <w:bCs/>
          <w:color w:val="FF0000"/>
        </w:rPr>
        <w:t xml:space="preserve"> complementan el Term Paper a presentar en el II Periodo....</w:t>
      </w:r>
      <w:r>
        <w:rPr>
          <w:rFonts w:hint="default"/>
          <w:b/>
          <w:bCs/>
          <w:color w:val="FF0000"/>
          <w:lang w:val="es-ES"/>
        </w:rPr>
        <w:t>para elaborar el Term Paper necesitan descargar los ppt de las clases y sobre todo la carpeta de TC y TD.....que contiene trabajos por los que pueden guiarse....</w:t>
      </w:r>
    </w:p>
    <w:p w14:paraId="57166B29">
      <w:pPr>
        <w:pStyle w:val="94"/>
        <w:keepNext w:val="0"/>
        <w:keepLines w:val="0"/>
        <w:widowControl/>
        <w:suppressLineNumbers w:val="0"/>
        <w:jc w:val="both"/>
      </w:pPr>
      <w:r>
        <w:t>El curso pasado recibimos la MIE I con la que conformaron el Theoretical- Methodological Design....</w:t>
      </w:r>
    </w:p>
    <w:p w14:paraId="599017C4">
      <w:pPr>
        <w:pStyle w:val="94"/>
        <w:keepNext w:val="0"/>
        <w:keepLines w:val="0"/>
        <w:widowControl/>
        <w:suppressLineNumbers w:val="0"/>
        <w:jc w:val="both"/>
      </w:pPr>
      <w:r>
        <w:rPr>
          <w:rFonts w:hint="default"/>
          <w:lang w:val="es-ES"/>
        </w:rPr>
        <w:t>En</w:t>
      </w:r>
      <w:r>
        <w:t xml:space="preserve"> este I Periodo recibirán la MIE II....aquí estaremos conformando el Chapter I de su Term Paper....</w:t>
      </w:r>
    </w:p>
    <w:p w14:paraId="239AB4F8">
      <w:pPr>
        <w:pStyle w:val="94"/>
        <w:keepNext w:val="0"/>
        <w:keepLines w:val="0"/>
        <w:widowControl/>
        <w:suppressLineNumbers w:val="0"/>
        <w:jc w:val="both"/>
      </w:pPr>
      <w:r>
        <w:t>Como se elabora el Chapter I de su Term Paper?</w:t>
      </w:r>
    </w:p>
    <w:p w14:paraId="32D8AAEB">
      <w:pPr>
        <w:pStyle w:val="94"/>
        <w:keepNext w:val="0"/>
        <w:keepLines w:val="0"/>
        <w:widowControl/>
        <w:suppressLineNumbers w:val="0"/>
        <w:jc w:val="both"/>
      </w:pPr>
      <w:r>
        <w:t>Primero: Tener a la mano la Introducción de su Term Paper que no es más que el Theoretical- Methodological Design...</w:t>
      </w:r>
    </w:p>
    <w:p w14:paraId="10433F65">
      <w:pPr>
        <w:pStyle w:val="94"/>
        <w:keepNext w:val="0"/>
        <w:keepLines w:val="0"/>
        <w:widowControl/>
        <w:suppressLineNumbers w:val="0"/>
        <w:jc w:val="both"/>
      </w:pPr>
      <w:r>
        <w:t>Segundo: Abro ese documento y sigo trabajando a continuación de la última página... Ahi comienzan con su capítulo I...</w:t>
      </w:r>
    </w:p>
    <w:p w14:paraId="6D04E8F2">
      <w:pPr>
        <w:pStyle w:val="94"/>
        <w:keepNext w:val="0"/>
        <w:keepLines w:val="0"/>
        <w:widowControl/>
        <w:suppressLineNumbers w:val="0"/>
        <w:jc w:val="both"/>
      </w:pPr>
      <w:r>
        <w:t>Chapter I: Theoretical Methodological Foundations</w:t>
      </w:r>
    </w:p>
    <w:p w14:paraId="615DBC07">
      <w:pPr>
        <w:pStyle w:val="94"/>
        <w:keepNext w:val="0"/>
        <w:keepLines w:val="0"/>
        <w:widowControl/>
        <w:suppressLineNumbers w:val="0"/>
        <w:jc w:val="both"/>
      </w:pPr>
      <w:r>
        <w:t>Aquí ponen de lo que va a tratar el Ch</w:t>
      </w:r>
      <w:r>
        <w:rPr>
          <w:rFonts w:hint="default"/>
          <w:lang w:val="es-ES"/>
        </w:rPr>
        <w:t>a</w:t>
      </w:r>
      <w:r>
        <w:t>pter....</w:t>
      </w:r>
    </w:p>
    <w:p w14:paraId="0445DB0E">
      <w:pPr>
        <w:pStyle w:val="94"/>
        <w:keepNext w:val="0"/>
        <w:keepLines w:val="0"/>
        <w:widowControl/>
        <w:suppressLineNumbers w:val="0"/>
        <w:jc w:val="both"/>
        <w:rPr>
          <w:rFonts w:hint="default"/>
          <w:lang w:val="es-ES"/>
        </w:rPr>
      </w:pPr>
      <w:r>
        <w:t>El chapter se divide en tres epígrafes</w:t>
      </w:r>
      <w:r>
        <w:rPr>
          <w:rFonts w:hint="default"/>
          <w:lang w:val="es-ES"/>
        </w:rPr>
        <w:t>...vamos a fundamentar el Object of Investigation, Field of action and Objective....</w:t>
      </w:r>
    </w:p>
    <w:p w14:paraId="4ED7438D">
      <w:pPr>
        <w:pStyle w:val="94"/>
        <w:keepNext w:val="0"/>
        <w:keepLines w:val="0"/>
        <w:widowControl/>
        <w:suppressLineNumbers w:val="0"/>
        <w:jc w:val="both"/>
        <w:rPr>
          <w:rFonts w:hint="default"/>
          <w:lang w:val="es-ES"/>
        </w:rPr>
      </w:pPr>
      <w:r>
        <w:t>Epígrafe 1.1. Object</w:t>
      </w:r>
      <w:r>
        <w:rPr>
          <w:rFonts w:hint="default"/>
          <w:lang w:val="es-ES"/>
        </w:rPr>
        <w:t xml:space="preserve"> of investigation</w:t>
      </w:r>
      <w:r>
        <w:t>. Main Characateristics</w:t>
      </w:r>
      <w:r>
        <w:rPr>
          <w:rFonts w:hint="default"/>
          <w:lang w:val="es-ES"/>
        </w:rPr>
        <w:t>. ( Aquí buscan en su Theoretical- Methodological Design el object que tienen puesto que en la mayoria de los casos es Teaching- Learning process of English subject)</w:t>
      </w:r>
    </w:p>
    <w:p w14:paraId="6CB7590C">
      <w:pPr>
        <w:pStyle w:val="94"/>
        <w:keepNext w:val="0"/>
        <w:keepLines w:val="0"/>
        <w:widowControl/>
        <w:numPr>
          <w:ilvl w:val="0"/>
          <w:numId w:val="11"/>
        </w:numPr>
        <w:suppressLineNumbers w:val="0"/>
        <w:ind w:left="420" w:leftChars="0" w:hanging="420" w:firstLineChars="0"/>
        <w:jc w:val="both"/>
        <w:rPr>
          <w:rFonts w:hint="default"/>
          <w:lang w:val="es-ES"/>
        </w:rPr>
      </w:pPr>
      <w:r>
        <w:rPr>
          <w:rFonts w:hint="default"/>
          <w:lang w:val="es-ES"/>
        </w:rPr>
        <w:t xml:space="preserve">Realizan una búsqueda bibliográfica que contenga citas de autores relacionadas con el </w:t>
      </w:r>
      <w:r>
        <w:t>Object</w:t>
      </w:r>
      <w:r>
        <w:rPr>
          <w:rFonts w:hint="default"/>
          <w:lang w:val="es-ES"/>
        </w:rPr>
        <w:t xml:space="preserve"> of investigation del 2021 a la fecha....</w:t>
      </w:r>
    </w:p>
    <w:p w14:paraId="357AB1C0">
      <w:pPr>
        <w:pStyle w:val="94"/>
        <w:keepNext w:val="0"/>
        <w:keepLines w:val="0"/>
        <w:widowControl/>
        <w:numPr>
          <w:ilvl w:val="0"/>
          <w:numId w:val="11"/>
        </w:numPr>
        <w:suppressLineNumbers w:val="0"/>
        <w:ind w:left="420" w:leftChars="0" w:hanging="420" w:firstLineChars="0"/>
        <w:jc w:val="both"/>
        <w:rPr>
          <w:rFonts w:hint="default"/>
          <w:lang w:val="en-US"/>
        </w:rPr>
      </w:pPr>
      <w:r>
        <w:rPr>
          <w:rFonts w:hint="default"/>
          <w:lang w:val="es-ES"/>
        </w:rPr>
        <w:t>Este epígrafe lleva una totalidad de 3 páginas...</w:t>
      </w:r>
    </w:p>
    <w:p w14:paraId="6D515921">
      <w:pPr>
        <w:pStyle w:val="94"/>
        <w:keepNext w:val="0"/>
        <w:keepLines w:val="0"/>
        <w:widowControl/>
        <w:numPr>
          <w:ilvl w:val="0"/>
          <w:numId w:val="11"/>
        </w:numPr>
        <w:suppressLineNumbers w:val="0"/>
        <w:ind w:left="420" w:leftChars="0" w:hanging="420" w:firstLineChars="0"/>
        <w:jc w:val="both"/>
        <w:rPr>
          <w:rFonts w:hint="default"/>
          <w:lang w:val="en-US"/>
        </w:rPr>
      </w:pPr>
      <w:r>
        <w:rPr>
          <w:rFonts w:hint="default"/>
          <w:lang w:val="es-ES"/>
        </w:rPr>
        <w:t>Al final del epígrafe deben asumir un autor de los que pusieron en el cuerpo del trabajo...</w:t>
      </w:r>
    </w:p>
    <w:p w14:paraId="3FE427A5">
      <w:pPr>
        <w:pStyle w:val="94"/>
        <w:keepNext w:val="0"/>
        <w:keepLines w:val="0"/>
        <w:widowControl/>
        <w:suppressLineNumbers w:val="0"/>
        <w:jc w:val="both"/>
        <w:rPr>
          <w:rFonts w:hint="default"/>
          <w:lang w:val="es-ES"/>
        </w:rPr>
      </w:pPr>
      <w:r>
        <w:rPr>
          <w:rFonts w:hint="default"/>
          <w:lang w:val="es-ES"/>
        </w:rPr>
        <w:t xml:space="preserve">Epígrafe 1.2 Field of action. </w:t>
      </w:r>
      <w:r>
        <w:t>Main Characateristics</w:t>
      </w:r>
      <w:r>
        <w:rPr>
          <w:rFonts w:hint="default"/>
          <w:lang w:val="es-ES"/>
        </w:rPr>
        <w:t>. ( Aquí buscan en su Theoretical- Methodological Design el Field of action que tienen puesto)</w:t>
      </w:r>
    </w:p>
    <w:p w14:paraId="3EB77370">
      <w:pPr>
        <w:pStyle w:val="94"/>
        <w:keepNext w:val="0"/>
        <w:keepLines w:val="0"/>
        <w:widowControl/>
        <w:numPr>
          <w:ilvl w:val="0"/>
          <w:numId w:val="11"/>
        </w:numPr>
        <w:suppressLineNumbers w:val="0"/>
        <w:ind w:left="420" w:leftChars="0" w:hanging="420" w:firstLineChars="0"/>
        <w:jc w:val="both"/>
        <w:rPr>
          <w:rFonts w:hint="default"/>
          <w:lang w:val="es-ES"/>
        </w:rPr>
      </w:pPr>
      <w:r>
        <w:rPr>
          <w:rFonts w:hint="default"/>
          <w:lang w:val="es-ES"/>
        </w:rPr>
        <w:t>Realizan una búsqueda bibliográfica que contenga citas de autores relacionadas con el Field of action. del 2021 a la fecha....</w:t>
      </w:r>
    </w:p>
    <w:p w14:paraId="7C7465D9">
      <w:pPr>
        <w:pStyle w:val="94"/>
        <w:keepNext w:val="0"/>
        <w:keepLines w:val="0"/>
        <w:widowControl/>
        <w:numPr>
          <w:ilvl w:val="0"/>
          <w:numId w:val="11"/>
        </w:numPr>
        <w:suppressLineNumbers w:val="0"/>
        <w:ind w:left="420" w:leftChars="0" w:hanging="420" w:firstLineChars="0"/>
        <w:jc w:val="both"/>
        <w:rPr>
          <w:rFonts w:hint="default"/>
          <w:lang w:val="en-US"/>
        </w:rPr>
      </w:pPr>
      <w:r>
        <w:rPr>
          <w:rFonts w:hint="default"/>
          <w:lang w:val="es-ES"/>
        </w:rPr>
        <w:t>Este epígrafe lleva una totalidad de 3 páginas...</w:t>
      </w:r>
    </w:p>
    <w:p w14:paraId="1C911371">
      <w:pPr>
        <w:pStyle w:val="94"/>
        <w:keepNext w:val="0"/>
        <w:keepLines w:val="0"/>
        <w:widowControl/>
        <w:numPr>
          <w:ilvl w:val="0"/>
          <w:numId w:val="11"/>
        </w:numPr>
        <w:suppressLineNumbers w:val="0"/>
        <w:ind w:left="420" w:leftChars="0" w:hanging="420" w:firstLineChars="0"/>
        <w:jc w:val="both"/>
        <w:rPr>
          <w:rFonts w:hint="default"/>
          <w:lang w:val="en-US"/>
        </w:rPr>
      </w:pPr>
      <w:r>
        <w:rPr>
          <w:rFonts w:hint="default"/>
          <w:lang w:val="es-ES"/>
        </w:rPr>
        <w:t>Al final del epígrafe deben asumir un autor de los que pusieron en el cuerpo del trabajo...</w:t>
      </w:r>
    </w:p>
    <w:p w14:paraId="08AA4C89">
      <w:pPr>
        <w:jc w:val="both"/>
        <w:rPr>
          <w:rFonts w:hint="default"/>
          <w:lang w:val="es-ES"/>
        </w:rPr>
      </w:pPr>
      <w:r>
        <w:rPr>
          <w:rFonts w:hint="default"/>
          <w:lang w:val="es-ES"/>
        </w:rPr>
        <w:br w:type="page"/>
      </w:r>
    </w:p>
    <w:p w14:paraId="78389426">
      <w:pPr>
        <w:pStyle w:val="94"/>
        <w:keepNext w:val="0"/>
        <w:keepLines w:val="0"/>
        <w:widowControl/>
        <w:suppressLineNumbers w:val="0"/>
        <w:jc w:val="both"/>
        <w:rPr>
          <w:rFonts w:hint="default"/>
          <w:lang w:val="es-ES"/>
        </w:rPr>
      </w:pPr>
      <w:r>
        <w:rPr>
          <w:rFonts w:hint="default"/>
          <w:lang w:val="es-ES"/>
        </w:rPr>
        <w:t xml:space="preserve">Epígrafe 1.3 Objective. </w:t>
      </w:r>
      <w:r>
        <w:t>Main Characateristics</w:t>
      </w:r>
      <w:r>
        <w:rPr>
          <w:rFonts w:hint="default"/>
          <w:lang w:val="es-ES"/>
        </w:rPr>
        <w:t>. ( Aquí buscan en su Theoretical- Methodological Design el Objective que tienen puesto que en la mayoria de los casos es Set of activities)</w:t>
      </w:r>
    </w:p>
    <w:p w14:paraId="7DEA6A21">
      <w:pPr>
        <w:pStyle w:val="94"/>
        <w:keepNext w:val="0"/>
        <w:keepLines w:val="0"/>
        <w:widowControl/>
        <w:numPr>
          <w:ilvl w:val="0"/>
          <w:numId w:val="11"/>
        </w:numPr>
        <w:suppressLineNumbers w:val="0"/>
        <w:ind w:left="420" w:leftChars="0" w:hanging="420" w:firstLineChars="0"/>
        <w:jc w:val="both"/>
        <w:rPr>
          <w:rFonts w:hint="default"/>
          <w:lang w:val="es-ES"/>
        </w:rPr>
      </w:pPr>
      <w:r>
        <w:rPr>
          <w:rFonts w:hint="default"/>
          <w:lang w:val="es-ES"/>
        </w:rPr>
        <w:t>Realizan una búsqueda bibliográfica que contenga citas de autores relacionadas con el Set of activities. del 2021 a la fecha....</w:t>
      </w:r>
    </w:p>
    <w:p w14:paraId="7C69EB19">
      <w:pPr>
        <w:pStyle w:val="94"/>
        <w:keepNext w:val="0"/>
        <w:keepLines w:val="0"/>
        <w:widowControl/>
        <w:numPr>
          <w:ilvl w:val="0"/>
          <w:numId w:val="11"/>
        </w:numPr>
        <w:suppressLineNumbers w:val="0"/>
        <w:ind w:left="420" w:leftChars="0" w:hanging="420" w:firstLineChars="0"/>
        <w:jc w:val="both"/>
        <w:rPr>
          <w:rFonts w:hint="default"/>
          <w:lang w:val="en-US"/>
        </w:rPr>
      </w:pPr>
      <w:r>
        <w:rPr>
          <w:rFonts w:hint="default"/>
          <w:lang w:val="es-ES"/>
        </w:rPr>
        <w:t>Este epígrafe lleva una totalidad de 3 páginas...</w:t>
      </w:r>
    </w:p>
    <w:p w14:paraId="2D5F658C">
      <w:pPr>
        <w:pStyle w:val="94"/>
        <w:keepNext w:val="0"/>
        <w:keepLines w:val="0"/>
        <w:widowControl/>
        <w:numPr>
          <w:ilvl w:val="0"/>
          <w:numId w:val="11"/>
        </w:numPr>
        <w:suppressLineNumbers w:val="0"/>
        <w:ind w:left="420" w:leftChars="0" w:hanging="420" w:firstLineChars="0"/>
        <w:jc w:val="both"/>
        <w:rPr>
          <w:rFonts w:hint="default"/>
          <w:lang w:val="en-US"/>
        </w:rPr>
      </w:pPr>
      <w:r>
        <w:rPr>
          <w:rFonts w:hint="default"/>
          <w:lang w:val="es-ES"/>
        </w:rPr>
        <w:t>Al final del epígrafe deben asumir un autor de los que pusieron en el cuerpo del trabajo...</w:t>
      </w:r>
    </w:p>
    <w:p w14:paraId="407DBEC8">
      <w:pPr>
        <w:pStyle w:val="94"/>
        <w:keepNext w:val="0"/>
        <w:keepLines w:val="0"/>
        <w:widowControl/>
        <w:numPr>
          <w:numId w:val="0"/>
        </w:numPr>
        <w:suppressLineNumbers w:val="0"/>
        <w:tabs>
          <w:tab w:val="left" w:pos="420"/>
        </w:tabs>
        <w:spacing w:before="0" w:beforeAutospacing="1" w:after="0" w:afterAutospacing="1"/>
        <w:ind w:right="0" w:rightChars="0"/>
        <w:jc w:val="both"/>
        <w:rPr>
          <w:rFonts w:hint="default"/>
          <w:lang w:val="es-ES"/>
        </w:rPr>
      </w:pPr>
      <w:r>
        <w:rPr>
          <w:rFonts w:hint="default"/>
          <w:lang w:val="es-ES"/>
        </w:rPr>
        <w:t>Aquí termina el Chapter I Theoretical- Methodological Foundations....</w:t>
      </w:r>
      <w:bookmarkStart w:id="0" w:name="_GoBack"/>
      <w:bookmarkEnd w:id="0"/>
    </w:p>
    <w:p w14:paraId="50B57F2D">
      <w:pPr>
        <w:pStyle w:val="94"/>
        <w:keepNext w:val="0"/>
        <w:keepLines w:val="0"/>
        <w:widowControl/>
        <w:numPr>
          <w:numId w:val="0"/>
        </w:numPr>
        <w:suppressLineNumbers w:val="0"/>
        <w:tabs>
          <w:tab w:val="left" w:pos="420"/>
        </w:tabs>
        <w:spacing w:before="0" w:beforeAutospacing="1" w:after="0" w:afterAutospacing="1"/>
        <w:ind w:right="0" w:rightChars="0"/>
        <w:jc w:val="both"/>
        <w:rPr>
          <w:rFonts w:hint="default"/>
          <w:b/>
          <w:bCs/>
          <w:color w:val="FF0000"/>
          <w:lang w:val="es-ES"/>
        </w:rPr>
      </w:pPr>
      <w:r>
        <w:rPr>
          <w:rFonts w:hint="default"/>
          <w:b/>
          <w:bCs/>
          <w:color w:val="FF0000"/>
          <w:lang w:val="es-ES"/>
        </w:rPr>
        <w:t>Fecha de Primera Entrega para Revisión: 29/ Noviembre.... la entrega es solo por Plataforma Moodle....</w:t>
      </w:r>
    </w:p>
    <w:p w14:paraId="0A67E480">
      <w:pPr>
        <w:pStyle w:val="94"/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  <w:ind w:right="0" w:rightChars="0"/>
        <w:jc w:val="left"/>
        <w:rPr>
          <w:rFonts w:hint="default"/>
          <w:lang w:val="es-ES"/>
        </w:rPr>
      </w:pPr>
    </w:p>
    <w:p w14:paraId="248B89E7">
      <w:pPr>
        <w:rPr>
          <w:lang w:val="en-US"/>
        </w:rPr>
      </w:pPr>
    </w:p>
    <w:sectPr>
      <w:pgSz w:w="12240" w:h="15840"/>
      <w:pgMar w:top="850" w:right="850" w:bottom="850" w:left="850" w:header="709" w:footer="709" w:gutter="0"/>
      <w:pgNumType w:start="1"/>
      <w:cols w:space="720" w:num="1"/>
      <w:titlePg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7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74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0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8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93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2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92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91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10">
    <w:nsid w:val="583A2C60"/>
    <w:multiLevelType w:val="singleLevel"/>
    <w:tmpl w:val="583A2C60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8"/>
  </w:num>
  <w:num w:numId="5">
    <w:abstractNumId w:val="6"/>
  </w:num>
  <w:num w:numId="6">
    <w:abstractNumId w:val="0"/>
  </w:num>
  <w:num w:numId="7">
    <w:abstractNumId w:val="4"/>
  </w:num>
  <w:num w:numId="8">
    <w:abstractNumId w:val="9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67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evenAndOddHeaders w:val="1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F354A6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520E1"/>
    <w:rsid w:val="00170095"/>
    <w:rsid w:val="00170E4F"/>
    <w:rsid w:val="001743F4"/>
    <w:rsid w:val="00182007"/>
    <w:rsid w:val="00187C33"/>
    <w:rsid w:val="001936B7"/>
    <w:rsid w:val="00196AB1"/>
    <w:rsid w:val="00201333"/>
    <w:rsid w:val="00210FA7"/>
    <w:rsid w:val="00216417"/>
    <w:rsid w:val="0026631D"/>
    <w:rsid w:val="002C2F53"/>
    <w:rsid w:val="00306376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5B50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128F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8F1F0F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9613C"/>
    <w:rsid w:val="00AA2C77"/>
    <w:rsid w:val="00AC3FB9"/>
    <w:rsid w:val="00AC702A"/>
    <w:rsid w:val="00AD226F"/>
    <w:rsid w:val="00B021DA"/>
    <w:rsid w:val="00B13A52"/>
    <w:rsid w:val="00B24CF4"/>
    <w:rsid w:val="00B26993"/>
    <w:rsid w:val="00B4570C"/>
    <w:rsid w:val="00B5208C"/>
    <w:rsid w:val="00B635F2"/>
    <w:rsid w:val="00B74876"/>
    <w:rsid w:val="00BA1CC3"/>
    <w:rsid w:val="00BB7C2B"/>
    <w:rsid w:val="00BC1664"/>
    <w:rsid w:val="00BC2546"/>
    <w:rsid w:val="00BC43A4"/>
    <w:rsid w:val="00BD0E0C"/>
    <w:rsid w:val="00C05085"/>
    <w:rsid w:val="00C1593D"/>
    <w:rsid w:val="00C425C3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315F3"/>
    <w:rsid w:val="00D65F07"/>
    <w:rsid w:val="00D92BB7"/>
    <w:rsid w:val="00DC76D2"/>
    <w:rsid w:val="00DD30ED"/>
    <w:rsid w:val="00E64C21"/>
    <w:rsid w:val="00EC24C6"/>
    <w:rsid w:val="00EE6894"/>
    <w:rsid w:val="00EF2933"/>
    <w:rsid w:val="00F05146"/>
    <w:rsid w:val="00F1115D"/>
    <w:rsid w:val="00F3513C"/>
    <w:rsid w:val="00F465C5"/>
    <w:rsid w:val="00F5180D"/>
    <w:rsid w:val="00F51B21"/>
    <w:rsid w:val="00F51D87"/>
    <w:rsid w:val="00F64977"/>
    <w:rsid w:val="00F8455C"/>
    <w:rsid w:val="00FE579E"/>
    <w:rsid w:val="079B61F9"/>
    <w:rsid w:val="0A58179F"/>
    <w:rsid w:val="13C01E7E"/>
    <w:rsid w:val="186E0B4C"/>
    <w:rsid w:val="21AF16D4"/>
    <w:rsid w:val="26FF1A93"/>
    <w:rsid w:val="28FC6DCD"/>
    <w:rsid w:val="3A1D3B67"/>
    <w:rsid w:val="3EF354A6"/>
    <w:rsid w:val="53BD3DEE"/>
    <w:rsid w:val="591E42C6"/>
    <w:rsid w:val="5F7623AC"/>
    <w:rsid w:val="62057497"/>
    <w:rsid w:val="723104F0"/>
    <w:rsid w:val="725B22AA"/>
    <w:rsid w:val="74252D60"/>
    <w:rsid w:val="755F4EA1"/>
    <w:rsid w:val="77EB6DA6"/>
    <w:rsid w:val="7C64629D"/>
    <w:rsid w:val="7FC6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qFormat="1"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unhideWhenUsed="0" w:uiPriority="0" w:semiHidden="0" w:name="Table Simple 3"/>
    <w:lsdException w:qFormat="1"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qFormat="1"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qFormat="1"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qFormat="1" w:unhideWhenUsed="0" w:uiPriority="0" w:semiHidden="0" w:name="Table Contemporary"/>
    <w:lsdException w:unhideWhenUsed="0" w:uiPriority="0" w:semiHidden="0" w:name="Table Elegant"/>
    <w:lsdException w:qFormat="1"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  <w:lang w:val="es-ES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  <w:lang w:val="es-ES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  <w:lang w:val="es-ES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  <w:lang w:val="es-ES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  <w:lang w:val="es-ES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5"/>
    </w:pPr>
    <w:rPr>
      <w:b/>
      <w:bCs/>
      <w:kern w:val="0"/>
      <w:sz w:val="22"/>
      <w:szCs w:val="22"/>
      <w:lang w:val="es-ES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6"/>
    </w:pPr>
    <w:rPr>
      <w:kern w:val="0"/>
      <w:sz w:val="24"/>
      <w:szCs w:val="24"/>
      <w:lang w:val="es-ES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  <w:lang w:val="es-ES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  <w:lang w:val="es-ES"/>
    </w:rPr>
  </w:style>
  <w:style w:type="character" w:default="1" w:styleId="11">
    <w:name w:val="Default Paragraph Font"/>
    <w:semiHidden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Variable"/>
    <w:basedOn w:val="11"/>
    <w:uiPriority w:val="0"/>
    <w:rPr>
      <w:i/>
      <w:iCs/>
    </w:rPr>
  </w:style>
  <w:style w:type="character" w:styleId="14">
    <w:name w:val="HTML Acronym"/>
    <w:basedOn w:val="11"/>
    <w:uiPriority w:val="0"/>
  </w:style>
  <w:style w:type="character" w:styleId="15">
    <w:name w:val="endnote reference"/>
    <w:basedOn w:val="11"/>
    <w:uiPriority w:val="0"/>
    <w:rPr>
      <w:vertAlign w:val="superscript"/>
    </w:rPr>
  </w:style>
  <w:style w:type="character" w:styleId="16">
    <w:name w:val="HTML Code"/>
    <w:basedOn w:val="11"/>
    <w:uiPriority w:val="0"/>
    <w:rPr>
      <w:rFonts w:ascii="Courier New" w:hAnsi="Courier New" w:cs="Courier New"/>
      <w:sz w:val="20"/>
      <w:szCs w:val="20"/>
    </w:rPr>
  </w:style>
  <w:style w:type="character" w:styleId="17">
    <w:name w:val="line number"/>
    <w:basedOn w:val="11"/>
    <w:uiPriority w:val="0"/>
  </w:style>
  <w:style w:type="character" w:styleId="18">
    <w:name w:val="HTML Typewriter"/>
    <w:basedOn w:val="11"/>
    <w:uiPriority w:val="0"/>
    <w:rPr>
      <w:rFonts w:ascii="Courier New" w:hAnsi="Courier New" w:cs="Courier New"/>
      <w:sz w:val="20"/>
      <w:szCs w:val="20"/>
    </w:rPr>
  </w:style>
  <w:style w:type="character" w:styleId="19">
    <w:name w:val="annotation reference"/>
    <w:basedOn w:val="11"/>
    <w:uiPriority w:val="0"/>
    <w:rPr>
      <w:sz w:val="21"/>
      <w:szCs w:val="21"/>
    </w:rPr>
  </w:style>
  <w:style w:type="character" w:styleId="20">
    <w:name w:val="HTML Sample"/>
    <w:basedOn w:val="11"/>
    <w:uiPriority w:val="0"/>
    <w:rPr>
      <w:rFonts w:ascii="Courier New" w:hAnsi="Courier New" w:cs="Courier New"/>
    </w:rPr>
  </w:style>
  <w:style w:type="character" w:styleId="21">
    <w:name w:val="footnote reference"/>
    <w:basedOn w:val="11"/>
    <w:uiPriority w:val="0"/>
    <w:rPr>
      <w:vertAlign w:val="superscript"/>
    </w:rPr>
  </w:style>
  <w:style w:type="character" w:styleId="22">
    <w:name w:val="HTML Cite"/>
    <w:basedOn w:val="11"/>
    <w:uiPriority w:val="0"/>
    <w:rPr>
      <w:i/>
      <w:iCs/>
    </w:rPr>
  </w:style>
  <w:style w:type="character" w:styleId="23">
    <w:name w:val="HTML Definition"/>
    <w:basedOn w:val="11"/>
    <w:uiPriority w:val="0"/>
    <w:rPr>
      <w:i/>
      <w:iCs/>
    </w:rPr>
  </w:style>
  <w:style w:type="character" w:styleId="24">
    <w:name w:val="Emphasis"/>
    <w:basedOn w:val="11"/>
    <w:qFormat/>
    <w:uiPriority w:val="0"/>
    <w:rPr>
      <w:i/>
      <w:iCs/>
    </w:rPr>
  </w:style>
  <w:style w:type="character" w:styleId="25">
    <w:name w:val="Hyperlink"/>
    <w:basedOn w:val="11"/>
    <w:uiPriority w:val="0"/>
    <w:rPr>
      <w:color w:val="0000FF"/>
      <w:u w:val="single"/>
    </w:rPr>
  </w:style>
  <w:style w:type="character" w:styleId="26">
    <w:name w:val="FollowedHyperlink"/>
    <w:basedOn w:val="11"/>
    <w:uiPriority w:val="0"/>
    <w:rPr>
      <w:color w:val="800080"/>
      <w:u w:val="single"/>
    </w:rPr>
  </w:style>
  <w:style w:type="character" w:styleId="27">
    <w:name w:val="page number"/>
    <w:basedOn w:val="11"/>
    <w:uiPriority w:val="0"/>
  </w:style>
  <w:style w:type="character" w:styleId="28">
    <w:name w:val="HTML Keyboard"/>
    <w:basedOn w:val="11"/>
    <w:uiPriority w:val="0"/>
    <w:rPr>
      <w:rFonts w:ascii="Courier New" w:hAnsi="Courier New" w:cs="Courier New"/>
      <w:sz w:val="20"/>
      <w:szCs w:val="20"/>
    </w:rPr>
  </w:style>
  <w:style w:type="character" w:styleId="29">
    <w:name w:val="Strong"/>
    <w:basedOn w:val="11"/>
    <w:qFormat/>
    <w:uiPriority w:val="0"/>
    <w:rPr>
      <w:b/>
      <w:bCs/>
    </w:rPr>
  </w:style>
  <w:style w:type="paragraph" w:styleId="30">
    <w:name w:val="List Continue 2"/>
    <w:basedOn w:val="1"/>
    <w:uiPriority w:val="0"/>
    <w:pPr>
      <w:spacing w:after="120"/>
      <w:ind w:left="720"/>
    </w:pPr>
  </w:style>
  <w:style w:type="paragraph" w:styleId="31">
    <w:name w:val="index 1"/>
    <w:basedOn w:val="1"/>
    <w:next w:val="1"/>
    <w:uiPriority w:val="0"/>
  </w:style>
  <w:style w:type="paragraph" w:styleId="32">
    <w:name w:val="toc 3"/>
    <w:basedOn w:val="1"/>
    <w:next w:val="1"/>
    <w:uiPriority w:val="0"/>
    <w:pPr>
      <w:ind w:left="840" w:leftChars="400"/>
    </w:pPr>
  </w:style>
  <w:style w:type="paragraph" w:styleId="33">
    <w:name w:val="index 7"/>
    <w:basedOn w:val="1"/>
    <w:next w:val="1"/>
    <w:uiPriority w:val="0"/>
    <w:pPr>
      <w:ind w:left="1200" w:leftChars="1200"/>
    </w:pPr>
  </w:style>
  <w:style w:type="paragraph" w:styleId="34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35">
    <w:name w:val="toc 9"/>
    <w:basedOn w:val="1"/>
    <w:next w:val="1"/>
    <w:uiPriority w:val="0"/>
    <w:pPr>
      <w:ind w:left="3360" w:leftChars="1600"/>
    </w:pPr>
  </w:style>
  <w:style w:type="paragraph" w:styleId="36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37">
    <w:name w:val="toc 7"/>
    <w:basedOn w:val="1"/>
    <w:next w:val="1"/>
    <w:uiPriority w:val="0"/>
    <w:pPr>
      <w:ind w:left="2520" w:leftChars="1200"/>
    </w:pPr>
  </w:style>
  <w:style w:type="paragraph" w:styleId="38">
    <w:name w:val="toc 1"/>
    <w:basedOn w:val="1"/>
    <w:next w:val="1"/>
    <w:uiPriority w:val="0"/>
  </w:style>
  <w:style w:type="paragraph" w:styleId="39">
    <w:name w:val="toa heading"/>
    <w:basedOn w:val="1"/>
    <w:next w:val="1"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40">
    <w:name w:val="index 4"/>
    <w:basedOn w:val="1"/>
    <w:next w:val="1"/>
    <w:uiPriority w:val="0"/>
    <w:pPr>
      <w:ind w:left="600" w:leftChars="600"/>
    </w:pPr>
  </w:style>
  <w:style w:type="paragraph" w:styleId="41">
    <w:name w:val="Document Map"/>
    <w:basedOn w:val="1"/>
    <w:uiPriority w:val="0"/>
    <w:pPr>
      <w:shd w:val="clear" w:color="auto" w:fill="000080"/>
    </w:pPr>
  </w:style>
  <w:style w:type="paragraph" w:styleId="42">
    <w:name w:val="toc 8"/>
    <w:basedOn w:val="1"/>
    <w:next w:val="1"/>
    <w:uiPriority w:val="0"/>
    <w:pPr>
      <w:ind w:left="2940" w:leftChars="1400"/>
    </w:pPr>
  </w:style>
  <w:style w:type="paragraph" w:styleId="43">
    <w:name w:val="toc 2"/>
    <w:basedOn w:val="1"/>
    <w:next w:val="1"/>
    <w:uiPriority w:val="0"/>
    <w:pPr>
      <w:ind w:left="420" w:leftChars="200"/>
    </w:pPr>
  </w:style>
  <w:style w:type="paragraph" w:styleId="44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45">
    <w:name w:val="index 3"/>
    <w:basedOn w:val="1"/>
    <w:next w:val="1"/>
    <w:uiPriority w:val="0"/>
    <w:pPr>
      <w:ind w:left="400" w:leftChars="400"/>
    </w:pPr>
  </w:style>
  <w:style w:type="paragraph" w:styleId="46">
    <w:name w:val="endnote text"/>
    <w:basedOn w:val="1"/>
    <w:uiPriority w:val="0"/>
    <w:pPr>
      <w:snapToGrid w:val="0"/>
      <w:jc w:val="left"/>
    </w:pPr>
  </w:style>
  <w:style w:type="paragraph" w:styleId="47">
    <w:name w:val="List Continue 3"/>
    <w:basedOn w:val="1"/>
    <w:uiPriority w:val="0"/>
    <w:pPr>
      <w:spacing w:after="120"/>
      <w:ind w:left="1080"/>
    </w:pPr>
  </w:style>
  <w:style w:type="paragraph" w:styleId="48">
    <w:name w:val="index 8"/>
    <w:basedOn w:val="1"/>
    <w:next w:val="1"/>
    <w:uiPriority w:val="0"/>
    <w:pPr>
      <w:ind w:left="1400" w:leftChars="1400"/>
    </w:pPr>
  </w:style>
  <w:style w:type="paragraph" w:styleId="49">
    <w:name w:val="index 5"/>
    <w:basedOn w:val="1"/>
    <w:next w:val="1"/>
    <w:uiPriority w:val="0"/>
    <w:pPr>
      <w:ind w:left="800" w:leftChars="800"/>
    </w:pPr>
  </w:style>
  <w:style w:type="paragraph" w:styleId="50">
    <w:name w:val="index 2"/>
    <w:basedOn w:val="1"/>
    <w:next w:val="1"/>
    <w:uiPriority w:val="0"/>
    <w:pPr>
      <w:ind w:left="200" w:leftChars="200"/>
    </w:pPr>
  </w:style>
  <w:style w:type="paragraph" w:styleId="51">
    <w:name w:val="annotation subject"/>
    <w:basedOn w:val="52"/>
    <w:next w:val="52"/>
    <w:uiPriority w:val="0"/>
    <w:rPr>
      <w:b/>
      <w:bCs/>
    </w:rPr>
  </w:style>
  <w:style w:type="paragraph" w:styleId="52">
    <w:name w:val="annotation text"/>
    <w:basedOn w:val="1"/>
    <w:uiPriority w:val="0"/>
    <w:pPr>
      <w:jc w:val="left"/>
    </w:pPr>
  </w:style>
  <w:style w:type="paragraph" w:styleId="53">
    <w:name w:val="Balloon Text"/>
    <w:basedOn w:val="1"/>
    <w:uiPriority w:val="0"/>
    <w:rPr>
      <w:sz w:val="16"/>
      <w:szCs w:val="16"/>
    </w:rPr>
  </w:style>
  <w:style w:type="paragraph" w:styleId="54">
    <w:name w:val="Closing"/>
    <w:basedOn w:val="1"/>
    <w:uiPriority w:val="0"/>
    <w:pPr>
      <w:ind w:left="4320"/>
    </w:pPr>
  </w:style>
  <w:style w:type="paragraph" w:styleId="55">
    <w:name w:val="toc 6"/>
    <w:basedOn w:val="1"/>
    <w:next w:val="1"/>
    <w:uiPriority w:val="0"/>
    <w:pPr>
      <w:ind w:left="2100" w:leftChars="1000"/>
    </w:pPr>
  </w:style>
  <w:style w:type="paragraph" w:styleId="56">
    <w:name w:val="toc 5"/>
    <w:basedOn w:val="1"/>
    <w:next w:val="1"/>
    <w:uiPriority w:val="0"/>
    <w:pPr>
      <w:ind w:left="1680" w:leftChars="800"/>
    </w:pPr>
  </w:style>
  <w:style w:type="paragraph" w:styleId="57">
    <w:name w:val="table of figures"/>
    <w:basedOn w:val="1"/>
    <w:next w:val="1"/>
    <w:uiPriority w:val="0"/>
    <w:pPr>
      <w:ind w:leftChars="200" w:hanging="200" w:hangingChars="200"/>
    </w:pPr>
  </w:style>
  <w:style w:type="paragraph" w:styleId="58">
    <w:name w:val="index 9"/>
    <w:basedOn w:val="1"/>
    <w:next w:val="1"/>
    <w:uiPriority w:val="0"/>
    <w:pPr>
      <w:ind w:left="1600" w:leftChars="1600"/>
    </w:pPr>
  </w:style>
  <w:style w:type="paragraph" w:styleId="59">
    <w:name w:val="toc 4"/>
    <w:basedOn w:val="1"/>
    <w:next w:val="1"/>
    <w:uiPriority w:val="0"/>
    <w:pPr>
      <w:ind w:left="1260" w:leftChars="600"/>
    </w:pPr>
  </w:style>
  <w:style w:type="paragraph" w:styleId="60">
    <w:name w:val="index 6"/>
    <w:basedOn w:val="1"/>
    <w:next w:val="1"/>
    <w:uiPriority w:val="0"/>
    <w:pPr>
      <w:ind w:left="1000" w:leftChars="1000"/>
    </w:pPr>
  </w:style>
  <w:style w:type="paragraph" w:styleId="61">
    <w:name w:val="List Continue"/>
    <w:basedOn w:val="1"/>
    <w:uiPriority w:val="0"/>
    <w:pPr>
      <w:spacing w:after="120"/>
      <w:ind w:left="360"/>
    </w:pPr>
  </w:style>
  <w:style w:type="paragraph" w:styleId="62">
    <w:name w:val="table of authorities"/>
    <w:basedOn w:val="1"/>
    <w:next w:val="1"/>
    <w:uiPriority w:val="0"/>
    <w:pPr>
      <w:ind w:left="420" w:leftChars="200"/>
    </w:pPr>
  </w:style>
  <w:style w:type="paragraph" w:styleId="63">
    <w:name w:val="index heading"/>
    <w:basedOn w:val="1"/>
    <w:next w:val="31"/>
    <w:uiPriority w:val="0"/>
    <w:rPr>
      <w:rFonts w:ascii="Arial" w:hAnsi="Arial" w:cs="Arial"/>
      <w:b/>
      <w:bCs/>
    </w:rPr>
  </w:style>
  <w:style w:type="paragraph" w:styleId="64">
    <w:name w:val="List Continue 4"/>
    <w:basedOn w:val="1"/>
    <w:uiPriority w:val="0"/>
    <w:pPr>
      <w:spacing w:after="120"/>
      <w:ind w:left="1440"/>
    </w:pPr>
  </w:style>
  <w:style w:type="paragraph" w:styleId="65">
    <w:name w:val="Body Text 2"/>
    <w:basedOn w:val="1"/>
    <w:uiPriority w:val="0"/>
    <w:pPr>
      <w:spacing w:after="120" w:line="480" w:lineRule="auto"/>
    </w:pPr>
  </w:style>
  <w:style w:type="paragraph" w:styleId="66">
    <w:name w:val="List 3"/>
    <w:basedOn w:val="1"/>
    <w:uiPriority w:val="0"/>
    <w:pPr>
      <w:ind w:left="1080" w:hanging="360"/>
    </w:pPr>
  </w:style>
  <w:style w:type="paragraph" w:styleId="67">
    <w:name w:val="Note Heading"/>
    <w:basedOn w:val="1"/>
    <w:next w:val="1"/>
    <w:uiPriority w:val="0"/>
  </w:style>
  <w:style w:type="paragraph" w:styleId="68">
    <w:name w:val="envelope return"/>
    <w:basedOn w:val="1"/>
    <w:uiPriority w:val="0"/>
    <w:rPr>
      <w:rFonts w:ascii="Arial" w:hAnsi="Arial" w:cs="Arial"/>
      <w:sz w:val="20"/>
    </w:rPr>
  </w:style>
  <w:style w:type="paragraph" w:styleId="69">
    <w:name w:val="List Continue 5"/>
    <w:basedOn w:val="1"/>
    <w:uiPriority w:val="0"/>
    <w:pPr>
      <w:spacing w:after="120"/>
      <w:ind w:left="1800"/>
    </w:pPr>
  </w:style>
  <w:style w:type="paragraph" w:styleId="70">
    <w:name w:val="List Number 2"/>
    <w:basedOn w:val="1"/>
    <w:uiPriority w:val="0"/>
    <w:pPr>
      <w:numPr>
        <w:ilvl w:val="0"/>
        <w:numId w:val="1"/>
      </w:numPr>
    </w:pPr>
  </w:style>
  <w:style w:type="paragraph" w:styleId="71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72">
    <w:name w:val="HTML Address"/>
    <w:basedOn w:val="1"/>
    <w:uiPriority w:val="0"/>
    <w:rPr>
      <w:i/>
      <w:iCs/>
    </w:rPr>
  </w:style>
  <w:style w:type="paragraph" w:styleId="73">
    <w:name w:val="List Number 4"/>
    <w:basedOn w:val="1"/>
    <w:uiPriority w:val="0"/>
    <w:pPr>
      <w:numPr>
        <w:ilvl w:val="0"/>
        <w:numId w:val="2"/>
      </w:numPr>
    </w:pPr>
  </w:style>
  <w:style w:type="paragraph" w:styleId="74">
    <w:name w:val="List Number 3"/>
    <w:basedOn w:val="1"/>
    <w:uiPriority w:val="0"/>
    <w:pPr>
      <w:numPr>
        <w:ilvl w:val="0"/>
        <w:numId w:val="3"/>
      </w:numPr>
    </w:pPr>
  </w:style>
  <w:style w:type="paragraph" w:styleId="75">
    <w:name w:val="HTML Preformatted"/>
    <w:basedOn w:val="1"/>
    <w:uiPriority w:val="0"/>
    <w:rPr>
      <w:rFonts w:ascii="Courier New" w:hAnsi="Courier New" w:cs="Courier New"/>
      <w:sz w:val="20"/>
    </w:rPr>
  </w:style>
  <w:style w:type="paragraph" w:styleId="76">
    <w:name w:val="Body Text Indent 3"/>
    <w:basedOn w:val="1"/>
    <w:uiPriority w:val="0"/>
    <w:pPr>
      <w:spacing w:after="120"/>
      <w:ind w:left="360"/>
    </w:pPr>
    <w:rPr>
      <w:sz w:val="16"/>
      <w:szCs w:val="16"/>
    </w:rPr>
  </w:style>
  <w:style w:type="paragraph" w:styleId="77">
    <w:name w:val="envelope address"/>
    <w:basedOn w:val="1"/>
    <w:uiPriority w:val="0"/>
    <w:pPr>
      <w:framePr w:w="7920" w:h="1980" w:hRule="exact" w:hSpace="141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78">
    <w:name w:val="Body Text Indent"/>
    <w:basedOn w:val="1"/>
    <w:uiPriority w:val="0"/>
    <w:pPr>
      <w:spacing w:after="120"/>
      <w:ind w:left="360"/>
    </w:pPr>
  </w:style>
  <w:style w:type="paragraph" w:styleId="79">
    <w:name w:val="List Number"/>
    <w:basedOn w:val="1"/>
    <w:uiPriority w:val="0"/>
    <w:pPr>
      <w:numPr>
        <w:ilvl w:val="0"/>
        <w:numId w:val="4"/>
      </w:numPr>
    </w:pPr>
  </w:style>
  <w:style w:type="paragraph" w:styleId="80">
    <w:name w:val="List 2"/>
    <w:basedOn w:val="1"/>
    <w:uiPriority w:val="0"/>
    <w:pPr>
      <w:ind w:left="720" w:hanging="360"/>
    </w:pPr>
  </w:style>
  <w:style w:type="paragraph" w:styleId="81">
    <w:name w:val="Signature"/>
    <w:basedOn w:val="1"/>
    <w:uiPriority w:val="0"/>
    <w:pPr>
      <w:ind w:left="4320"/>
    </w:pPr>
  </w:style>
  <w:style w:type="paragraph" w:styleId="82">
    <w:name w:val="List Bullet 3"/>
    <w:basedOn w:val="1"/>
    <w:uiPriority w:val="0"/>
    <w:pPr>
      <w:numPr>
        <w:ilvl w:val="0"/>
        <w:numId w:val="5"/>
      </w:numPr>
    </w:pPr>
  </w:style>
  <w:style w:type="paragraph" w:styleId="83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84">
    <w:name w:val="List Number 5"/>
    <w:basedOn w:val="1"/>
    <w:uiPriority w:val="0"/>
    <w:pPr>
      <w:numPr>
        <w:ilvl w:val="0"/>
        <w:numId w:val="6"/>
      </w:numPr>
    </w:pPr>
  </w:style>
  <w:style w:type="paragraph" w:styleId="85">
    <w:name w:val="E-mail Signature"/>
    <w:basedOn w:val="1"/>
    <w:uiPriority w:val="0"/>
  </w:style>
  <w:style w:type="paragraph" w:styleId="86">
    <w:name w:val="List Bullet 5"/>
    <w:basedOn w:val="1"/>
    <w:uiPriority w:val="0"/>
    <w:pPr>
      <w:numPr>
        <w:ilvl w:val="0"/>
        <w:numId w:val="7"/>
      </w:numPr>
    </w:pPr>
  </w:style>
  <w:style w:type="paragraph" w:styleId="87">
    <w:name w:val="Date"/>
    <w:basedOn w:val="1"/>
    <w:next w:val="1"/>
    <w:uiPriority w:val="0"/>
  </w:style>
  <w:style w:type="paragraph" w:styleId="88">
    <w:name w:val="List 5"/>
    <w:basedOn w:val="1"/>
    <w:uiPriority w:val="0"/>
    <w:pPr>
      <w:ind w:left="1800" w:hanging="360"/>
    </w:pPr>
  </w:style>
  <w:style w:type="paragraph" w:styleId="89">
    <w:name w:val="List"/>
    <w:basedOn w:val="1"/>
    <w:uiPriority w:val="0"/>
    <w:pPr>
      <w:ind w:left="360" w:hanging="360"/>
    </w:pPr>
  </w:style>
  <w:style w:type="paragraph" w:styleId="90">
    <w:name w:val="List 4"/>
    <w:basedOn w:val="1"/>
    <w:uiPriority w:val="0"/>
    <w:pPr>
      <w:ind w:left="1440" w:hanging="360"/>
    </w:pPr>
  </w:style>
  <w:style w:type="paragraph" w:styleId="91">
    <w:name w:val="List Bullet"/>
    <w:basedOn w:val="1"/>
    <w:uiPriority w:val="0"/>
    <w:pPr>
      <w:numPr>
        <w:ilvl w:val="0"/>
        <w:numId w:val="8"/>
      </w:numPr>
    </w:pPr>
  </w:style>
  <w:style w:type="paragraph" w:styleId="92">
    <w:name w:val="List Bullet 2"/>
    <w:basedOn w:val="1"/>
    <w:qFormat/>
    <w:uiPriority w:val="0"/>
    <w:pPr>
      <w:numPr>
        <w:ilvl w:val="0"/>
        <w:numId w:val="9"/>
      </w:numPr>
    </w:pPr>
  </w:style>
  <w:style w:type="paragraph" w:styleId="93">
    <w:name w:val="List Bullet 4"/>
    <w:basedOn w:val="1"/>
    <w:uiPriority w:val="0"/>
    <w:pPr>
      <w:numPr>
        <w:ilvl w:val="0"/>
        <w:numId w:val="10"/>
      </w:numPr>
    </w:pPr>
  </w:style>
  <w:style w:type="paragraph" w:styleId="9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styleId="95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96">
    <w:name w:val="Salutation"/>
    <w:basedOn w:val="1"/>
    <w:next w:val="1"/>
    <w:uiPriority w:val="0"/>
  </w:style>
  <w:style w:type="paragraph" w:styleId="97">
    <w:name w:val="Body Text Indent 2"/>
    <w:basedOn w:val="1"/>
    <w:uiPriority w:val="0"/>
    <w:pPr>
      <w:spacing w:after="120" w:line="480" w:lineRule="auto"/>
      <w:ind w:left="360"/>
    </w:pPr>
  </w:style>
  <w:style w:type="paragraph" w:styleId="98">
    <w:name w:val="Normal Indent"/>
    <w:basedOn w:val="1"/>
    <w:uiPriority w:val="0"/>
    <w:pPr>
      <w:ind w:left="708"/>
    </w:pPr>
  </w:style>
  <w:style w:type="paragraph" w:styleId="99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100">
    <w:name w:val="Block Text"/>
    <w:basedOn w:val="1"/>
    <w:uiPriority w:val="0"/>
    <w:pPr>
      <w:spacing w:after="120"/>
      <w:ind w:left="1440" w:right="1440"/>
    </w:pPr>
  </w:style>
  <w:style w:type="paragraph" w:styleId="101">
    <w:name w:val="Body Text"/>
    <w:basedOn w:val="1"/>
    <w:qFormat/>
    <w:uiPriority w:val="0"/>
    <w:pPr>
      <w:spacing w:after="120"/>
    </w:pPr>
  </w:style>
  <w:style w:type="paragraph" w:styleId="102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103">
    <w:name w:val="Body Text First Indent"/>
    <w:basedOn w:val="101"/>
    <w:qFormat/>
    <w:uiPriority w:val="0"/>
    <w:pPr>
      <w:ind w:firstLine="210"/>
    </w:pPr>
  </w:style>
  <w:style w:type="paragraph" w:styleId="104">
    <w:name w:val="Body Text First Indent 2"/>
    <w:basedOn w:val="78"/>
    <w:qFormat/>
    <w:uiPriority w:val="0"/>
    <w:pPr>
      <w:ind w:firstLine="210"/>
    </w:pPr>
  </w:style>
  <w:style w:type="paragraph" w:styleId="105">
    <w:name w:val="Plain Text"/>
    <w:basedOn w:val="1"/>
    <w:uiPriority w:val="0"/>
    <w:rPr>
      <w:rFonts w:ascii="Courier New" w:hAnsi="Courier New" w:cs="Courier New"/>
      <w:sz w:val="20"/>
    </w:rPr>
  </w:style>
  <w:style w:type="paragraph" w:styleId="106">
    <w:name w:val="Title"/>
    <w:basedOn w:val="1"/>
    <w:qFormat/>
    <w:uiPriority w:val="0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es-ES"/>
    </w:rPr>
  </w:style>
  <w:style w:type="table" w:styleId="107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09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11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Classic 2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3">
    <w:name w:val="Table Classic 3"/>
    <w:basedOn w:val="12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Classic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Columns 3"/>
    <w:basedOn w:val="12"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9">
    <w:name w:val="Table Columns 4"/>
    <w:basedOn w:val="12"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0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21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2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3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Colorful 3"/>
    <w:basedOn w:val="12"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7"/>
    <w:basedOn w:val="12"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29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31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32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33">
    <w:name w:val="Table Grid 7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34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6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3D effects 2"/>
    <w:basedOn w:val="12"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9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List 8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41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2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3">
    <w:name w:val="Table List 2"/>
    <w:basedOn w:val="12"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Elegant"/>
    <w:basedOn w:val="12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5">
    <w:name w:val="Table List 3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47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List 5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9">
    <w:name w:val="Table List 6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50">
    <w:name w:val="Table Subtle 2"/>
    <w:basedOn w:val="12"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2026-11-01T21:40:00Z</dcterms:created>
  <dc:creator>user</dc:creator>
  <cp:lastModifiedBy>user</cp:lastModifiedBy>
  <dcterms:modified xsi:type="dcterms:W3CDTF">2026-11-01T22:14:32Z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3082-12.1.0.29162</vt:lpwstr>
  </property>
  <property fmtid="{D5CDD505-2E9C-101B-9397-08002B2CF9AE}" pid="3" name="ICV">
    <vt:lpwstr>7AF7A5C25EA146F69A2F16DC87DA4DF6_11</vt:lpwstr>
  </property>
  <property fmtid="{D5CDD505-2E9C-101B-9397-08002B2CF9AE}" pid="4" name="KSOTemplateDocerSaveRecord">
    <vt:lpwstr>eyJoZGlkIjoiZTE5ZmFkODYzYTlhZGFkMDE3ZmM3YWQ4NjM5MjgxZjAifQ==</vt:lpwstr>
  </property>
</Properties>
</file>