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9FCC24" w14:textId="4C07F5FA" w:rsidR="00742743" w:rsidRDefault="0012763A">
      <w:pPr>
        <w:pStyle w:val="Normal1"/>
        <w:spacing w:before="240" w:line="360" w:lineRule="auto"/>
        <w:jc w:val="center"/>
        <w:rPr>
          <w:rFonts w:ascii="Arial" w:eastAsia="Arial" w:hAnsi="Arial" w:cs="Arial"/>
          <w:b/>
          <w:sz w:val="24"/>
          <w:szCs w:val="24"/>
          <w:lang w:val="en-GB"/>
        </w:rPr>
      </w:pPr>
      <w:r>
        <w:rPr>
          <w:rFonts w:ascii="Arial" w:eastAsia="Arial" w:hAnsi="Arial" w:cs="Arial"/>
          <w:b/>
          <w:sz w:val="24"/>
          <w:szCs w:val="24"/>
          <w:lang w:val="en-GB"/>
        </w:rPr>
        <w:t xml:space="preserve"> </w:t>
      </w:r>
    </w:p>
    <w:p w14:paraId="4967803B" w14:textId="77777777" w:rsidR="001E1241" w:rsidRPr="003A7B86" w:rsidRDefault="00960C74">
      <w:pPr>
        <w:pStyle w:val="Normal1"/>
        <w:spacing w:before="240" w:line="360" w:lineRule="auto"/>
        <w:jc w:val="center"/>
        <w:rPr>
          <w:rFonts w:ascii="Arial" w:eastAsia="Arial" w:hAnsi="Arial" w:cs="Arial"/>
          <w:sz w:val="24"/>
          <w:szCs w:val="24"/>
          <w:lang w:val="en-GB"/>
        </w:rPr>
      </w:pPr>
      <w:r w:rsidRPr="003A7B86">
        <w:rPr>
          <w:rFonts w:ascii="Arial" w:eastAsia="Arial" w:hAnsi="Arial" w:cs="Arial"/>
          <w:b/>
          <w:sz w:val="24"/>
          <w:szCs w:val="24"/>
          <w:lang w:val="en-GB"/>
        </w:rPr>
        <w:t>Artemisa University</w:t>
      </w:r>
    </w:p>
    <w:p w14:paraId="22AF3AB7" w14:textId="77777777" w:rsidR="001E1241" w:rsidRPr="003A7B86" w:rsidRDefault="00960C74">
      <w:pPr>
        <w:pStyle w:val="Normal1"/>
        <w:spacing w:before="240" w:line="360" w:lineRule="auto"/>
        <w:jc w:val="center"/>
        <w:rPr>
          <w:rFonts w:ascii="Arial" w:eastAsia="Arial" w:hAnsi="Arial" w:cs="Arial"/>
          <w:sz w:val="24"/>
          <w:szCs w:val="24"/>
          <w:lang w:val="en-GB"/>
        </w:rPr>
      </w:pPr>
      <w:r w:rsidRPr="003A7B86">
        <w:rPr>
          <w:rFonts w:ascii="Arial" w:eastAsia="Arial" w:hAnsi="Arial" w:cs="Arial"/>
          <w:b/>
          <w:sz w:val="24"/>
          <w:szCs w:val="24"/>
          <w:lang w:val="en-GB"/>
        </w:rPr>
        <w:t>Social and Humanistic Sciences Faculty</w:t>
      </w:r>
    </w:p>
    <w:p w14:paraId="376C4BCF" w14:textId="77777777" w:rsidR="001E1241" w:rsidRPr="003A7B86" w:rsidRDefault="00960C74">
      <w:pPr>
        <w:pStyle w:val="Normal1"/>
        <w:spacing w:before="240" w:line="360" w:lineRule="auto"/>
        <w:jc w:val="center"/>
        <w:rPr>
          <w:rFonts w:ascii="Arial" w:eastAsia="Arial" w:hAnsi="Arial" w:cs="Arial"/>
          <w:sz w:val="24"/>
          <w:szCs w:val="24"/>
          <w:lang w:val="en-GB"/>
        </w:rPr>
      </w:pPr>
      <w:r w:rsidRPr="003A7B86">
        <w:rPr>
          <w:rFonts w:ascii="Arial" w:eastAsia="Arial" w:hAnsi="Arial" w:cs="Arial"/>
          <w:b/>
          <w:sz w:val="24"/>
          <w:szCs w:val="24"/>
          <w:lang w:val="en-GB"/>
        </w:rPr>
        <w:t>Foreign Languages Department</w:t>
      </w:r>
    </w:p>
    <w:p w14:paraId="50A5090F" w14:textId="77777777" w:rsidR="001E1241" w:rsidRPr="003A7B86" w:rsidRDefault="001E1241">
      <w:pPr>
        <w:pStyle w:val="Normal1"/>
        <w:spacing w:before="240" w:line="360" w:lineRule="auto"/>
        <w:jc w:val="center"/>
        <w:rPr>
          <w:rFonts w:ascii="Arial" w:eastAsia="Arial" w:hAnsi="Arial" w:cs="Arial"/>
          <w:sz w:val="24"/>
          <w:szCs w:val="24"/>
          <w:lang w:val="en-GB"/>
        </w:rPr>
      </w:pPr>
    </w:p>
    <w:p w14:paraId="66595B84" w14:textId="77777777" w:rsidR="001E1241" w:rsidRPr="003A7B86" w:rsidRDefault="00960C74">
      <w:pPr>
        <w:pStyle w:val="Normal1"/>
        <w:spacing w:line="360" w:lineRule="auto"/>
        <w:ind w:firstLine="2530"/>
        <w:jc w:val="both"/>
        <w:rPr>
          <w:rFonts w:ascii="Arial Black" w:eastAsia="Arial Black" w:hAnsi="Arial Black" w:cs="Arial Black"/>
          <w:sz w:val="56"/>
          <w:szCs w:val="56"/>
          <w:lang w:val="en-GB"/>
        </w:rPr>
      </w:pPr>
      <w:r w:rsidRPr="003A7B86">
        <w:rPr>
          <w:rFonts w:ascii="Arial Black" w:eastAsia="Arial Black" w:hAnsi="Arial Black" w:cs="Arial Black"/>
          <w:b/>
          <w:sz w:val="56"/>
          <w:szCs w:val="56"/>
          <w:lang w:val="en-GB"/>
        </w:rPr>
        <w:t>Diploma Paper</w:t>
      </w:r>
    </w:p>
    <w:p w14:paraId="0D18B358" w14:textId="4FD13F61" w:rsidR="001E1241" w:rsidRPr="003A7B86" w:rsidRDefault="00960C74">
      <w:pPr>
        <w:pStyle w:val="Normal1"/>
        <w:spacing w:before="240" w:line="360" w:lineRule="auto"/>
        <w:jc w:val="both"/>
        <w:rPr>
          <w:rFonts w:ascii="Arial" w:eastAsia="Arial" w:hAnsi="Arial" w:cs="Arial"/>
          <w:b/>
          <w:sz w:val="24"/>
          <w:szCs w:val="24"/>
          <w:lang w:val="en-GB"/>
        </w:rPr>
      </w:pPr>
      <w:r w:rsidRPr="003A7B86">
        <w:rPr>
          <w:rFonts w:ascii="Arial" w:eastAsia="Arial" w:hAnsi="Arial" w:cs="Arial"/>
          <w:b/>
          <w:sz w:val="24"/>
          <w:szCs w:val="24"/>
          <w:lang w:val="en-GB"/>
        </w:rPr>
        <w:t xml:space="preserve">TITLE: SET OF ACTIVITIES FOR THE DEVELOPMENT OF LISTENING COMPREHENSION SKILL IN ENGLISH </w:t>
      </w:r>
      <w:r w:rsidR="00286CD7">
        <w:rPr>
          <w:rFonts w:ascii="Arial" w:eastAsia="Arial" w:hAnsi="Arial" w:cs="Arial"/>
          <w:b/>
          <w:sz w:val="24"/>
          <w:szCs w:val="24"/>
          <w:lang w:val="en-GB"/>
        </w:rPr>
        <w:t>LESSONS</w:t>
      </w:r>
      <w:r w:rsidRPr="003A7B86">
        <w:rPr>
          <w:rFonts w:ascii="Arial" w:eastAsia="Arial" w:hAnsi="Arial" w:cs="Arial"/>
          <w:b/>
          <w:sz w:val="24"/>
          <w:szCs w:val="24"/>
          <w:lang w:val="en-GB"/>
        </w:rPr>
        <w:t xml:space="preserve"> IN FIRST LEVEL STUDENTS AT </w:t>
      </w:r>
      <w:r w:rsidR="0041397C" w:rsidRPr="0041397C">
        <w:rPr>
          <w:rFonts w:ascii="Arial" w:eastAsia="Arial" w:hAnsi="Arial" w:cs="Arial"/>
          <w:b/>
          <w:sz w:val="24"/>
          <w:szCs w:val="24"/>
          <w:lang w:val="en-US"/>
        </w:rPr>
        <w:t xml:space="preserve">JOSÉ SUÁREZ </w:t>
      </w:r>
      <w:r w:rsidRPr="003A7B86">
        <w:rPr>
          <w:rFonts w:ascii="Arial" w:eastAsia="Arial" w:hAnsi="Arial" w:cs="Arial"/>
          <w:b/>
          <w:sz w:val="24"/>
          <w:szCs w:val="24"/>
          <w:lang w:val="en-GB"/>
        </w:rPr>
        <w:t>BLANCO LANGUAGE</w:t>
      </w:r>
      <w:r w:rsidR="006A7A54">
        <w:rPr>
          <w:rFonts w:ascii="Arial" w:eastAsia="Arial" w:hAnsi="Arial" w:cs="Arial"/>
          <w:b/>
          <w:sz w:val="24"/>
          <w:szCs w:val="24"/>
          <w:lang w:val="en-GB"/>
        </w:rPr>
        <w:t>S</w:t>
      </w:r>
      <w:r w:rsidRPr="003A7B86">
        <w:rPr>
          <w:rFonts w:ascii="Arial" w:eastAsia="Arial" w:hAnsi="Arial" w:cs="Arial"/>
          <w:b/>
          <w:sz w:val="24"/>
          <w:szCs w:val="24"/>
          <w:lang w:val="en-GB"/>
        </w:rPr>
        <w:t xml:space="preserve"> SCHOOL IN ARTEMISA MUNICIPALITY</w:t>
      </w:r>
    </w:p>
    <w:p w14:paraId="07A4E906" w14:textId="77777777" w:rsidR="001E1241" w:rsidRPr="003A7B86" w:rsidRDefault="001E1241">
      <w:pPr>
        <w:pStyle w:val="Normal1"/>
        <w:spacing w:before="240" w:after="0" w:line="360" w:lineRule="auto"/>
        <w:jc w:val="both"/>
        <w:rPr>
          <w:rFonts w:ascii="Arial" w:eastAsia="Arial" w:hAnsi="Arial" w:cs="Arial"/>
          <w:sz w:val="24"/>
          <w:szCs w:val="24"/>
          <w:lang w:val="en-GB"/>
        </w:rPr>
      </w:pPr>
    </w:p>
    <w:p w14:paraId="5C8C4B8B" w14:textId="2F142BAC" w:rsidR="001E1241" w:rsidRPr="00960C74" w:rsidRDefault="00960C74">
      <w:pPr>
        <w:pStyle w:val="Normal1"/>
        <w:spacing w:before="240" w:line="360" w:lineRule="auto"/>
        <w:jc w:val="both"/>
        <w:rPr>
          <w:rFonts w:ascii="Arial" w:eastAsia="Arial" w:hAnsi="Arial" w:cs="Arial"/>
          <w:sz w:val="24"/>
          <w:szCs w:val="24"/>
        </w:rPr>
      </w:pPr>
      <w:r w:rsidRPr="00960C74">
        <w:rPr>
          <w:rFonts w:ascii="Arial" w:eastAsia="Arial" w:hAnsi="Arial" w:cs="Arial"/>
          <w:b/>
          <w:sz w:val="24"/>
          <w:szCs w:val="24"/>
        </w:rPr>
        <w:t>TÍTULO: CONJUNTO DE ACTIVIDADES PARA DESARROLLAR LA HABILIDAD DE COMPRENSIÓN AUDITIVA EN LAS CLASES DE INGLES EN ESTUDIANTES DE PRIMER NIVEL EN LA ESCUELA DE IDIOMAS JOS</w:t>
      </w:r>
      <w:r w:rsidR="0041397C">
        <w:rPr>
          <w:rFonts w:ascii="Arial" w:eastAsia="Arial" w:hAnsi="Arial" w:cs="Arial"/>
          <w:b/>
          <w:sz w:val="24"/>
          <w:szCs w:val="24"/>
        </w:rPr>
        <w:t>É</w:t>
      </w:r>
      <w:r w:rsidRPr="00960C74">
        <w:rPr>
          <w:rFonts w:ascii="Arial" w:eastAsia="Arial" w:hAnsi="Arial" w:cs="Arial"/>
          <w:b/>
          <w:sz w:val="24"/>
          <w:szCs w:val="24"/>
        </w:rPr>
        <w:t xml:space="preserve"> SU</w:t>
      </w:r>
      <w:r w:rsidR="0041397C">
        <w:rPr>
          <w:rFonts w:ascii="Arial" w:eastAsia="Arial" w:hAnsi="Arial" w:cs="Arial"/>
          <w:b/>
          <w:sz w:val="24"/>
          <w:szCs w:val="24"/>
        </w:rPr>
        <w:t>Á</w:t>
      </w:r>
      <w:r w:rsidRPr="00960C74">
        <w:rPr>
          <w:rFonts w:ascii="Arial" w:eastAsia="Arial" w:hAnsi="Arial" w:cs="Arial"/>
          <w:b/>
          <w:sz w:val="24"/>
          <w:szCs w:val="24"/>
        </w:rPr>
        <w:t>REZ BLANCO DEL MUNICIPIO DE ARTEMISA</w:t>
      </w:r>
    </w:p>
    <w:p w14:paraId="0D3AEE76" w14:textId="77777777" w:rsidR="001E1241" w:rsidRPr="00960C74" w:rsidRDefault="001E1241">
      <w:pPr>
        <w:pStyle w:val="Normal1"/>
        <w:spacing w:before="240" w:line="360" w:lineRule="auto"/>
        <w:jc w:val="both"/>
        <w:rPr>
          <w:rFonts w:ascii="Arial" w:eastAsia="Arial" w:hAnsi="Arial" w:cs="Arial"/>
          <w:b/>
          <w:sz w:val="24"/>
          <w:szCs w:val="24"/>
        </w:rPr>
      </w:pPr>
    </w:p>
    <w:p w14:paraId="28DAEBFA" w14:textId="77777777" w:rsidR="001E1241" w:rsidRPr="003A7B86" w:rsidRDefault="00960C74">
      <w:pPr>
        <w:pStyle w:val="Normal1"/>
        <w:spacing w:before="240" w:line="360" w:lineRule="auto"/>
        <w:jc w:val="both"/>
        <w:rPr>
          <w:rFonts w:ascii="Arial" w:eastAsia="Arial" w:hAnsi="Arial" w:cs="Arial"/>
          <w:b/>
          <w:sz w:val="24"/>
          <w:szCs w:val="24"/>
          <w:lang w:val="en-GB"/>
        </w:rPr>
      </w:pPr>
      <w:r w:rsidRPr="003A7B86">
        <w:rPr>
          <w:rFonts w:ascii="Arial" w:eastAsia="Arial" w:hAnsi="Arial" w:cs="Arial"/>
          <w:b/>
          <w:sz w:val="24"/>
          <w:szCs w:val="24"/>
          <w:lang w:val="en-GB"/>
        </w:rPr>
        <w:t>Author: Lizbet Cruz Hernández</w:t>
      </w:r>
    </w:p>
    <w:p w14:paraId="719B97C1" w14:textId="77777777" w:rsidR="001E1241" w:rsidRPr="003A7B86" w:rsidRDefault="00960C74">
      <w:pPr>
        <w:pStyle w:val="Normal1"/>
        <w:spacing w:before="240" w:after="0" w:line="360" w:lineRule="auto"/>
        <w:jc w:val="both"/>
        <w:rPr>
          <w:rFonts w:ascii="Arial" w:eastAsia="Arial" w:hAnsi="Arial" w:cs="Arial"/>
          <w:sz w:val="24"/>
          <w:szCs w:val="24"/>
          <w:lang w:val="en-GB"/>
        </w:rPr>
      </w:pPr>
      <w:r w:rsidRPr="003A7B86">
        <w:rPr>
          <w:rFonts w:ascii="Arial" w:eastAsia="Arial" w:hAnsi="Arial" w:cs="Arial"/>
          <w:b/>
          <w:sz w:val="24"/>
          <w:szCs w:val="24"/>
          <w:lang w:val="en-GB"/>
        </w:rPr>
        <w:t>Course 2025-2026</w:t>
      </w:r>
    </w:p>
    <w:p w14:paraId="314820FB" w14:textId="6430A102" w:rsidR="001E1241" w:rsidRDefault="00960C74" w:rsidP="0041397C">
      <w:pPr>
        <w:pStyle w:val="Normal1"/>
        <w:spacing w:before="240" w:line="360" w:lineRule="auto"/>
        <w:jc w:val="both"/>
        <w:rPr>
          <w:rFonts w:ascii="Arial" w:eastAsia="Arial" w:hAnsi="Arial" w:cs="Arial"/>
          <w:b/>
          <w:sz w:val="24"/>
          <w:szCs w:val="24"/>
        </w:rPr>
      </w:pPr>
      <w:r w:rsidRPr="00960C74">
        <w:rPr>
          <w:rFonts w:ascii="Arial" w:eastAsia="Arial" w:hAnsi="Arial" w:cs="Arial"/>
          <w:b/>
          <w:sz w:val="24"/>
          <w:szCs w:val="24"/>
        </w:rPr>
        <w:t>Adviser: MSc. Ana María Reyes Suárez</w:t>
      </w:r>
    </w:p>
    <w:p w14:paraId="389DAEBB" w14:textId="14451015" w:rsidR="0041397C" w:rsidRDefault="0041397C" w:rsidP="0041397C">
      <w:pPr>
        <w:pStyle w:val="Normal1"/>
        <w:spacing w:before="240" w:line="360" w:lineRule="auto"/>
        <w:jc w:val="both"/>
        <w:rPr>
          <w:rFonts w:ascii="Arial" w:eastAsia="Arial" w:hAnsi="Arial" w:cs="Arial"/>
          <w:b/>
          <w:sz w:val="24"/>
          <w:szCs w:val="24"/>
        </w:rPr>
      </w:pPr>
    </w:p>
    <w:p w14:paraId="3886A86E" w14:textId="20F863A6" w:rsidR="0041397C" w:rsidRDefault="0041397C" w:rsidP="0041397C">
      <w:pPr>
        <w:pStyle w:val="Normal1"/>
        <w:spacing w:before="240" w:line="360" w:lineRule="auto"/>
        <w:jc w:val="both"/>
        <w:rPr>
          <w:rFonts w:ascii="Arial" w:eastAsia="Arial" w:hAnsi="Arial" w:cs="Arial"/>
          <w:b/>
          <w:sz w:val="24"/>
          <w:szCs w:val="24"/>
        </w:rPr>
      </w:pPr>
    </w:p>
    <w:p w14:paraId="7413890E" w14:textId="2C7DCF4E" w:rsidR="0041397C" w:rsidRDefault="0041397C" w:rsidP="0041397C">
      <w:pPr>
        <w:pStyle w:val="Normal1"/>
        <w:spacing w:before="240" w:line="360" w:lineRule="auto"/>
        <w:jc w:val="both"/>
        <w:rPr>
          <w:rFonts w:ascii="Arial" w:eastAsia="Arial" w:hAnsi="Arial" w:cs="Arial"/>
          <w:b/>
          <w:sz w:val="24"/>
          <w:szCs w:val="24"/>
        </w:rPr>
      </w:pPr>
    </w:p>
    <w:p w14:paraId="7186A87E" w14:textId="55FADCB6" w:rsidR="0041397C" w:rsidRDefault="0041397C" w:rsidP="0041397C">
      <w:pPr>
        <w:pStyle w:val="Normal1"/>
        <w:spacing w:before="240" w:line="360" w:lineRule="auto"/>
        <w:jc w:val="both"/>
        <w:rPr>
          <w:rFonts w:ascii="Arial" w:eastAsia="Arial" w:hAnsi="Arial" w:cs="Arial"/>
          <w:b/>
          <w:sz w:val="24"/>
          <w:szCs w:val="24"/>
        </w:rPr>
      </w:pPr>
    </w:p>
    <w:p w14:paraId="13F22489" w14:textId="77777777" w:rsidR="0041397C" w:rsidRPr="0041397C" w:rsidRDefault="0041397C" w:rsidP="0041397C">
      <w:pPr>
        <w:pStyle w:val="Normal1"/>
        <w:spacing w:before="240" w:line="360" w:lineRule="auto"/>
        <w:jc w:val="both"/>
        <w:rPr>
          <w:rFonts w:ascii="Arial" w:eastAsia="Arial" w:hAnsi="Arial" w:cs="Arial"/>
          <w:b/>
          <w:sz w:val="24"/>
          <w:szCs w:val="24"/>
        </w:rPr>
      </w:pPr>
    </w:p>
    <w:p w14:paraId="37261E11" w14:textId="77777777" w:rsidR="001E1241" w:rsidRPr="00960C74" w:rsidRDefault="001E1241">
      <w:pPr>
        <w:pStyle w:val="Normal1"/>
        <w:spacing w:before="240" w:line="360" w:lineRule="auto"/>
        <w:rPr>
          <w:rFonts w:ascii="Arial" w:eastAsia="Arial" w:hAnsi="Arial" w:cs="Arial"/>
          <w:b/>
          <w:sz w:val="24"/>
          <w:szCs w:val="24"/>
        </w:rPr>
      </w:pPr>
    </w:p>
    <w:p w14:paraId="4C5C46B2" w14:textId="77777777" w:rsidR="001E1241" w:rsidRPr="00960C74" w:rsidRDefault="001E1241">
      <w:pPr>
        <w:pStyle w:val="Normal1"/>
        <w:spacing w:before="240" w:line="360" w:lineRule="auto"/>
        <w:rPr>
          <w:rFonts w:ascii="Arial" w:eastAsia="Arial" w:hAnsi="Arial" w:cs="Arial"/>
          <w:b/>
          <w:sz w:val="24"/>
          <w:szCs w:val="24"/>
        </w:rPr>
      </w:pPr>
    </w:p>
    <w:p w14:paraId="0B10F050" w14:textId="77777777" w:rsidR="001E1241" w:rsidRPr="00960C74" w:rsidRDefault="001E1241">
      <w:pPr>
        <w:pStyle w:val="Normal1"/>
        <w:spacing w:before="240" w:line="360" w:lineRule="auto"/>
        <w:rPr>
          <w:rFonts w:ascii="Arial" w:eastAsia="Arial" w:hAnsi="Arial" w:cs="Arial"/>
          <w:b/>
          <w:sz w:val="24"/>
          <w:szCs w:val="24"/>
        </w:rPr>
      </w:pPr>
    </w:p>
    <w:p w14:paraId="23DFD1C8" w14:textId="77777777" w:rsidR="001E1241" w:rsidRPr="00960C74" w:rsidRDefault="001E1241">
      <w:pPr>
        <w:pStyle w:val="Normal1"/>
        <w:spacing w:before="240" w:line="360" w:lineRule="auto"/>
        <w:rPr>
          <w:rFonts w:ascii="Arial" w:eastAsia="Arial" w:hAnsi="Arial" w:cs="Arial"/>
          <w:b/>
          <w:sz w:val="24"/>
          <w:szCs w:val="24"/>
        </w:rPr>
      </w:pPr>
    </w:p>
    <w:p w14:paraId="5C7F9948" w14:textId="77777777" w:rsidR="001E1241" w:rsidRPr="00960C74" w:rsidRDefault="001E1241">
      <w:pPr>
        <w:pStyle w:val="Normal1"/>
        <w:spacing w:before="240" w:line="360" w:lineRule="auto"/>
        <w:rPr>
          <w:rFonts w:ascii="Arial" w:eastAsia="Arial" w:hAnsi="Arial" w:cs="Arial"/>
          <w:b/>
          <w:sz w:val="24"/>
          <w:szCs w:val="24"/>
        </w:rPr>
      </w:pPr>
    </w:p>
    <w:p w14:paraId="26283EC4" w14:textId="77777777" w:rsidR="001E1241" w:rsidRPr="003A7B86" w:rsidRDefault="00960C74">
      <w:pPr>
        <w:pStyle w:val="Normal1"/>
        <w:jc w:val="both"/>
        <w:rPr>
          <w:rFonts w:ascii="Arial" w:eastAsia="Arial" w:hAnsi="Arial" w:cs="Arial"/>
          <w:sz w:val="28"/>
          <w:szCs w:val="28"/>
          <w:vertAlign w:val="superscript"/>
          <w:lang w:val="en-GB"/>
        </w:rPr>
      </w:pPr>
      <w:r w:rsidRPr="00960C74">
        <w:rPr>
          <w:rFonts w:ascii="Arial" w:eastAsia="Arial" w:hAnsi="Arial" w:cs="Arial"/>
          <w:b/>
          <w:sz w:val="24"/>
          <w:szCs w:val="24"/>
        </w:rPr>
        <w:t xml:space="preserve">        </w:t>
      </w:r>
      <w:r w:rsidRPr="003A7B86">
        <w:rPr>
          <w:rFonts w:ascii="Arial" w:eastAsia="Arial" w:hAnsi="Arial" w:cs="Arial"/>
          <w:sz w:val="28"/>
          <w:szCs w:val="28"/>
          <w:lang w:val="en-GB"/>
        </w:rPr>
        <w:t>"</w:t>
      </w:r>
      <w:r w:rsidRPr="003A7B86">
        <w:rPr>
          <w:rFonts w:ascii="Arial" w:eastAsia="Arial" w:hAnsi="Arial" w:cs="Arial"/>
          <w:b/>
          <w:sz w:val="28"/>
          <w:szCs w:val="28"/>
          <w:lang w:val="en-GB"/>
        </w:rPr>
        <w:t xml:space="preserve"> Education is the most powerful weapon which you can use to change the world</w:t>
      </w:r>
      <w:r w:rsidRPr="003A7B86">
        <w:rPr>
          <w:rFonts w:ascii="Arial" w:eastAsia="Arial" w:hAnsi="Arial" w:cs="Arial"/>
          <w:sz w:val="28"/>
          <w:szCs w:val="28"/>
          <w:lang w:val="en-GB"/>
        </w:rPr>
        <w:t xml:space="preserve">" </w:t>
      </w:r>
      <w:r>
        <w:rPr>
          <w:rFonts w:ascii="Arial" w:eastAsia="Arial" w:hAnsi="Arial" w:cs="Arial"/>
          <w:sz w:val="28"/>
          <w:szCs w:val="28"/>
          <w:vertAlign w:val="superscript"/>
        </w:rPr>
        <w:footnoteReference w:id="1"/>
      </w:r>
    </w:p>
    <w:p w14:paraId="70FCB659" w14:textId="77777777" w:rsidR="001E1241" w:rsidRPr="003A7B86" w:rsidRDefault="00960C74">
      <w:pPr>
        <w:pStyle w:val="Normal1"/>
        <w:spacing w:before="240" w:line="360" w:lineRule="auto"/>
        <w:rPr>
          <w:rFonts w:ascii="Arial" w:eastAsia="Arial" w:hAnsi="Arial" w:cs="Arial"/>
          <w:b/>
          <w:sz w:val="28"/>
          <w:szCs w:val="28"/>
          <w:lang w:val="en-GB"/>
        </w:rPr>
      </w:pPr>
      <w:r w:rsidRPr="003A7B86">
        <w:rPr>
          <w:rFonts w:ascii="Arial" w:eastAsia="Arial" w:hAnsi="Arial" w:cs="Arial"/>
          <w:b/>
          <w:sz w:val="28"/>
          <w:szCs w:val="28"/>
          <w:lang w:val="en-GB"/>
        </w:rPr>
        <w:t xml:space="preserve">                                                                                         Nelson Mandela.</w:t>
      </w:r>
    </w:p>
    <w:p w14:paraId="29EC69AC" w14:textId="77777777" w:rsidR="001E1241" w:rsidRPr="003A7B86" w:rsidRDefault="001E1241">
      <w:pPr>
        <w:pStyle w:val="Normal1"/>
        <w:spacing w:before="240" w:line="360" w:lineRule="auto"/>
        <w:rPr>
          <w:rFonts w:ascii="Arial" w:eastAsia="Arial" w:hAnsi="Arial" w:cs="Arial"/>
          <w:b/>
          <w:sz w:val="24"/>
          <w:szCs w:val="24"/>
          <w:lang w:val="en-GB"/>
        </w:rPr>
      </w:pPr>
    </w:p>
    <w:p w14:paraId="6D9EB057" w14:textId="77777777" w:rsidR="001E1241" w:rsidRPr="003A7B86" w:rsidRDefault="001E1241">
      <w:pPr>
        <w:pStyle w:val="Normal1"/>
        <w:spacing w:before="240" w:line="360" w:lineRule="auto"/>
        <w:rPr>
          <w:rFonts w:ascii="Arial" w:eastAsia="Arial" w:hAnsi="Arial" w:cs="Arial"/>
          <w:b/>
          <w:sz w:val="24"/>
          <w:szCs w:val="24"/>
          <w:lang w:val="en-GB"/>
        </w:rPr>
      </w:pPr>
    </w:p>
    <w:p w14:paraId="7BDFF708" w14:textId="77777777" w:rsidR="001E1241" w:rsidRPr="003A7B86" w:rsidRDefault="001E1241">
      <w:pPr>
        <w:pStyle w:val="Normal1"/>
        <w:pBdr>
          <w:top w:val="nil"/>
          <w:left w:val="nil"/>
          <w:bottom w:val="nil"/>
          <w:right w:val="nil"/>
          <w:between w:val="nil"/>
        </w:pBdr>
        <w:rPr>
          <w:color w:val="000000"/>
          <w:lang w:val="en-GB"/>
        </w:rPr>
      </w:pPr>
    </w:p>
    <w:p w14:paraId="5A14F0CE" w14:textId="4B705D42" w:rsidR="001E1241" w:rsidRDefault="001E1241">
      <w:pPr>
        <w:pStyle w:val="Normal1"/>
        <w:spacing w:before="240" w:line="360" w:lineRule="auto"/>
        <w:rPr>
          <w:rFonts w:ascii="Arial" w:eastAsia="Arial" w:hAnsi="Arial" w:cs="Arial"/>
          <w:b/>
          <w:sz w:val="24"/>
          <w:szCs w:val="24"/>
          <w:lang w:val="en-GB"/>
        </w:rPr>
      </w:pPr>
    </w:p>
    <w:p w14:paraId="30B67D60" w14:textId="63F4A1E4" w:rsidR="0041397C" w:rsidRDefault="0041397C">
      <w:pPr>
        <w:pStyle w:val="Normal1"/>
        <w:spacing w:before="240" w:line="360" w:lineRule="auto"/>
        <w:rPr>
          <w:rFonts w:ascii="Arial" w:eastAsia="Arial" w:hAnsi="Arial" w:cs="Arial"/>
          <w:b/>
          <w:sz w:val="24"/>
          <w:szCs w:val="24"/>
          <w:lang w:val="en-GB"/>
        </w:rPr>
      </w:pPr>
    </w:p>
    <w:p w14:paraId="3AF395C0" w14:textId="2DC4AC23" w:rsidR="0041397C" w:rsidRDefault="0041397C">
      <w:pPr>
        <w:pStyle w:val="Normal1"/>
        <w:spacing w:before="240" w:line="360" w:lineRule="auto"/>
        <w:rPr>
          <w:rFonts w:ascii="Arial" w:eastAsia="Arial" w:hAnsi="Arial" w:cs="Arial"/>
          <w:b/>
          <w:sz w:val="24"/>
          <w:szCs w:val="24"/>
          <w:lang w:val="en-GB"/>
        </w:rPr>
      </w:pPr>
    </w:p>
    <w:p w14:paraId="6D0C75D5" w14:textId="12115249" w:rsidR="0041397C" w:rsidRDefault="0041397C">
      <w:pPr>
        <w:pStyle w:val="Normal1"/>
        <w:spacing w:before="240" w:line="360" w:lineRule="auto"/>
        <w:rPr>
          <w:rFonts w:ascii="Arial" w:eastAsia="Arial" w:hAnsi="Arial" w:cs="Arial"/>
          <w:b/>
          <w:sz w:val="24"/>
          <w:szCs w:val="24"/>
          <w:lang w:val="en-GB"/>
        </w:rPr>
      </w:pPr>
    </w:p>
    <w:p w14:paraId="3D8E6F32" w14:textId="1C4C9F3E" w:rsidR="0041397C" w:rsidRDefault="0041397C">
      <w:pPr>
        <w:pStyle w:val="Normal1"/>
        <w:spacing w:before="240" w:line="360" w:lineRule="auto"/>
        <w:rPr>
          <w:rFonts w:ascii="Arial" w:eastAsia="Arial" w:hAnsi="Arial" w:cs="Arial"/>
          <w:b/>
          <w:sz w:val="24"/>
          <w:szCs w:val="24"/>
          <w:lang w:val="en-GB"/>
        </w:rPr>
      </w:pPr>
    </w:p>
    <w:p w14:paraId="4285CB57" w14:textId="1C54D110" w:rsidR="0041397C" w:rsidRPr="003A7B86" w:rsidRDefault="00B472E1">
      <w:pPr>
        <w:pStyle w:val="Normal1"/>
        <w:spacing w:before="240" w:line="360" w:lineRule="auto"/>
        <w:rPr>
          <w:rFonts w:ascii="Arial" w:eastAsia="Arial" w:hAnsi="Arial" w:cs="Arial"/>
          <w:b/>
          <w:sz w:val="24"/>
          <w:szCs w:val="24"/>
          <w:lang w:val="en-GB"/>
        </w:rPr>
      </w:pPr>
      <w:r>
        <w:rPr>
          <w:rFonts w:ascii="Arial" w:eastAsia="Arial" w:hAnsi="Arial" w:cs="Arial"/>
          <w:b/>
          <w:sz w:val="24"/>
          <w:szCs w:val="24"/>
          <w:lang w:val="en-GB"/>
        </w:rPr>
        <w:lastRenderedPageBreak/>
        <w:t xml:space="preserve"> </w:t>
      </w:r>
      <w:r w:rsidR="004F0857">
        <w:rPr>
          <w:rFonts w:ascii="Arial" w:eastAsia="Arial" w:hAnsi="Arial" w:cs="Arial"/>
          <w:b/>
          <w:sz w:val="24"/>
          <w:szCs w:val="24"/>
          <w:lang w:val="en-GB"/>
        </w:rPr>
        <w:t xml:space="preserve"> </w:t>
      </w:r>
    </w:p>
    <w:p w14:paraId="7066F543" w14:textId="77777777" w:rsidR="001E1241" w:rsidRPr="003A7B86" w:rsidRDefault="00960C74">
      <w:pPr>
        <w:pStyle w:val="Normal1"/>
        <w:spacing w:before="240" w:line="360" w:lineRule="auto"/>
        <w:rPr>
          <w:rFonts w:ascii="Arial" w:eastAsia="Arial" w:hAnsi="Arial" w:cs="Arial"/>
          <w:b/>
          <w:sz w:val="24"/>
          <w:szCs w:val="24"/>
          <w:lang w:val="en-GB"/>
        </w:rPr>
      </w:pPr>
      <w:r w:rsidRPr="003A7B86">
        <w:rPr>
          <w:rFonts w:ascii="Arial" w:eastAsia="Arial" w:hAnsi="Arial" w:cs="Arial"/>
          <w:b/>
          <w:sz w:val="24"/>
          <w:szCs w:val="24"/>
          <w:lang w:val="en-GB"/>
        </w:rPr>
        <w:t>Dedication</w:t>
      </w:r>
    </w:p>
    <w:p w14:paraId="38DBF0CB" w14:textId="77777777" w:rsidR="001E1241" w:rsidRPr="003A7B86" w:rsidRDefault="00960C74">
      <w:pPr>
        <w:pStyle w:val="Normal1"/>
        <w:jc w:val="both"/>
        <w:rPr>
          <w:rFonts w:ascii="Arial" w:eastAsia="Arial" w:hAnsi="Arial" w:cs="Arial"/>
          <w:sz w:val="24"/>
          <w:szCs w:val="24"/>
          <w:lang w:val="en-GB"/>
        </w:rPr>
      </w:pPr>
      <w:r w:rsidRPr="003A7B86">
        <w:rPr>
          <w:rFonts w:ascii="Arial" w:eastAsia="Arial" w:hAnsi="Arial" w:cs="Arial"/>
          <w:sz w:val="24"/>
          <w:szCs w:val="24"/>
          <w:lang w:val="en-GB"/>
        </w:rPr>
        <w:t>"I dedicate this work to my family, for their unwavering love and support; to all my teachers for inspiring me to reach my goals; to my friends who were beside me the whole time, and to myself, for the effort and perseverance throughout this journey."</w:t>
      </w:r>
    </w:p>
    <w:p w14:paraId="68B1737C" w14:textId="77777777" w:rsidR="001E1241" w:rsidRPr="003A7B86" w:rsidRDefault="001E1241">
      <w:pPr>
        <w:pStyle w:val="Normal1"/>
        <w:jc w:val="both"/>
        <w:rPr>
          <w:rFonts w:ascii="Arial" w:eastAsia="Arial" w:hAnsi="Arial" w:cs="Arial"/>
          <w:i/>
          <w:sz w:val="24"/>
          <w:szCs w:val="24"/>
          <w:lang w:val="en-GB"/>
        </w:rPr>
      </w:pPr>
    </w:p>
    <w:p w14:paraId="7AA850C8" w14:textId="77777777" w:rsidR="001E1241" w:rsidRPr="003A7B86" w:rsidRDefault="001E1241">
      <w:pPr>
        <w:pStyle w:val="Normal1"/>
        <w:spacing w:before="240" w:line="360" w:lineRule="auto"/>
        <w:rPr>
          <w:rFonts w:ascii="Arial" w:eastAsia="Arial" w:hAnsi="Arial" w:cs="Arial"/>
          <w:b/>
          <w:sz w:val="24"/>
          <w:szCs w:val="24"/>
          <w:lang w:val="en-GB"/>
        </w:rPr>
      </w:pPr>
    </w:p>
    <w:p w14:paraId="263008B6" w14:textId="77777777" w:rsidR="001E1241" w:rsidRPr="003A7B86" w:rsidRDefault="001E1241">
      <w:pPr>
        <w:pStyle w:val="Normal1"/>
        <w:spacing w:before="240" w:line="360" w:lineRule="auto"/>
        <w:rPr>
          <w:rFonts w:ascii="Arial" w:eastAsia="Arial" w:hAnsi="Arial" w:cs="Arial"/>
          <w:b/>
          <w:sz w:val="24"/>
          <w:szCs w:val="24"/>
          <w:lang w:val="en-GB"/>
        </w:rPr>
      </w:pPr>
    </w:p>
    <w:p w14:paraId="1BCAF1EE" w14:textId="77777777" w:rsidR="001E1241" w:rsidRPr="003A7B86" w:rsidRDefault="001E1241">
      <w:pPr>
        <w:pStyle w:val="Normal1"/>
        <w:spacing w:before="240" w:line="360" w:lineRule="auto"/>
        <w:rPr>
          <w:rFonts w:ascii="Arial" w:eastAsia="Arial" w:hAnsi="Arial" w:cs="Arial"/>
          <w:b/>
          <w:sz w:val="24"/>
          <w:szCs w:val="24"/>
          <w:lang w:val="en-GB"/>
        </w:rPr>
      </w:pPr>
    </w:p>
    <w:p w14:paraId="53AFF9B2" w14:textId="77777777" w:rsidR="001E1241" w:rsidRPr="003A7B86" w:rsidRDefault="001E1241">
      <w:pPr>
        <w:pStyle w:val="Normal1"/>
        <w:spacing w:before="240" w:line="360" w:lineRule="auto"/>
        <w:rPr>
          <w:rFonts w:ascii="Arial" w:eastAsia="Arial" w:hAnsi="Arial" w:cs="Arial"/>
          <w:b/>
          <w:sz w:val="24"/>
          <w:szCs w:val="24"/>
          <w:lang w:val="en-GB"/>
        </w:rPr>
      </w:pPr>
    </w:p>
    <w:p w14:paraId="210B1162" w14:textId="77777777" w:rsidR="001E1241" w:rsidRPr="003A7B86" w:rsidRDefault="001E1241">
      <w:pPr>
        <w:pStyle w:val="Normal1"/>
        <w:spacing w:before="240" w:line="360" w:lineRule="auto"/>
        <w:rPr>
          <w:rFonts w:ascii="Arial" w:eastAsia="Arial" w:hAnsi="Arial" w:cs="Arial"/>
          <w:b/>
          <w:sz w:val="24"/>
          <w:szCs w:val="24"/>
          <w:lang w:val="en-GB"/>
        </w:rPr>
      </w:pPr>
    </w:p>
    <w:p w14:paraId="40A6AFC6" w14:textId="77777777" w:rsidR="001E1241" w:rsidRPr="003A7B86" w:rsidRDefault="001E1241">
      <w:pPr>
        <w:pStyle w:val="Normal1"/>
        <w:spacing w:before="240" w:line="360" w:lineRule="auto"/>
        <w:rPr>
          <w:rFonts w:ascii="Arial" w:eastAsia="Arial" w:hAnsi="Arial" w:cs="Arial"/>
          <w:b/>
          <w:sz w:val="24"/>
          <w:szCs w:val="24"/>
          <w:lang w:val="en-GB"/>
        </w:rPr>
      </w:pPr>
    </w:p>
    <w:p w14:paraId="55B20A3B" w14:textId="77777777" w:rsidR="001E1241" w:rsidRPr="003A7B86" w:rsidRDefault="001E1241">
      <w:pPr>
        <w:pStyle w:val="Normal1"/>
        <w:spacing w:before="240" w:line="360" w:lineRule="auto"/>
        <w:rPr>
          <w:rFonts w:ascii="Arial" w:eastAsia="Arial" w:hAnsi="Arial" w:cs="Arial"/>
          <w:b/>
          <w:sz w:val="24"/>
          <w:szCs w:val="24"/>
          <w:lang w:val="en-GB"/>
        </w:rPr>
      </w:pPr>
    </w:p>
    <w:p w14:paraId="2A3F6854" w14:textId="77777777" w:rsidR="001E1241" w:rsidRPr="003A7B86" w:rsidRDefault="001E1241">
      <w:pPr>
        <w:pStyle w:val="Normal1"/>
        <w:spacing w:before="240" w:line="360" w:lineRule="auto"/>
        <w:rPr>
          <w:rFonts w:ascii="Arial" w:eastAsia="Arial" w:hAnsi="Arial" w:cs="Arial"/>
          <w:b/>
          <w:sz w:val="24"/>
          <w:szCs w:val="24"/>
          <w:lang w:val="en-GB"/>
        </w:rPr>
      </w:pPr>
    </w:p>
    <w:p w14:paraId="5D9231C2" w14:textId="77777777" w:rsidR="001E1241" w:rsidRPr="003A7B86" w:rsidRDefault="001E1241">
      <w:pPr>
        <w:pStyle w:val="Normal1"/>
        <w:spacing w:before="240" w:line="360" w:lineRule="auto"/>
        <w:rPr>
          <w:rFonts w:ascii="Arial" w:eastAsia="Arial" w:hAnsi="Arial" w:cs="Arial"/>
          <w:b/>
          <w:sz w:val="24"/>
          <w:szCs w:val="24"/>
          <w:lang w:val="en-GB"/>
        </w:rPr>
      </w:pPr>
    </w:p>
    <w:p w14:paraId="4C8BD81C" w14:textId="77777777" w:rsidR="001E1241" w:rsidRPr="003A7B86" w:rsidRDefault="001E1241">
      <w:pPr>
        <w:pStyle w:val="Normal1"/>
        <w:spacing w:before="240" w:line="360" w:lineRule="auto"/>
        <w:rPr>
          <w:rFonts w:ascii="Arial" w:eastAsia="Arial" w:hAnsi="Arial" w:cs="Arial"/>
          <w:b/>
          <w:sz w:val="24"/>
          <w:szCs w:val="24"/>
          <w:lang w:val="en-GB"/>
        </w:rPr>
      </w:pPr>
    </w:p>
    <w:p w14:paraId="2BEE94F2" w14:textId="77777777" w:rsidR="001E1241" w:rsidRPr="003A7B86" w:rsidRDefault="001E1241">
      <w:pPr>
        <w:pStyle w:val="Normal1"/>
        <w:spacing w:before="240" w:line="360" w:lineRule="auto"/>
        <w:rPr>
          <w:rFonts w:ascii="Arial" w:eastAsia="Arial" w:hAnsi="Arial" w:cs="Arial"/>
          <w:b/>
          <w:sz w:val="24"/>
          <w:szCs w:val="24"/>
          <w:lang w:val="en-GB"/>
        </w:rPr>
      </w:pPr>
    </w:p>
    <w:p w14:paraId="7AD4DB88" w14:textId="77777777" w:rsidR="001E1241" w:rsidRPr="003A7B86" w:rsidRDefault="001E1241">
      <w:pPr>
        <w:pStyle w:val="Normal1"/>
        <w:spacing w:before="240" w:line="360" w:lineRule="auto"/>
        <w:rPr>
          <w:rFonts w:ascii="Arial" w:eastAsia="Arial" w:hAnsi="Arial" w:cs="Arial"/>
          <w:b/>
          <w:sz w:val="24"/>
          <w:szCs w:val="24"/>
          <w:lang w:val="en-GB"/>
        </w:rPr>
      </w:pPr>
    </w:p>
    <w:p w14:paraId="52F6E585" w14:textId="77777777" w:rsidR="001E1241" w:rsidRPr="003A7B86" w:rsidRDefault="001E1241">
      <w:pPr>
        <w:pStyle w:val="Normal1"/>
        <w:spacing w:before="240" w:line="360" w:lineRule="auto"/>
        <w:rPr>
          <w:rFonts w:ascii="Arial" w:eastAsia="Arial" w:hAnsi="Arial" w:cs="Arial"/>
          <w:b/>
          <w:sz w:val="24"/>
          <w:szCs w:val="24"/>
          <w:lang w:val="en-GB"/>
        </w:rPr>
      </w:pPr>
    </w:p>
    <w:p w14:paraId="64CFF58F" w14:textId="77777777" w:rsidR="001E1241" w:rsidRPr="003A7B86" w:rsidRDefault="001E1241">
      <w:pPr>
        <w:pStyle w:val="Normal1"/>
        <w:spacing w:before="240" w:line="360" w:lineRule="auto"/>
        <w:rPr>
          <w:rFonts w:ascii="Arial" w:eastAsia="Arial" w:hAnsi="Arial" w:cs="Arial"/>
          <w:b/>
          <w:sz w:val="24"/>
          <w:szCs w:val="24"/>
          <w:lang w:val="en-GB"/>
        </w:rPr>
      </w:pPr>
    </w:p>
    <w:p w14:paraId="190C4B6A" w14:textId="77777777" w:rsidR="001E1241" w:rsidRPr="003A7B86" w:rsidRDefault="001E1241">
      <w:pPr>
        <w:pStyle w:val="Normal1"/>
        <w:spacing w:before="240" w:line="360" w:lineRule="auto"/>
        <w:rPr>
          <w:rFonts w:ascii="Arial" w:eastAsia="Arial" w:hAnsi="Arial" w:cs="Arial"/>
          <w:b/>
          <w:sz w:val="24"/>
          <w:szCs w:val="24"/>
          <w:lang w:val="en-GB"/>
        </w:rPr>
      </w:pPr>
    </w:p>
    <w:p w14:paraId="07B5DA88" w14:textId="77777777" w:rsidR="001E1241" w:rsidRPr="003A7B86" w:rsidRDefault="001E1241">
      <w:pPr>
        <w:pStyle w:val="Normal1"/>
        <w:spacing w:before="240" w:line="360" w:lineRule="auto"/>
        <w:rPr>
          <w:rFonts w:ascii="Arial" w:eastAsia="Arial" w:hAnsi="Arial" w:cs="Arial"/>
          <w:b/>
          <w:sz w:val="24"/>
          <w:szCs w:val="24"/>
          <w:lang w:val="en-GB"/>
        </w:rPr>
      </w:pPr>
    </w:p>
    <w:p w14:paraId="668D4FA6" w14:textId="77777777" w:rsidR="001E1241" w:rsidRPr="003A7B86" w:rsidRDefault="00960C74">
      <w:pPr>
        <w:pStyle w:val="Normal1"/>
        <w:rPr>
          <w:rFonts w:ascii="Arial" w:eastAsia="Arial" w:hAnsi="Arial" w:cs="Arial"/>
          <w:b/>
          <w:sz w:val="24"/>
          <w:szCs w:val="24"/>
          <w:lang w:val="en-GB"/>
        </w:rPr>
      </w:pPr>
      <w:r w:rsidRPr="003A7B86">
        <w:rPr>
          <w:rFonts w:ascii="Arial" w:eastAsia="Arial" w:hAnsi="Arial" w:cs="Arial"/>
          <w:b/>
          <w:sz w:val="24"/>
          <w:szCs w:val="24"/>
          <w:lang w:val="en-GB"/>
        </w:rPr>
        <w:t>ACKNOWLEDGEMENTS:</w:t>
      </w:r>
    </w:p>
    <w:p w14:paraId="56356EA4" w14:textId="77777777" w:rsidR="001E1241" w:rsidRPr="003A7B86" w:rsidRDefault="001E1241">
      <w:pPr>
        <w:pStyle w:val="Normal1"/>
        <w:spacing w:before="240" w:line="360" w:lineRule="auto"/>
        <w:rPr>
          <w:rFonts w:ascii="Arial" w:eastAsia="Arial" w:hAnsi="Arial" w:cs="Arial"/>
          <w:b/>
          <w:sz w:val="24"/>
          <w:szCs w:val="24"/>
          <w:lang w:val="en-GB"/>
        </w:rPr>
      </w:pPr>
    </w:p>
    <w:p w14:paraId="5AE27387" w14:textId="77777777" w:rsidR="001E1241" w:rsidRPr="003A7B86" w:rsidRDefault="0060110B" w:rsidP="0060110B">
      <w:pPr>
        <w:pStyle w:val="Normal1"/>
        <w:jc w:val="both"/>
        <w:rPr>
          <w:rFonts w:ascii="Arial" w:eastAsia="Arial" w:hAnsi="Arial" w:cs="Arial"/>
          <w:sz w:val="24"/>
          <w:szCs w:val="24"/>
          <w:lang w:val="en-GB"/>
        </w:rPr>
      </w:pPr>
      <w:r>
        <w:rPr>
          <w:rFonts w:ascii="Arial" w:eastAsia="Arial" w:hAnsi="Arial" w:cs="Arial"/>
          <w:sz w:val="24"/>
          <w:szCs w:val="24"/>
          <w:lang w:val="en-GB"/>
        </w:rPr>
        <w:t>-</w:t>
      </w:r>
      <w:r w:rsidR="003A7B86">
        <w:rPr>
          <w:rFonts w:ascii="Arial" w:eastAsia="Arial" w:hAnsi="Arial" w:cs="Arial"/>
          <w:sz w:val="24"/>
          <w:szCs w:val="24"/>
          <w:lang w:val="en-GB"/>
        </w:rPr>
        <w:t>T</w:t>
      </w:r>
      <w:r w:rsidR="00960C74" w:rsidRPr="003A7B86">
        <w:rPr>
          <w:rFonts w:ascii="Arial" w:eastAsia="Arial" w:hAnsi="Arial" w:cs="Arial"/>
          <w:sz w:val="24"/>
          <w:szCs w:val="24"/>
          <w:lang w:val="en-GB"/>
        </w:rPr>
        <w:t>o my family for their constant support and encouragement</w:t>
      </w:r>
      <w:r>
        <w:rPr>
          <w:rFonts w:ascii="Arial" w:eastAsia="Arial" w:hAnsi="Arial" w:cs="Arial"/>
          <w:sz w:val="24"/>
          <w:szCs w:val="24"/>
          <w:lang w:val="en-GB"/>
        </w:rPr>
        <w:t>;</w:t>
      </w:r>
    </w:p>
    <w:p w14:paraId="3C76D5BD" w14:textId="56AB494D" w:rsidR="001E1241" w:rsidRPr="003A7B86" w:rsidRDefault="00960C74" w:rsidP="0060110B">
      <w:pPr>
        <w:pStyle w:val="Normal1"/>
        <w:jc w:val="both"/>
        <w:rPr>
          <w:rFonts w:ascii="Arial" w:eastAsia="Arial" w:hAnsi="Arial" w:cs="Arial"/>
          <w:sz w:val="24"/>
          <w:szCs w:val="24"/>
          <w:lang w:val="en-GB"/>
        </w:rPr>
      </w:pPr>
      <w:r w:rsidRPr="003A7B86">
        <w:rPr>
          <w:rFonts w:ascii="Arial" w:eastAsia="Arial" w:hAnsi="Arial" w:cs="Arial"/>
          <w:sz w:val="24"/>
          <w:szCs w:val="24"/>
          <w:lang w:val="en-GB"/>
        </w:rPr>
        <w:t xml:space="preserve"> </w:t>
      </w:r>
      <w:r w:rsidR="0060110B">
        <w:rPr>
          <w:rFonts w:ascii="Arial" w:eastAsia="Arial" w:hAnsi="Arial" w:cs="Arial"/>
          <w:sz w:val="24"/>
          <w:szCs w:val="24"/>
          <w:lang w:val="en-GB"/>
        </w:rPr>
        <w:t>-</w:t>
      </w:r>
      <w:r w:rsidR="00C51D6A">
        <w:rPr>
          <w:rFonts w:ascii="Arial" w:eastAsia="Arial" w:hAnsi="Arial" w:cs="Arial"/>
          <w:sz w:val="24"/>
          <w:szCs w:val="24"/>
          <w:lang w:val="en-GB"/>
        </w:rPr>
        <w:t>t</w:t>
      </w:r>
      <w:r w:rsidRPr="003A7B86">
        <w:rPr>
          <w:rFonts w:ascii="Arial" w:eastAsia="Arial" w:hAnsi="Arial" w:cs="Arial"/>
          <w:sz w:val="24"/>
          <w:szCs w:val="24"/>
          <w:lang w:val="en-GB"/>
        </w:rPr>
        <w:t>o my teachers: Patricia Fundora, Gilberto Macareño and Mariluz Seoane, for their guidance and inspiration</w:t>
      </w:r>
      <w:r w:rsidR="0060110B">
        <w:rPr>
          <w:rFonts w:ascii="Arial" w:eastAsia="Arial" w:hAnsi="Arial" w:cs="Arial"/>
          <w:sz w:val="24"/>
          <w:szCs w:val="24"/>
          <w:lang w:val="en-GB"/>
        </w:rPr>
        <w:t>;</w:t>
      </w:r>
    </w:p>
    <w:p w14:paraId="35F28961" w14:textId="77777777" w:rsidR="001E1241" w:rsidRPr="003A7B86" w:rsidRDefault="0060110B" w:rsidP="0060110B">
      <w:pPr>
        <w:pStyle w:val="Normal1"/>
        <w:spacing w:before="240" w:line="360" w:lineRule="auto"/>
        <w:jc w:val="both"/>
        <w:rPr>
          <w:rFonts w:ascii="Arial" w:eastAsia="Arial" w:hAnsi="Arial" w:cs="Arial"/>
          <w:b/>
          <w:sz w:val="24"/>
          <w:szCs w:val="24"/>
          <w:lang w:val="en-GB"/>
        </w:rPr>
      </w:pPr>
      <w:bookmarkStart w:id="0" w:name="_90rg02sd19wt" w:colFirst="0" w:colLast="0"/>
      <w:bookmarkEnd w:id="0"/>
      <w:r>
        <w:rPr>
          <w:rFonts w:ascii="Arial" w:eastAsia="Arial" w:hAnsi="Arial" w:cs="Arial"/>
          <w:sz w:val="24"/>
          <w:szCs w:val="24"/>
          <w:lang w:val="en-GB"/>
        </w:rPr>
        <w:t>-</w:t>
      </w:r>
      <w:r w:rsidR="00960C74" w:rsidRPr="003A7B86">
        <w:rPr>
          <w:rFonts w:ascii="Arial" w:eastAsia="Arial" w:hAnsi="Arial" w:cs="Arial"/>
          <w:sz w:val="24"/>
          <w:szCs w:val="24"/>
          <w:lang w:val="en-GB"/>
        </w:rPr>
        <w:t>to my adviser: MSc. Ana María Reyes Suárez for their support and direction</w:t>
      </w:r>
      <w:r>
        <w:rPr>
          <w:rFonts w:ascii="Arial" w:eastAsia="Arial" w:hAnsi="Arial" w:cs="Arial"/>
          <w:sz w:val="24"/>
          <w:szCs w:val="24"/>
          <w:lang w:val="en-GB"/>
        </w:rPr>
        <w:t>;</w:t>
      </w:r>
    </w:p>
    <w:p w14:paraId="348D2049" w14:textId="77777777" w:rsidR="001E1241" w:rsidRPr="003A7B86" w:rsidRDefault="0060110B" w:rsidP="0060110B">
      <w:pPr>
        <w:pStyle w:val="Normal1"/>
        <w:jc w:val="both"/>
        <w:rPr>
          <w:rFonts w:ascii="Arial" w:eastAsia="Arial" w:hAnsi="Arial" w:cs="Arial"/>
          <w:sz w:val="24"/>
          <w:szCs w:val="24"/>
          <w:lang w:val="en-GB"/>
        </w:rPr>
      </w:pPr>
      <w:r>
        <w:rPr>
          <w:rFonts w:ascii="Arial" w:eastAsia="Arial" w:hAnsi="Arial" w:cs="Arial"/>
          <w:sz w:val="24"/>
          <w:szCs w:val="24"/>
          <w:lang w:val="en-GB"/>
        </w:rPr>
        <w:t>-</w:t>
      </w:r>
      <w:r w:rsidR="00960C74" w:rsidRPr="003A7B86">
        <w:rPr>
          <w:rFonts w:ascii="Arial" w:eastAsia="Arial" w:hAnsi="Arial" w:cs="Arial"/>
          <w:sz w:val="24"/>
          <w:szCs w:val="24"/>
          <w:lang w:val="en-GB"/>
        </w:rPr>
        <w:t xml:space="preserve">to my teacher, colleague and friend Dani Sarahi Morejon Gonzalez for all her backing and help throughout my English studies, and my </w:t>
      </w:r>
      <w:r w:rsidR="00D070A5" w:rsidRPr="003A7B86">
        <w:rPr>
          <w:rFonts w:ascii="Arial" w:eastAsia="Arial" w:hAnsi="Arial" w:cs="Arial"/>
          <w:sz w:val="24"/>
          <w:szCs w:val="24"/>
          <w:lang w:val="en-GB"/>
        </w:rPr>
        <w:t>t</w:t>
      </w:r>
      <w:r w:rsidR="00960C74" w:rsidRPr="003A7B86">
        <w:rPr>
          <w:rFonts w:ascii="Arial" w:eastAsia="Arial" w:hAnsi="Arial" w:cs="Arial"/>
          <w:sz w:val="24"/>
          <w:szCs w:val="24"/>
          <w:lang w:val="en-GB"/>
        </w:rPr>
        <w:t>hesis process. I deeply appreciate your patience, commitment, advice and dedication which made this journey an enriching experience</w:t>
      </w:r>
      <w:r>
        <w:rPr>
          <w:rFonts w:ascii="Arial" w:eastAsia="Arial" w:hAnsi="Arial" w:cs="Arial"/>
          <w:sz w:val="24"/>
          <w:szCs w:val="24"/>
          <w:lang w:val="en-GB"/>
        </w:rPr>
        <w:t>;</w:t>
      </w:r>
    </w:p>
    <w:p w14:paraId="251C6664" w14:textId="77777777" w:rsidR="001E1241" w:rsidRPr="003A7B86" w:rsidRDefault="0060110B" w:rsidP="0060110B">
      <w:pPr>
        <w:pStyle w:val="Normal1"/>
        <w:jc w:val="both"/>
        <w:rPr>
          <w:rFonts w:ascii="Arial" w:eastAsia="Arial" w:hAnsi="Arial" w:cs="Arial"/>
          <w:sz w:val="24"/>
          <w:szCs w:val="24"/>
          <w:lang w:val="en-GB"/>
        </w:rPr>
      </w:pPr>
      <w:r>
        <w:rPr>
          <w:rFonts w:ascii="Arial" w:eastAsia="Arial" w:hAnsi="Arial" w:cs="Arial"/>
          <w:sz w:val="24"/>
          <w:szCs w:val="24"/>
          <w:lang w:val="en-GB"/>
        </w:rPr>
        <w:t>-</w:t>
      </w:r>
      <w:r w:rsidR="00D070A5" w:rsidRPr="003A7B86">
        <w:rPr>
          <w:rFonts w:ascii="Arial" w:eastAsia="Arial" w:hAnsi="Arial" w:cs="Arial"/>
          <w:sz w:val="24"/>
          <w:szCs w:val="24"/>
          <w:lang w:val="en-GB"/>
        </w:rPr>
        <w:t>and to</w:t>
      </w:r>
      <w:r w:rsidR="00960C74" w:rsidRPr="003A7B86">
        <w:rPr>
          <w:rFonts w:ascii="Arial" w:eastAsia="Arial" w:hAnsi="Arial" w:cs="Arial"/>
          <w:sz w:val="24"/>
          <w:szCs w:val="24"/>
          <w:lang w:val="en-GB"/>
        </w:rPr>
        <w:t xml:space="preserve"> my friends for their companionship during this journey.</w:t>
      </w:r>
    </w:p>
    <w:p w14:paraId="4D90C3F3" w14:textId="77777777" w:rsidR="001E1241" w:rsidRPr="003A7B86" w:rsidRDefault="001E1241" w:rsidP="0060110B">
      <w:pPr>
        <w:pStyle w:val="Normal1"/>
        <w:jc w:val="both"/>
        <w:rPr>
          <w:lang w:val="en-GB"/>
        </w:rPr>
      </w:pPr>
    </w:p>
    <w:p w14:paraId="45BA0EE7" w14:textId="77777777" w:rsidR="001E1241" w:rsidRPr="003A7B86" w:rsidRDefault="001E1241">
      <w:pPr>
        <w:pStyle w:val="Normal1"/>
        <w:spacing w:before="240" w:line="360" w:lineRule="auto"/>
        <w:rPr>
          <w:rFonts w:ascii="Arial" w:eastAsia="Arial" w:hAnsi="Arial" w:cs="Arial"/>
          <w:b/>
          <w:sz w:val="24"/>
          <w:szCs w:val="24"/>
          <w:lang w:val="en-GB"/>
        </w:rPr>
      </w:pPr>
    </w:p>
    <w:p w14:paraId="0DDA94A7" w14:textId="77777777" w:rsidR="001E1241" w:rsidRPr="003A7B86" w:rsidRDefault="001E1241">
      <w:pPr>
        <w:pStyle w:val="Normal1"/>
        <w:spacing w:before="240" w:line="360" w:lineRule="auto"/>
        <w:rPr>
          <w:rFonts w:ascii="Arial" w:eastAsia="Arial" w:hAnsi="Arial" w:cs="Arial"/>
          <w:b/>
          <w:sz w:val="24"/>
          <w:szCs w:val="24"/>
          <w:lang w:val="en-GB"/>
        </w:rPr>
      </w:pPr>
    </w:p>
    <w:p w14:paraId="15859141" w14:textId="77777777" w:rsidR="001E1241" w:rsidRPr="003A7B86" w:rsidRDefault="001E1241">
      <w:pPr>
        <w:pStyle w:val="Normal1"/>
        <w:spacing w:before="240" w:line="360" w:lineRule="auto"/>
        <w:rPr>
          <w:rFonts w:ascii="Arial" w:eastAsia="Arial" w:hAnsi="Arial" w:cs="Arial"/>
          <w:b/>
          <w:sz w:val="24"/>
          <w:szCs w:val="24"/>
          <w:lang w:val="en-GB"/>
        </w:rPr>
      </w:pPr>
    </w:p>
    <w:p w14:paraId="40222223" w14:textId="77777777" w:rsidR="001E1241" w:rsidRPr="003A7B86" w:rsidRDefault="001E1241">
      <w:pPr>
        <w:pStyle w:val="Normal1"/>
        <w:spacing w:before="240" w:line="360" w:lineRule="auto"/>
        <w:rPr>
          <w:rFonts w:ascii="Arial" w:eastAsia="Arial" w:hAnsi="Arial" w:cs="Arial"/>
          <w:b/>
          <w:sz w:val="24"/>
          <w:szCs w:val="24"/>
          <w:lang w:val="en-GB"/>
        </w:rPr>
      </w:pPr>
    </w:p>
    <w:p w14:paraId="7884630A" w14:textId="77777777" w:rsidR="001E1241" w:rsidRPr="003A7B86" w:rsidRDefault="001E1241">
      <w:pPr>
        <w:pStyle w:val="Normal1"/>
        <w:spacing w:before="240" w:line="360" w:lineRule="auto"/>
        <w:rPr>
          <w:rFonts w:ascii="Arial" w:eastAsia="Arial" w:hAnsi="Arial" w:cs="Arial"/>
          <w:b/>
          <w:sz w:val="24"/>
          <w:szCs w:val="24"/>
          <w:lang w:val="en-GB"/>
        </w:rPr>
      </w:pPr>
    </w:p>
    <w:p w14:paraId="09D87E08" w14:textId="77777777" w:rsidR="001E1241" w:rsidRPr="003A7B86" w:rsidRDefault="001E1241">
      <w:pPr>
        <w:pStyle w:val="Normal1"/>
        <w:spacing w:before="240" w:line="360" w:lineRule="auto"/>
        <w:rPr>
          <w:rFonts w:ascii="Arial" w:eastAsia="Arial" w:hAnsi="Arial" w:cs="Arial"/>
          <w:b/>
          <w:sz w:val="24"/>
          <w:szCs w:val="24"/>
          <w:lang w:val="en-GB"/>
        </w:rPr>
      </w:pPr>
    </w:p>
    <w:p w14:paraId="5167B513" w14:textId="77777777" w:rsidR="001E1241" w:rsidRPr="003A7B86" w:rsidRDefault="001E1241">
      <w:pPr>
        <w:pStyle w:val="Normal1"/>
        <w:spacing w:before="240" w:line="360" w:lineRule="auto"/>
        <w:rPr>
          <w:rFonts w:ascii="Arial" w:eastAsia="Arial" w:hAnsi="Arial" w:cs="Arial"/>
          <w:b/>
          <w:sz w:val="24"/>
          <w:szCs w:val="24"/>
          <w:lang w:val="en-GB"/>
        </w:rPr>
      </w:pPr>
    </w:p>
    <w:p w14:paraId="129A6E46" w14:textId="77777777" w:rsidR="001E1241" w:rsidRPr="003A7B86" w:rsidRDefault="001E1241">
      <w:pPr>
        <w:pStyle w:val="Normal1"/>
        <w:spacing w:before="240" w:line="360" w:lineRule="auto"/>
        <w:rPr>
          <w:rFonts w:ascii="Arial" w:eastAsia="Arial" w:hAnsi="Arial" w:cs="Arial"/>
          <w:b/>
          <w:sz w:val="24"/>
          <w:szCs w:val="24"/>
          <w:lang w:val="en-GB"/>
        </w:rPr>
      </w:pPr>
    </w:p>
    <w:p w14:paraId="49853B23" w14:textId="77777777" w:rsidR="001E1241" w:rsidRPr="003A7B86" w:rsidRDefault="001E1241">
      <w:pPr>
        <w:pStyle w:val="Normal1"/>
        <w:spacing w:before="240" w:line="360" w:lineRule="auto"/>
        <w:rPr>
          <w:rFonts w:ascii="Arial" w:eastAsia="Arial" w:hAnsi="Arial" w:cs="Arial"/>
          <w:b/>
          <w:sz w:val="24"/>
          <w:szCs w:val="24"/>
          <w:lang w:val="en-GB"/>
        </w:rPr>
      </w:pPr>
    </w:p>
    <w:p w14:paraId="173A810A" w14:textId="77777777" w:rsidR="001E1241" w:rsidRPr="003A7B86" w:rsidRDefault="001E1241">
      <w:pPr>
        <w:pStyle w:val="Normal1"/>
        <w:spacing w:before="240" w:line="360" w:lineRule="auto"/>
        <w:rPr>
          <w:rFonts w:ascii="Arial" w:eastAsia="Arial" w:hAnsi="Arial" w:cs="Arial"/>
          <w:b/>
          <w:sz w:val="24"/>
          <w:szCs w:val="24"/>
          <w:lang w:val="en-GB"/>
        </w:rPr>
      </w:pPr>
    </w:p>
    <w:p w14:paraId="3A750F83" w14:textId="77777777" w:rsidR="001E1241" w:rsidRPr="003A7B86" w:rsidRDefault="001E1241">
      <w:pPr>
        <w:pStyle w:val="Normal1"/>
        <w:spacing w:before="240" w:line="360" w:lineRule="auto"/>
        <w:rPr>
          <w:rFonts w:ascii="Arial" w:eastAsia="Arial" w:hAnsi="Arial" w:cs="Arial"/>
          <w:b/>
          <w:sz w:val="24"/>
          <w:szCs w:val="24"/>
          <w:lang w:val="en-GB"/>
        </w:rPr>
      </w:pPr>
    </w:p>
    <w:p w14:paraId="37E0D4E1" w14:textId="77777777" w:rsidR="001E1241" w:rsidRPr="003A7B86" w:rsidRDefault="00960C74">
      <w:pPr>
        <w:pStyle w:val="Normal1"/>
        <w:spacing w:before="240" w:line="360" w:lineRule="auto"/>
        <w:rPr>
          <w:rFonts w:ascii="Arial" w:eastAsia="Arial" w:hAnsi="Arial" w:cs="Arial"/>
          <w:b/>
          <w:sz w:val="24"/>
          <w:szCs w:val="24"/>
          <w:lang w:val="en-GB"/>
        </w:rPr>
      </w:pPr>
      <w:r w:rsidRPr="003A7B86">
        <w:rPr>
          <w:rFonts w:ascii="Arial" w:eastAsia="Arial" w:hAnsi="Arial" w:cs="Arial"/>
          <w:b/>
          <w:sz w:val="24"/>
          <w:szCs w:val="24"/>
          <w:lang w:val="en-GB"/>
        </w:rPr>
        <w:t xml:space="preserve">Abstract </w:t>
      </w:r>
    </w:p>
    <w:p w14:paraId="47538FBC" w14:textId="77777777" w:rsidR="001E1241" w:rsidRPr="003A7B86" w:rsidRDefault="00F66661">
      <w:pPr>
        <w:pStyle w:val="Normal1"/>
        <w:jc w:val="both"/>
        <w:rPr>
          <w:rFonts w:ascii="Arial" w:eastAsia="Arial" w:hAnsi="Arial" w:cs="Arial"/>
          <w:sz w:val="24"/>
          <w:szCs w:val="24"/>
          <w:lang w:val="en-GB"/>
        </w:rPr>
      </w:pPr>
      <w:bookmarkStart w:id="1" w:name="_Hlk221667828"/>
      <w:r>
        <w:rPr>
          <w:rFonts w:ascii="Arial" w:eastAsia="Arial" w:hAnsi="Arial" w:cs="Arial"/>
          <w:sz w:val="24"/>
          <w:szCs w:val="24"/>
          <w:lang w:val="en-GB"/>
        </w:rPr>
        <w:t>This Diploma paper</w:t>
      </w:r>
      <w:r w:rsidR="00E320EA" w:rsidRPr="003A7B86">
        <w:rPr>
          <w:rFonts w:ascii="Arial" w:eastAsia="Arial" w:hAnsi="Arial" w:cs="Arial"/>
          <w:sz w:val="24"/>
          <w:szCs w:val="24"/>
          <w:lang w:val="en-GB"/>
        </w:rPr>
        <w:t xml:space="preserve"> aims at</w:t>
      </w:r>
      <w:r w:rsidR="00960C74" w:rsidRPr="003A7B86">
        <w:rPr>
          <w:rFonts w:ascii="Arial" w:eastAsia="Arial" w:hAnsi="Arial" w:cs="Arial"/>
          <w:sz w:val="24"/>
          <w:szCs w:val="24"/>
          <w:lang w:val="en-GB"/>
        </w:rPr>
        <w:t xml:space="preserve"> developing listening comprehension skill in English classes in first level students at José Suárez Blanco language school through a set of activities. </w:t>
      </w:r>
      <w:r w:rsidR="00E320EA" w:rsidRPr="003A7B86">
        <w:rPr>
          <w:rFonts w:ascii="Arial" w:eastAsia="Arial" w:hAnsi="Arial" w:cs="Arial"/>
          <w:sz w:val="24"/>
          <w:szCs w:val="24"/>
          <w:lang w:val="en-GB"/>
        </w:rPr>
        <w:t>Therefore, t</w:t>
      </w:r>
      <w:r w:rsidR="00960C74" w:rsidRPr="003A7B86">
        <w:rPr>
          <w:rFonts w:ascii="Arial" w:eastAsia="Arial" w:hAnsi="Arial" w:cs="Arial"/>
          <w:sz w:val="24"/>
          <w:szCs w:val="24"/>
          <w:lang w:val="en-GB"/>
        </w:rPr>
        <w:t>he scientific problem address</w:t>
      </w:r>
      <w:r w:rsidR="00E320EA" w:rsidRPr="003A7B86">
        <w:rPr>
          <w:rFonts w:ascii="Arial" w:eastAsia="Arial" w:hAnsi="Arial" w:cs="Arial"/>
          <w:sz w:val="24"/>
          <w:szCs w:val="24"/>
          <w:lang w:val="en-GB"/>
        </w:rPr>
        <w:t>es</w:t>
      </w:r>
      <w:r w:rsidR="00960C74" w:rsidRPr="003A7B86">
        <w:rPr>
          <w:rFonts w:ascii="Arial" w:eastAsia="Arial" w:hAnsi="Arial" w:cs="Arial"/>
          <w:sz w:val="24"/>
          <w:szCs w:val="24"/>
          <w:lang w:val="en-GB"/>
        </w:rPr>
        <w:t xml:space="preserve"> </w:t>
      </w:r>
      <w:r w:rsidR="00CC7807" w:rsidRPr="003A7B86">
        <w:rPr>
          <w:rFonts w:ascii="Arial" w:eastAsia="Arial" w:hAnsi="Arial" w:cs="Arial"/>
          <w:sz w:val="24"/>
          <w:szCs w:val="24"/>
          <w:lang w:val="en-GB"/>
        </w:rPr>
        <w:t xml:space="preserve">in </w:t>
      </w:r>
      <w:r w:rsidR="00960C74" w:rsidRPr="003A7B86">
        <w:rPr>
          <w:rFonts w:ascii="Arial" w:eastAsia="Arial" w:hAnsi="Arial" w:cs="Arial"/>
          <w:sz w:val="24"/>
          <w:szCs w:val="24"/>
          <w:lang w:val="en-GB"/>
        </w:rPr>
        <w:t xml:space="preserve">how to effectively </w:t>
      </w:r>
      <w:r w:rsidR="00CC7807" w:rsidRPr="003A7B86">
        <w:rPr>
          <w:rFonts w:ascii="Arial" w:eastAsia="Arial" w:hAnsi="Arial" w:cs="Arial"/>
          <w:sz w:val="24"/>
          <w:szCs w:val="24"/>
          <w:lang w:val="en-GB"/>
        </w:rPr>
        <w:t xml:space="preserve">develop </w:t>
      </w:r>
      <w:r w:rsidR="00960C74" w:rsidRPr="003A7B86">
        <w:rPr>
          <w:rFonts w:ascii="Arial" w:eastAsia="Arial" w:hAnsi="Arial" w:cs="Arial"/>
          <w:sz w:val="24"/>
          <w:szCs w:val="24"/>
          <w:lang w:val="en-GB"/>
        </w:rPr>
        <w:t>listening skills in this initial stage of language acqu</w:t>
      </w:r>
      <w:r w:rsidR="0060110B">
        <w:rPr>
          <w:rFonts w:ascii="Arial" w:eastAsia="Arial" w:hAnsi="Arial" w:cs="Arial"/>
          <w:sz w:val="24"/>
          <w:szCs w:val="24"/>
          <w:lang w:val="en-GB"/>
        </w:rPr>
        <w:t>i</w:t>
      </w:r>
      <w:r w:rsidR="00960C74" w:rsidRPr="003A7B86">
        <w:rPr>
          <w:rFonts w:ascii="Arial" w:eastAsia="Arial" w:hAnsi="Arial" w:cs="Arial"/>
          <w:sz w:val="24"/>
          <w:szCs w:val="24"/>
          <w:lang w:val="en-GB"/>
        </w:rPr>
        <w:t xml:space="preserve">sition, as many students struggle to understand English. </w:t>
      </w:r>
      <w:r>
        <w:rPr>
          <w:rFonts w:ascii="Arial" w:eastAsia="Arial" w:hAnsi="Arial" w:cs="Arial"/>
          <w:sz w:val="24"/>
          <w:szCs w:val="24"/>
          <w:lang w:val="en-GB"/>
        </w:rPr>
        <w:t xml:space="preserve"> Different</w:t>
      </w:r>
      <w:r w:rsidR="00960C74" w:rsidRPr="003A7B86">
        <w:rPr>
          <w:rFonts w:ascii="Arial" w:eastAsia="Arial" w:hAnsi="Arial" w:cs="Arial"/>
          <w:sz w:val="24"/>
          <w:szCs w:val="24"/>
          <w:lang w:val="en-GB"/>
        </w:rPr>
        <w:t xml:space="preserve"> methods</w:t>
      </w:r>
      <w:r w:rsidR="004D236E" w:rsidRPr="003A7B86">
        <w:rPr>
          <w:rFonts w:ascii="Arial" w:eastAsia="Arial" w:hAnsi="Arial" w:cs="Arial"/>
          <w:sz w:val="24"/>
          <w:szCs w:val="24"/>
          <w:lang w:val="en-GB"/>
        </w:rPr>
        <w:t xml:space="preserve"> are applied</w:t>
      </w:r>
      <w:proofErr w:type="gramStart"/>
      <w:r w:rsidR="00CC7807" w:rsidRPr="003A7B86">
        <w:rPr>
          <w:rFonts w:ascii="Arial" w:eastAsia="Arial" w:hAnsi="Arial" w:cs="Arial"/>
          <w:sz w:val="24"/>
          <w:szCs w:val="24"/>
          <w:lang w:val="en-GB"/>
        </w:rPr>
        <w:t>;</w:t>
      </w:r>
      <w:r w:rsidR="00960C74" w:rsidRPr="003A7B86">
        <w:rPr>
          <w:rFonts w:ascii="Arial" w:eastAsia="Arial" w:hAnsi="Arial" w:cs="Arial"/>
          <w:sz w:val="24"/>
          <w:szCs w:val="24"/>
          <w:lang w:val="en-GB"/>
        </w:rPr>
        <w:t>,</w:t>
      </w:r>
      <w:proofErr w:type="gramEnd"/>
      <w:r w:rsidR="00960C74" w:rsidRPr="003A7B86">
        <w:rPr>
          <w:rFonts w:ascii="Arial" w:eastAsia="Arial" w:hAnsi="Arial" w:cs="Arial"/>
          <w:sz w:val="24"/>
          <w:szCs w:val="24"/>
          <w:lang w:val="en-GB"/>
        </w:rPr>
        <w:t xml:space="preserve"> </w:t>
      </w:r>
      <w:r w:rsidR="00CC7807" w:rsidRPr="003A7B86">
        <w:rPr>
          <w:rFonts w:ascii="Arial" w:eastAsia="Arial" w:hAnsi="Arial" w:cs="Arial"/>
          <w:sz w:val="24"/>
          <w:szCs w:val="24"/>
          <w:lang w:val="en-GB"/>
        </w:rPr>
        <w:t>from the theoretical level</w:t>
      </w:r>
      <w:r w:rsidR="004D236E" w:rsidRPr="003A7B86">
        <w:rPr>
          <w:rFonts w:ascii="Arial" w:eastAsia="Arial" w:hAnsi="Arial" w:cs="Arial"/>
          <w:sz w:val="24"/>
          <w:szCs w:val="24"/>
          <w:lang w:val="en-GB"/>
        </w:rPr>
        <w:t xml:space="preserve"> are used the</w:t>
      </w:r>
      <w:r w:rsidR="0060110B">
        <w:rPr>
          <w:rFonts w:ascii="Arial" w:eastAsia="Arial" w:hAnsi="Arial" w:cs="Arial"/>
          <w:sz w:val="24"/>
          <w:szCs w:val="24"/>
          <w:lang w:val="en-GB"/>
        </w:rPr>
        <w:t xml:space="preserve"> </w:t>
      </w:r>
      <w:r w:rsidR="00960C74" w:rsidRPr="003A7B86">
        <w:rPr>
          <w:rFonts w:ascii="Arial" w:eastAsia="Arial" w:hAnsi="Arial" w:cs="Arial"/>
          <w:sz w:val="24"/>
          <w:szCs w:val="24"/>
          <w:lang w:val="en-GB"/>
        </w:rPr>
        <w:t>inductive-deductive,</w:t>
      </w:r>
      <w:r w:rsidR="004D236E" w:rsidRPr="003A7B86">
        <w:rPr>
          <w:rFonts w:ascii="Arial" w:eastAsia="Arial" w:hAnsi="Arial" w:cs="Arial"/>
          <w:sz w:val="24"/>
          <w:szCs w:val="24"/>
          <w:lang w:val="en-GB"/>
        </w:rPr>
        <w:t xml:space="preserve"> the</w:t>
      </w:r>
      <w:r w:rsidR="00960C74" w:rsidRPr="003A7B86">
        <w:rPr>
          <w:rFonts w:ascii="Arial" w:eastAsia="Arial" w:hAnsi="Arial" w:cs="Arial"/>
          <w:sz w:val="24"/>
          <w:szCs w:val="24"/>
          <w:lang w:val="en-GB"/>
        </w:rPr>
        <w:t xml:space="preserve"> analytic-synthetic, and a system</w:t>
      </w:r>
      <w:r w:rsidR="00CC7807" w:rsidRPr="003A7B86">
        <w:rPr>
          <w:rFonts w:ascii="Arial" w:eastAsia="Arial" w:hAnsi="Arial" w:cs="Arial"/>
          <w:sz w:val="24"/>
          <w:szCs w:val="24"/>
          <w:lang w:val="en-GB"/>
        </w:rPr>
        <w:t>ic</w:t>
      </w:r>
      <w:r w:rsidR="00960C74" w:rsidRPr="003A7B86">
        <w:rPr>
          <w:rFonts w:ascii="Arial" w:eastAsia="Arial" w:hAnsi="Arial" w:cs="Arial"/>
          <w:sz w:val="24"/>
          <w:szCs w:val="24"/>
          <w:lang w:val="en-GB"/>
        </w:rPr>
        <w:t xml:space="preserve"> approach. </w:t>
      </w:r>
      <w:r w:rsidR="00CC7807" w:rsidRPr="003A7B86">
        <w:rPr>
          <w:rFonts w:ascii="Arial" w:eastAsia="Arial" w:hAnsi="Arial" w:cs="Arial"/>
          <w:sz w:val="24"/>
          <w:szCs w:val="24"/>
          <w:lang w:val="en-GB"/>
        </w:rPr>
        <w:t>From the</w:t>
      </w:r>
      <w:r w:rsidR="00960C74" w:rsidRPr="003A7B86">
        <w:rPr>
          <w:rFonts w:ascii="Arial" w:eastAsia="Arial" w:hAnsi="Arial" w:cs="Arial"/>
          <w:sz w:val="24"/>
          <w:szCs w:val="24"/>
          <w:lang w:val="en-GB"/>
        </w:rPr>
        <w:t xml:space="preserve"> empirical </w:t>
      </w:r>
      <w:r w:rsidR="004D236E" w:rsidRPr="003A7B86">
        <w:rPr>
          <w:rFonts w:ascii="Arial" w:eastAsia="Arial" w:hAnsi="Arial" w:cs="Arial"/>
          <w:sz w:val="24"/>
          <w:szCs w:val="24"/>
          <w:lang w:val="en-GB"/>
        </w:rPr>
        <w:t>level, are</w:t>
      </w:r>
      <w:r w:rsidR="00CC7807" w:rsidRPr="003A7B86">
        <w:rPr>
          <w:rFonts w:ascii="Arial" w:eastAsia="Arial" w:hAnsi="Arial" w:cs="Arial"/>
          <w:sz w:val="24"/>
          <w:szCs w:val="24"/>
          <w:lang w:val="en-GB"/>
        </w:rPr>
        <w:t xml:space="preserve"> applied </w:t>
      </w:r>
      <w:r w:rsidR="00960C74" w:rsidRPr="003A7B86">
        <w:rPr>
          <w:rFonts w:ascii="Arial" w:eastAsia="Arial" w:hAnsi="Arial" w:cs="Arial"/>
          <w:sz w:val="24"/>
          <w:szCs w:val="24"/>
          <w:lang w:val="en-GB"/>
        </w:rPr>
        <w:t xml:space="preserve">interviews, observation guides, and </w:t>
      </w:r>
      <w:r w:rsidR="00CC7807" w:rsidRPr="003A7B86">
        <w:rPr>
          <w:rFonts w:ascii="Arial" w:eastAsia="Arial" w:hAnsi="Arial" w:cs="Arial"/>
          <w:sz w:val="24"/>
          <w:szCs w:val="24"/>
          <w:lang w:val="en-GB"/>
        </w:rPr>
        <w:t xml:space="preserve">a </w:t>
      </w:r>
      <w:r w:rsidR="00960C74" w:rsidRPr="003A7B86">
        <w:rPr>
          <w:rFonts w:ascii="Arial" w:eastAsia="Arial" w:hAnsi="Arial" w:cs="Arial"/>
          <w:sz w:val="24"/>
          <w:szCs w:val="24"/>
          <w:lang w:val="en-GB"/>
        </w:rPr>
        <w:t xml:space="preserve">pedagogical test to gather data and insights on student progress. Statistical methods </w:t>
      </w:r>
      <w:r w:rsidR="004D236E" w:rsidRPr="003A7B86">
        <w:rPr>
          <w:rFonts w:ascii="Arial" w:eastAsia="Arial" w:hAnsi="Arial" w:cs="Arial"/>
          <w:sz w:val="24"/>
          <w:szCs w:val="24"/>
          <w:lang w:val="en-GB"/>
        </w:rPr>
        <w:t>are also applied such as the</w:t>
      </w:r>
      <w:r w:rsidR="00960C74" w:rsidRPr="003A7B86">
        <w:rPr>
          <w:rFonts w:ascii="Arial" w:eastAsia="Arial" w:hAnsi="Arial" w:cs="Arial"/>
          <w:sz w:val="24"/>
          <w:szCs w:val="24"/>
          <w:lang w:val="en-GB"/>
        </w:rPr>
        <w:t xml:space="preserve"> percentage analysis, to evaluate the effectiveness of the </w:t>
      </w:r>
      <w:r w:rsidR="004D236E" w:rsidRPr="003A7B86">
        <w:rPr>
          <w:rFonts w:ascii="Arial" w:eastAsia="Arial" w:hAnsi="Arial" w:cs="Arial"/>
          <w:sz w:val="24"/>
          <w:szCs w:val="24"/>
          <w:lang w:val="en-GB"/>
        </w:rPr>
        <w:t>proposal</w:t>
      </w:r>
      <w:r w:rsidR="00960C74" w:rsidRPr="003A7B86">
        <w:rPr>
          <w:rFonts w:ascii="Arial" w:eastAsia="Arial" w:hAnsi="Arial" w:cs="Arial"/>
          <w:sz w:val="24"/>
          <w:szCs w:val="24"/>
          <w:lang w:val="en-GB"/>
        </w:rPr>
        <w:t xml:space="preserve">. Preliminary results suggest a notable improvement in </w:t>
      </w:r>
      <w:r w:rsidR="00BE3CC1" w:rsidRPr="003A7B86">
        <w:rPr>
          <w:rFonts w:ascii="Arial" w:eastAsia="Arial" w:hAnsi="Arial" w:cs="Arial"/>
          <w:sz w:val="24"/>
          <w:szCs w:val="24"/>
          <w:lang w:val="en-GB"/>
        </w:rPr>
        <w:t xml:space="preserve">the development of </w:t>
      </w:r>
      <w:r w:rsidR="00960C74" w:rsidRPr="003A7B86">
        <w:rPr>
          <w:rFonts w:ascii="Arial" w:eastAsia="Arial" w:hAnsi="Arial" w:cs="Arial"/>
          <w:sz w:val="24"/>
          <w:szCs w:val="24"/>
          <w:lang w:val="en-GB"/>
        </w:rPr>
        <w:t xml:space="preserve">listening comprehension </w:t>
      </w:r>
      <w:r w:rsidR="00BE3CC1" w:rsidRPr="003A7B86">
        <w:rPr>
          <w:rFonts w:ascii="Arial" w:eastAsia="Arial" w:hAnsi="Arial" w:cs="Arial"/>
          <w:sz w:val="24"/>
          <w:szCs w:val="24"/>
          <w:lang w:val="en-GB"/>
        </w:rPr>
        <w:t xml:space="preserve">skill </w:t>
      </w:r>
      <w:r w:rsidR="00960C74" w:rsidRPr="003A7B86">
        <w:rPr>
          <w:rFonts w:ascii="Arial" w:eastAsia="Arial" w:hAnsi="Arial" w:cs="Arial"/>
          <w:sz w:val="24"/>
          <w:szCs w:val="24"/>
          <w:lang w:val="en-GB"/>
        </w:rPr>
        <w:t xml:space="preserve">among students who participate in the activities. This evidence indicates that the </w:t>
      </w:r>
      <w:r w:rsidR="00BE3CC1" w:rsidRPr="003A7B86">
        <w:rPr>
          <w:rFonts w:ascii="Arial" w:eastAsia="Arial" w:hAnsi="Arial" w:cs="Arial"/>
          <w:sz w:val="24"/>
          <w:szCs w:val="24"/>
          <w:lang w:val="en-GB"/>
        </w:rPr>
        <w:t>proposal responds to the current demands of language teaching in Cuban educational institutions</w:t>
      </w:r>
      <w:r w:rsidR="00B43C68" w:rsidRPr="003A7B86">
        <w:rPr>
          <w:rFonts w:ascii="Arial" w:eastAsia="Arial" w:hAnsi="Arial" w:cs="Arial"/>
          <w:sz w:val="24"/>
          <w:szCs w:val="24"/>
          <w:lang w:val="en-GB"/>
        </w:rPr>
        <w:t xml:space="preserve"> which are </w:t>
      </w:r>
      <w:r w:rsidRPr="003A7B86">
        <w:rPr>
          <w:rFonts w:ascii="Arial" w:eastAsia="Arial" w:hAnsi="Arial" w:cs="Arial"/>
          <w:sz w:val="24"/>
          <w:szCs w:val="24"/>
          <w:lang w:val="en-GB"/>
        </w:rPr>
        <w:t>centred</w:t>
      </w:r>
      <w:r w:rsidR="00B43C68" w:rsidRPr="003A7B86">
        <w:rPr>
          <w:rFonts w:ascii="Arial" w:eastAsia="Arial" w:hAnsi="Arial" w:cs="Arial"/>
          <w:sz w:val="24"/>
          <w:szCs w:val="24"/>
          <w:lang w:val="en-GB"/>
        </w:rPr>
        <w:t xml:space="preserve"> on </w:t>
      </w:r>
      <w:r w:rsidR="00960C74" w:rsidRPr="003A7B86">
        <w:rPr>
          <w:rFonts w:ascii="Arial" w:eastAsia="Arial" w:hAnsi="Arial" w:cs="Arial"/>
          <w:sz w:val="24"/>
          <w:szCs w:val="24"/>
          <w:lang w:val="en-GB"/>
        </w:rPr>
        <w:t>promoting language comprehension, paving the way for further educational strategies in language instruction</w:t>
      </w:r>
      <w:r w:rsidR="00960C74" w:rsidRPr="003A7B86">
        <w:rPr>
          <w:lang w:val="en-GB"/>
        </w:rPr>
        <w:t>.</w:t>
      </w:r>
    </w:p>
    <w:bookmarkEnd w:id="1"/>
    <w:p w14:paraId="6BBDEA86" w14:textId="33879FDC" w:rsidR="001E1241" w:rsidRPr="003A7B86" w:rsidRDefault="00960C74">
      <w:pPr>
        <w:pStyle w:val="Normal1"/>
        <w:rPr>
          <w:rFonts w:ascii="Arial" w:eastAsia="Arial" w:hAnsi="Arial" w:cs="Arial"/>
          <w:sz w:val="24"/>
          <w:szCs w:val="24"/>
          <w:lang w:val="en-GB"/>
        </w:rPr>
      </w:pPr>
      <w:r w:rsidRPr="003A7B86">
        <w:rPr>
          <w:rFonts w:ascii="Arial" w:eastAsia="Arial" w:hAnsi="Arial" w:cs="Arial"/>
          <w:b/>
          <w:sz w:val="24"/>
          <w:szCs w:val="24"/>
          <w:lang w:val="en-GB"/>
        </w:rPr>
        <w:t xml:space="preserve">Keywords: </w:t>
      </w:r>
      <w:r w:rsidRPr="003A7B86">
        <w:rPr>
          <w:rFonts w:ascii="Arial" w:eastAsia="Arial" w:hAnsi="Arial" w:cs="Arial"/>
          <w:sz w:val="24"/>
          <w:szCs w:val="24"/>
          <w:lang w:val="en-GB"/>
        </w:rPr>
        <w:t>Set of activities, listening comprehension</w:t>
      </w:r>
      <w:r w:rsidR="004B300A">
        <w:rPr>
          <w:rFonts w:ascii="Arial" w:eastAsia="Arial" w:hAnsi="Arial" w:cs="Arial"/>
          <w:sz w:val="24"/>
          <w:szCs w:val="24"/>
          <w:lang w:val="en-GB"/>
        </w:rPr>
        <w:t>,</w:t>
      </w:r>
      <w:r w:rsidRPr="003A7B86">
        <w:rPr>
          <w:rFonts w:ascii="Arial" w:eastAsia="Arial" w:hAnsi="Arial" w:cs="Arial"/>
          <w:sz w:val="24"/>
          <w:szCs w:val="24"/>
          <w:lang w:val="en-GB"/>
        </w:rPr>
        <w:t xml:space="preserve"> skill, English classes, </w:t>
      </w:r>
      <w:r w:rsidR="0060110B">
        <w:rPr>
          <w:rFonts w:ascii="Arial" w:eastAsia="Arial" w:hAnsi="Arial" w:cs="Arial"/>
          <w:sz w:val="24"/>
          <w:szCs w:val="24"/>
          <w:lang w:val="en-GB"/>
        </w:rPr>
        <w:t>foreign language acquisition</w:t>
      </w:r>
      <w:r w:rsidRPr="003A7B86">
        <w:rPr>
          <w:rFonts w:ascii="Arial" w:eastAsia="Arial" w:hAnsi="Arial" w:cs="Arial"/>
          <w:sz w:val="24"/>
          <w:szCs w:val="24"/>
          <w:lang w:val="en-GB"/>
        </w:rPr>
        <w:t>.</w:t>
      </w:r>
    </w:p>
    <w:p w14:paraId="6FDAFE9A" w14:textId="77777777" w:rsidR="001E1241" w:rsidRPr="003A7B86" w:rsidRDefault="001E1241">
      <w:pPr>
        <w:pStyle w:val="Normal1"/>
        <w:rPr>
          <w:rFonts w:ascii="Arial" w:eastAsia="Arial" w:hAnsi="Arial" w:cs="Arial"/>
          <w:sz w:val="24"/>
          <w:szCs w:val="24"/>
          <w:lang w:val="en-GB"/>
        </w:rPr>
      </w:pPr>
    </w:p>
    <w:p w14:paraId="3F6657C0" w14:textId="77777777" w:rsidR="001E1241" w:rsidRPr="003A7B86" w:rsidRDefault="001E1241">
      <w:pPr>
        <w:pStyle w:val="Normal1"/>
        <w:rPr>
          <w:rFonts w:ascii="Arial" w:eastAsia="Arial" w:hAnsi="Arial" w:cs="Arial"/>
          <w:sz w:val="24"/>
          <w:szCs w:val="24"/>
          <w:lang w:val="en-GB"/>
        </w:rPr>
      </w:pPr>
    </w:p>
    <w:p w14:paraId="544139B0" w14:textId="77777777" w:rsidR="001E1241" w:rsidRPr="003A7B86" w:rsidRDefault="001E1241">
      <w:pPr>
        <w:pStyle w:val="Normal1"/>
        <w:rPr>
          <w:rFonts w:ascii="Arial" w:eastAsia="Arial" w:hAnsi="Arial" w:cs="Arial"/>
          <w:sz w:val="24"/>
          <w:szCs w:val="24"/>
          <w:lang w:val="en-GB"/>
        </w:rPr>
      </w:pPr>
    </w:p>
    <w:p w14:paraId="654F0614" w14:textId="77777777" w:rsidR="001E1241" w:rsidRPr="003A7B86" w:rsidRDefault="001E1241">
      <w:pPr>
        <w:pStyle w:val="Normal1"/>
        <w:rPr>
          <w:rFonts w:ascii="Arial" w:eastAsia="Arial" w:hAnsi="Arial" w:cs="Arial"/>
          <w:sz w:val="24"/>
          <w:szCs w:val="24"/>
          <w:lang w:val="en-GB"/>
        </w:rPr>
      </w:pPr>
    </w:p>
    <w:p w14:paraId="23A911BF" w14:textId="77777777" w:rsidR="001E1241" w:rsidRPr="003A7B86" w:rsidRDefault="001E1241">
      <w:pPr>
        <w:pStyle w:val="Normal1"/>
        <w:rPr>
          <w:rFonts w:ascii="Arial" w:eastAsia="Arial" w:hAnsi="Arial" w:cs="Arial"/>
          <w:sz w:val="24"/>
          <w:szCs w:val="24"/>
          <w:lang w:val="en-GB"/>
        </w:rPr>
      </w:pPr>
    </w:p>
    <w:p w14:paraId="281A961E" w14:textId="77777777" w:rsidR="001E1241" w:rsidRPr="003A7B86" w:rsidRDefault="001E1241">
      <w:pPr>
        <w:pStyle w:val="Normal1"/>
        <w:rPr>
          <w:rFonts w:ascii="Arial" w:eastAsia="Arial" w:hAnsi="Arial" w:cs="Arial"/>
          <w:sz w:val="24"/>
          <w:szCs w:val="24"/>
          <w:lang w:val="en-GB"/>
        </w:rPr>
      </w:pPr>
    </w:p>
    <w:p w14:paraId="1EFDCC8D" w14:textId="77777777" w:rsidR="001E1241" w:rsidRDefault="001E1241">
      <w:pPr>
        <w:pStyle w:val="Normal1"/>
        <w:rPr>
          <w:rFonts w:ascii="Arial" w:eastAsia="Arial" w:hAnsi="Arial" w:cs="Arial"/>
          <w:sz w:val="24"/>
          <w:szCs w:val="24"/>
          <w:lang w:val="en-GB"/>
        </w:rPr>
      </w:pPr>
    </w:p>
    <w:p w14:paraId="099CF3ED" w14:textId="77777777" w:rsidR="00F66661" w:rsidRDefault="00F66661">
      <w:pPr>
        <w:pStyle w:val="Normal1"/>
        <w:rPr>
          <w:rFonts w:ascii="Arial" w:eastAsia="Arial" w:hAnsi="Arial" w:cs="Arial"/>
          <w:sz w:val="24"/>
          <w:szCs w:val="24"/>
          <w:lang w:val="en-GB"/>
        </w:rPr>
      </w:pPr>
    </w:p>
    <w:p w14:paraId="65466F23" w14:textId="77777777" w:rsidR="00F66661" w:rsidRDefault="00F66661">
      <w:pPr>
        <w:pStyle w:val="Normal1"/>
        <w:rPr>
          <w:rFonts w:ascii="Arial" w:eastAsia="Arial" w:hAnsi="Arial" w:cs="Arial"/>
          <w:sz w:val="24"/>
          <w:szCs w:val="24"/>
          <w:lang w:val="en-GB"/>
        </w:rPr>
      </w:pPr>
    </w:p>
    <w:p w14:paraId="5A2279B7" w14:textId="77777777" w:rsidR="00F66661" w:rsidRDefault="00F66661">
      <w:pPr>
        <w:pStyle w:val="Normal1"/>
        <w:rPr>
          <w:rFonts w:ascii="Arial" w:eastAsia="Arial" w:hAnsi="Arial" w:cs="Arial"/>
          <w:sz w:val="24"/>
          <w:szCs w:val="24"/>
          <w:lang w:val="en-GB"/>
        </w:rPr>
      </w:pPr>
    </w:p>
    <w:p w14:paraId="77A43FD0" w14:textId="77777777" w:rsidR="00F66661" w:rsidRPr="003A7B86" w:rsidRDefault="00F66661">
      <w:pPr>
        <w:pStyle w:val="Normal1"/>
        <w:rPr>
          <w:rFonts w:ascii="Arial" w:eastAsia="Arial" w:hAnsi="Arial" w:cs="Arial"/>
          <w:sz w:val="24"/>
          <w:szCs w:val="24"/>
          <w:lang w:val="en-GB"/>
        </w:rPr>
      </w:pPr>
    </w:p>
    <w:p w14:paraId="733102B3" w14:textId="77777777" w:rsidR="001E1241" w:rsidRPr="003A7B86" w:rsidRDefault="001E1241">
      <w:pPr>
        <w:pStyle w:val="Normal1"/>
        <w:rPr>
          <w:rFonts w:ascii="Arial" w:eastAsia="Arial" w:hAnsi="Arial" w:cs="Arial"/>
          <w:sz w:val="24"/>
          <w:szCs w:val="24"/>
          <w:lang w:val="en-GB"/>
        </w:rPr>
      </w:pPr>
    </w:p>
    <w:p w14:paraId="3A417BD9" w14:textId="77777777" w:rsidR="001E1241" w:rsidRPr="00960C74" w:rsidRDefault="00960C74">
      <w:pPr>
        <w:pStyle w:val="Normal1"/>
        <w:spacing w:after="0" w:line="240" w:lineRule="auto"/>
        <w:rPr>
          <w:rFonts w:ascii="Arial" w:eastAsia="Arial" w:hAnsi="Arial" w:cs="Arial"/>
          <w:b/>
          <w:sz w:val="24"/>
          <w:szCs w:val="24"/>
        </w:rPr>
      </w:pPr>
      <w:r w:rsidRPr="00960C74">
        <w:rPr>
          <w:rFonts w:ascii="Arial" w:eastAsia="Arial" w:hAnsi="Arial" w:cs="Arial"/>
          <w:b/>
          <w:sz w:val="24"/>
          <w:szCs w:val="24"/>
        </w:rPr>
        <w:lastRenderedPageBreak/>
        <w:t>Resumen</w:t>
      </w:r>
    </w:p>
    <w:p w14:paraId="7D39002E" w14:textId="77777777" w:rsidR="001E1241" w:rsidRPr="00960C74" w:rsidRDefault="001E1241">
      <w:pPr>
        <w:pStyle w:val="Normal1"/>
        <w:rPr>
          <w:rFonts w:ascii="Arial" w:eastAsia="Arial" w:hAnsi="Arial" w:cs="Arial"/>
          <w:b/>
          <w:sz w:val="24"/>
          <w:szCs w:val="24"/>
        </w:rPr>
      </w:pPr>
    </w:p>
    <w:p w14:paraId="0EC8E870" w14:textId="77777777" w:rsidR="00F86A1F" w:rsidRPr="00F86A1F" w:rsidRDefault="00F86A1F" w:rsidP="00F86A1F">
      <w:pPr>
        <w:jc w:val="both"/>
        <w:rPr>
          <w:rFonts w:ascii="Arial" w:hAnsi="Arial" w:cs="Arial"/>
          <w:sz w:val="24"/>
          <w:szCs w:val="24"/>
        </w:rPr>
      </w:pPr>
      <w:r w:rsidRPr="00F86A1F">
        <w:t xml:space="preserve"> </w:t>
      </w:r>
      <w:r w:rsidRPr="00F86A1F">
        <w:rPr>
          <w:rFonts w:ascii="Arial" w:hAnsi="Arial" w:cs="Arial"/>
          <w:sz w:val="24"/>
          <w:szCs w:val="24"/>
        </w:rPr>
        <w:t>Este trabajo de diploma tiene como objetivo desarrollar la habilidad de comprensión auditiva en las clases de inglés de estudiantes de primer nivel en la escuela de idiomas José Suárez Blanco a través de un conjunto de actividades. Por lo tanto, el problema científico aborda cómo desarrollar de manera efectiva las habilidades auditivas en esta etapa inicial de adquisición del idioma, ya que muchos estudiantes tienen dificultades para entender el inglés. Se aplican diferentes métodos; desde el nivel teórico se utilizan el enfoque inductivo-deductivo, el analítico-sintético y un enfoque sistémico. Desde el nivel empírico, se aplican entrevistas, guías de observación y una prueba pedagógica para recopilar datos e información sobre el progreso de los estudiantes. También se aplican métodos estadísticos, como el análisis porcentual, para evaluar la efectividad de la propuesta. Los resultados preliminares sugieren una mejora notable en el desarrollo de la habilidad de comprensión auditiva entre los estudiantes que participan en las actividades. Esta evidencia indica que la propuesta responde a las demandas actuales de la enseñanza de idiomas en las instituciones educativas cubanas, que se centran en promover la comprensión del idioma, allanando el camino para futuras estrategias educativas en la instrucción de idiomas.</w:t>
      </w:r>
    </w:p>
    <w:p w14:paraId="4C89D0C0" w14:textId="77777777" w:rsidR="001E1241" w:rsidRPr="00960C74" w:rsidRDefault="00960C74">
      <w:pPr>
        <w:pStyle w:val="Normal1"/>
        <w:jc w:val="both"/>
        <w:rPr>
          <w:rFonts w:ascii="Arial" w:eastAsia="Arial" w:hAnsi="Arial" w:cs="Arial"/>
          <w:sz w:val="24"/>
          <w:szCs w:val="24"/>
        </w:rPr>
      </w:pPr>
      <w:r w:rsidRPr="00960C74">
        <w:rPr>
          <w:rFonts w:ascii="Arial" w:eastAsia="Arial" w:hAnsi="Arial" w:cs="Arial"/>
          <w:sz w:val="24"/>
          <w:szCs w:val="24"/>
        </w:rPr>
        <w:t>.</w:t>
      </w:r>
    </w:p>
    <w:p w14:paraId="5E1A3B34" w14:textId="53CEE36C" w:rsidR="001E1241" w:rsidRPr="00960C74" w:rsidRDefault="00960C74">
      <w:pPr>
        <w:pStyle w:val="Normal1"/>
        <w:spacing w:before="240" w:line="360" w:lineRule="auto"/>
        <w:rPr>
          <w:rFonts w:ascii="Arial" w:eastAsia="Arial" w:hAnsi="Arial" w:cs="Arial"/>
          <w:sz w:val="24"/>
          <w:szCs w:val="24"/>
        </w:rPr>
      </w:pPr>
      <w:r w:rsidRPr="00960C74">
        <w:rPr>
          <w:rFonts w:ascii="Arial" w:eastAsia="Arial" w:hAnsi="Arial" w:cs="Arial"/>
          <w:sz w:val="24"/>
          <w:szCs w:val="24"/>
        </w:rPr>
        <w:t xml:space="preserve">Palabras clave: </w:t>
      </w:r>
      <w:r w:rsidR="00B202F3">
        <w:rPr>
          <w:rFonts w:ascii="Arial" w:eastAsia="Arial" w:hAnsi="Arial" w:cs="Arial"/>
          <w:sz w:val="24"/>
          <w:szCs w:val="24"/>
        </w:rPr>
        <w:t>Conjunto</w:t>
      </w:r>
      <w:r w:rsidR="00B202F3" w:rsidRPr="00960C74">
        <w:rPr>
          <w:rFonts w:ascii="Arial" w:eastAsia="Arial" w:hAnsi="Arial" w:cs="Arial"/>
          <w:sz w:val="24"/>
          <w:szCs w:val="24"/>
        </w:rPr>
        <w:t xml:space="preserve"> </w:t>
      </w:r>
      <w:r w:rsidRPr="00960C74">
        <w:rPr>
          <w:rFonts w:ascii="Arial" w:eastAsia="Arial" w:hAnsi="Arial" w:cs="Arial"/>
          <w:sz w:val="24"/>
          <w:szCs w:val="24"/>
        </w:rPr>
        <w:t>de actividades, comprensión auditiva, habilidad,</w:t>
      </w:r>
      <w:r w:rsidRPr="00960C74">
        <w:t xml:space="preserve"> </w:t>
      </w:r>
      <w:r w:rsidRPr="00960C74">
        <w:rPr>
          <w:rFonts w:ascii="Arial" w:eastAsia="Arial" w:hAnsi="Arial" w:cs="Arial"/>
          <w:sz w:val="24"/>
          <w:szCs w:val="24"/>
        </w:rPr>
        <w:t xml:space="preserve">clases de inglés, </w:t>
      </w:r>
      <w:r w:rsidR="004B300A">
        <w:rPr>
          <w:rFonts w:ascii="Arial" w:eastAsia="Arial" w:hAnsi="Arial" w:cs="Arial"/>
          <w:sz w:val="24"/>
          <w:szCs w:val="24"/>
        </w:rPr>
        <w:t>adquisición de lengua extranjera</w:t>
      </w:r>
    </w:p>
    <w:p w14:paraId="2F5E117C" w14:textId="77777777" w:rsidR="001E1241" w:rsidRPr="00960C74" w:rsidRDefault="001E1241">
      <w:pPr>
        <w:pStyle w:val="Normal1"/>
        <w:spacing w:before="240" w:line="360" w:lineRule="auto"/>
        <w:rPr>
          <w:rFonts w:ascii="Arial" w:eastAsia="Arial" w:hAnsi="Arial" w:cs="Arial"/>
          <w:b/>
          <w:sz w:val="24"/>
          <w:szCs w:val="24"/>
        </w:rPr>
      </w:pPr>
    </w:p>
    <w:p w14:paraId="46D1827C" w14:textId="77777777" w:rsidR="001E1241" w:rsidRPr="00960C74" w:rsidRDefault="001E1241">
      <w:pPr>
        <w:pStyle w:val="Normal1"/>
        <w:spacing w:before="240" w:line="360" w:lineRule="auto"/>
        <w:rPr>
          <w:rFonts w:ascii="Arial" w:eastAsia="Arial" w:hAnsi="Arial" w:cs="Arial"/>
          <w:b/>
          <w:sz w:val="24"/>
          <w:szCs w:val="24"/>
        </w:rPr>
      </w:pPr>
    </w:p>
    <w:p w14:paraId="6E87B0FA" w14:textId="77777777" w:rsidR="001E1241" w:rsidRPr="00960C74" w:rsidRDefault="00960C74">
      <w:pPr>
        <w:pStyle w:val="Normal1"/>
        <w:spacing w:after="0" w:line="240" w:lineRule="auto"/>
        <w:rPr>
          <w:rFonts w:ascii="Arial" w:eastAsia="Arial" w:hAnsi="Arial" w:cs="Arial"/>
          <w:b/>
          <w:sz w:val="24"/>
          <w:szCs w:val="24"/>
        </w:rPr>
      </w:pPr>
      <w:r w:rsidRPr="00960C74">
        <w:br w:type="page"/>
      </w:r>
    </w:p>
    <w:p w14:paraId="669D502B" w14:textId="77777777" w:rsidR="001E1241" w:rsidRPr="003A7B86" w:rsidRDefault="00960C74">
      <w:pPr>
        <w:pStyle w:val="Normal1"/>
        <w:spacing w:before="240" w:line="360" w:lineRule="auto"/>
        <w:rPr>
          <w:rFonts w:ascii="Arial" w:eastAsia="Arial" w:hAnsi="Arial" w:cs="Arial"/>
          <w:b/>
          <w:sz w:val="24"/>
          <w:szCs w:val="24"/>
          <w:lang w:val="en-GB"/>
        </w:rPr>
      </w:pPr>
      <w:r w:rsidRPr="003A7B86">
        <w:rPr>
          <w:rFonts w:ascii="Arial" w:eastAsia="Arial" w:hAnsi="Arial" w:cs="Arial"/>
          <w:b/>
          <w:sz w:val="24"/>
          <w:szCs w:val="24"/>
          <w:lang w:val="en-GB"/>
        </w:rPr>
        <w:lastRenderedPageBreak/>
        <w:t>Index</w:t>
      </w:r>
    </w:p>
    <w:p w14:paraId="3C196A72" w14:textId="77777777" w:rsidR="001E1241" w:rsidRPr="003A7B86" w:rsidRDefault="00960C74">
      <w:pPr>
        <w:pStyle w:val="Normal1"/>
        <w:spacing w:before="240" w:line="360" w:lineRule="auto"/>
        <w:rPr>
          <w:rFonts w:ascii="Arial" w:eastAsia="Arial" w:hAnsi="Arial" w:cs="Arial"/>
          <w:sz w:val="24"/>
          <w:szCs w:val="24"/>
          <w:lang w:val="en-GB"/>
        </w:rPr>
      </w:pPr>
      <w:r w:rsidRPr="003A7B86">
        <w:rPr>
          <w:rFonts w:ascii="Arial" w:eastAsia="Arial" w:hAnsi="Arial" w:cs="Arial"/>
          <w:sz w:val="24"/>
          <w:szCs w:val="24"/>
          <w:lang w:val="en-GB"/>
        </w:rPr>
        <w:t xml:space="preserve">Introduction……………………………………………………………………………………1 </w:t>
      </w:r>
    </w:p>
    <w:p w14:paraId="361575AD" w14:textId="0C34CD0E" w:rsidR="001E1241" w:rsidRPr="003A7B86" w:rsidRDefault="00C51D6A">
      <w:pPr>
        <w:pStyle w:val="Normal1"/>
        <w:spacing w:before="240" w:line="360" w:lineRule="auto"/>
        <w:rPr>
          <w:rFonts w:ascii="Arial" w:eastAsia="Arial" w:hAnsi="Arial" w:cs="Arial"/>
          <w:sz w:val="24"/>
          <w:szCs w:val="24"/>
          <w:lang w:val="en-GB"/>
        </w:rPr>
      </w:pPr>
      <w:r>
        <w:rPr>
          <w:rFonts w:ascii="Arial" w:eastAsia="Arial" w:hAnsi="Arial" w:cs="Arial"/>
          <w:sz w:val="24"/>
          <w:szCs w:val="24"/>
          <w:lang w:val="en-GB"/>
        </w:rPr>
        <w:t>Development</w:t>
      </w:r>
      <w:r w:rsidR="00960C74" w:rsidRPr="003A7B86">
        <w:rPr>
          <w:rFonts w:ascii="Arial" w:eastAsia="Arial" w:hAnsi="Arial" w:cs="Arial"/>
          <w:sz w:val="24"/>
          <w:szCs w:val="24"/>
          <w:lang w:val="en-GB"/>
        </w:rPr>
        <w:t>…………………………………………………………………………………….3</w:t>
      </w:r>
    </w:p>
    <w:p w14:paraId="705034A7" w14:textId="77777777" w:rsidR="001E1241" w:rsidRPr="003A7B86" w:rsidRDefault="00960C74">
      <w:pPr>
        <w:pStyle w:val="Normal1"/>
        <w:spacing w:before="240" w:line="360" w:lineRule="auto"/>
        <w:rPr>
          <w:rFonts w:ascii="Arial" w:eastAsia="Arial" w:hAnsi="Arial" w:cs="Arial"/>
          <w:sz w:val="24"/>
          <w:szCs w:val="24"/>
          <w:lang w:val="en-GB"/>
        </w:rPr>
      </w:pPr>
      <w:r w:rsidRPr="003A7B86">
        <w:rPr>
          <w:rFonts w:ascii="Arial" w:eastAsia="Arial" w:hAnsi="Arial" w:cs="Arial"/>
          <w:b/>
          <w:sz w:val="24"/>
          <w:szCs w:val="24"/>
          <w:lang w:val="en-GB"/>
        </w:rPr>
        <w:t xml:space="preserve">       Chapter 1</w:t>
      </w:r>
      <w:r w:rsidRPr="003A7B86">
        <w:rPr>
          <w:rFonts w:ascii="Arial" w:eastAsia="Arial" w:hAnsi="Arial" w:cs="Arial"/>
          <w:sz w:val="24"/>
          <w:szCs w:val="24"/>
          <w:lang w:val="en-GB"/>
        </w:rPr>
        <w:t>:</w:t>
      </w:r>
      <w:r w:rsidRPr="003A7B86">
        <w:rPr>
          <w:rFonts w:ascii="Arial" w:eastAsia="Arial" w:hAnsi="Arial" w:cs="Arial"/>
          <w:b/>
          <w:sz w:val="24"/>
          <w:szCs w:val="24"/>
          <w:lang w:val="en-GB"/>
        </w:rPr>
        <w:t xml:space="preserve"> </w:t>
      </w:r>
      <w:r w:rsidRPr="003A7B86">
        <w:rPr>
          <w:rFonts w:ascii="Arial" w:eastAsia="Arial" w:hAnsi="Arial" w:cs="Arial"/>
          <w:sz w:val="28"/>
          <w:szCs w:val="28"/>
          <w:lang w:val="en-GB"/>
        </w:rPr>
        <w:t>The theoretical-methodological foundations</w:t>
      </w:r>
      <w:r w:rsidRPr="003A7B86">
        <w:rPr>
          <w:rFonts w:ascii="Arial" w:eastAsia="Arial" w:hAnsi="Arial" w:cs="Arial"/>
          <w:sz w:val="24"/>
          <w:szCs w:val="24"/>
          <w:lang w:val="en-GB"/>
        </w:rPr>
        <w:t>……………………7</w:t>
      </w:r>
    </w:p>
    <w:p w14:paraId="5000DD75" w14:textId="77777777" w:rsidR="001E1241" w:rsidRPr="003A7B86" w:rsidRDefault="00960C74">
      <w:pPr>
        <w:pStyle w:val="Normal1"/>
        <w:numPr>
          <w:ilvl w:val="1"/>
          <w:numId w:val="14"/>
        </w:numPr>
        <w:pBdr>
          <w:top w:val="nil"/>
          <w:left w:val="nil"/>
          <w:bottom w:val="nil"/>
          <w:right w:val="nil"/>
          <w:between w:val="nil"/>
        </w:pBdr>
        <w:spacing w:before="240" w:after="0" w:line="360" w:lineRule="auto"/>
        <w:jc w:val="both"/>
        <w:rPr>
          <w:rFonts w:ascii="Arial" w:eastAsia="Arial" w:hAnsi="Arial" w:cs="Arial"/>
          <w:color w:val="000000"/>
          <w:sz w:val="24"/>
          <w:szCs w:val="24"/>
          <w:lang w:val="en-GB"/>
        </w:rPr>
      </w:pPr>
      <w:r w:rsidRPr="003A7B86">
        <w:rPr>
          <w:rFonts w:ascii="Arial" w:eastAsia="Arial" w:hAnsi="Arial" w:cs="Arial"/>
          <w:color w:val="000000"/>
          <w:sz w:val="24"/>
          <w:szCs w:val="24"/>
          <w:lang w:val="en-GB"/>
        </w:rPr>
        <w:t>The teaching-learning process. Main characteristics…………………………7</w:t>
      </w:r>
    </w:p>
    <w:p w14:paraId="4C3CB5D5" w14:textId="77777777" w:rsidR="001E1241" w:rsidRPr="003A7B86" w:rsidRDefault="00960C74">
      <w:pPr>
        <w:pStyle w:val="Normal1"/>
        <w:numPr>
          <w:ilvl w:val="1"/>
          <w:numId w:val="14"/>
        </w:numPr>
        <w:pBdr>
          <w:top w:val="nil"/>
          <w:left w:val="nil"/>
          <w:bottom w:val="nil"/>
          <w:right w:val="nil"/>
          <w:between w:val="nil"/>
        </w:pBdr>
        <w:spacing w:after="0" w:line="360" w:lineRule="auto"/>
        <w:jc w:val="both"/>
        <w:rPr>
          <w:rFonts w:ascii="Arial" w:eastAsia="Arial" w:hAnsi="Arial" w:cs="Arial"/>
          <w:color w:val="000000"/>
          <w:sz w:val="24"/>
          <w:szCs w:val="24"/>
          <w:lang w:val="en-GB"/>
        </w:rPr>
      </w:pPr>
      <w:r w:rsidRPr="003A7B86">
        <w:rPr>
          <w:rFonts w:ascii="Arial" w:eastAsia="Arial" w:hAnsi="Arial" w:cs="Arial"/>
          <w:color w:val="000000"/>
          <w:sz w:val="24"/>
          <w:szCs w:val="24"/>
          <w:lang w:val="en-GB"/>
        </w:rPr>
        <w:t>Field of action. Main considerations…………………………………………….9</w:t>
      </w:r>
    </w:p>
    <w:p w14:paraId="50188E89" w14:textId="77777777" w:rsidR="001E1241" w:rsidRPr="003A7B86" w:rsidRDefault="00960C74">
      <w:pPr>
        <w:pStyle w:val="Normal1"/>
        <w:numPr>
          <w:ilvl w:val="1"/>
          <w:numId w:val="14"/>
        </w:numPr>
        <w:pBdr>
          <w:top w:val="nil"/>
          <w:left w:val="nil"/>
          <w:bottom w:val="nil"/>
          <w:right w:val="nil"/>
          <w:between w:val="nil"/>
        </w:pBdr>
        <w:spacing w:after="20" w:line="360" w:lineRule="auto"/>
        <w:jc w:val="both"/>
        <w:rPr>
          <w:rFonts w:ascii="Arial" w:eastAsia="Arial" w:hAnsi="Arial" w:cs="Arial"/>
          <w:color w:val="000000"/>
          <w:sz w:val="24"/>
          <w:szCs w:val="24"/>
          <w:lang w:val="en-GB"/>
        </w:rPr>
      </w:pPr>
      <w:r w:rsidRPr="003A7B86">
        <w:rPr>
          <w:rFonts w:ascii="Arial" w:eastAsia="Arial" w:hAnsi="Arial" w:cs="Arial"/>
          <w:color w:val="000000"/>
          <w:sz w:val="24"/>
          <w:szCs w:val="24"/>
          <w:lang w:val="en-GB"/>
        </w:rPr>
        <w:t>Main consideration of the set of activities……………………………………..12</w:t>
      </w:r>
    </w:p>
    <w:p w14:paraId="5920F5A9" w14:textId="77777777" w:rsidR="001E1241" w:rsidRPr="003A7B86" w:rsidRDefault="00960C74">
      <w:pPr>
        <w:pStyle w:val="Normal1"/>
        <w:spacing w:before="240" w:line="360" w:lineRule="auto"/>
        <w:jc w:val="both"/>
        <w:rPr>
          <w:rFonts w:ascii="Arial" w:eastAsia="Arial" w:hAnsi="Arial" w:cs="Arial"/>
          <w:sz w:val="28"/>
          <w:szCs w:val="28"/>
          <w:lang w:val="en-GB"/>
        </w:rPr>
      </w:pPr>
      <w:r w:rsidRPr="003A7B86">
        <w:rPr>
          <w:rFonts w:ascii="Arial" w:eastAsia="Arial" w:hAnsi="Arial" w:cs="Arial"/>
          <w:sz w:val="24"/>
          <w:szCs w:val="24"/>
          <w:lang w:val="en-GB"/>
        </w:rPr>
        <w:t xml:space="preserve">      </w:t>
      </w:r>
      <w:r w:rsidRPr="003A7B86">
        <w:rPr>
          <w:rFonts w:ascii="Arial" w:eastAsia="Arial" w:hAnsi="Arial" w:cs="Arial"/>
          <w:b/>
          <w:sz w:val="24"/>
          <w:szCs w:val="24"/>
          <w:lang w:val="en-GB"/>
        </w:rPr>
        <w:t>Chapter 2</w:t>
      </w:r>
      <w:r w:rsidRPr="003A7B86">
        <w:rPr>
          <w:rFonts w:ascii="Arial" w:eastAsia="Arial" w:hAnsi="Arial" w:cs="Arial"/>
          <w:sz w:val="24"/>
          <w:szCs w:val="24"/>
          <w:lang w:val="en-GB"/>
        </w:rPr>
        <w:t xml:space="preserve">: </w:t>
      </w:r>
      <w:r w:rsidRPr="003A7B86">
        <w:rPr>
          <w:rFonts w:ascii="Arial" w:eastAsia="Arial" w:hAnsi="Arial" w:cs="Arial"/>
          <w:sz w:val="28"/>
          <w:szCs w:val="28"/>
          <w:lang w:val="en-GB"/>
        </w:rPr>
        <w:t>Characterization of the initial state…………………………….15</w:t>
      </w:r>
    </w:p>
    <w:p w14:paraId="607D30B4" w14:textId="77777777" w:rsidR="001E1241" w:rsidRPr="003A7B86" w:rsidRDefault="00960C74">
      <w:pPr>
        <w:pStyle w:val="Normal1"/>
        <w:spacing w:before="240" w:line="360" w:lineRule="auto"/>
        <w:jc w:val="both"/>
        <w:rPr>
          <w:rFonts w:ascii="Arial" w:eastAsia="Arial" w:hAnsi="Arial" w:cs="Arial"/>
          <w:b/>
          <w:sz w:val="24"/>
          <w:szCs w:val="24"/>
          <w:lang w:val="en-GB"/>
        </w:rPr>
      </w:pPr>
      <w:r w:rsidRPr="003A7B86">
        <w:rPr>
          <w:rFonts w:ascii="Arial" w:eastAsia="Arial" w:hAnsi="Arial" w:cs="Arial"/>
          <w:sz w:val="28"/>
          <w:szCs w:val="28"/>
          <w:lang w:val="en-GB"/>
        </w:rPr>
        <w:t xml:space="preserve">       </w:t>
      </w:r>
      <w:r w:rsidRPr="003A7B86">
        <w:rPr>
          <w:rFonts w:ascii="Arial" w:eastAsia="Arial" w:hAnsi="Arial" w:cs="Arial"/>
          <w:sz w:val="24"/>
          <w:szCs w:val="24"/>
          <w:lang w:val="en-GB"/>
        </w:rPr>
        <w:t>2.1-</w:t>
      </w:r>
      <w:r w:rsidRPr="003A7B86">
        <w:rPr>
          <w:rFonts w:ascii="Arial" w:eastAsia="Arial" w:hAnsi="Arial" w:cs="Arial"/>
          <w:sz w:val="28"/>
          <w:szCs w:val="28"/>
          <w:lang w:val="en-GB"/>
        </w:rPr>
        <w:t xml:space="preserve"> </w:t>
      </w:r>
      <w:r w:rsidRPr="003A7B86">
        <w:rPr>
          <w:rFonts w:ascii="Arial" w:eastAsia="Arial" w:hAnsi="Arial" w:cs="Arial"/>
          <w:sz w:val="24"/>
          <w:szCs w:val="24"/>
          <w:lang w:val="en-GB"/>
        </w:rPr>
        <w:t>Students´ characterization</w:t>
      </w:r>
      <w:r w:rsidRPr="003A7B86">
        <w:rPr>
          <w:rFonts w:ascii="Arial" w:eastAsia="Arial" w:hAnsi="Arial" w:cs="Arial"/>
          <w:b/>
          <w:sz w:val="24"/>
          <w:szCs w:val="24"/>
          <w:lang w:val="en-GB"/>
        </w:rPr>
        <w:t>………………………………………………………15</w:t>
      </w:r>
    </w:p>
    <w:p w14:paraId="3DC26134"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 xml:space="preserve">        2.2-</w:t>
      </w:r>
      <w:r w:rsidRPr="003A7B86">
        <w:rPr>
          <w:rFonts w:ascii="Arial" w:eastAsia="Arial" w:hAnsi="Arial" w:cs="Arial"/>
          <w:b/>
          <w:sz w:val="24"/>
          <w:szCs w:val="24"/>
          <w:lang w:val="en-GB"/>
        </w:rPr>
        <w:t xml:space="preserve"> </w:t>
      </w:r>
      <w:r w:rsidRPr="003A7B86">
        <w:rPr>
          <w:rFonts w:ascii="Arial" w:eastAsia="Arial" w:hAnsi="Arial" w:cs="Arial"/>
          <w:sz w:val="24"/>
          <w:szCs w:val="24"/>
          <w:lang w:val="en-GB"/>
        </w:rPr>
        <w:t>Operationalization of the variable………………………………………………16</w:t>
      </w:r>
    </w:p>
    <w:p w14:paraId="6517CC60"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 xml:space="preserve">        2.3-</w:t>
      </w:r>
      <w:r w:rsidRPr="003A7B86">
        <w:rPr>
          <w:rFonts w:ascii="Arial" w:eastAsia="Arial" w:hAnsi="Arial" w:cs="Arial"/>
          <w:b/>
          <w:sz w:val="24"/>
          <w:szCs w:val="24"/>
          <w:lang w:val="en-GB"/>
        </w:rPr>
        <w:t xml:space="preserve"> </w:t>
      </w:r>
      <w:r w:rsidRPr="003A7B86">
        <w:rPr>
          <w:rFonts w:ascii="Arial" w:eastAsia="Arial" w:hAnsi="Arial" w:cs="Arial"/>
          <w:sz w:val="24"/>
          <w:szCs w:val="24"/>
          <w:lang w:val="en-GB"/>
        </w:rPr>
        <w:t>Analysis of the instruments………………………………………………………17</w:t>
      </w:r>
    </w:p>
    <w:p w14:paraId="5D085976"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 xml:space="preserve">        2.4-</w:t>
      </w:r>
      <w:r w:rsidRPr="003A7B86">
        <w:rPr>
          <w:rFonts w:ascii="Arial" w:eastAsia="Arial" w:hAnsi="Arial" w:cs="Arial"/>
          <w:b/>
          <w:sz w:val="24"/>
          <w:szCs w:val="24"/>
          <w:lang w:val="en-GB"/>
        </w:rPr>
        <w:t xml:space="preserve"> </w:t>
      </w:r>
      <w:r w:rsidRPr="003A7B86">
        <w:rPr>
          <w:rFonts w:ascii="Arial" w:eastAsia="Arial" w:hAnsi="Arial" w:cs="Arial"/>
          <w:sz w:val="24"/>
          <w:szCs w:val="24"/>
          <w:lang w:val="en-GB"/>
        </w:rPr>
        <w:t>Proposal Foundations…………………………………………………………….19</w:t>
      </w:r>
    </w:p>
    <w:p w14:paraId="245CF4DC" w14:textId="77777777" w:rsidR="001E1241" w:rsidRPr="003A7B86" w:rsidRDefault="00960C74">
      <w:pPr>
        <w:pStyle w:val="Normal1"/>
        <w:spacing w:line="360" w:lineRule="auto"/>
        <w:jc w:val="both"/>
        <w:rPr>
          <w:rFonts w:ascii="Arial" w:eastAsia="Arial" w:hAnsi="Arial" w:cs="Arial"/>
          <w:sz w:val="24"/>
          <w:szCs w:val="24"/>
          <w:lang w:val="en-GB"/>
        </w:rPr>
      </w:pPr>
      <w:r w:rsidRPr="003A7B86">
        <w:rPr>
          <w:rFonts w:ascii="Arial" w:eastAsia="Arial" w:hAnsi="Arial" w:cs="Arial"/>
          <w:sz w:val="24"/>
          <w:szCs w:val="24"/>
          <w:lang w:val="en-GB"/>
        </w:rPr>
        <w:t xml:space="preserve">        2.4.1 Characteristics of the proposal………………………………………………….19</w:t>
      </w:r>
    </w:p>
    <w:p w14:paraId="1D2A7277"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Validation……………………………………………………………………………………….28</w:t>
      </w:r>
    </w:p>
    <w:p w14:paraId="00761135"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Conclusions…………………………………………………………………………………….32</w:t>
      </w:r>
    </w:p>
    <w:p w14:paraId="4C7EC6CA"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Recommendation………………………………………………………………………………33</w:t>
      </w:r>
    </w:p>
    <w:p w14:paraId="369D177D"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Bibliography……………………………………………………………………………………34</w:t>
      </w:r>
    </w:p>
    <w:p w14:paraId="439AEF20"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Annex……………………………………………………………………………………………35</w:t>
      </w:r>
    </w:p>
    <w:p w14:paraId="29D47ADD" w14:textId="77777777" w:rsidR="001E1241" w:rsidRPr="003A7B86" w:rsidRDefault="001E1241">
      <w:pPr>
        <w:pStyle w:val="Normal1"/>
        <w:spacing w:before="240" w:line="360" w:lineRule="auto"/>
        <w:rPr>
          <w:rFonts w:ascii="Arial" w:eastAsia="Arial" w:hAnsi="Arial" w:cs="Arial"/>
          <w:sz w:val="24"/>
          <w:szCs w:val="24"/>
          <w:lang w:val="en-GB"/>
        </w:rPr>
      </w:pPr>
    </w:p>
    <w:p w14:paraId="577A3AC3" w14:textId="77777777" w:rsidR="001E1241" w:rsidRPr="003A7B86" w:rsidRDefault="001E1241">
      <w:pPr>
        <w:pStyle w:val="Normal1"/>
        <w:spacing w:before="240" w:line="360" w:lineRule="auto"/>
        <w:rPr>
          <w:rFonts w:ascii="Arial" w:eastAsia="Arial" w:hAnsi="Arial" w:cs="Arial"/>
          <w:sz w:val="24"/>
          <w:szCs w:val="24"/>
          <w:lang w:val="en-GB"/>
        </w:rPr>
      </w:pPr>
    </w:p>
    <w:p w14:paraId="072D39D0" w14:textId="77777777" w:rsidR="001E1241" w:rsidRPr="003A7B86" w:rsidRDefault="00960C74">
      <w:pPr>
        <w:pStyle w:val="Normal1"/>
        <w:spacing w:after="0" w:line="240" w:lineRule="auto"/>
        <w:rPr>
          <w:rFonts w:ascii="Arial" w:eastAsia="Arial" w:hAnsi="Arial" w:cs="Arial"/>
          <w:b/>
          <w:sz w:val="24"/>
          <w:szCs w:val="24"/>
          <w:lang w:val="en-GB"/>
        </w:rPr>
      </w:pPr>
      <w:r w:rsidRPr="003A7B86">
        <w:rPr>
          <w:lang w:val="en-GB"/>
        </w:rPr>
        <w:br w:type="page"/>
      </w:r>
    </w:p>
    <w:p w14:paraId="6D0F9469" w14:textId="77777777" w:rsidR="001E1241" w:rsidRPr="003A7B86" w:rsidRDefault="00960C74">
      <w:pPr>
        <w:pStyle w:val="Normal1"/>
        <w:spacing w:before="240" w:line="360" w:lineRule="auto"/>
        <w:rPr>
          <w:rFonts w:ascii="Arial" w:eastAsia="Arial" w:hAnsi="Arial" w:cs="Arial"/>
          <w:b/>
          <w:sz w:val="24"/>
          <w:szCs w:val="24"/>
          <w:lang w:val="en-GB"/>
        </w:rPr>
      </w:pPr>
      <w:r w:rsidRPr="003A7B86">
        <w:rPr>
          <w:rFonts w:ascii="Arial" w:eastAsia="Arial" w:hAnsi="Arial" w:cs="Arial"/>
          <w:b/>
          <w:sz w:val="24"/>
          <w:szCs w:val="24"/>
          <w:lang w:val="en-GB"/>
        </w:rPr>
        <w:lastRenderedPageBreak/>
        <w:t>Introduction</w:t>
      </w:r>
    </w:p>
    <w:p w14:paraId="09BD74A9"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The importance of listening lies in its fundamental role in effective communication. When learning a foreign language, students must be able to understand other speakers, whether in everyday conversations or more formal contexts. Fostering the development of listening skills from the very beginning allows students to grasp correct pronunciation and grammatical structures used in real-life language practice. Additionally, by listening to different accents and speaking styles, students enhance their ability to adapt to various communicative situations.</w:t>
      </w:r>
    </w:p>
    <w:p w14:paraId="44313C41"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 xml:space="preserve">At the beginner level of foreign language teaching, listening skills are developed to help students </w:t>
      </w:r>
      <w:r w:rsidR="00B202F3" w:rsidRPr="003A7B86">
        <w:rPr>
          <w:rFonts w:ascii="Arial" w:eastAsia="Arial" w:hAnsi="Arial" w:cs="Arial"/>
          <w:sz w:val="24"/>
          <w:szCs w:val="24"/>
          <w:lang w:val="en-GB"/>
        </w:rPr>
        <w:t xml:space="preserve">to </w:t>
      </w:r>
      <w:r w:rsidRPr="003A7B86">
        <w:rPr>
          <w:rFonts w:ascii="Arial" w:eastAsia="Arial" w:hAnsi="Arial" w:cs="Arial"/>
          <w:sz w:val="24"/>
          <w:szCs w:val="24"/>
          <w:lang w:val="en-GB"/>
        </w:rPr>
        <w:t>comprehend and process oral information. Activities typically include listening to simple dialogues, songs, or basic instructions. Teachers use audio materials that are age-appropriate and relevant to the students' proficiency levels, ensuring they are engaging and accessible. Activities may involve listening games where students identify key words or phrases, or exercises where they fill in blanks while listening to an audio clip. This approach helps students become familiar with the sounds, rhythms, and intonations of the new language.</w:t>
      </w:r>
    </w:p>
    <w:p w14:paraId="2FE160AE" w14:textId="77777777" w:rsidR="001E1241" w:rsidRPr="003A7B86" w:rsidRDefault="00960C74">
      <w:pPr>
        <w:pStyle w:val="Normal1"/>
        <w:spacing w:before="240" w:line="360" w:lineRule="auto"/>
        <w:jc w:val="both"/>
        <w:rPr>
          <w:rFonts w:ascii="Arial" w:eastAsia="Arial" w:hAnsi="Arial" w:cs="Arial"/>
          <w:b/>
          <w:sz w:val="24"/>
          <w:szCs w:val="24"/>
          <w:lang w:val="en-GB"/>
        </w:rPr>
      </w:pPr>
      <w:r w:rsidRPr="003A7B86">
        <w:rPr>
          <w:rFonts w:ascii="Arial" w:eastAsia="Arial" w:hAnsi="Arial" w:cs="Arial"/>
          <w:sz w:val="24"/>
          <w:szCs w:val="24"/>
          <w:lang w:val="en-GB"/>
        </w:rPr>
        <w:t>Finally, working on listening also contributes to the development of other language skills such as speaking and reading. As students improve their listening comprehension, they feel more confident participating in conversations and reading texts in the new language. This creates a positive cycle where skills reinforce each other. In summary, listening is essential not only for its own value as a communicative skill but also because it lays the foundation for comprehensive and effective foreign language learning.</w:t>
      </w:r>
    </w:p>
    <w:p w14:paraId="7446CF98" w14:textId="42F77CC7" w:rsidR="00F66661"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 xml:space="preserve">The development of the listening skill in the learning of English language has been a growing interest area in the teaching of foreign languages. The first levels represent the starting point for many students in their journey towards fluency in English, and it is   crucial to provide them the necessary solid bases to develop the listening skills from the beginning. This design is focused on preparing a set of activities theoretically founded and methodologically structured in order to </w:t>
      </w:r>
      <w:r w:rsidR="00B202F3" w:rsidRPr="003A7B86">
        <w:rPr>
          <w:rFonts w:ascii="Arial" w:eastAsia="Arial" w:hAnsi="Arial" w:cs="Arial"/>
          <w:sz w:val="24"/>
          <w:szCs w:val="24"/>
          <w:lang w:val="en-GB"/>
        </w:rPr>
        <w:t>develop listening comprehension skills</w:t>
      </w:r>
      <w:r w:rsidRPr="003A7B86">
        <w:rPr>
          <w:rFonts w:ascii="Arial" w:eastAsia="Arial" w:hAnsi="Arial" w:cs="Arial"/>
          <w:sz w:val="24"/>
          <w:szCs w:val="24"/>
          <w:lang w:val="en-GB"/>
        </w:rPr>
        <w:t xml:space="preserve"> of the </w:t>
      </w:r>
      <w:r w:rsidRPr="003A7B86">
        <w:rPr>
          <w:rFonts w:ascii="Arial" w:eastAsia="Arial" w:hAnsi="Arial" w:cs="Arial"/>
          <w:sz w:val="24"/>
          <w:szCs w:val="24"/>
          <w:lang w:val="en-GB"/>
        </w:rPr>
        <w:lastRenderedPageBreak/>
        <w:t xml:space="preserve">first level students with the objective of supply them </w:t>
      </w:r>
      <w:r w:rsidR="00B202F3" w:rsidRPr="003A7B86">
        <w:rPr>
          <w:rFonts w:ascii="Arial" w:eastAsia="Arial" w:hAnsi="Arial" w:cs="Arial"/>
          <w:sz w:val="24"/>
          <w:szCs w:val="24"/>
          <w:lang w:val="en-GB"/>
        </w:rPr>
        <w:t xml:space="preserve">with </w:t>
      </w:r>
      <w:r w:rsidRPr="003A7B86">
        <w:rPr>
          <w:rFonts w:ascii="Arial" w:eastAsia="Arial" w:hAnsi="Arial" w:cs="Arial"/>
          <w:sz w:val="24"/>
          <w:szCs w:val="24"/>
          <w:lang w:val="en-GB"/>
        </w:rPr>
        <w:t xml:space="preserve">the necessary tools to            understand and communicate in an effective way in </w:t>
      </w:r>
      <w:r w:rsidR="00B202F3" w:rsidRPr="003A7B86">
        <w:rPr>
          <w:rFonts w:ascii="Arial" w:eastAsia="Arial" w:hAnsi="Arial" w:cs="Arial"/>
          <w:sz w:val="24"/>
          <w:szCs w:val="24"/>
          <w:lang w:val="en-GB"/>
        </w:rPr>
        <w:t xml:space="preserve">everyday </w:t>
      </w:r>
      <w:r w:rsidRPr="003A7B86">
        <w:rPr>
          <w:rFonts w:ascii="Arial" w:eastAsia="Arial" w:hAnsi="Arial" w:cs="Arial"/>
          <w:sz w:val="24"/>
          <w:szCs w:val="24"/>
          <w:lang w:val="en-GB"/>
        </w:rPr>
        <w:t xml:space="preserve">situations. This </w:t>
      </w:r>
      <w:r w:rsidR="00F66661">
        <w:rPr>
          <w:rFonts w:ascii="Arial" w:eastAsia="Arial" w:hAnsi="Arial" w:cs="Arial"/>
          <w:sz w:val="24"/>
          <w:szCs w:val="24"/>
          <w:lang w:val="en-GB"/>
        </w:rPr>
        <w:t>research has the intention to</w:t>
      </w:r>
      <w:r w:rsidRPr="003A7B86">
        <w:rPr>
          <w:rFonts w:ascii="Arial" w:eastAsia="Arial" w:hAnsi="Arial" w:cs="Arial"/>
          <w:sz w:val="24"/>
          <w:szCs w:val="24"/>
          <w:lang w:val="en-GB"/>
        </w:rPr>
        <w:t xml:space="preserve"> provide teachers </w:t>
      </w:r>
      <w:r w:rsidR="007E4253" w:rsidRPr="003A7B86">
        <w:rPr>
          <w:rFonts w:ascii="Arial" w:eastAsia="Arial" w:hAnsi="Arial" w:cs="Arial"/>
          <w:sz w:val="24"/>
          <w:szCs w:val="24"/>
          <w:lang w:val="en-GB"/>
        </w:rPr>
        <w:t xml:space="preserve">with </w:t>
      </w:r>
      <w:r w:rsidRPr="003A7B86">
        <w:rPr>
          <w:rFonts w:ascii="Arial" w:eastAsia="Arial" w:hAnsi="Arial" w:cs="Arial"/>
          <w:sz w:val="24"/>
          <w:szCs w:val="24"/>
          <w:lang w:val="en-GB"/>
        </w:rPr>
        <w:t>practical tools, as well as the pertinent pedagogica</w:t>
      </w:r>
      <w:r w:rsidR="002F4648">
        <w:rPr>
          <w:rFonts w:ascii="Arial" w:eastAsia="Arial" w:hAnsi="Arial" w:cs="Arial"/>
          <w:sz w:val="24"/>
          <w:szCs w:val="24"/>
          <w:lang w:val="en-GB"/>
        </w:rPr>
        <w:t xml:space="preserve">l </w:t>
      </w:r>
      <w:r w:rsidRPr="003A7B86">
        <w:rPr>
          <w:rFonts w:ascii="Arial" w:eastAsia="Arial" w:hAnsi="Arial" w:cs="Arial"/>
          <w:sz w:val="24"/>
          <w:szCs w:val="24"/>
          <w:lang w:val="en-GB"/>
        </w:rPr>
        <w:t>methodologies</w:t>
      </w:r>
      <w:r w:rsidR="007E4253" w:rsidRPr="003A7B86">
        <w:rPr>
          <w:rFonts w:ascii="Arial" w:eastAsia="Arial" w:hAnsi="Arial" w:cs="Arial"/>
          <w:sz w:val="24"/>
          <w:szCs w:val="24"/>
          <w:lang w:val="en-GB"/>
        </w:rPr>
        <w:t xml:space="preserve"> to put them into practice</w:t>
      </w:r>
      <w:r w:rsidRPr="003A7B86">
        <w:rPr>
          <w:rFonts w:ascii="Arial" w:eastAsia="Arial" w:hAnsi="Arial" w:cs="Arial"/>
          <w:sz w:val="24"/>
          <w:szCs w:val="24"/>
          <w:lang w:val="en-GB"/>
        </w:rPr>
        <w:t xml:space="preserve">. </w:t>
      </w:r>
    </w:p>
    <w:p w14:paraId="49DB355D" w14:textId="2083B7D7" w:rsidR="001E1241" w:rsidRPr="003A7B86" w:rsidRDefault="00BE3416">
      <w:pPr>
        <w:pStyle w:val="Normal1"/>
        <w:spacing w:before="240" w:line="360" w:lineRule="auto"/>
        <w:jc w:val="both"/>
        <w:rPr>
          <w:rFonts w:ascii="Arial" w:eastAsia="Arial" w:hAnsi="Arial" w:cs="Arial"/>
          <w:sz w:val="24"/>
          <w:szCs w:val="24"/>
          <w:lang w:val="en-GB"/>
        </w:rPr>
      </w:pPr>
      <w:r>
        <w:rPr>
          <w:rFonts w:ascii="Arial" w:eastAsia="Arial" w:hAnsi="Arial" w:cs="Arial"/>
          <w:sz w:val="24"/>
          <w:szCs w:val="24"/>
          <w:lang w:val="en-GB"/>
        </w:rPr>
        <w:t xml:space="preserve">To learn about the language school´s </w:t>
      </w:r>
      <w:r w:rsidR="0081012A">
        <w:rPr>
          <w:rFonts w:ascii="Arial" w:eastAsia="Arial" w:hAnsi="Arial" w:cs="Arial"/>
          <w:sz w:val="24"/>
          <w:szCs w:val="24"/>
          <w:lang w:val="en-GB"/>
        </w:rPr>
        <w:t xml:space="preserve">program, </w:t>
      </w:r>
      <w:r w:rsidR="008B0F1D">
        <w:rPr>
          <w:rFonts w:ascii="Arial" w:eastAsia="Arial" w:hAnsi="Arial" w:cs="Arial"/>
          <w:sz w:val="24"/>
          <w:szCs w:val="24"/>
          <w:lang w:val="en-GB"/>
        </w:rPr>
        <w:t xml:space="preserve">the author is going to </w:t>
      </w:r>
      <w:r>
        <w:rPr>
          <w:rFonts w:ascii="Arial" w:eastAsia="Arial" w:hAnsi="Arial" w:cs="Arial"/>
          <w:sz w:val="24"/>
          <w:szCs w:val="24"/>
          <w:lang w:val="en-GB"/>
        </w:rPr>
        <w:t xml:space="preserve">describe the school´s </w:t>
      </w:r>
      <w:r w:rsidRPr="00BE3416">
        <w:rPr>
          <w:rFonts w:ascii="Arial" w:eastAsia="Arial" w:hAnsi="Arial" w:cs="Arial"/>
          <w:b/>
          <w:bCs/>
          <w:sz w:val="24"/>
          <w:szCs w:val="24"/>
          <w:lang w:val="en-GB"/>
        </w:rPr>
        <w:t>ideal state</w:t>
      </w:r>
      <w:r>
        <w:rPr>
          <w:rFonts w:ascii="Arial" w:eastAsia="Arial" w:hAnsi="Arial" w:cs="Arial"/>
          <w:sz w:val="24"/>
          <w:szCs w:val="24"/>
          <w:lang w:val="en-GB"/>
        </w:rPr>
        <w:t xml:space="preserve"> according to the syllabus of first </w:t>
      </w:r>
      <w:r w:rsidR="002E36BA">
        <w:rPr>
          <w:rFonts w:ascii="Arial" w:eastAsia="Arial" w:hAnsi="Arial" w:cs="Arial"/>
          <w:sz w:val="24"/>
          <w:szCs w:val="24"/>
          <w:lang w:val="en-GB"/>
        </w:rPr>
        <w:t>level, the</w:t>
      </w:r>
      <w:r>
        <w:rPr>
          <w:rFonts w:ascii="Arial" w:eastAsia="Arial" w:hAnsi="Arial" w:cs="Arial"/>
          <w:sz w:val="24"/>
          <w:szCs w:val="24"/>
          <w:lang w:val="en-GB"/>
        </w:rPr>
        <w:t xml:space="preserve"> </w:t>
      </w:r>
      <w:r w:rsidRPr="003A7B86">
        <w:rPr>
          <w:rFonts w:ascii="Arial" w:eastAsia="Arial" w:hAnsi="Arial" w:cs="Arial"/>
          <w:sz w:val="24"/>
          <w:szCs w:val="24"/>
          <w:lang w:val="en-GB"/>
        </w:rPr>
        <w:t>students should be able to:</w:t>
      </w:r>
    </w:p>
    <w:p w14:paraId="799B0BBF"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–Comprehend formal and informal phone conversation</w:t>
      </w:r>
      <w:r w:rsidR="00581783" w:rsidRPr="003A7B86">
        <w:rPr>
          <w:rFonts w:ascii="Arial" w:eastAsia="Arial" w:hAnsi="Arial" w:cs="Arial"/>
          <w:sz w:val="24"/>
          <w:szCs w:val="24"/>
          <w:lang w:val="en-GB"/>
        </w:rPr>
        <w:t>s</w:t>
      </w:r>
      <w:r w:rsidRPr="003A7B86">
        <w:rPr>
          <w:rFonts w:ascii="Arial" w:eastAsia="Arial" w:hAnsi="Arial" w:cs="Arial"/>
          <w:sz w:val="24"/>
          <w:szCs w:val="24"/>
          <w:lang w:val="en-GB"/>
        </w:rPr>
        <w:t xml:space="preserve">. </w:t>
      </w:r>
    </w:p>
    <w:p w14:paraId="4C1E8BDB"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 xml:space="preserve">–Ask and answer questions about places in town. </w:t>
      </w:r>
    </w:p>
    <w:p w14:paraId="4AE838EF"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–Exchange experiences related to housework in a cooperative way with family support.</w:t>
      </w:r>
    </w:p>
    <w:p w14:paraId="49DD03A3" w14:textId="053C2625" w:rsidR="001E1241"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–Work with words and phrases to talk about themselves, about the family and about the environment.</w:t>
      </w:r>
    </w:p>
    <w:p w14:paraId="4E4EF9F8" w14:textId="6C9A97C2" w:rsidR="00450A2D" w:rsidRDefault="00450A2D">
      <w:pPr>
        <w:pStyle w:val="Normal1"/>
        <w:spacing w:before="240" w:line="360" w:lineRule="auto"/>
        <w:jc w:val="both"/>
        <w:rPr>
          <w:rFonts w:ascii="Arial" w:eastAsia="Arial" w:hAnsi="Arial" w:cs="Arial"/>
          <w:sz w:val="24"/>
          <w:szCs w:val="24"/>
          <w:lang w:val="en-GB"/>
        </w:rPr>
      </w:pPr>
      <w:r>
        <w:rPr>
          <w:rFonts w:ascii="Arial" w:eastAsia="Arial" w:hAnsi="Arial" w:cs="Arial"/>
          <w:sz w:val="24"/>
          <w:szCs w:val="24"/>
          <w:lang w:val="en-GB"/>
        </w:rPr>
        <w:t xml:space="preserve">Despite everything the program includes, </w:t>
      </w:r>
      <w:r w:rsidRPr="003A7B86">
        <w:rPr>
          <w:rFonts w:ascii="Arial" w:eastAsia="Arial" w:hAnsi="Arial" w:cs="Arial"/>
          <w:sz w:val="24"/>
          <w:szCs w:val="24"/>
          <w:lang w:val="en-GB"/>
        </w:rPr>
        <w:t>the</w:t>
      </w:r>
      <w:r w:rsidR="00960C74" w:rsidRPr="003A7B86">
        <w:rPr>
          <w:rFonts w:ascii="Arial" w:eastAsia="Arial" w:hAnsi="Arial" w:cs="Arial"/>
          <w:sz w:val="24"/>
          <w:szCs w:val="24"/>
          <w:lang w:val="en-GB"/>
        </w:rPr>
        <w:t xml:space="preserve"> </w:t>
      </w:r>
      <w:r w:rsidR="00581783" w:rsidRPr="003A7B86">
        <w:rPr>
          <w:rFonts w:ascii="Arial" w:eastAsia="Arial" w:hAnsi="Arial" w:cs="Arial"/>
          <w:sz w:val="24"/>
          <w:szCs w:val="24"/>
          <w:lang w:val="en-GB"/>
        </w:rPr>
        <w:t xml:space="preserve">results obtained with the application of different empirical methods in the exploratory stage </w:t>
      </w:r>
      <w:r w:rsidR="00960C74" w:rsidRPr="003A7B86">
        <w:rPr>
          <w:rFonts w:ascii="Arial" w:eastAsia="Arial" w:hAnsi="Arial" w:cs="Arial"/>
          <w:sz w:val="24"/>
          <w:szCs w:val="24"/>
          <w:lang w:val="en-GB"/>
        </w:rPr>
        <w:t>shows a different context because in Jos</w:t>
      </w:r>
      <w:r w:rsidR="002E36BA">
        <w:rPr>
          <w:rFonts w:ascii="Arial" w:eastAsia="Arial" w:hAnsi="Arial" w:cs="Arial"/>
          <w:sz w:val="24"/>
          <w:szCs w:val="24"/>
          <w:lang w:val="en-GB"/>
        </w:rPr>
        <w:t>é</w:t>
      </w:r>
      <w:r w:rsidR="00960C74" w:rsidRPr="003A7B86">
        <w:rPr>
          <w:rFonts w:ascii="Arial" w:eastAsia="Arial" w:hAnsi="Arial" w:cs="Arial"/>
          <w:sz w:val="24"/>
          <w:szCs w:val="24"/>
          <w:lang w:val="en-GB"/>
        </w:rPr>
        <w:t xml:space="preserve"> Su</w:t>
      </w:r>
      <w:r w:rsidR="002E36BA">
        <w:rPr>
          <w:rFonts w:ascii="Arial" w:eastAsia="Arial" w:hAnsi="Arial" w:cs="Arial"/>
          <w:sz w:val="24"/>
          <w:szCs w:val="24"/>
          <w:lang w:val="en-GB"/>
        </w:rPr>
        <w:t>á</w:t>
      </w:r>
      <w:r w:rsidR="00960C74" w:rsidRPr="003A7B86">
        <w:rPr>
          <w:rFonts w:ascii="Arial" w:eastAsia="Arial" w:hAnsi="Arial" w:cs="Arial"/>
          <w:sz w:val="24"/>
          <w:szCs w:val="24"/>
          <w:lang w:val="en-GB"/>
        </w:rPr>
        <w:t>rez Blanco Language</w:t>
      </w:r>
      <w:r w:rsidR="006A7A54">
        <w:rPr>
          <w:rFonts w:ascii="Arial" w:eastAsia="Arial" w:hAnsi="Arial" w:cs="Arial"/>
          <w:sz w:val="24"/>
          <w:szCs w:val="24"/>
          <w:lang w:val="en-GB"/>
        </w:rPr>
        <w:t>s</w:t>
      </w:r>
      <w:r w:rsidR="00960C74" w:rsidRPr="003A7B86">
        <w:rPr>
          <w:rFonts w:ascii="Arial" w:eastAsia="Arial" w:hAnsi="Arial" w:cs="Arial"/>
          <w:sz w:val="24"/>
          <w:szCs w:val="24"/>
          <w:lang w:val="en-GB"/>
        </w:rPr>
        <w:t xml:space="preserve"> School</w:t>
      </w:r>
      <w:r>
        <w:rPr>
          <w:rFonts w:ascii="Arial" w:eastAsia="Arial" w:hAnsi="Arial" w:cs="Arial"/>
          <w:sz w:val="24"/>
          <w:szCs w:val="24"/>
          <w:lang w:val="en-GB"/>
        </w:rPr>
        <w:t xml:space="preserve"> the real state is:</w:t>
      </w:r>
    </w:p>
    <w:p w14:paraId="7C2DDD44" w14:textId="1EB208FC" w:rsidR="00450A2D" w:rsidRDefault="00581783">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 xml:space="preserve"> </w:t>
      </w:r>
      <w:r w:rsidR="00450A2D">
        <w:rPr>
          <w:rFonts w:ascii="Arial" w:eastAsia="Arial" w:hAnsi="Arial" w:cs="Arial"/>
          <w:sz w:val="24"/>
          <w:szCs w:val="24"/>
          <w:lang w:val="en-GB"/>
        </w:rPr>
        <w:t>-</w:t>
      </w:r>
      <w:r w:rsidRPr="003A7B86">
        <w:rPr>
          <w:rFonts w:ascii="Arial" w:eastAsia="Arial" w:hAnsi="Arial" w:cs="Arial"/>
          <w:sz w:val="24"/>
          <w:szCs w:val="24"/>
          <w:lang w:val="en-GB"/>
        </w:rPr>
        <w:t xml:space="preserve">The </w:t>
      </w:r>
      <w:r w:rsidR="00960C74" w:rsidRPr="003A7B86">
        <w:rPr>
          <w:rFonts w:ascii="Arial" w:eastAsia="Arial" w:hAnsi="Arial" w:cs="Arial"/>
          <w:sz w:val="24"/>
          <w:szCs w:val="24"/>
          <w:lang w:val="en-GB"/>
        </w:rPr>
        <w:t xml:space="preserve">students have difficulties when interacting each other and with the teacher, as they are </w:t>
      </w:r>
      <w:r w:rsidRPr="003A7B86">
        <w:rPr>
          <w:rFonts w:ascii="Arial" w:eastAsia="Arial" w:hAnsi="Arial" w:cs="Arial"/>
          <w:sz w:val="24"/>
          <w:szCs w:val="24"/>
          <w:lang w:val="en-GB"/>
        </w:rPr>
        <w:t xml:space="preserve">of </w:t>
      </w:r>
      <w:r w:rsidR="00960C74" w:rsidRPr="003A7B86">
        <w:rPr>
          <w:rFonts w:ascii="Arial" w:eastAsia="Arial" w:hAnsi="Arial" w:cs="Arial"/>
          <w:sz w:val="24"/>
          <w:szCs w:val="24"/>
          <w:lang w:val="en-GB"/>
        </w:rPr>
        <w:t xml:space="preserve">different </w:t>
      </w:r>
      <w:r w:rsidR="002E36BA" w:rsidRPr="003A7B86">
        <w:rPr>
          <w:rFonts w:ascii="Arial" w:eastAsia="Arial" w:hAnsi="Arial" w:cs="Arial"/>
          <w:sz w:val="24"/>
          <w:szCs w:val="24"/>
          <w:lang w:val="en-GB"/>
        </w:rPr>
        <w:t>ages,</w:t>
      </w:r>
      <w:r w:rsidR="00960C74" w:rsidRPr="003A7B86">
        <w:rPr>
          <w:rFonts w:ascii="Arial" w:eastAsia="Arial" w:hAnsi="Arial" w:cs="Arial"/>
          <w:sz w:val="24"/>
          <w:szCs w:val="24"/>
          <w:lang w:val="en-GB"/>
        </w:rPr>
        <w:t xml:space="preserve"> they have different interests and </w:t>
      </w:r>
      <w:r w:rsidRPr="003A7B86">
        <w:rPr>
          <w:rFonts w:ascii="Arial" w:eastAsia="Arial" w:hAnsi="Arial" w:cs="Arial"/>
          <w:sz w:val="24"/>
          <w:szCs w:val="24"/>
          <w:lang w:val="en-GB"/>
        </w:rPr>
        <w:t xml:space="preserve">they </w:t>
      </w:r>
      <w:r w:rsidR="00960C74" w:rsidRPr="003A7B86">
        <w:rPr>
          <w:rFonts w:ascii="Arial" w:eastAsia="Arial" w:hAnsi="Arial" w:cs="Arial"/>
          <w:sz w:val="24"/>
          <w:szCs w:val="24"/>
          <w:lang w:val="en-GB"/>
        </w:rPr>
        <w:t>learn</w:t>
      </w:r>
      <w:r w:rsidRPr="003A7B86">
        <w:rPr>
          <w:rFonts w:ascii="Arial" w:eastAsia="Arial" w:hAnsi="Arial" w:cs="Arial"/>
          <w:sz w:val="24"/>
          <w:szCs w:val="24"/>
          <w:lang w:val="en-GB"/>
        </w:rPr>
        <w:t xml:space="preserve"> at different paces.</w:t>
      </w:r>
    </w:p>
    <w:p w14:paraId="464205CB" w14:textId="6DE50799" w:rsidR="002E36BA" w:rsidRDefault="002F4648">
      <w:pPr>
        <w:pStyle w:val="Normal1"/>
        <w:spacing w:before="240" w:line="360" w:lineRule="auto"/>
        <w:jc w:val="both"/>
        <w:rPr>
          <w:rFonts w:ascii="Arial" w:eastAsia="Arial" w:hAnsi="Arial" w:cs="Arial"/>
          <w:sz w:val="24"/>
          <w:szCs w:val="24"/>
          <w:lang w:val="en-GB"/>
        </w:rPr>
      </w:pPr>
      <w:r>
        <w:rPr>
          <w:rFonts w:ascii="Arial" w:eastAsia="Arial" w:hAnsi="Arial" w:cs="Arial"/>
          <w:sz w:val="24"/>
          <w:szCs w:val="24"/>
          <w:lang w:val="en-GB"/>
        </w:rPr>
        <w:t xml:space="preserve"> </w:t>
      </w:r>
      <w:r w:rsidR="002E36BA">
        <w:rPr>
          <w:rFonts w:ascii="Arial" w:eastAsia="Arial" w:hAnsi="Arial" w:cs="Arial"/>
          <w:sz w:val="24"/>
          <w:szCs w:val="24"/>
          <w:lang w:val="en-GB"/>
        </w:rPr>
        <w:t>-</w:t>
      </w:r>
      <w:r>
        <w:rPr>
          <w:rFonts w:ascii="Arial" w:eastAsia="Arial" w:hAnsi="Arial" w:cs="Arial"/>
          <w:sz w:val="24"/>
          <w:szCs w:val="24"/>
          <w:lang w:val="en-GB"/>
        </w:rPr>
        <w:t>Most of the lessons</w:t>
      </w:r>
      <w:r w:rsidR="00960C74" w:rsidRPr="003A7B86">
        <w:rPr>
          <w:rFonts w:ascii="Arial" w:eastAsia="Arial" w:hAnsi="Arial" w:cs="Arial"/>
          <w:sz w:val="24"/>
          <w:szCs w:val="24"/>
          <w:lang w:val="en-GB"/>
        </w:rPr>
        <w:t xml:space="preserve"> are based on developing grammar</w:t>
      </w:r>
      <w:r>
        <w:rPr>
          <w:rFonts w:ascii="Arial" w:eastAsia="Arial" w:hAnsi="Arial" w:cs="Arial"/>
          <w:sz w:val="24"/>
          <w:szCs w:val="24"/>
          <w:lang w:val="en-GB"/>
        </w:rPr>
        <w:t xml:space="preserve"> skills</w:t>
      </w:r>
      <w:r w:rsidR="00581783" w:rsidRPr="003A7B86">
        <w:rPr>
          <w:rFonts w:ascii="Arial" w:eastAsia="Arial" w:hAnsi="Arial" w:cs="Arial"/>
          <w:sz w:val="24"/>
          <w:szCs w:val="24"/>
          <w:lang w:val="en-GB"/>
        </w:rPr>
        <w:t>, a</w:t>
      </w:r>
      <w:r w:rsidR="00960C74" w:rsidRPr="003A7B86">
        <w:rPr>
          <w:rFonts w:ascii="Arial" w:eastAsia="Arial" w:hAnsi="Arial" w:cs="Arial"/>
          <w:sz w:val="24"/>
          <w:szCs w:val="24"/>
          <w:lang w:val="en-GB"/>
        </w:rPr>
        <w:t xml:space="preserve"> restricted vocabulary can hinder their understanding of what they hear</w:t>
      </w:r>
      <w:r w:rsidR="00581783" w:rsidRPr="003A7B86">
        <w:rPr>
          <w:rFonts w:ascii="Arial" w:eastAsia="Arial" w:hAnsi="Arial" w:cs="Arial"/>
          <w:sz w:val="24"/>
          <w:szCs w:val="24"/>
          <w:lang w:val="en-GB"/>
        </w:rPr>
        <w:t>;</w:t>
      </w:r>
      <w:r w:rsidR="00960C74" w:rsidRPr="003A7B86">
        <w:rPr>
          <w:rFonts w:ascii="Arial" w:eastAsia="Arial" w:hAnsi="Arial" w:cs="Arial"/>
          <w:sz w:val="24"/>
          <w:szCs w:val="24"/>
          <w:lang w:val="en-GB"/>
        </w:rPr>
        <w:t xml:space="preserve"> they may not be able to follow </w:t>
      </w:r>
      <w:r w:rsidR="00581783" w:rsidRPr="003A7B86">
        <w:rPr>
          <w:rFonts w:ascii="Arial" w:eastAsia="Arial" w:hAnsi="Arial" w:cs="Arial"/>
          <w:sz w:val="24"/>
          <w:szCs w:val="24"/>
          <w:lang w:val="en-GB"/>
        </w:rPr>
        <w:t>a</w:t>
      </w:r>
      <w:r w:rsidR="00960C74" w:rsidRPr="003A7B86">
        <w:rPr>
          <w:rFonts w:ascii="Arial" w:eastAsia="Arial" w:hAnsi="Arial" w:cs="Arial"/>
          <w:sz w:val="24"/>
          <w:szCs w:val="24"/>
          <w:lang w:val="en-GB"/>
        </w:rPr>
        <w:t xml:space="preserve"> conversation or identify key words</w:t>
      </w:r>
      <w:r>
        <w:rPr>
          <w:rFonts w:ascii="Arial" w:eastAsia="Arial" w:hAnsi="Arial" w:cs="Arial"/>
          <w:sz w:val="24"/>
          <w:szCs w:val="24"/>
          <w:lang w:val="en-GB"/>
        </w:rPr>
        <w:t xml:space="preserve"> when interacting with listening activities</w:t>
      </w:r>
      <w:r w:rsidR="00960C74" w:rsidRPr="003A7B86">
        <w:rPr>
          <w:rFonts w:ascii="Arial" w:eastAsia="Arial" w:hAnsi="Arial" w:cs="Arial"/>
          <w:sz w:val="24"/>
          <w:szCs w:val="24"/>
          <w:lang w:val="en-GB"/>
        </w:rPr>
        <w:t>.</w:t>
      </w:r>
    </w:p>
    <w:p w14:paraId="06616408" w14:textId="025BEC27" w:rsidR="002E36BA" w:rsidRDefault="002E36BA">
      <w:pPr>
        <w:pStyle w:val="Normal1"/>
        <w:spacing w:before="240" w:line="360" w:lineRule="auto"/>
        <w:jc w:val="both"/>
        <w:rPr>
          <w:rFonts w:ascii="Arial" w:eastAsia="Arial" w:hAnsi="Arial" w:cs="Arial"/>
          <w:sz w:val="24"/>
          <w:szCs w:val="24"/>
          <w:lang w:val="en-GB"/>
        </w:rPr>
      </w:pPr>
      <w:r>
        <w:rPr>
          <w:rFonts w:ascii="Arial" w:eastAsia="Arial" w:hAnsi="Arial" w:cs="Arial"/>
          <w:sz w:val="24"/>
          <w:szCs w:val="24"/>
          <w:lang w:val="en-GB"/>
        </w:rPr>
        <w:t>-The students have a low level of language skills.</w:t>
      </w:r>
    </w:p>
    <w:p w14:paraId="67BC86ED" w14:textId="7E600F90" w:rsidR="001E1241" w:rsidRPr="00450A2D" w:rsidRDefault="00960C74">
      <w:pPr>
        <w:pStyle w:val="Normal1"/>
        <w:spacing w:before="240" w:line="360" w:lineRule="auto"/>
        <w:jc w:val="both"/>
        <w:rPr>
          <w:rFonts w:ascii="Arial" w:eastAsia="Arial" w:hAnsi="Arial" w:cs="Arial"/>
          <w:b/>
          <w:sz w:val="24"/>
          <w:szCs w:val="24"/>
          <w:lang w:val="en-GB"/>
        </w:rPr>
      </w:pPr>
      <w:r w:rsidRPr="003A7B86">
        <w:rPr>
          <w:rFonts w:ascii="Arial" w:eastAsia="Arial" w:hAnsi="Arial" w:cs="Arial"/>
          <w:sz w:val="24"/>
          <w:szCs w:val="24"/>
          <w:lang w:val="en-GB"/>
        </w:rPr>
        <w:t xml:space="preserve"> The lack of teaching materials for the development of listening comprehension</w:t>
      </w:r>
      <w:r w:rsidR="00581783" w:rsidRPr="003A7B86">
        <w:rPr>
          <w:rFonts w:ascii="Arial" w:eastAsia="Arial" w:hAnsi="Arial" w:cs="Arial"/>
          <w:sz w:val="24"/>
          <w:szCs w:val="24"/>
          <w:lang w:val="en-GB"/>
        </w:rPr>
        <w:t xml:space="preserve"> skill is another serious problem that teachers </w:t>
      </w:r>
      <w:r w:rsidR="002F4648" w:rsidRPr="003A7B86">
        <w:rPr>
          <w:rFonts w:ascii="Arial" w:eastAsia="Arial" w:hAnsi="Arial" w:cs="Arial"/>
          <w:sz w:val="24"/>
          <w:szCs w:val="24"/>
          <w:lang w:val="en-GB"/>
        </w:rPr>
        <w:t xml:space="preserve">faced every day </w:t>
      </w:r>
      <w:r w:rsidR="00581783" w:rsidRPr="003A7B86">
        <w:rPr>
          <w:rFonts w:ascii="Arial" w:eastAsia="Arial" w:hAnsi="Arial" w:cs="Arial"/>
          <w:sz w:val="24"/>
          <w:szCs w:val="24"/>
          <w:lang w:val="en-GB"/>
        </w:rPr>
        <w:t>at all levels</w:t>
      </w:r>
      <w:r w:rsidRPr="003A7B86">
        <w:rPr>
          <w:rFonts w:ascii="Arial" w:eastAsia="Arial" w:hAnsi="Arial" w:cs="Arial"/>
          <w:sz w:val="24"/>
          <w:szCs w:val="24"/>
          <w:lang w:val="en-GB"/>
        </w:rPr>
        <w:t xml:space="preserve">. </w:t>
      </w:r>
    </w:p>
    <w:p w14:paraId="46912B8E"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 xml:space="preserve">Taking into consideration this </w:t>
      </w:r>
      <w:r w:rsidRPr="003A7B86">
        <w:rPr>
          <w:rFonts w:ascii="Arial" w:eastAsia="Arial" w:hAnsi="Arial" w:cs="Arial"/>
          <w:b/>
          <w:sz w:val="24"/>
          <w:szCs w:val="24"/>
          <w:lang w:val="en-GB"/>
        </w:rPr>
        <w:t>problematic</w:t>
      </w:r>
      <w:r w:rsidR="00581783" w:rsidRPr="003A7B86">
        <w:rPr>
          <w:rFonts w:ascii="Arial" w:eastAsia="Arial" w:hAnsi="Arial" w:cs="Arial"/>
          <w:b/>
          <w:sz w:val="24"/>
          <w:szCs w:val="24"/>
          <w:lang w:val="en-GB"/>
        </w:rPr>
        <w:t>al</w:t>
      </w:r>
      <w:r w:rsidRPr="003A7B86">
        <w:rPr>
          <w:rFonts w:ascii="Arial" w:eastAsia="Arial" w:hAnsi="Arial" w:cs="Arial"/>
          <w:b/>
          <w:sz w:val="24"/>
          <w:szCs w:val="24"/>
          <w:lang w:val="en-GB"/>
        </w:rPr>
        <w:t xml:space="preserve"> situation</w:t>
      </w:r>
      <w:r w:rsidR="00581783" w:rsidRPr="003A7B86">
        <w:rPr>
          <w:rFonts w:ascii="Arial" w:eastAsia="Arial" w:hAnsi="Arial" w:cs="Arial"/>
          <w:b/>
          <w:sz w:val="24"/>
          <w:szCs w:val="24"/>
          <w:lang w:val="en-GB"/>
        </w:rPr>
        <w:t>,</w:t>
      </w:r>
      <w:r w:rsidRPr="003A7B86">
        <w:rPr>
          <w:rFonts w:ascii="Arial" w:eastAsia="Arial" w:hAnsi="Arial" w:cs="Arial"/>
          <w:sz w:val="24"/>
          <w:szCs w:val="24"/>
          <w:lang w:val="en-GB"/>
        </w:rPr>
        <w:t xml:space="preserve"> the </w:t>
      </w:r>
      <w:r w:rsidR="00581783" w:rsidRPr="003A7B86">
        <w:rPr>
          <w:rFonts w:ascii="Arial" w:eastAsia="Arial" w:hAnsi="Arial" w:cs="Arial"/>
          <w:sz w:val="24"/>
          <w:szCs w:val="24"/>
          <w:lang w:val="en-GB"/>
        </w:rPr>
        <w:t xml:space="preserve">following </w:t>
      </w:r>
      <w:r w:rsidRPr="003A7B86">
        <w:rPr>
          <w:rFonts w:ascii="Arial" w:eastAsia="Arial" w:hAnsi="Arial" w:cs="Arial"/>
          <w:b/>
          <w:sz w:val="24"/>
          <w:szCs w:val="24"/>
          <w:lang w:val="en-GB"/>
        </w:rPr>
        <w:t>scientific problem</w:t>
      </w:r>
      <w:r w:rsidRPr="003A7B86">
        <w:rPr>
          <w:rFonts w:ascii="Arial" w:eastAsia="Arial" w:hAnsi="Arial" w:cs="Arial"/>
          <w:sz w:val="24"/>
          <w:szCs w:val="24"/>
          <w:lang w:val="en-GB"/>
        </w:rPr>
        <w:t xml:space="preserve"> is</w:t>
      </w:r>
      <w:r w:rsidR="00581783" w:rsidRPr="003A7B86">
        <w:rPr>
          <w:rFonts w:ascii="Arial" w:eastAsia="Arial" w:hAnsi="Arial" w:cs="Arial"/>
          <w:sz w:val="24"/>
          <w:szCs w:val="24"/>
          <w:lang w:val="en-GB"/>
        </w:rPr>
        <w:t xml:space="preserve"> stated</w:t>
      </w:r>
      <w:r w:rsidRPr="003A7B86">
        <w:rPr>
          <w:rFonts w:ascii="Arial" w:eastAsia="Arial" w:hAnsi="Arial" w:cs="Arial"/>
          <w:sz w:val="24"/>
          <w:szCs w:val="24"/>
          <w:lang w:val="en-GB"/>
        </w:rPr>
        <w:t>:</w:t>
      </w:r>
    </w:p>
    <w:p w14:paraId="4A40D149"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lastRenderedPageBreak/>
        <w:t xml:space="preserve">How to develop listening comprehension skill in English </w:t>
      </w:r>
      <w:r w:rsidR="00224F86" w:rsidRPr="003A7B86">
        <w:rPr>
          <w:rFonts w:ascii="Arial" w:eastAsia="Arial" w:hAnsi="Arial" w:cs="Arial"/>
          <w:sz w:val="24"/>
          <w:szCs w:val="24"/>
          <w:lang w:val="en-GB"/>
        </w:rPr>
        <w:t xml:space="preserve">language </w:t>
      </w:r>
      <w:r w:rsidR="00286CD7" w:rsidRPr="003A7B86">
        <w:rPr>
          <w:rFonts w:ascii="Arial" w:eastAsia="Arial" w:hAnsi="Arial" w:cs="Arial"/>
          <w:sz w:val="24"/>
          <w:szCs w:val="24"/>
          <w:lang w:val="en-GB"/>
        </w:rPr>
        <w:t>lessons</w:t>
      </w:r>
      <w:r w:rsidRPr="003A7B86">
        <w:rPr>
          <w:rFonts w:ascii="Arial" w:eastAsia="Arial" w:hAnsi="Arial" w:cs="Arial"/>
          <w:sz w:val="24"/>
          <w:szCs w:val="24"/>
          <w:lang w:val="en-GB"/>
        </w:rPr>
        <w:t xml:space="preserve"> in first level students at José Suárez Blanco Languages School in Artemisa municipality?</w:t>
      </w:r>
    </w:p>
    <w:p w14:paraId="33A9AA2C"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 xml:space="preserve">The </w:t>
      </w:r>
      <w:r w:rsidRPr="003A7B86">
        <w:rPr>
          <w:rFonts w:ascii="Arial" w:eastAsia="Arial" w:hAnsi="Arial" w:cs="Arial"/>
          <w:b/>
          <w:sz w:val="24"/>
          <w:szCs w:val="24"/>
          <w:lang w:val="en-GB"/>
        </w:rPr>
        <w:t>objective of this investigation</w:t>
      </w:r>
      <w:r w:rsidRPr="003A7B86">
        <w:rPr>
          <w:rFonts w:ascii="Arial" w:eastAsia="Arial" w:hAnsi="Arial" w:cs="Arial"/>
          <w:sz w:val="24"/>
          <w:szCs w:val="24"/>
          <w:lang w:val="en-GB"/>
        </w:rPr>
        <w:t xml:space="preserve"> is to propose a set of activities for the development of listening comprehension skill in the English </w:t>
      </w:r>
      <w:r w:rsidR="00224F86" w:rsidRPr="003A7B86">
        <w:rPr>
          <w:rFonts w:ascii="Arial" w:eastAsia="Arial" w:hAnsi="Arial" w:cs="Arial"/>
          <w:sz w:val="24"/>
          <w:szCs w:val="24"/>
          <w:lang w:val="en-GB"/>
        </w:rPr>
        <w:t xml:space="preserve">language </w:t>
      </w:r>
      <w:r w:rsidR="00286CD7">
        <w:rPr>
          <w:rFonts w:ascii="Arial" w:eastAsia="Arial" w:hAnsi="Arial" w:cs="Arial"/>
          <w:sz w:val="24"/>
          <w:szCs w:val="24"/>
          <w:lang w:val="en-GB"/>
        </w:rPr>
        <w:t>lessons</w:t>
      </w:r>
      <w:r w:rsidRPr="003A7B86">
        <w:rPr>
          <w:rFonts w:ascii="Arial" w:eastAsia="Arial" w:hAnsi="Arial" w:cs="Arial"/>
          <w:sz w:val="24"/>
          <w:szCs w:val="24"/>
          <w:lang w:val="en-GB"/>
        </w:rPr>
        <w:t xml:space="preserve"> in first level students at José Suárez Blanco Languages School in Artemisa municipality.</w:t>
      </w:r>
    </w:p>
    <w:p w14:paraId="0EF22CDC"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 xml:space="preserve">The </w:t>
      </w:r>
      <w:r w:rsidRPr="003A7B86">
        <w:rPr>
          <w:rFonts w:ascii="Arial" w:eastAsia="Arial" w:hAnsi="Arial" w:cs="Arial"/>
          <w:b/>
          <w:sz w:val="24"/>
          <w:szCs w:val="24"/>
          <w:lang w:val="en-GB"/>
        </w:rPr>
        <w:t>field of action</w:t>
      </w:r>
      <w:r w:rsidRPr="003A7B86">
        <w:rPr>
          <w:rFonts w:ascii="Arial" w:eastAsia="Arial" w:hAnsi="Arial" w:cs="Arial"/>
          <w:sz w:val="24"/>
          <w:szCs w:val="24"/>
          <w:lang w:val="en-GB"/>
        </w:rPr>
        <w:t xml:space="preserve"> of this research work is: </w:t>
      </w:r>
      <w:r w:rsidR="00581783" w:rsidRPr="003A7B86">
        <w:rPr>
          <w:rFonts w:ascii="Arial" w:eastAsia="Arial" w:hAnsi="Arial" w:cs="Arial"/>
          <w:sz w:val="24"/>
          <w:szCs w:val="24"/>
          <w:lang w:val="en-GB"/>
        </w:rPr>
        <w:t>The teaching learning process of English</w:t>
      </w:r>
      <w:r w:rsidR="00224F86" w:rsidRPr="003A7B86">
        <w:rPr>
          <w:rFonts w:ascii="Arial" w:eastAsia="Arial" w:hAnsi="Arial" w:cs="Arial"/>
          <w:sz w:val="24"/>
          <w:szCs w:val="24"/>
          <w:lang w:val="en-GB"/>
        </w:rPr>
        <w:t xml:space="preserve"> language</w:t>
      </w:r>
      <w:r w:rsidR="00581783" w:rsidRPr="003A7B86">
        <w:rPr>
          <w:rFonts w:ascii="Arial" w:eastAsia="Arial" w:hAnsi="Arial" w:cs="Arial"/>
          <w:sz w:val="24"/>
          <w:szCs w:val="24"/>
          <w:lang w:val="en-GB"/>
        </w:rPr>
        <w:t xml:space="preserve"> subject in Languages School</w:t>
      </w:r>
      <w:r w:rsidR="00581783" w:rsidRPr="003A7B86" w:rsidDel="00581783">
        <w:rPr>
          <w:rFonts w:ascii="Arial" w:eastAsia="Arial" w:hAnsi="Arial" w:cs="Arial"/>
          <w:sz w:val="24"/>
          <w:szCs w:val="24"/>
          <w:lang w:val="en-GB"/>
        </w:rPr>
        <w:t xml:space="preserve"> </w:t>
      </w:r>
    </w:p>
    <w:p w14:paraId="7BAFA359"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 xml:space="preserve">The </w:t>
      </w:r>
      <w:r w:rsidRPr="003A7B86">
        <w:rPr>
          <w:rFonts w:ascii="Arial" w:eastAsia="Arial" w:hAnsi="Arial" w:cs="Arial"/>
          <w:b/>
          <w:sz w:val="24"/>
          <w:szCs w:val="24"/>
          <w:lang w:val="en-GB"/>
        </w:rPr>
        <w:t>object of study</w:t>
      </w:r>
      <w:r w:rsidRPr="003A7B86">
        <w:rPr>
          <w:rFonts w:ascii="Arial" w:eastAsia="Arial" w:hAnsi="Arial" w:cs="Arial"/>
          <w:sz w:val="24"/>
          <w:szCs w:val="24"/>
          <w:lang w:val="en-GB"/>
        </w:rPr>
        <w:t xml:space="preserve"> is: </w:t>
      </w:r>
      <w:r w:rsidR="00581783" w:rsidRPr="003A7B86">
        <w:rPr>
          <w:rFonts w:ascii="Arial" w:eastAsia="Arial" w:hAnsi="Arial" w:cs="Arial"/>
          <w:sz w:val="24"/>
          <w:szCs w:val="24"/>
          <w:lang w:val="en-GB"/>
        </w:rPr>
        <w:t xml:space="preserve">The development of listening comprehension skill in the English </w:t>
      </w:r>
      <w:r w:rsidR="00224F86" w:rsidRPr="003A7B86">
        <w:rPr>
          <w:rFonts w:ascii="Arial" w:eastAsia="Arial" w:hAnsi="Arial" w:cs="Arial"/>
          <w:sz w:val="24"/>
          <w:szCs w:val="24"/>
          <w:lang w:val="en-GB"/>
        </w:rPr>
        <w:t xml:space="preserve">language </w:t>
      </w:r>
      <w:r w:rsidR="00286CD7">
        <w:rPr>
          <w:rFonts w:ascii="Arial" w:eastAsia="Arial" w:hAnsi="Arial" w:cs="Arial"/>
          <w:sz w:val="24"/>
          <w:szCs w:val="24"/>
          <w:lang w:val="en-GB"/>
        </w:rPr>
        <w:t>lesson</w:t>
      </w:r>
      <w:r w:rsidR="00581783" w:rsidRPr="003A7B86">
        <w:rPr>
          <w:rFonts w:ascii="Arial" w:eastAsia="Arial" w:hAnsi="Arial" w:cs="Arial"/>
          <w:sz w:val="24"/>
          <w:szCs w:val="24"/>
          <w:lang w:val="en-GB"/>
        </w:rPr>
        <w:t>s in first level students at Languages School.</w:t>
      </w:r>
    </w:p>
    <w:p w14:paraId="1C1A8CB6" w14:textId="77777777" w:rsidR="001E1241" w:rsidRPr="003A7B86" w:rsidRDefault="00960C74">
      <w:pPr>
        <w:pStyle w:val="Normal1"/>
        <w:spacing w:before="240" w:after="0" w:line="360" w:lineRule="auto"/>
        <w:jc w:val="both"/>
        <w:rPr>
          <w:rFonts w:ascii="Arial" w:eastAsia="Arial" w:hAnsi="Arial" w:cs="Arial"/>
          <w:b/>
          <w:sz w:val="24"/>
          <w:szCs w:val="24"/>
          <w:lang w:val="en-GB"/>
        </w:rPr>
      </w:pPr>
      <w:r w:rsidRPr="003A7B86">
        <w:rPr>
          <w:rFonts w:ascii="Arial" w:eastAsia="Arial" w:hAnsi="Arial" w:cs="Arial"/>
          <w:b/>
          <w:sz w:val="24"/>
          <w:szCs w:val="24"/>
          <w:lang w:val="en-GB"/>
        </w:rPr>
        <w:t>Scientific questions</w:t>
      </w:r>
    </w:p>
    <w:p w14:paraId="4194F3DD" w14:textId="77777777" w:rsidR="001E1241" w:rsidRPr="003A7B86" w:rsidRDefault="00960C74">
      <w:pPr>
        <w:pStyle w:val="Normal1"/>
        <w:tabs>
          <w:tab w:val="left" w:pos="3828"/>
        </w:tabs>
        <w:spacing w:before="240" w:after="20" w:line="360" w:lineRule="auto"/>
        <w:jc w:val="both"/>
        <w:rPr>
          <w:rFonts w:ascii="Arial" w:eastAsia="Arial" w:hAnsi="Arial" w:cs="Arial"/>
          <w:sz w:val="24"/>
          <w:szCs w:val="24"/>
          <w:lang w:val="en-GB"/>
        </w:rPr>
      </w:pPr>
      <w:r w:rsidRPr="003A7B86">
        <w:rPr>
          <w:rFonts w:ascii="Arial" w:eastAsia="Arial" w:hAnsi="Arial" w:cs="Arial"/>
          <w:sz w:val="24"/>
          <w:szCs w:val="24"/>
          <w:lang w:val="en-GB"/>
        </w:rPr>
        <w:t>1. What are the theoretical and methodological grounds that support the development of listening comprehension skill?</w:t>
      </w:r>
    </w:p>
    <w:p w14:paraId="0A5C45A6"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color w:val="000000"/>
          <w:sz w:val="24"/>
          <w:szCs w:val="24"/>
          <w:lang w:val="en-GB"/>
        </w:rPr>
        <w:t>2</w:t>
      </w:r>
      <w:r w:rsidRPr="003A7B86">
        <w:rPr>
          <w:rFonts w:ascii="Arial" w:eastAsia="Arial" w:hAnsi="Arial" w:cs="Arial"/>
          <w:sz w:val="24"/>
          <w:szCs w:val="24"/>
          <w:lang w:val="en-GB"/>
        </w:rPr>
        <w:t>. What is the current status for the development of listening comprehension skill in the teaching learning process of English language in students in first level at José Suárez Blanco Languages School in Artemisa municipality?</w:t>
      </w:r>
    </w:p>
    <w:p w14:paraId="10E8950C" w14:textId="4741E608"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color w:val="000000"/>
          <w:sz w:val="24"/>
          <w:szCs w:val="24"/>
          <w:lang w:val="en-GB"/>
        </w:rPr>
        <w:t>3. What set of activities</w:t>
      </w:r>
      <w:r w:rsidRPr="003A7B86">
        <w:rPr>
          <w:rFonts w:ascii="Arial" w:eastAsia="Arial" w:hAnsi="Arial" w:cs="Arial"/>
          <w:sz w:val="24"/>
          <w:szCs w:val="24"/>
          <w:lang w:val="en-GB"/>
        </w:rPr>
        <w:t xml:space="preserve"> should</w:t>
      </w:r>
      <w:r w:rsidRPr="003A7B86">
        <w:rPr>
          <w:rFonts w:ascii="Arial" w:eastAsia="Arial" w:hAnsi="Arial" w:cs="Arial"/>
          <w:color w:val="000000"/>
          <w:sz w:val="24"/>
          <w:szCs w:val="24"/>
          <w:lang w:val="en-GB"/>
        </w:rPr>
        <w:t xml:space="preserve"> be designed in order to </w:t>
      </w:r>
      <w:r w:rsidR="006A7A54" w:rsidRPr="003A7B86">
        <w:rPr>
          <w:rFonts w:ascii="Arial" w:eastAsia="Arial" w:hAnsi="Arial" w:cs="Arial"/>
          <w:color w:val="000000"/>
          <w:sz w:val="24"/>
          <w:szCs w:val="24"/>
          <w:lang w:val="en-GB"/>
        </w:rPr>
        <w:t>develop listening</w:t>
      </w:r>
      <w:r w:rsidRPr="003A7B86">
        <w:rPr>
          <w:rFonts w:ascii="Arial" w:eastAsia="Arial" w:hAnsi="Arial" w:cs="Arial"/>
          <w:sz w:val="24"/>
          <w:szCs w:val="24"/>
          <w:lang w:val="en-GB"/>
        </w:rPr>
        <w:t xml:space="preserve"> comprehension</w:t>
      </w:r>
      <w:r w:rsidRPr="003A7B86">
        <w:rPr>
          <w:rFonts w:ascii="Arial" w:eastAsia="Arial" w:hAnsi="Arial" w:cs="Arial"/>
          <w:color w:val="000000"/>
          <w:sz w:val="24"/>
          <w:szCs w:val="24"/>
          <w:lang w:val="en-GB"/>
        </w:rPr>
        <w:t xml:space="preserve"> skill in English language in</w:t>
      </w:r>
      <w:r w:rsidRPr="003A7B86">
        <w:rPr>
          <w:rFonts w:ascii="Arial" w:eastAsia="Arial" w:hAnsi="Arial" w:cs="Arial"/>
          <w:sz w:val="24"/>
          <w:szCs w:val="24"/>
          <w:lang w:val="en-GB"/>
        </w:rPr>
        <w:t xml:space="preserve"> students in first level at José Suárez Blanco Languages School in Artemisa municipality?</w:t>
      </w:r>
    </w:p>
    <w:p w14:paraId="45AAB97D" w14:textId="77777777" w:rsidR="001E1241" w:rsidRPr="003A7B86" w:rsidRDefault="00960C74">
      <w:pPr>
        <w:pStyle w:val="Normal1"/>
        <w:spacing w:line="360" w:lineRule="auto"/>
        <w:jc w:val="both"/>
        <w:rPr>
          <w:rFonts w:ascii="Arial" w:eastAsia="Arial" w:hAnsi="Arial" w:cs="Arial"/>
          <w:sz w:val="24"/>
          <w:szCs w:val="24"/>
          <w:lang w:val="en-GB"/>
        </w:rPr>
      </w:pPr>
      <w:r w:rsidRPr="003A7B86">
        <w:rPr>
          <w:rFonts w:ascii="Arial" w:eastAsia="Arial" w:hAnsi="Arial" w:cs="Arial"/>
          <w:sz w:val="24"/>
          <w:szCs w:val="24"/>
          <w:lang w:val="en-GB"/>
        </w:rPr>
        <w:t xml:space="preserve">4.What results will be obtained with the application of the set of activities for the development of listening comprehension skill </w:t>
      </w:r>
      <w:r w:rsidRPr="003A7B86">
        <w:rPr>
          <w:rFonts w:ascii="Arial" w:eastAsia="Arial" w:hAnsi="Arial" w:cs="Arial"/>
          <w:color w:val="000000"/>
          <w:sz w:val="24"/>
          <w:szCs w:val="24"/>
          <w:lang w:val="en-GB"/>
        </w:rPr>
        <w:t>in English language in</w:t>
      </w:r>
      <w:r w:rsidRPr="003A7B86">
        <w:rPr>
          <w:rFonts w:ascii="Arial" w:eastAsia="Arial" w:hAnsi="Arial" w:cs="Arial"/>
          <w:sz w:val="24"/>
          <w:szCs w:val="24"/>
          <w:lang w:val="en-GB"/>
        </w:rPr>
        <w:t xml:space="preserve"> students in first level at José Suárez Blanco Languages School in Artemisa municipality?</w:t>
      </w:r>
    </w:p>
    <w:p w14:paraId="419AB8DE" w14:textId="77777777" w:rsidR="001E1241" w:rsidRPr="003A7B86" w:rsidRDefault="00960C74">
      <w:pPr>
        <w:pStyle w:val="Normal1"/>
        <w:tabs>
          <w:tab w:val="left" w:pos="3828"/>
        </w:tabs>
        <w:spacing w:before="240" w:after="20" w:line="360" w:lineRule="auto"/>
        <w:jc w:val="both"/>
        <w:rPr>
          <w:rFonts w:ascii="Arial" w:eastAsia="Arial" w:hAnsi="Arial" w:cs="Arial"/>
          <w:b/>
          <w:sz w:val="24"/>
          <w:szCs w:val="24"/>
          <w:lang w:val="en-GB"/>
        </w:rPr>
      </w:pPr>
      <w:r w:rsidRPr="003A7B86">
        <w:rPr>
          <w:rFonts w:ascii="Arial" w:eastAsia="Arial" w:hAnsi="Arial" w:cs="Arial"/>
          <w:b/>
          <w:sz w:val="24"/>
          <w:szCs w:val="24"/>
          <w:lang w:val="en-GB"/>
        </w:rPr>
        <w:t>Scientific tasks</w:t>
      </w:r>
    </w:p>
    <w:p w14:paraId="67B2E8EC"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1. Determination of the theoretical and methodological grounds that support the development of the listening comprehension skill.</w:t>
      </w:r>
    </w:p>
    <w:p w14:paraId="559EA27D" w14:textId="185BBCAA"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lastRenderedPageBreak/>
        <w:t xml:space="preserve">2. Characterization of the current state for the development of listening comprehension skill in English language </w:t>
      </w:r>
      <w:r w:rsidR="006A7A54">
        <w:rPr>
          <w:rFonts w:ascii="Arial" w:eastAsia="Arial" w:hAnsi="Arial" w:cs="Arial"/>
          <w:sz w:val="24"/>
          <w:szCs w:val="24"/>
          <w:lang w:val="en-GB"/>
        </w:rPr>
        <w:t>lesson</w:t>
      </w:r>
      <w:r w:rsidR="00224F86" w:rsidRPr="003A7B86">
        <w:rPr>
          <w:rFonts w:ascii="Arial" w:eastAsia="Arial" w:hAnsi="Arial" w:cs="Arial"/>
          <w:sz w:val="24"/>
          <w:szCs w:val="24"/>
          <w:lang w:val="en-GB"/>
        </w:rPr>
        <w:t xml:space="preserve"> </w:t>
      </w:r>
      <w:r w:rsidRPr="003A7B86">
        <w:rPr>
          <w:rFonts w:ascii="Arial" w:eastAsia="Arial" w:hAnsi="Arial" w:cs="Arial"/>
          <w:sz w:val="24"/>
          <w:szCs w:val="24"/>
          <w:lang w:val="en-GB"/>
        </w:rPr>
        <w:t>in students in first level at José Suárez Blanco Languages School in Artemisa municipality.</w:t>
      </w:r>
    </w:p>
    <w:p w14:paraId="41CC7FCF" w14:textId="5F5A4C6B"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3. Elaboration of a set of activities for the development of listening comprehension skill in English language in students in first level at José</w:t>
      </w:r>
      <w:r w:rsidR="006A7A54">
        <w:rPr>
          <w:rFonts w:ascii="Arial" w:eastAsia="Arial" w:hAnsi="Arial" w:cs="Arial"/>
          <w:sz w:val="24"/>
          <w:szCs w:val="24"/>
          <w:lang w:val="en-GB"/>
        </w:rPr>
        <w:t xml:space="preserve"> </w:t>
      </w:r>
      <w:r w:rsidR="006A7A54" w:rsidRPr="003A7B86">
        <w:rPr>
          <w:rFonts w:ascii="Arial" w:eastAsia="Arial" w:hAnsi="Arial" w:cs="Arial"/>
          <w:sz w:val="24"/>
          <w:szCs w:val="24"/>
          <w:lang w:val="en-GB"/>
        </w:rPr>
        <w:t>Suárez Blanco</w:t>
      </w:r>
      <w:r w:rsidRPr="003A7B86">
        <w:rPr>
          <w:rFonts w:ascii="Arial" w:eastAsia="Arial" w:hAnsi="Arial" w:cs="Arial"/>
          <w:sz w:val="24"/>
          <w:szCs w:val="24"/>
          <w:lang w:val="en-GB"/>
        </w:rPr>
        <w:t xml:space="preserve"> Language</w:t>
      </w:r>
      <w:r w:rsidR="006A7A54">
        <w:rPr>
          <w:rFonts w:ascii="Arial" w:eastAsia="Arial" w:hAnsi="Arial" w:cs="Arial"/>
          <w:sz w:val="24"/>
          <w:szCs w:val="24"/>
          <w:lang w:val="en-GB"/>
        </w:rPr>
        <w:t>s</w:t>
      </w:r>
      <w:r w:rsidRPr="003A7B86">
        <w:rPr>
          <w:rFonts w:ascii="Arial" w:eastAsia="Arial" w:hAnsi="Arial" w:cs="Arial"/>
          <w:sz w:val="24"/>
          <w:szCs w:val="24"/>
          <w:lang w:val="en-GB"/>
        </w:rPr>
        <w:t xml:space="preserve"> School in Artemisa municipality.</w:t>
      </w:r>
    </w:p>
    <w:p w14:paraId="5D4FFF57" w14:textId="263282C2" w:rsidR="001E1241" w:rsidRPr="003A7B86" w:rsidRDefault="00960C74">
      <w:pPr>
        <w:pStyle w:val="Normal1"/>
        <w:spacing w:line="360" w:lineRule="auto"/>
        <w:jc w:val="both"/>
        <w:rPr>
          <w:rFonts w:ascii="Arial" w:eastAsia="Arial" w:hAnsi="Arial" w:cs="Arial"/>
          <w:sz w:val="24"/>
          <w:szCs w:val="24"/>
          <w:lang w:val="en-GB"/>
        </w:rPr>
      </w:pPr>
      <w:r w:rsidRPr="003A7B86">
        <w:rPr>
          <w:rFonts w:ascii="Arial" w:eastAsia="Arial" w:hAnsi="Arial" w:cs="Arial"/>
          <w:sz w:val="24"/>
          <w:szCs w:val="24"/>
          <w:lang w:val="en-GB"/>
        </w:rPr>
        <w:t xml:space="preserve">4.Validation of the practical use of the set of activities for the development of listening </w:t>
      </w:r>
      <w:r w:rsidR="00E062D8" w:rsidRPr="003A7B86">
        <w:rPr>
          <w:rFonts w:ascii="Arial" w:eastAsia="Arial" w:hAnsi="Arial" w:cs="Arial"/>
          <w:sz w:val="24"/>
          <w:szCs w:val="24"/>
          <w:lang w:val="en-GB"/>
        </w:rPr>
        <w:t xml:space="preserve">comprehension </w:t>
      </w:r>
      <w:r w:rsidRPr="003A7B86">
        <w:rPr>
          <w:rFonts w:ascii="Arial" w:eastAsia="Arial" w:hAnsi="Arial" w:cs="Arial"/>
          <w:sz w:val="24"/>
          <w:szCs w:val="24"/>
          <w:lang w:val="en-GB"/>
        </w:rPr>
        <w:t>skills in English language in students in first level at José Suárez Blanco</w:t>
      </w:r>
      <w:r w:rsidR="00E062D8" w:rsidRPr="003A7B86">
        <w:rPr>
          <w:rFonts w:ascii="Arial" w:eastAsia="Arial" w:hAnsi="Arial" w:cs="Arial"/>
          <w:sz w:val="24"/>
          <w:szCs w:val="24"/>
          <w:lang w:val="en-GB"/>
        </w:rPr>
        <w:t xml:space="preserve"> </w:t>
      </w:r>
      <w:r w:rsidRPr="003A7B86">
        <w:rPr>
          <w:rFonts w:ascii="Arial" w:eastAsia="Arial" w:hAnsi="Arial" w:cs="Arial"/>
          <w:sz w:val="24"/>
          <w:szCs w:val="24"/>
          <w:lang w:val="en-GB"/>
        </w:rPr>
        <w:t>Language</w:t>
      </w:r>
      <w:r w:rsidR="006A7A54">
        <w:rPr>
          <w:rFonts w:ascii="Arial" w:eastAsia="Arial" w:hAnsi="Arial" w:cs="Arial"/>
          <w:sz w:val="24"/>
          <w:szCs w:val="24"/>
          <w:lang w:val="en-GB"/>
        </w:rPr>
        <w:t>s</w:t>
      </w:r>
      <w:r w:rsidRPr="003A7B86">
        <w:rPr>
          <w:rFonts w:ascii="Arial" w:eastAsia="Arial" w:hAnsi="Arial" w:cs="Arial"/>
          <w:sz w:val="24"/>
          <w:szCs w:val="24"/>
          <w:lang w:val="en-GB"/>
        </w:rPr>
        <w:t xml:space="preserve"> School in Artemisa municipality.</w:t>
      </w:r>
    </w:p>
    <w:p w14:paraId="61038FF5"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 xml:space="preserve"> In this </w:t>
      </w:r>
      <w:r w:rsidRPr="003A7B86">
        <w:rPr>
          <w:rFonts w:ascii="Arial" w:eastAsia="Arial" w:hAnsi="Arial" w:cs="Arial"/>
          <w:b/>
          <w:sz w:val="24"/>
          <w:szCs w:val="24"/>
          <w:lang w:val="en-GB"/>
        </w:rPr>
        <w:t>research paper</w:t>
      </w:r>
      <w:r w:rsidRPr="003A7B86">
        <w:rPr>
          <w:rFonts w:ascii="Arial" w:eastAsia="Arial" w:hAnsi="Arial" w:cs="Arial"/>
          <w:sz w:val="24"/>
          <w:szCs w:val="24"/>
          <w:lang w:val="en-GB"/>
        </w:rPr>
        <w:t xml:space="preserve"> the following </w:t>
      </w:r>
      <w:r w:rsidRPr="003A7B86">
        <w:rPr>
          <w:rFonts w:ascii="Arial" w:eastAsia="Arial" w:hAnsi="Arial" w:cs="Arial"/>
          <w:b/>
          <w:sz w:val="24"/>
          <w:szCs w:val="24"/>
          <w:lang w:val="en-GB"/>
        </w:rPr>
        <w:t>scientific methods</w:t>
      </w:r>
      <w:r w:rsidRPr="003A7B86">
        <w:rPr>
          <w:rFonts w:ascii="Arial" w:eastAsia="Arial" w:hAnsi="Arial" w:cs="Arial"/>
          <w:sz w:val="24"/>
          <w:szCs w:val="24"/>
          <w:lang w:val="en-GB"/>
        </w:rPr>
        <w:t xml:space="preserve"> were used:</w:t>
      </w:r>
    </w:p>
    <w:p w14:paraId="60B6A4A9"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b/>
          <w:sz w:val="24"/>
          <w:szCs w:val="24"/>
          <w:lang w:val="en-GB"/>
        </w:rPr>
        <w:t xml:space="preserve">Theoretical Methods </w:t>
      </w:r>
    </w:p>
    <w:p w14:paraId="59D7CE7F"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 Inductive-Deductive</w:t>
      </w:r>
    </w:p>
    <w:p w14:paraId="4719B594"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•Analytic-Synthetic</w:t>
      </w:r>
    </w:p>
    <w:p w14:paraId="4057C7A2" w14:textId="77777777" w:rsidR="001E1241" w:rsidRDefault="00960C74">
      <w:pPr>
        <w:pStyle w:val="Normal1"/>
        <w:spacing w:before="240" w:line="360" w:lineRule="auto"/>
        <w:jc w:val="both"/>
        <w:rPr>
          <w:rFonts w:ascii="Arial" w:eastAsia="Arial" w:hAnsi="Arial" w:cs="Arial"/>
          <w:sz w:val="24"/>
          <w:szCs w:val="24"/>
        </w:rPr>
      </w:pPr>
      <w:r>
        <w:rPr>
          <w:rFonts w:ascii="Arial" w:eastAsia="Arial" w:hAnsi="Arial" w:cs="Arial"/>
          <w:sz w:val="24"/>
          <w:szCs w:val="24"/>
        </w:rPr>
        <w:t>•</w:t>
      </w:r>
      <w:proofErr w:type="spellStart"/>
      <w:r>
        <w:rPr>
          <w:rFonts w:ascii="Arial" w:eastAsia="Arial" w:hAnsi="Arial" w:cs="Arial"/>
          <w:sz w:val="24"/>
          <w:szCs w:val="24"/>
        </w:rPr>
        <w:t>Systematical</w:t>
      </w:r>
      <w:proofErr w:type="spellEnd"/>
      <w:r>
        <w:rPr>
          <w:rFonts w:ascii="Arial" w:eastAsia="Arial" w:hAnsi="Arial" w:cs="Arial"/>
          <w:sz w:val="24"/>
          <w:szCs w:val="24"/>
        </w:rPr>
        <w:t xml:space="preserve"> </w:t>
      </w:r>
      <w:proofErr w:type="spellStart"/>
      <w:r>
        <w:rPr>
          <w:rFonts w:ascii="Arial" w:eastAsia="Arial" w:hAnsi="Arial" w:cs="Arial"/>
          <w:sz w:val="24"/>
          <w:szCs w:val="24"/>
        </w:rPr>
        <w:t>approach</w:t>
      </w:r>
      <w:proofErr w:type="spellEnd"/>
    </w:p>
    <w:p w14:paraId="029255AA" w14:textId="77777777" w:rsidR="001E1241" w:rsidRDefault="00960C74">
      <w:pPr>
        <w:pStyle w:val="Normal1"/>
        <w:spacing w:before="240" w:line="360" w:lineRule="auto"/>
        <w:jc w:val="both"/>
        <w:rPr>
          <w:rFonts w:ascii="Arial" w:eastAsia="Arial" w:hAnsi="Arial" w:cs="Arial"/>
          <w:b/>
          <w:sz w:val="24"/>
          <w:szCs w:val="24"/>
        </w:rPr>
      </w:pPr>
      <w:proofErr w:type="spellStart"/>
      <w:r>
        <w:rPr>
          <w:rFonts w:ascii="Arial" w:eastAsia="Arial" w:hAnsi="Arial" w:cs="Arial"/>
          <w:b/>
          <w:sz w:val="24"/>
          <w:szCs w:val="24"/>
        </w:rPr>
        <w:t>Empirical</w:t>
      </w:r>
      <w:proofErr w:type="spellEnd"/>
      <w:r>
        <w:rPr>
          <w:rFonts w:ascii="Arial" w:eastAsia="Arial" w:hAnsi="Arial" w:cs="Arial"/>
          <w:b/>
          <w:sz w:val="24"/>
          <w:szCs w:val="24"/>
        </w:rPr>
        <w:t xml:space="preserve"> </w:t>
      </w:r>
      <w:proofErr w:type="spellStart"/>
      <w:r>
        <w:rPr>
          <w:rFonts w:ascii="Arial" w:eastAsia="Arial" w:hAnsi="Arial" w:cs="Arial"/>
          <w:b/>
          <w:sz w:val="24"/>
          <w:szCs w:val="24"/>
        </w:rPr>
        <w:t>methods</w:t>
      </w:r>
      <w:proofErr w:type="spellEnd"/>
      <w:r>
        <w:rPr>
          <w:rFonts w:ascii="Arial" w:eastAsia="Arial" w:hAnsi="Arial" w:cs="Arial"/>
          <w:b/>
          <w:sz w:val="24"/>
          <w:szCs w:val="24"/>
        </w:rPr>
        <w:t>:</w:t>
      </w:r>
    </w:p>
    <w:p w14:paraId="42ED1CFF" w14:textId="77777777" w:rsidR="001E1241" w:rsidRPr="003A7B86" w:rsidRDefault="00960C74">
      <w:pPr>
        <w:pStyle w:val="Normal1"/>
        <w:numPr>
          <w:ilvl w:val="0"/>
          <w:numId w:val="1"/>
        </w:numPr>
        <w:pBdr>
          <w:top w:val="nil"/>
          <w:left w:val="nil"/>
          <w:bottom w:val="nil"/>
          <w:right w:val="nil"/>
          <w:between w:val="nil"/>
        </w:pBdr>
        <w:spacing w:before="240" w:after="0" w:line="360" w:lineRule="auto"/>
        <w:jc w:val="both"/>
        <w:rPr>
          <w:color w:val="000000"/>
          <w:sz w:val="24"/>
          <w:szCs w:val="24"/>
          <w:lang w:val="en-GB"/>
        </w:rPr>
      </w:pPr>
      <w:r w:rsidRPr="003A7B86">
        <w:rPr>
          <w:rFonts w:ascii="Arial" w:eastAsia="Arial" w:hAnsi="Arial" w:cs="Arial"/>
          <w:color w:val="000000"/>
          <w:sz w:val="24"/>
          <w:szCs w:val="24"/>
          <w:lang w:val="en-GB"/>
        </w:rPr>
        <w:t>Interview: Instrument (Questionnaire of interview )</w:t>
      </w:r>
    </w:p>
    <w:p w14:paraId="1D7E2BFF" w14:textId="77777777" w:rsidR="001E1241" w:rsidRDefault="00960C74">
      <w:pPr>
        <w:pStyle w:val="Normal1"/>
        <w:numPr>
          <w:ilvl w:val="0"/>
          <w:numId w:val="1"/>
        </w:numPr>
        <w:pBdr>
          <w:top w:val="nil"/>
          <w:left w:val="nil"/>
          <w:bottom w:val="nil"/>
          <w:right w:val="nil"/>
          <w:between w:val="nil"/>
        </w:pBdr>
        <w:spacing w:after="0" w:line="360" w:lineRule="auto"/>
        <w:jc w:val="both"/>
        <w:rPr>
          <w:color w:val="000000"/>
          <w:sz w:val="24"/>
          <w:szCs w:val="24"/>
        </w:rPr>
      </w:pPr>
      <w:proofErr w:type="spellStart"/>
      <w:r>
        <w:rPr>
          <w:rFonts w:ascii="Arial" w:eastAsia="Arial" w:hAnsi="Arial" w:cs="Arial"/>
          <w:color w:val="000000"/>
          <w:sz w:val="24"/>
          <w:szCs w:val="24"/>
        </w:rPr>
        <w:t>Observation</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Instrument</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Observation</w:t>
      </w:r>
      <w:proofErr w:type="spellEnd"/>
      <w:r>
        <w:rPr>
          <w:rFonts w:ascii="Arial" w:eastAsia="Arial" w:hAnsi="Arial" w:cs="Arial"/>
          <w:color w:val="000000"/>
          <w:sz w:val="24"/>
          <w:szCs w:val="24"/>
        </w:rPr>
        <w:t xml:space="preserve"> guide)</w:t>
      </w:r>
    </w:p>
    <w:p w14:paraId="0C6A9973" w14:textId="77777777" w:rsidR="001E1241" w:rsidRDefault="00960C74">
      <w:pPr>
        <w:pStyle w:val="Normal1"/>
        <w:numPr>
          <w:ilvl w:val="0"/>
          <w:numId w:val="1"/>
        </w:numPr>
        <w:pBdr>
          <w:top w:val="nil"/>
          <w:left w:val="nil"/>
          <w:bottom w:val="nil"/>
          <w:right w:val="nil"/>
          <w:between w:val="nil"/>
        </w:pBdr>
        <w:spacing w:after="160" w:line="360" w:lineRule="auto"/>
        <w:jc w:val="both"/>
        <w:rPr>
          <w:color w:val="000000"/>
          <w:sz w:val="24"/>
          <w:szCs w:val="24"/>
        </w:rPr>
      </w:pPr>
      <w:r>
        <w:rPr>
          <w:rFonts w:ascii="Arial" w:eastAsia="Arial" w:hAnsi="Arial" w:cs="Arial"/>
          <w:color w:val="000000"/>
          <w:sz w:val="24"/>
          <w:szCs w:val="24"/>
        </w:rPr>
        <w:t>Pedagogical test</w:t>
      </w:r>
    </w:p>
    <w:p w14:paraId="708D9303" w14:textId="77777777" w:rsidR="001E1241" w:rsidRDefault="00960C74">
      <w:pPr>
        <w:pStyle w:val="Normal1"/>
        <w:spacing w:before="240" w:line="360" w:lineRule="auto"/>
        <w:jc w:val="both"/>
        <w:rPr>
          <w:rFonts w:ascii="Arial" w:eastAsia="Arial" w:hAnsi="Arial" w:cs="Arial"/>
          <w:b/>
          <w:sz w:val="24"/>
          <w:szCs w:val="24"/>
        </w:rPr>
      </w:pPr>
      <w:proofErr w:type="spellStart"/>
      <w:r>
        <w:rPr>
          <w:rFonts w:ascii="Arial" w:eastAsia="Arial" w:hAnsi="Arial" w:cs="Arial"/>
          <w:b/>
          <w:sz w:val="24"/>
          <w:szCs w:val="24"/>
        </w:rPr>
        <w:t>Statistical</w:t>
      </w:r>
      <w:proofErr w:type="spellEnd"/>
      <w:r>
        <w:rPr>
          <w:rFonts w:ascii="Arial" w:eastAsia="Arial" w:hAnsi="Arial" w:cs="Arial"/>
          <w:b/>
          <w:sz w:val="24"/>
          <w:szCs w:val="24"/>
        </w:rPr>
        <w:t xml:space="preserve"> </w:t>
      </w:r>
      <w:proofErr w:type="spellStart"/>
      <w:r>
        <w:rPr>
          <w:rFonts w:ascii="Arial" w:eastAsia="Arial" w:hAnsi="Arial" w:cs="Arial"/>
          <w:b/>
          <w:sz w:val="24"/>
          <w:szCs w:val="24"/>
        </w:rPr>
        <w:t>methods</w:t>
      </w:r>
      <w:proofErr w:type="spellEnd"/>
      <w:r>
        <w:rPr>
          <w:rFonts w:ascii="Arial" w:eastAsia="Arial" w:hAnsi="Arial" w:cs="Arial"/>
          <w:b/>
          <w:sz w:val="24"/>
          <w:szCs w:val="24"/>
        </w:rPr>
        <w:t>:</w:t>
      </w:r>
    </w:p>
    <w:p w14:paraId="024DC9D0" w14:textId="77777777" w:rsidR="001E1241" w:rsidRPr="003A7B86" w:rsidRDefault="00960C74">
      <w:pPr>
        <w:pStyle w:val="Normal1"/>
        <w:numPr>
          <w:ilvl w:val="0"/>
          <w:numId w:val="12"/>
        </w:numPr>
        <w:pBdr>
          <w:top w:val="nil"/>
          <w:left w:val="nil"/>
          <w:bottom w:val="nil"/>
          <w:right w:val="nil"/>
          <w:between w:val="nil"/>
        </w:pBdr>
        <w:spacing w:before="240" w:after="0" w:line="360" w:lineRule="auto"/>
        <w:jc w:val="both"/>
        <w:rPr>
          <w:b/>
          <w:color w:val="000000"/>
          <w:sz w:val="24"/>
          <w:szCs w:val="24"/>
          <w:lang w:val="en-GB"/>
        </w:rPr>
      </w:pPr>
      <w:r w:rsidRPr="003A7B86">
        <w:rPr>
          <w:rFonts w:ascii="Arial" w:eastAsia="Arial" w:hAnsi="Arial" w:cs="Arial"/>
          <w:color w:val="000000"/>
          <w:sz w:val="24"/>
          <w:szCs w:val="24"/>
          <w:lang w:val="en-GB"/>
        </w:rPr>
        <w:t>Percentage analysis: Descriptive analysis (arithmetic means procedures)</w:t>
      </w:r>
    </w:p>
    <w:p w14:paraId="7D43DD71" w14:textId="77777777" w:rsidR="001E1241" w:rsidRDefault="00960C74">
      <w:pPr>
        <w:pStyle w:val="Normal1"/>
        <w:numPr>
          <w:ilvl w:val="0"/>
          <w:numId w:val="12"/>
        </w:numPr>
        <w:pBdr>
          <w:top w:val="nil"/>
          <w:left w:val="nil"/>
          <w:bottom w:val="nil"/>
          <w:right w:val="nil"/>
          <w:between w:val="nil"/>
        </w:pBdr>
        <w:spacing w:after="160" w:line="360" w:lineRule="auto"/>
        <w:jc w:val="both"/>
        <w:rPr>
          <w:b/>
          <w:color w:val="000000"/>
          <w:sz w:val="24"/>
          <w:szCs w:val="24"/>
        </w:rPr>
      </w:pPr>
      <w:r>
        <w:rPr>
          <w:rFonts w:ascii="Arial" w:eastAsia="Arial" w:hAnsi="Arial" w:cs="Arial"/>
          <w:color w:val="000000"/>
          <w:sz w:val="24"/>
          <w:szCs w:val="24"/>
        </w:rPr>
        <w:t xml:space="preserve">Instruments: </w:t>
      </w:r>
      <w:proofErr w:type="spellStart"/>
      <w:r>
        <w:rPr>
          <w:rFonts w:ascii="Arial" w:eastAsia="Arial" w:hAnsi="Arial" w:cs="Arial"/>
          <w:color w:val="000000"/>
          <w:sz w:val="24"/>
          <w:szCs w:val="24"/>
        </w:rPr>
        <w:t>tables</w:t>
      </w:r>
      <w:proofErr w:type="spellEnd"/>
      <w:r>
        <w:rPr>
          <w:rFonts w:ascii="Arial" w:eastAsia="Arial" w:hAnsi="Arial" w:cs="Arial"/>
          <w:color w:val="000000"/>
          <w:sz w:val="24"/>
          <w:szCs w:val="24"/>
        </w:rPr>
        <w:t xml:space="preserve"> and </w:t>
      </w:r>
      <w:proofErr w:type="spellStart"/>
      <w:r>
        <w:rPr>
          <w:rFonts w:ascii="Arial" w:eastAsia="Arial" w:hAnsi="Arial" w:cs="Arial"/>
          <w:color w:val="000000"/>
          <w:sz w:val="24"/>
          <w:szCs w:val="24"/>
        </w:rPr>
        <w:t>graphics</w:t>
      </w:r>
      <w:proofErr w:type="spellEnd"/>
      <w:r>
        <w:rPr>
          <w:rFonts w:ascii="Arial" w:eastAsia="Arial" w:hAnsi="Arial" w:cs="Arial"/>
          <w:color w:val="000000"/>
          <w:sz w:val="24"/>
          <w:szCs w:val="24"/>
        </w:rPr>
        <w:t>.</w:t>
      </w:r>
    </w:p>
    <w:p w14:paraId="2F9330B0"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b/>
          <w:sz w:val="24"/>
          <w:szCs w:val="24"/>
          <w:lang w:val="en-GB"/>
        </w:rPr>
        <w:t>Population</w:t>
      </w:r>
      <w:r w:rsidR="001A1BE2" w:rsidRPr="003A7B86">
        <w:rPr>
          <w:rFonts w:ascii="Arial" w:eastAsia="Arial" w:hAnsi="Arial" w:cs="Arial"/>
          <w:b/>
          <w:sz w:val="24"/>
          <w:szCs w:val="24"/>
          <w:lang w:val="en-GB"/>
        </w:rPr>
        <w:t xml:space="preserve"> and sample</w:t>
      </w:r>
      <w:r w:rsidRPr="003A7B86">
        <w:rPr>
          <w:rFonts w:ascii="Arial" w:eastAsia="Arial" w:hAnsi="Arial" w:cs="Arial"/>
          <w:sz w:val="24"/>
          <w:szCs w:val="24"/>
          <w:lang w:val="en-GB"/>
        </w:rPr>
        <w:t>: The population of this research coincides with the sample because there is only one group of first level formed by 20 students (100%) at José Suárez Blanco Language School</w:t>
      </w:r>
      <w:r w:rsidR="001A1BE2" w:rsidRPr="003A7B86">
        <w:rPr>
          <w:rFonts w:ascii="Arial" w:eastAsia="Arial" w:hAnsi="Arial" w:cs="Arial"/>
          <w:sz w:val="24"/>
          <w:szCs w:val="24"/>
          <w:lang w:val="en-GB"/>
        </w:rPr>
        <w:t xml:space="preserve"> and three</w:t>
      </w:r>
      <w:r w:rsidR="00286CD7">
        <w:rPr>
          <w:rFonts w:ascii="Arial" w:eastAsia="Arial" w:hAnsi="Arial" w:cs="Arial"/>
          <w:sz w:val="24"/>
          <w:szCs w:val="24"/>
          <w:lang w:val="en-GB"/>
        </w:rPr>
        <w:t xml:space="preserve"> (3)</w:t>
      </w:r>
      <w:r w:rsidR="001A1BE2" w:rsidRPr="003A7B86">
        <w:rPr>
          <w:rFonts w:ascii="Arial" w:eastAsia="Arial" w:hAnsi="Arial" w:cs="Arial"/>
          <w:sz w:val="24"/>
          <w:szCs w:val="24"/>
          <w:lang w:val="en-GB"/>
        </w:rPr>
        <w:t xml:space="preserve"> English teachers.</w:t>
      </w:r>
      <w:r w:rsidRPr="003A7B86">
        <w:rPr>
          <w:rFonts w:ascii="Arial" w:eastAsia="Arial" w:hAnsi="Arial" w:cs="Arial"/>
          <w:sz w:val="24"/>
          <w:szCs w:val="24"/>
          <w:lang w:val="en-GB"/>
        </w:rPr>
        <w:t xml:space="preserve"> The sample is </w:t>
      </w:r>
      <w:r w:rsidRPr="003A7B86">
        <w:rPr>
          <w:rFonts w:ascii="Arial" w:eastAsia="Arial" w:hAnsi="Arial" w:cs="Arial"/>
          <w:sz w:val="24"/>
          <w:szCs w:val="24"/>
          <w:lang w:val="en-GB"/>
        </w:rPr>
        <w:lastRenderedPageBreak/>
        <w:t>intentional because these students despite being very interested in learning English have a low level in the language and also have difficulties with the listening comprehension skill.</w:t>
      </w:r>
    </w:p>
    <w:p w14:paraId="3CBFAB6D" w14:textId="77777777" w:rsidR="00286CD7" w:rsidRDefault="00286CD7">
      <w:pPr>
        <w:pStyle w:val="Normal1"/>
        <w:spacing w:before="240" w:line="360" w:lineRule="auto"/>
        <w:jc w:val="both"/>
        <w:rPr>
          <w:rFonts w:ascii="Arial" w:eastAsia="Arial" w:hAnsi="Arial" w:cs="Arial"/>
          <w:b/>
          <w:sz w:val="24"/>
          <w:szCs w:val="24"/>
          <w:lang w:val="en-GB"/>
        </w:rPr>
      </w:pPr>
    </w:p>
    <w:p w14:paraId="2020461F" w14:textId="5F3A6EB6" w:rsidR="001E1241" w:rsidRDefault="00960C74">
      <w:pPr>
        <w:pStyle w:val="Normal1"/>
        <w:spacing w:before="240" w:line="360" w:lineRule="auto"/>
        <w:jc w:val="both"/>
        <w:rPr>
          <w:rFonts w:ascii="Arial" w:eastAsia="Arial" w:hAnsi="Arial" w:cs="Arial"/>
          <w:b/>
          <w:sz w:val="24"/>
          <w:szCs w:val="24"/>
          <w:lang w:val="en-GB"/>
        </w:rPr>
      </w:pPr>
      <w:r w:rsidRPr="003A7B86">
        <w:rPr>
          <w:rFonts w:ascii="Arial" w:eastAsia="Arial" w:hAnsi="Arial" w:cs="Arial"/>
          <w:b/>
          <w:sz w:val="24"/>
          <w:szCs w:val="24"/>
          <w:lang w:val="en-GB"/>
        </w:rPr>
        <w:t>Practical Contribution:</w:t>
      </w:r>
    </w:p>
    <w:p w14:paraId="5FB63640" w14:textId="4B8D750C" w:rsidR="00F253E0" w:rsidRPr="004466F4" w:rsidRDefault="00F253E0" w:rsidP="004466F4">
      <w:pPr>
        <w:jc w:val="both"/>
        <w:rPr>
          <w:rFonts w:ascii="Arial" w:hAnsi="Arial" w:cs="Arial"/>
          <w:sz w:val="24"/>
          <w:szCs w:val="24"/>
          <w:lang w:val="en-US"/>
        </w:rPr>
      </w:pPr>
      <w:r w:rsidRPr="00F253E0">
        <w:rPr>
          <w:rFonts w:ascii="Arial" w:hAnsi="Arial" w:cs="Arial"/>
          <w:sz w:val="24"/>
          <w:szCs w:val="24"/>
          <w:lang w:val="en-US"/>
        </w:rPr>
        <w:t>The proposed set of activities contributes to classroom practice by offering teachers structured, multisensory strategies to foster listening comprehension among first-level English learners. By integrating short audio recordings, visual supports, and interactive tasks such as role-play and guided</w:t>
      </w:r>
      <w:r w:rsidR="004466F4" w:rsidRPr="004466F4">
        <w:rPr>
          <w:rFonts w:ascii="Arial" w:hAnsi="Arial" w:cs="Arial"/>
          <w:sz w:val="24"/>
          <w:szCs w:val="24"/>
          <w:lang w:val="en-US"/>
        </w:rPr>
        <w:t xml:space="preserve"> </w:t>
      </w:r>
      <w:r w:rsidR="004466F4" w:rsidRPr="006075D8">
        <w:rPr>
          <w:rFonts w:ascii="Arial" w:hAnsi="Arial" w:cs="Arial"/>
          <w:sz w:val="24"/>
          <w:szCs w:val="24"/>
          <w:lang w:val="en-US"/>
        </w:rPr>
        <w:t>prediction</w:t>
      </w:r>
      <w:r w:rsidRPr="00F253E0">
        <w:rPr>
          <w:rFonts w:ascii="Arial" w:hAnsi="Arial" w:cs="Arial"/>
          <w:sz w:val="24"/>
          <w:szCs w:val="24"/>
          <w:lang w:val="en-US"/>
        </w:rPr>
        <w:t xml:space="preserve"> exercises, the activities provide learners with repeated exposure to authentic language input in manageable segments. This approach not only strengthens students’ ability to identify key words and phrases but also builds confidence in processing spoken English in real time. Furthermore, the materials are designed to be adaptable across different lesson themes, enabling instructors to tailor them to diverse learner profiles while maintaining consistency in skill development. In this way, the </w:t>
      </w:r>
      <w:r w:rsidR="00E42576">
        <w:rPr>
          <w:rFonts w:ascii="Arial" w:hAnsi="Arial" w:cs="Arial"/>
          <w:sz w:val="24"/>
          <w:szCs w:val="24"/>
          <w:lang w:val="en-US"/>
        </w:rPr>
        <w:t>research</w:t>
      </w:r>
      <w:r w:rsidRPr="00F253E0">
        <w:rPr>
          <w:rFonts w:ascii="Arial" w:hAnsi="Arial" w:cs="Arial"/>
          <w:sz w:val="24"/>
          <w:szCs w:val="24"/>
          <w:lang w:val="en-US"/>
        </w:rPr>
        <w:t xml:space="preserve"> offers a replicable framework that bridges theoretical insights on listening pedagogy with practical tools for every</w:t>
      </w:r>
      <w:r w:rsidR="004466F4">
        <w:rPr>
          <w:rFonts w:ascii="Arial" w:hAnsi="Arial" w:cs="Arial"/>
          <w:sz w:val="24"/>
          <w:szCs w:val="24"/>
          <w:lang w:val="en-US"/>
        </w:rPr>
        <w:t xml:space="preserve">day language school contexts.  </w:t>
      </w:r>
    </w:p>
    <w:p w14:paraId="4E22E8F2" w14:textId="77777777" w:rsidR="001E1241" w:rsidRPr="006075D8" w:rsidRDefault="00616767">
      <w:pPr>
        <w:pStyle w:val="Normal1"/>
        <w:spacing w:before="240" w:line="360" w:lineRule="auto"/>
        <w:jc w:val="both"/>
        <w:rPr>
          <w:rFonts w:ascii="Arial" w:eastAsia="Arial" w:hAnsi="Arial" w:cs="Arial"/>
          <w:b/>
          <w:sz w:val="24"/>
          <w:szCs w:val="24"/>
          <w:lang w:val="en-GB"/>
        </w:rPr>
      </w:pPr>
      <w:r w:rsidRPr="006075D8">
        <w:rPr>
          <w:rFonts w:ascii="Arial" w:eastAsia="Arial" w:hAnsi="Arial" w:cs="Arial"/>
          <w:b/>
          <w:sz w:val="24"/>
          <w:szCs w:val="24"/>
          <w:lang w:val="en-GB"/>
        </w:rPr>
        <w:t>Scientific Novelty</w:t>
      </w:r>
    </w:p>
    <w:p w14:paraId="011A7C14" w14:textId="33CDC86F" w:rsidR="006075D8" w:rsidRPr="006075D8" w:rsidRDefault="006075D8" w:rsidP="006075D8">
      <w:pPr>
        <w:jc w:val="both"/>
        <w:rPr>
          <w:rFonts w:ascii="Arial" w:hAnsi="Arial" w:cs="Arial"/>
          <w:sz w:val="24"/>
          <w:szCs w:val="24"/>
          <w:lang w:val="en-US"/>
        </w:rPr>
      </w:pPr>
      <w:bookmarkStart w:id="2" w:name="_k61axrklx0c9" w:colFirst="0" w:colLast="0"/>
      <w:bookmarkEnd w:id="2"/>
      <w:r w:rsidRPr="006075D8">
        <w:rPr>
          <w:rFonts w:ascii="Arial" w:hAnsi="Arial" w:cs="Arial"/>
          <w:sz w:val="24"/>
          <w:szCs w:val="24"/>
          <w:lang w:val="en-US"/>
        </w:rPr>
        <w:t xml:space="preserve">The scientific novelty of this </w:t>
      </w:r>
      <w:r w:rsidR="004466F4">
        <w:rPr>
          <w:rFonts w:ascii="Arial" w:hAnsi="Arial" w:cs="Arial"/>
          <w:sz w:val="24"/>
          <w:szCs w:val="24"/>
          <w:lang w:val="en-US"/>
        </w:rPr>
        <w:t>research</w:t>
      </w:r>
      <w:r w:rsidRPr="006075D8">
        <w:rPr>
          <w:rFonts w:ascii="Arial" w:hAnsi="Arial" w:cs="Arial"/>
          <w:sz w:val="24"/>
          <w:szCs w:val="24"/>
          <w:lang w:val="en-US"/>
        </w:rPr>
        <w:t xml:space="preserve"> lies in the design of a coherent set of listening comprehension activities specifically tailored for first-level </w:t>
      </w:r>
      <w:r>
        <w:rPr>
          <w:rFonts w:ascii="Arial" w:hAnsi="Arial" w:cs="Arial"/>
          <w:sz w:val="24"/>
          <w:szCs w:val="24"/>
          <w:lang w:val="en-US"/>
        </w:rPr>
        <w:t>students</w:t>
      </w:r>
      <w:r w:rsidRPr="006075D8">
        <w:rPr>
          <w:rFonts w:ascii="Arial" w:hAnsi="Arial" w:cs="Arial"/>
          <w:sz w:val="24"/>
          <w:szCs w:val="24"/>
          <w:lang w:val="en-US"/>
        </w:rPr>
        <w:t xml:space="preserve"> in a language school context, integrating multisensory elements that combine audio input with visual and interactive supports. Unlike traditional approaches that often isolate listening practice from other skills, this proposal situates listening within a dynamic framework that encourages prediction, interaction, and contextual understanding from the earliest stages of learning. By systematically aligning the activities with cognitive and affective dimensions of first-level </w:t>
      </w:r>
      <w:r>
        <w:rPr>
          <w:rFonts w:ascii="Arial" w:hAnsi="Arial" w:cs="Arial"/>
          <w:sz w:val="24"/>
          <w:szCs w:val="24"/>
          <w:lang w:val="en-US"/>
        </w:rPr>
        <w:t>students</w:t>
      </w:r>
      <w:r w:rsidRPr="006075D8">
        <w:rPr>
          <w:rFonts w:ascii="Arial" w:hAnsi="Arial" w:cs="Arial"/>
          <w:sz w:val="24"/>
          <w:szCs w:val="24"/>
          <w:lang w:val="en-US"/>
        </w:rPr>
        <w:t xml:space="preserve">, the </w:t>
      </w:r>
      <w:r w:rsidR="00350224">
        <w:rPr>
          <w:rFonts w:ascii="Arial" w:hAnsi="Arial" w:cs="Arial"/>
          <w:sz w:val="24"/>
          <w:szCs w:val="24"/>
          <w:lang w:val="en-US"/>
        </w:rPr>
        <w:t>research</w:t>
      </w:r>
      <w:r w:rsidR="00350224" w:rsidRPr="006075D8">
        <w:rPr>
          <w:rFonts w:ascii="Arial" w:hAnsi="Arial" w:cs="Arial"/>
          <w:sz w:val="24"/>
          <w:szCs w:val="24"/>
          <w:lang w:val="en-US"/>
        </w:rPr>
        <w:t xml:space="preserve"> </w:t>
      </w:r>
      <w:r w:rsidRPr="006075D8">
        <w:rPr>
          <w:rFonts w:ascii="Arial" w:hAnsi="Arial" w:cs="Arial"/>
          <w:sz w:val="24"/>
          <w:szCs w:val="24"/>
          <w:lang w:val="en-US"/>
        </w:rPr>
        <w:t xml:space="preserve">introduces an innovative pedagogical model that bridges theoretical principles of listening acquisition with practical classroom application, offering a replicable methodology not previously documented in local language school practice.  </w:t>
      </w:r>
    </w:p>
    <w:p w14:paraId="30E6600A" w14:textId="77777777" w:rsidR="00C04958" w:rsidRPr="006075D8" w:rsidRDefault="00C04958">
      <w:pPr>
        <w:pStyle w:val="Normal1"/>
        <w:spacing w:before="240" w:line="360" w:lineRule="auto"/>
        <w:jc w:val="both"/>
        <w:rPr>
          <w:rFonts w:ascii="Arial" w:eastAsia="Arial" w:hAnsi="Arial" w:cs="Arial"/>
          <w:b/>
          <w:sz w:val="24"/>
          <w:szCs w:val="24"/>
          <w:lang w:val="en-US"/>
        </w:rPr>
      </w:pPr>
    </w:p>
    <w:p w14:paraId="10FF3DA2" w14:textId="1139B70E" w:rsidR="00C04958" w:rsidRDefault="00FB4A7E">
      <w:pPr>
        <w:pStyle w:val="Normal1"/>
        <w:spacing w:before="240" w:line="360" w:lineRule="auto"/>
        <w:jc w:val="both"/>
        <w:rPr>
          <w:rFonts w:ascii="Arial" w:eastAsia="Arial" w:hAnsi="Arial" w:cs="Arial"/>
          <w:b/>
          <w:sz w:val="24"/>
          <w:szCs w:val="24"/>
          <w:lang w:val="en-GB"/>
        </w:rPr>
      </w:pPr>
      <w:r>
        <w:rPr>
          <w:rFonts w:ascii="Arial" w:eastAsia="Arial" w:hAnsi="Arial" w:cs="Arial"/>
          <w:b/>
          <w:sz w:val="24"/>
          <w:szCs w:val="24"/>
          <w:lang w:val="en-GB"/>
        </w:rPr>
        <w:t xml:space="preserve"> </w:t>
      </w:r>
    </w:p>
    <w:p w14:paraId="2AEC3174" w14:textId="77777777" w:rsidR="00C04958" w:rsidRDefault="00C04958">
      <w:pPr>
        <w:pStyle w:val="Normal1"/>
        <w:spacing w:before="240" w:line="360" w:lineRule="auto"/>
        <w:jc w:val="both"/>
        <w:rPr>
          <w:rFonts w:ascii="Arial" w:eastAsia="Arial" w:hAnsi="Arial" w:cs="Arial"/>
          <w:b/>
          <w:sz w:val="24"/>
          <w:szCs w:val="24"/>
          <w:lang w:val="en-GB"/>
        </w:rPr>
      </w:pPr>
    </w:p>
    <w:p w14:paraId="4231F6CF" w14:textId="77777777" w:rsidR="00C04958" w:rsidRDefault="00C04958">
      <w:pPr>
        <w:pStyle w:val="Normal1"/>
        <w:spacing w:before="240" w:line="360" w:lineRule="auto"/>
        <w:jc w:val="both"/>
        <w:rPr>
          <w:rFonts w:ascii="Arial" w:eastAsia="Arial" w:hAnsi="Arial" w:cs="Arial"/>
          <w:b/>
          <w:sz w:val="24"/>
          <w:szCs w:val="24"/>
          <w:lang w:val="en-GB"/>
        </w:rPr>
      </w:pPr>
    </w:p>
    <w:p w14:paraId="11D64638"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b/>
          <w:sz w:val="24"/>
          <w:szCs w:val="24"/>
          <w:lang w:val="en-GB"/>
        </w:rPr>
        <w:t xml:space="preserve">CHAPTER 1: </w:t>
      </w:r>
      <w:r w:rsidR="00616767" w:rsidRPr="003A7B86">
        <w:rPr>
          <w:rFonts w:ascii="Arial" w:eastAsia="Arial" w:hAnsi="Arial" w:cs="Arial"/>
          <w:b/>
          <w:sz w:val="24"/>
          <w:szCs w:val="24"/>
          <w:lang w:val="en-GB"/>
        </w:rPr>
        <w:t>THEORETICAL AND METHODOLOGICAL GROUNDS THAT SUPPORT THE DEVELOPMENT OF THE LISTENING COMPREHENSION SKILL</w:t>
      </w:r>
      <w:r w:rsidR="001A1BE2" w:rsidRPr="003A7B86">
        <w:rPr>
          <w:rFonts w:ascii="Arial" w:eastAsia="Arial" w:hAnsi="Arial" w:cs="Arial"/>
          <w:sz w:val="24"/>
          <w:szCs w:val="24"/>
          <w:lang w:val="en-GB"/>
        </w:rPr>
        <w:t>.</w:t>
      </w:r>
      <w:r w:rsidRPr="003A7B86">
        <w:rPr>
          <w:rFonts w:ascii="Arial" w:eastAsia="Arial" w:hAnsi="Arial" w:cs="Arial"/>
          <w:b/>
          <w:sz w:val="24"/>
          <w:szCs w:val="24"/>
          <w:lang w:val="en-GB"/>
        </w:rPr>
        <w:t xml:space="preserve"> </w:t>
      </w:r>
    </w:p>
    <w:p w14:paraId="64509A6C" w14:textId="77777777" w:rsidR="001E1241" w:rsidRPr="003A7B86" w:rsidRDefault="00960C74">
      <w:pPr>
        <w:pStyle w:val="Normal1"/>
        <w:pBdr>
          <w:top w:val="nil"/>
          <w:left w:val="nil"/>
          <w:bottom w:val="nil"/>
          <w:right w:val="nil"/>
          <w:between w:val="nil"/>
        </w:pBdr>
        <w:spacing w:before="240" w:after="280" w:line="360" w:lineRule="auto"/>
        <w:jc w:val="both"/>
        <w:rPr>
          <w:rFonts w:ascii="Arial" w:eastAsia="Arial" w:hAnsi="Arial" w:cs="Arial"/>
          <w:color w:val="000000"/>
          <w:sz w:val="24"/>
          <w:szCs w:val="24"/>
          <w:lang w:val="en-GB"/>
        </w:rPr>
      </w:pPr>
      <w:r w:rsidRPr="003A7B86">
        <w:rPr>
          <w:rFonts w:ascii="Arial" w:eastAsia="Arial" w:hAnsi="Arial" w:cs="Arial"/>
          <w:color w:val="000000"/>
          <w:sz w:val="24"/>
          <w:szCs w:val="24"/>
          <w:lang w:val="en-GB"/>
        </w:rPr>
        <w:t>In this chapter some main considerations are given about the theoretical and methodological bases that support the proposal of a set of activities for the development of listening</w:t>
      </w:r>
      <w:r w:rsidR="00B84BD1" w:rsidRPr="003A7B86">
        <w:rPr>
          <w:rFonts w:ascii="Arial" w:eastAsia="Arial" w:hAnsi="Arial" w:cs="Arial"/>
          <w:color w:val="000000"/>
          <w:sz w:val="24"/>
          <w:szCs w:val="24"/>
          <w:lang w:val="en-GB"/>
        </w:rPr>
        <w:t xml:space="preserve"> comprehension skill</w:t>
      </w:r>
      <w:r w:rsidRPr="003A7B86">
        <w:rPr>
          <w:rFonts w:ascii="Arial" w:eastAsia="Arial" w:hAnsi="Arial" w:cs="Arial"/>
          <w:color w:val="000000"/>
          <w:sz w:val="24"/>
          <w:szCs w:val="24"/>
          <w:lang w:val="en-GB"/>
        </w:rPr>
        <w:t xml:space="preserve"> in English classes in first level. </w:t>
      </w:r>
    </w:p>
    <w:p w14:paraId="03411766" w14:textId="77777777" w:rsidR="001E1241" w:rsidRPr="003A7B86" w:rsidRDefault="00960C74">
      <w:pPr>
        <w:pStyle w:val="Normal1"/>
        <w:numPr>
          <w:ilvl w:val="1"/>
          <w:numId w:val="18"/>
        </w:numPr>
        <w:pBdr>
          <w:top w:val="nil"/>
          <w:left w:val="nil"/>
          <w:bottom w:val="nil"/>
          <w:right w:val="nil"/>
          <w:between w:val="nil"/>
        </w:pBdr>
        <w:spacing w:before="240" w:after="20" w:line="360" w:lineRule="auto"/>
        <w:ind w:left="0" w:firstLine="0"/>
        <w:jc w:val="both"/>
        <w:rPr>
          <w:rFonts w:ascii="Arial" w:eastAsia="Arial" w:hAnsi="Arial" w:cs="Arial"/>
          <w:b/>
          <w:color w:val="000000"/>
          <w:sz w:val="24"/>
          <w:szCs w:val="24"/>
          <w:lang w:val="en-GB"/>
        </w:rPr>
      </w:pPr>
      <w:r w:rsidRPr="003A7B86">
        <w:rPr>
          <w:rFonts w:ascii="Arial" w:eastAsia="Arial" w:hAnsi="Arial" w:cs="Arial"/>
          <w:b/>
          <w:color w:val="000000"/>
          <w:sz w:val="24"/>
          <w:szCs w:val="24"/>
          <w:lang w:val="en-GB"/>
        </w:rPr>
        <w:t>The teaching-learning process. Main characteristics.</w:t>
      </w:r>
    </w:p>
    <w:p w14:paraId="732B68B0" w14:textId="4737F6AF" w:rsidR="001E1241" w:rsidRPr="002E0A63" w:rsidRDefault="002E0A63" w:rsidP="002E0A63">
      <w:pPr>
        <w:jc w:val="both"/>
        <w:rPr>
          <w:rFonts w:ascii="Arial" w:hAnsi="Arial" w:cs="Arial"/>
          <w:sz w:val="24"/>
          <w:szCs w:val="24"/>
          <w:lang w:val="en-US"/>
        </w:rPr>
      </w:pPr>
      <w:r w:rsidRPr="002E0A63">
        <w:rPr>
          <w:rFonts w:ascii="Arial" w:hAnsi="Arial" w:cs="Arial"/>
          <w:sz w:val="24"/>
          <w:szCs w:val="24"/>
          <w:lang w:val="en-US"/>
        </w:rPr>
        <w:t>The main objectives of the teaching-learning process are knowledge acquisition and understanding, which engage in intellectual and cognitive development. This dynamic process involves the interaction between educators and learners, facilitating the transfer of information and the cultivation of critical thinking skills. By fostering an environment that encourages inquiry and exploration, the teaching-learning process not only enhances academic performance but also promotes lifelong learning. It recognizes the diverse needs and backgrounds of students, adapting methodologies to ensure that all individuals can thrive and achieve their full potential in a rapidly evolving world.</w:t>
      </w:r>
      <w:r w:rsidR="00147908">
        <w:rPr>
          <w:rFonts w:ascii="Arial" w:eastAsia="Arial" w:hAnsi="Arial" w:cs="Arial"/>
          <w:color w:val="FF0000"/>
          <w:sz w:val="24"/>
          <w:szCs w:val="24"/>
          <w:lang w:val="en-GB"/>
        </w:rPr>
        <w:t xml:space="preserve"> </w:t>
      </w:r>
      <w:r w:rsidR="00616767" w:rsidRPr="002E0A63">
        <w:rPr>
          <w:rFonts w:ascii="Arial" w:eastAsia="Arial" w:hAnsi="Arial" w:cs="Arial"/>
          <w:sz w:val="24"/>
          <w:szCs w:val="24"/>
          <w:lang w:val="en-GB"/>
        </w:rPr>
        <w:t xml:space="preserve">According to </w:t>
      </w:r>
      <w:r w:rsidR="00C04958" w:rsidRPr="002E0A63">
        <w:rPr>
          <w:rFonts w:ascii="Arial" w:eastAsia="Arial" w:hAnsi="Arial" w:cs="Arial"/>
          <w:sz w:val="24"/>
          <w:szCs w:val="24"/>
          <w:lang w:val="en-GB"/>
        </w:rPr>
        <w:t>Clavijo, C.</w:t>
      </w:r>
      <w:r w:rsidR="00616767" w:rsidRPr="002E0A63">
        <w:rPr>
          <w:rFonts w:ascii="Arial" w:eastAsia="Arial" w:hAnsi="Arial" w:cs="Arial"/>
          <w:sz w:val="24"/>
          <w:szCs w:val="24"/>
          <w:lang w:val="en-GB"/>
        </w:rPr>
        <w:t xml:space="preserve"> (2020)</w:t>
      </w:r>
      <w:r w:rsidR="00960C74" w:rsidRPr="003A7B86">
        <w:rPr>
          <w:rFonts w:ascii="Arial" w:eastAsia="Arial" w:hAnsi="Arial" w:cs="Arial"/>
          <w:sz w:val="24"/>
          <w:szCs w:val="24"/>
          <w:lang w:val="en-GB"/>
        </w:rPr>
        <w:t xml:space="preserve"> </w:t>
      </w:r>
      <w:r w:rsidR="00B84BD1" w:rsidRPr="003A7B86">
        <w:rPr>
          <w:rFonts w:ascii="Arial" w:eastAsia="Arial" w:hAnsi="Arial" w:cs="Arial"/>
          <w:sz w:val="24"/>
          <w:szCs w:val="24"/>
          <w:lang w:val="en-GB"/>
        </w:rPr>
        <w:t>t</w:t>
      </w:r>
      <w:r w:rsidR="00960C74" w:rsidRPr="003A7B86">
        <w:rPr>
          <w:rFonts w:ascii="Arial" w:eastAsia="Arial" w:hAnsi="Arial" w:cs="Arial"/>
          <w:sz w:val="24"/>
          <w:szCs w:val="24"/>
          <w:lang w:val="en-GB"/>
        </w:rPr>
        <w:t>eaching and learning are directly related and are part of a more complex process. There would be no idea of teaching if learning did not exist as a possibility; the concept of "teaching" depends for its existence on the concept of "learning". Teaching affects learning as a task and it is the learning tasks developed by the student that are responsible for learning as performance.</w:t>
      </w:r>
      <w:r w:rsidR="00960C74">
        <w:rPr>
          <w:rFonts w:ascii="Arial" w:eastAsia="Arial" w:hAnsi="Arial" w:cs="Arial"/>
          <w:sz w:val="24"/>
          <w:szCs w:val="24"/>
          <w:vertAlign w:val="superscript"/>
        </w:rPr>
        <w:footnoteReference w:id="2"/>
      </w:r>
    </w:p>
    <w:p w14:paraId="635C1077" w14:textId="77777777" w:rsidR="001E1241" w:rsidRPr="003A7B86" w:rsidRDefault="00616767">
      <w:pPr>
        <w:pStyle w:val="Normal1"/>
        <w:spacing w:before="240" w:line="360" w:lineRule="auto"/>
        <w:jc w:val="both"/>
        <w:rPr>
          <w:rFonts w:ascii="Arial" w:eastAsia="Arial" w:hAnsi="Arial" w:cs="Arial"/>
          <w:sz w:val="24"/>
          <w:szCs w:val="24"/>
          <w:lang w:val="en-GB"/>
        </w:rPr>
      </w:pPr>
      <w:r w:rsidRPr="002E0A63">
        <w:rPr>
          <w:rFonts w:ascii="Arial" w:eastAsia="Arial" w:hAnsi="Arial" w:cs="Arial"/>
          <w:sz w:val="24"/>
          <w:szCs w:val="24"/>
          <w:lang w:val="en-GB"/>
        </w:rPr>
        <w:t xml:space="preserve">Munna, </w:t>
      </w:r>
      <w:r w:rsidR="00147908" w:rsidRPr="002E0A63">
        <w:rPr>
          <w:rFonts w:ascii="Arial" w:eastAsia="Arial" w:hAnsi="Arial" w:cs="Arial"/>
          <w:sz w:val="24"/>
          <w:szCs w:val="24"/>
          <w:lang w:val="en-GB"/>
        </w:rPr>
        <w:t>(</w:t>
      </w:r>
      <w:r w:rsidRPr="002E0A63">
        <w:rPr>
          <w:rFonts w:ascii="Arial" w:eastAsia="Arial" w:hAnsi="Arial" w:cs="Arial"/>
          <w:sz w:val="24"/>
          <w:szCs w:val="24"/>
          <w:lang w:val="en-GB"/>
        </w:rPr>
        <w:t>2021)</w:t>
      </w:r>
      <w:r w:rsidRPr="002E0A63">
        <w:rPr>
          <w:rFonts w:ascii="Arial" w:eastAsia="Arial" w:hAnsi="Arial" w:cs="Arial"/>
          <w:sz w:val="24"/>
          <w:szCs w:val="24"/>
          <w:vertAlign w:val="superscript"/>
        </w:rPr>
        <w:footnoteReference w:id="3"/>
      </w:r>
      <w:r w:rsidR="00960C74" w:rsidRPr="003A7B86">
        <w:rPr>
          <w:rFonts w:ascii="Arial" w:eastAsia="Arial" w:hAnsi="Arial" w:cs="Arial"/>
          <w:sz w:val="24"/>
          <w:szCs w:val="24"/>
          <w:lang w:val="en-GB"/>
        </w:rPr>
        <w:t xml:space="preserve"> </w:t>
      </w:r>
      <w:r w:rsidR="002F016F">
        <w:rPr>
          <w:rFonts w:ascii="Arial" w:eastAsia="Arial" w:hAnsi="Arial" w:cs="Arial"/>
          <w:sz w:val="24"/>
          <w:szCs w:val="24"/>
          <w:lang w:val="en-GB"/>
        </w:rPr>
        <w:t>emphasizes</w:t>
      </w:r>
      <w:r w:rsidR="00960C74" w:rsidRPr="003A7B86">
        <w:rPr>
          <w:rFonts w:ascii="Arial" w:eastAsia="Arial" w:hAnsi="Arial" w:cs="Arial"/>
          <w:sz w:val="24"/>
          <w:szCs w:val="24"/>
          <w:lang w:val="en-GB"/>
        </w:rPr>
        <w:t xml:space="preserve"> that the teaching-learning process itself constitutes in general the students’ personality, because of that, it is formed and developed the relationship between cognitive (system of knowledge, habits and skills, in other words, the instructive) and affective (the educative).The teaching-learning process in this stage should be addressed keeping in mind the particularities of the youthful thought, the study stimulates the student to develop its initiatives in the desire for searching new knowledge. </w:t>
      </w:r>
    </w:p>
    <w:p w14:paraId="5DF07E9E"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 xml:space="preserve">Listening is connected to representation and selection of core information in messages. In short, hearing means perceiving what is uttered by an interlocutor using the </w:t>
      </w:r>
      <w:r w:rsidRPr="003A7B86">
        <w:rPr>
          <w:rFonts w:ascii="Arial" w:eastAsia="Arial" w:hAnsi="Arial" w:cs="Arial"/>
          <w:sz w:val="24"/>
          <w:szCs w:val="24"/>
          <w:lang w:val="en-GB"/>
        </w:rPr>
        <w:lastRenderedPageBreak/>
        <w:t xml:space="preserve">knowledge of language rules, and makes up the first step in listening. The latter ability consists in an active process of constructing a message on the basis of what is heard. </w:t>
      </w:r>
    </w:p>
    <w:p w14:paraId="6E3667FC"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Listeners must associate both, linguistic and non-linguistic sources of knowledge when understanding what is said to them. If they apply what they know, they will be able to decode the meaning of the message. This means that listeners have to divide the stream of sounds into meaningful words, expressions or units and to integrate them again in order to interpret the meaning conveyed by the speaker.</w:t>
      </w:r>
    </w:p>
    <w:p w14:paraId="384020AA" w14:textId="77777777" w:rsidR="001E1241" w:rsidRPr="003A7B86" w:rsidRDefault="00960C74">
      <w:pPr>
        <w:pStyle w:val="Normal1"/>
        <w:pBdr>
          <w:top w:val="nil"/>
          <w:left w:val="nil"/>
          <w:bottom w:val="nil"/>
          <w:right w:val="nil"/>
          <w:between w:val="nil"/>
        </w:pBdr>
        <w:spacing w:before="240" w:line="360" w:lineRule="auto"/>
        <w:jc w:val="both"/>
        <w:rPr>
          <w:rFonts w:ascii="Arial" w:eastAsia="Arial" w:hAnsi="Arial" w:cs="Arial"/>
          <w:color w:val="000000"/>
          <w:sz w:val="24"/>
          <w:szCs w:val="24"/>
          <w:highlight w:val="yellow"/>
          <w:lang w:val="en-GB"/>
        </w:rPr>
      </w:pPr>
      <w:r w:rsidRPr="003A7B86">
        <w:rPr>
          <w:rFonts w:ascii="Arial" w:eastAsia="Arial" w:hAnsi="Arial" w:cs="Arial"/>
          <w:color w:val="000000"/>
          <w:sz w:val="24"/>
          <w:szCs w:val="24"/>
          <w:lang w:val="en-GB"/>
        </w:rPr>
        <w:t>The author of this term paper agrees with the previous definitions because the teaching-learning process is important for both, the teacher and the student, because it is responsible for the correct flow of information between them. Teaching and learning go hand in hand. Effective teachers must continually improve their skills by learning about the latest trends in the field of education.</w:t>
      </w:r>
    </w:p>
    <w:p w14:paraId="0F31E5D0"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 xml:space="preserve">According to </w:t>
      </w:r>
      <w:proofErr w:type="spellStart"/>
      <w:r w:rsidRPr="003A7B86">
        <w:rPr>
          <w:rFonts w:ascii="Arial" w:eastAsia="Arial" w:hAnsi="Arial" w:cs="Arial"/>
          <w:sz w:val="24"/>
          <w:szCs w:val="24"/>
          <w:lang w:val="en-GB"/>
        </w:rPr>
        <w:t>Vírgula</w:t>
      </w:r>
      <w:proofErr w:type="spellEnd"/>
      <w:r w:rsidRPr="003A7B86">
        <w:rPr>
          <w:rFonts w:ascii="Arial" w:eastAsia="Arial" w:hAnsi="Arial" w:cs="Arial"/>
          <w:sz w:val="24"/>
          <w:szCs w:val="24"/>
          <w:lang w:val="en-GB"/>
        </w:rPr>
        <w:t xml:space="preserve"> (2021), the concept of teaching-learning refers to a bilateral process in which it is as important to learn what is communicated as to teach what is learned. They are linked and without one the other cannot exist. Teaching does not always mean learning and learning is not always the result of teaching. Think of self-taught people. Although no one teaches them, they learn. In short, teaching does not always equal learning. It is the reason why the emphasis is placed on this binomial.</w:t>
      </w:r>
      <w:r>
        <w:rPr>
          <w:rFonts w:ascii="Arial" w:eastAsia="Arial" w:hAnsi="Arial" w:cs="Arial"/>
          <w:sz w:val="24"/>
          <w:szCs w:val="24"/>
          <w:vertAlign w:val="superscript"/>
        </w:rPr>
        <w:footnoteReference w:id="4"/>
      </w:r>
    </w:p>
    <w:p w14:paraId="084A1E0E"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 xml:space="preserve">The author thinks that the definitions of </w:t>
      </w:r>
      <w:proofErr w:type="spellStart"/>
      <w:r w:rsidRPr="003A7B86">
        <w:rPr>
          <w:rFonts w:ascii="Arial" w:eastAsia="Arial" w:hAnsi="Arial" w:cs="Arial"/>
          <w:sz w:val="24"/>
          <w:szCs w:val="24"/>
          <w:lang w:val="en-GB"/>
        </w:rPr>
        <w:t>Vírgula</w:t>
      </w:r>
      <w:proofErr w:type="spellEnd"/>
      <w:r w:rsidRPr="003A7B86">
        <w:rPr>
          <w:rFonts w:ascii="Arial" w:eastAsia="Arial" w:hAnsi="Arial" w:cs="Arial"/>
          <w:sz w:val="24"/>
          <w:szCs w:val="24"/>
          <w:lang w:val="en-GB"/>
        </w:rPr>
        <w:t xml:space="preserve"> (2021) and (</w:t>
      </w:r>
      <w:proofErr w:type="spellStart"/>
      <w:r w:rsidRPr="003A7B86">
        <w:rPr>
          <w:rFonts w:ascii="Arial" w:eastAsia="Arial" w:hAnsi="Arial" w:cs="Arial"/>
          <w:sz w:val="24"/>
          <w:szCs w:val="24"/>
          <w:lang w:val="en-GB"/>
        </w:rPr>
        <w:t>center</w:t>
      </w:r>
      <w:proofErr w:type="spellEnd"/>
      <w:r w:rsidRPr="003A7B86">
        <w:rPr>
          <w:rFonts w:ascii="Arial" w:eastAsia="Arial" w:hAnsi="Arial" w:cs="Arial"/>
          <w:sz w:val="24"/>
          <w:szCs w:val="24"/>
          <w:lang w:val="en-GB"/>
        </w:rPr>
        <w:t xml:space="preserve"> of specialization in public management) (2020) coincide because they explain easily and in a deeply way the concept of teaching-learning process. It is also the one that adjusts more to the main topic of the author because it talks about the transmission of knowledge between the teacher and the students in the teaching-learning process. </w:t>
      </w:r>
    </w:p>
    <w:p w14:paraId="1E6FA920"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 xml:space="preserve">The author of this investigation agrees with all the definitions above because they coincide that the concept of teaching-learning is a bilateral process; but assumes the definition of (Munna, 2021) because teaching and learning concept is defined as a transformation process of knowledge from teachers to students. It is referred as the </w:t>
      </w:r>
      <w:r w:rsidRPr="003A7B86">
        <w:rPr>
          <w:rFonts w:ascii="Arial" w:eastAsia="Arial" w:hAnsi="Arial" w:cs="Arial"/>
          <w:sz w:val="24"/>
          <w:szCs w:val="24"/>
          <w:lang w:val="en-GB"/>
        </w:rPr>
        <w:lastRenderedPageBreak/>
        <w:t xml:space="preserve">combination of various elements within the process where an educator identifies and establishes the learning objectives, develops teaching resources, the relationship between cognitive and implements the teaching and learning strategy which it is important because through this, the listening skill can be developed in English lessons in first level at José Suárez Blanco language school in  Artemisa Municipality. </w:t>
      </w:r>
    </w:p>
    <w:p w14:paraId="3CB7E048" w14:textId="77777777" w:rsidR="001E1241" w:rsidRPr="003A7B86" w:rsidRDefault="00960C74">
      <w:pPr>
        <w:pStyle w:val="Normal1"/>
        <w:pBdr>
          <w:top w:val="nil"/>
          <w:left w:val="nil"/>
          <w:bottom w:val="nil"/>
          <w:right w:val="nil"/>
          <w:between w:val="nil"/>
        </w:pBdr>
        <w:spacing w:before="240" w:after="160" w:line="360" w:lineRule="auto"/>
        <w:jc w:val="both"/>
        <w:rPr>
          <w:rFonts w:ascii="Arial" w:eastAsia="Arial" w:hAnsi="Arial" w:cs="Arial"/>
          <w:b/>
          <w:color w:val="000000"/>
          <w:sz w:val="24"/>
          <w:szCs w:val="24"/>
          <w:lang w:val="en-GB"/>
        </w:rPr>
      </w:pPr>
      <w:bookmarkStart w:id="3" w:name="_gpq9n4jkb82p" w:colFirst="0" w:colLast="0"/>
      <w:bookmarkEnd w:id="3"/>
      <w:r w:rsidRPr="003A7B86">
        <w:rPr>
          <w:rFonts w:ascii="Arial" w:eastAsia="Arial" w:hAnsi="Arial" w:cs="Arial"/>
          <w:b/>
          <w:color w:val="000000"/>
          <w:sz w:val="24"/>
          <w:szCs w:val="24"/>
          <w:lang w:val="en-GB"/>
        </w:rPr>
        <w:t>1-2 Field of action. Main considerations</w:t>
      </w:r>
    </w:p>
    <w:p w14:paraId="7523F1B6"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The comprehension listening skill is of the utmost importance and is closely related to the rest of the skills. According to (</w:t>
      </w:r>
      <w:proofErr w:type="spellStart"/>
      <w:r w:rsidRPr="003A7B86">
        <w:rPr>
          <w:rFonts w:ascii="Arial" w:eastAsia="Arial" w:hAnsi="Arial" w:cs="Arial"/>
          <w:sz w:val="24"/>
          <w:szCs w:val="24"/>
          <w:lang w:val="en-GB"/>
        </w:rPr>
        <w:t>Feruza</w:t>
      </w:r>
      <w:proofErr w:type="spellEnd"/>
      <w:r w:rsidRPr="003A7B86">
        <w:rPr>
          <w:rFonts w:ascii="Arial" w:eastAsia="Arial" w:hAnsi="Arial" w:cs="Arial"/>
          <w:sz w:val="24"/>
          <w:szCs w:val="24"/>
          <w:lang w:val="en-GB"/>
        </w:rPr>
        <w:t xml:space="preserve"> </w:t>
      </w:r>
      <w:proofErr w:type="spellStart"/>
      <w:r w:rsidRPr="003A7B86">
        <w:rPr>
          <w:rFonts w:ascii="Arial" w:eastAsia="Arial" w:hAnsi="Arial" w:cs="Arial"/>
          <w:sz w:val="24"/>
          <w:szCs w:val="24"/>
          <w:lang w:val="en-GB"/>
        </w:rPr>
        <w:t>Akhmedovna</w:t>
      </w:r>
      <w:proofErr w:type="spellEnd"/>
      <w:r w:rsidRPr="003A7B86">
        <w:rPr>
          <w:rFonts w:ascii="Arial" w:eastAsia="Arial" w:hAnsi="Arial" w:cs="Arial"/>
          <w:sz w:val="24"/>
          <w:szCs w:val="24"/>
          <w:lang w:val="en-GB"/>
        </w:rPr>
        <w:t xml:space="preserve"> </w:t>
      </w:r>
      <w:proofErr w:type="spellStart"/>
      <w:r w:rsidRPr="003A7B86">
        <w:rPr>
          <w:rFonts w:ascii="Arial" w:eastAsia="Arial" w:hAnsi="Arial" w:cs="Arial"/>
          <w:sz w:val="24"/>
          <w:szCs w:val="24"/>
          <w:lang w:val="en-GB"/>
        </w:rPr>
        <w:t>Egamnazarova</w:t>
      </w:r>
      <w:proofErr w:type="spellEnd"/>
      <w:r w:rsidRPr="003A7B86">
        <w:rPr>
          <w:rFonts w:ascii="Arial" w:eastAsia="Arial" w:hAnsi="Arial" w:cs="Arial"/>
          <w:sz w:val="24"/>
          <w:szCs w:val="24"/>
          <w:lang w:val="en-GB"/>
        </w:rPr>
        <w:t>, 2021)</w:t>
      </w:r>
      <w:r>
        <w:rPr>
          <w:rFonts w:ascii="Arial" w:eastAsia="Arial" w:hAnsi="Arial" w:cs="Arial"/>
          <w:sz w:val="24"/>
          <w:szCs w:val="24"/>
          <w:vertAlign w:val="superscript"/>
        </w:rPr>
        <w:footnoteReference w:id="5"/>
      </w:r>
      <w:r w:rsidRPr="003A7B86">
        <w:rPr>
          <w:rFonts w:ascii="Arial" w:eastAsia="Arial" w:hAnsi="Arial" w:cs="Arial"/>
          <w:sz w:val="24"/>
          <w:szCs w:val="24"/>
          <w:lang w:val="en-GB"/>
        </w:rPr>
        <w:t xml:space="preserve"> Listening comprehension is the foundation for the speaking, writing and reading skills. To train the comprehension listening skill, it's important to listen actively, which means paying active attention to what you're hearing. Get used to listening to audio books, podcasts, news, songs, etc. and watch videos and movies in the foreign language.</w:t>
      </w:r>
    </w:p>
    <w:p w14:paraId="7EFCBEDC" w14:textId="77777777" w:rsidR="001E1241" w:rsidRPr="003A7B86" w:rsidRDefault="00960C74">
      <w:pPr>
        <w:pStyle w:val="Normal1"/>
        <w:pBdr>
          <w:top w:val="nil"/>
          <w:left w:val="nil"/>
          <w:bottom w:val="nil"/>
          <w:right w:val="nil"/>
          <w:between w:val="nil"/>
        </w:pBdr>
        <w:spacing w:before="240" w:after="160" w:line="360" w:lineRule="auto"/>
        <w:jc w:val="both"/>
        <w:rPr>
          <w:rFonts w:ascii="Arial" w:eastAsia="Arial" w:hAnsi="Arial" w:cs="Arial"/>
          <w:color w:val="000000"/>
          <w:sz w:val="24"/>
          <w:szCs w:val="24"/>
          <w:lang w:val="en-GB"/>
        </w:rPr>
      </w:pPr>
      <w:r w:rsidRPr="003A7B86">
        <w:rPr>
          <w:rFonts w:ascii="Arial" w:eastAsia="Arial" w:hAnsi="Arial" w:cs="Arial"/>
          <w:color w:val="000000"/>
          <w:sz w:val="24"/>
          <w:szCs w:val="24"/>
          <w:lang w:val="en-GB"/>
        </w:rPr>
        <w:t>The author agrees with the definition above because technology is a fundamental tool that allows English teachers to integrate different skills with its various alternatives to incorporate it: videos, web pages, blogs and social networks provide students with the opportunity to find entertainment and motivation to share information and explore new areas of knowledge.</w:t>
      </w:r>
    </w:p>
    <w:p w14:paraId="413305EB"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According to (Alfonso 2019)</w:t>
      </w:r>
      <w:r>
        <w:rPr>
          <w:rFonts w:ascii="Arial" w:eastAsia="Arial" w:hAnsi="Arial" w:cs="Arial"/>
          <w:sz w:val="24"/>
          <w:szCs w:val="24"/>
          <w:vertAlign w:val="superscript"/>
        </w:rPr>
        <w:footnoteReference w:id="6"/>
      </w:r>
      <w:r w:rsidRPr="003A7B86">
        <w:rPr>
          <w:rFonts w:ascii="Arial" w:eastAsia="Arial" w:hAnsi="Arial" w:cs="Arial"/>
          <w:sz w:val="24"/>
          <w:szCs w:val="24"/>
          <w:lang w:val="en-GB"/>
        </w:rPr>
        <w:t xml:space="preserve"> “Listening is an active and conscious process in which the listener constructs meaning by identifying and understanding what others are saying. This involves using cues from existing knowledge, while relaying upon multiple strategic resources to </w:t>
      </w:r>
      <w:proofErr w:type="spellStart"/>
      <w:r w:rsidRPr="003A7B86">
        <w:rPr>
          <w:rFonts w:ascii="Arial" w:eastAsia="Arial" w:hAnsi="Arial" w:cs="Arial"/>
          <w:sz w:val="24"/>
          <w:szCs w:val="24"/>
          <w:lang w:val="en-GB"/>
        </w:rPr>
        <w:t>fulfill</w:t>
      </w:r>
      <w:proofErr w:type="spellEnd"/>
      <w:r w:rsidRPr="003A7B86">
        <w:rPr>
          <w:rFonts w:ascii="Arial" w:eastAsia="Arial" w:hAnsi="Arial" w:cs="Arial"/>
          <w:sz w:val="24"/>
          <w:szCs w:val="24"/>
          <w:lang w:val="en-GB"/>
        </w:rPr>
        <w:t xml:space="preserve"> the task requirements”. </w:t>
      </w:r>
    </w:p>
    <w:p w14:paraId="5D76D5EC" w14:textId="36BA5E9B"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 xml:space="preserve">The author </w:t>
      </w:r>
      <w:r w:rsidR="002E0A63" w:rsidRPr="003A7B86">
        <w:rPr>
          <w:rFonts w:ascii="Arial" w:eastAsia="Arial" w:hAnsi="Arial" w:cs="Arial"/>
          <w:sz w:val="24"/>
          <w:szCs w:val="24"/>
          <w:lang w:val="en-GB"/>
        </w:rPr>
        <w:t>concords with</w:t>
      </w:r>
      <w:r w:rsidRPr="003A7B86">
        <w:rPr>
          <w:rFonts w:ascii="Arial" w:eastAsia="Arial" w:hAnsi="Arial" w:cs="Arial"/>
          <w:sz w:val="24"/>
          <w:szCs w:val="24"/>
          <w:lang w:val="en-GB"/>
        </w:rPr>
        <w:t xml:space="preserve"> the quote </w:t>
      </w:r>
      <w:r w:rsidR="002E0A63" w:rsidRPr="003A7B86">
        <w:rPr>
          <w:rFonts w:ascii="Arial" w:eastAsia="Arial" w:hAnsi="Arial" w:cs="Arial"/>
          <w:sz w:val="24"/>
          <w:szCs w:val="24"/>
          <w:lang w:val="en-GB"/>
        </w:rPr>
        <w:t>preceding because</w:t>
      </w:r>
      <w:r w:rsidRPr="003A7B86">
        <w:rPr>
          <w:rFonts w:ascii="Arial" w:eastAsia="Arial" w:hAnsi="Arial" w:cs="Arial"/>
          <w:sz w:val="24"/>
          <w:szCs w:val="24"/>
          <w:lang w:val="en-GB"/>
        </w:rPr>
        <w:t xml:space="preserve"> it emphasizes the active </w:t>
      </w:r>
      <w:r w:rsidR="002E0A63" w:rsidRPr="003A7B86">
        <w:rPr>
          <w:rFonts w:ascii="Arial" w:eastAsia="Arial" w:hAnsi="Arial" w:cs="Arial"/>
          <w:sz w:val="24"/>
          <w:szCs w:val="24"/>
          <w:lang w:val="en-GB"/>
        </w:rPr>
        <w:t>and conscious</w:t>
      </w:r>
      <w:r w:rsidRPr="003A7B86">
        <w:rPr>
          <w:rFonts w:ascii="Arial" w:eastAsia="Arial" w:hAnsi="Arial" w:cs="Arial"/>
          <w:sz w:val="24"/>
          <w:szCs w:val="24"/>
          <w:lang w:val="en-GB"/>
        </w:rPr>
        <w:t xml:space="preserve"> nature of the listening process, highlighting that it is not merely about hearing words but </w:t>
      </w:r>
      <w:r w:rsidR="002E0A63" w:rsidRPr="003A7B86">
        <w:rPr>
          <w:rFonts w:ascii="Arial" w:eastAsia="Arial" w:hAnsi="Arial" w:cs="Arial"/>
          <w:sz w:val="24"/>
          <w:szCs w:val="24"/>
          <w:lang w:val="en-GB"/>
        </w:rPr>
        <w:t>about constructing</w:t>
      </w:r>
      <w:r w:rsidRPr="003A7B86">
        <w:rPr>
          <w:rFonts w:ascii="Arial" w:eastAsia="Arial" w:hAnsi="Arial" w:cs="Arial"/>
          <w:sz w:val="24"/>
          <w:szCs w:val="24"/>
          <w:lang w:val="en-GB"/>
        </w:rPr>
        <w:t xml:space="preserve"> meaning from them. This process requires the listener to utilize their prior knowledge and context to interpret the information presented. By </w:t>
      </w:r>
      <w:r w:rsidRPr="003A7B86">
        <w:rPr>
          <w:rFonts w:ascii="Arial" w:eastAsia="Arial" w:hAnsi="Arial" w:cs="Arial"/>
          <w:sz w:val="24"/>
          <w:szCs w:val="24"/>
          <w:lang w:val="en-GB"/>
        </w:rPr>
        <w:lastRenderedPageBreak/>
        <w:t xml:space="preserve">relying on various strategies such as identifying key words using contextual clues and making inferences, listeners can meet the requirements of listening task. This underscores the importance of developing listening skills in students, as it enables them to interact more effectively in communicative situations and enhances their overall comprehension of the language. </w:t>
      </w:r>
    </w:p>
    <w:p w14:paraId="32F99880"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Alfonso (2019)</w:t>
      </w:r>
      <w:r>
        <w:rPr>
          <w:rFonts w:ascii="Arial" w:eastAsia="Arial" w:hAnsi="Arial" w:cs="Arial"/>
          <w:sz w:val="24"/>
          <w:szCs w:val="24"/>
          <w:vertAlign w:val="superscript"/>
        </w:rPr>
        <w:footnoteReference w:id="7"/>
      </w:r>
      <w:r w:rsidRPr="003A7B86">
        <w:rPr>
          <w:rFonts w:ascii="Arial" w:eastAsia="Arial" w:hAnsi="Arial" w:cs="Arial"/>
          <w:sz w:val="24"/>
          <w:szCs w:val="24"/>
          <w:lang w:val="en-GB"/>
        </w:rPr>
        <w:t xml:space="preserve">  emphases that listening comprehension is a complex skill which implies the involvement of “a series of psychical operations such as analysis-synthesis, deduction-induction, abstraction-concreteness, comparison and generalization”. In this respect, it has been delimitated the differences between hearing and listening stated by Acosta (1997); Alfonso (2019) as a key point to characterize listening as a skill which includes hearing, but it is more complex.</w:t>
      </w:r>
    </w:p>
    <w:p w14:paraId="2C5C3134"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Acosta (1997)</w:t>
      </w:r>
      <w:r>
        <w:rPr>
          <w:rFonts w:ascii="Arial" w:eastAsia="Arial" w:hAnsi="Arial" w:cs="Arial"/>
          <w:sz w:val="24"/>
          <w:szCs w:val="24"/>
          <w:vertAlign w:val="superscript"/>
        </w:rPr>
        <w:footnoteReference w:id="8"/>
      </w:r>
      <w:r w:rsidRPr="003A7B86">
        <w:rPr>
          <w:rFonts w:ascii="Arial" w:eastAsia="Arial" w:hAnsi="Arial" w:cs="Arial"/>
          <w:sz w:val="24"/>
          <w:szCs w:val="24"/>
          <w:lang w:val="en-GB"/>
        </w:rPr>
        <w:t xml:space="preserve"> Alfonso (2019), hearing is said to be related to “recognizing language elements in the stream of sounds, using the knowledge of the phonological, lexical and grammatical subsystems of a language.  Therefore, it is connected to perception as a stage in the process of cognition, and to recognition as a level of assimilation” while listening refers to the skill of comprehending the relation of a certain expression to something uttered and its function in speech interchange. Thus, listening is connected to representation and selection of important information in messages. </w:t>
      </w:r>
    </w:p>
    <w:p w14:paraId="67D87566"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 xml:space="preserve">The author agrees that the distinction between "hearing" and "listening," as presented by Acosta (1997) and Alfonso (2019), underscores the complexity of auditory processing in language acquisition. Hearing is described as the ability to recognize language elements within a stream of sounds, which relies on the listener's knowledge of phonological, lexical, and grammatical systems. This process aligns with perception and recognition, serving as foundational stages in cognitive understanding. In contrast, listening encompasses a more advanced skill set that involves comprehending the relationship between expressions and their meanings in conversational contexts. It </w:t>
      </w:r>
      <w:r w:rsidRPr="003A7B86">
        <w:rPr>
          <w:rFonts w:ascii="Arial" w:eastAsia="Arial" w:hAnsi="Arial" w:cs="Arial"/>
          <w:sz w:val="24"/>
          <w:szCs w:val="24"/>
          <w:lang w:val="en-GB"/>
        </w:rPr>
        <w:lastRenderedPageBreak/>
        <w:t>emphasizes the active engagement of the listener in selecting and representing crucial information from messages, enabling effective communication. This distinction stands out that while hearing may be a passive act, listening is an active cognitive process essential for meaningful interaction and language proficiency.</w:t>
      </w:r>
    </w:p>
    <w:p w14:paraId="761CBE44"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The author harmonizes with Alfonso´s definition (2019) because it emphasizes that listening comprehension is not merely a passive act but a complex skill that requires the execution of various cognitive operations, including analysis-synthesis, deduction-induction, abstraction-concreteness, comparison, and generalization. This understanding lines up with the distinctions made by Acosta (1997), which delineate hearing as a basic auditory recognition of sounds and language elements, while listening encompasses a more intricate set of processes. By characterizing listening as a skill that integrates hearing but goes beyond it, we recognize the necessity for active engagement and mental effort in comprehending spoken language. This perspective is crucial for educators and learners alike, as it highlights the importance of developing listening skills to facilitate effective communication and deeper understanding in language learning contexts.</w:t>
      </w:r>
    </w:p>
    <w:p w14:paraId="47BC2C57" w14:textId="2505DD95" w:rsidR="001E1241" w:rsidRPr="003A7B86" w:rsidRDefault="00960C74">
      <w:pPr>
        <w:pStyle w:val="Normal1"/>
        <w:pBdr>
          <w:top w:val="nil"/>
          <w:left w:val="nil"/>
          <w:bottom w:val="nil"/>
          <w:right w:val="nil"/>
          <w:between w:val="nil"/>
        </w:pBdr>
        <w:spacing w:before="240" w:after="160" w:line="360" w:lineRule="auto"/>
        <w:jc w:val="both"/>
        <w:rPr>
          <w:rFonts w:ascii="Arial" w:eastAsia="Arial" w:hAnsi="Arial" w:cs="Arial"/>
          <w:color w:val="000000"/>
          <w:sz w:val="24"/>
          <w:szCs w:val="24"/>
          <w:lang w:val="en-GB"/>
        </w:rPr>
      </w:pPr>
      <w:r w:rsidRPr="003A7B86">
        <w:rPr>
          <w:rFonts w:ascii="Arial" w:eastAsia="Arial" w:hAnsi="Arial" w:cs="Arial"/>
          <w:color w:val="000000"/>
          <w:sz w:val="24"/>
          <w:szCs w:val="24"/>
          <w:lang w:val="en-GB"/>
        </w:rPr>
        <w:t>The author assumes the opinion of Alfonso (2019)</w:t>
      </w:r>
      <w:r w:rsidRPr="003A7B86">
        <w:rPr>
          <w:rFonts w:ascii="Arial" w:eastAsia="Arial" w:hAnsi="Arial" w:cs="Arial"/>
          <w:color w:val="000000"/>
          <w:sz w:val="24"/>
          <w:szCs w:val="24"/>
          <w:vertAlign w:val="superscript"/>
          <w:lang w:val="en-GB"/>
        </w:rPr>
        <w:t xml:space="preserve"> </w:t>
      </w:r>
      <w:r w:rsidRPr="003A7B86">
        <w:rPr>
          <w:rFonts w:ascii="Arial" w:eastAsia="Arial" w:hAnsi="Arial" w:cs="Arial"/>
          <w:color w:val="000000"/>
          <w:sz w:val="24"/>
          <w:szCs w:val="24"/>
          <w:lang w:val="en-GB"/>
        </w:rPr>
        <w:t>because he agrees with that approach “listening is an active and conscious process in which the listener constructs meaning by identifying and understanding what others are saying. This involves using cues from existing knowledge, while relaying upon multiple</w:t>
      </w:r>
      <w:r w:rsidR="00C51D6A">
        <w:rPr>
          <w:rFonts w:ascii="Arial" w:eastAsia="Arial" w:hAnsi="Arial" w:cs="Arial"/>
          <w:color w:val="000000"/>
          <w:sz w:val="24"/>
          <w:szCs w:val="24"/>
          <w:lang w:val="en-GB"/>
        </w:rPr>
        <w:t xml:space="preserve"> strategic resources to fulfil </w:t>
      </w:r>
      <w:r w:rsidRPr="003A7B86">
        <w:rPr>
          <w:rFonts w:ascii="Arial" w:eastAsia="Arial" w:hAnsi="Arial" w:cs="Arial"/>
          <w:color w:val="000000"/>
          <w:sz w:val="24"/>
          <w:szCs w:val="24"/>
          <w:lang w:val="en-GB"/>
        </w:rPr>
        <w:t xml:space="preserve">the task requirements”. </w:t>
      </w:r>
    </w:p>
    <w:p w14:paraId="18FDE657"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 xml:space="preserve">To sum up, hearing implies perceiving the uttered expressions by the speaker using the knowledge of language in use, so it conforms the first step in listening while the latter is considered an active process of constructing meaning on the basis of what is heard. Then, the listener has to correlate the linguistic as well as the non-linguistic sources of input when comprehending what is said. Whereas listening comprehension, according is subdivided into two operations, perceiving and interpreting, that is decoding which confirms that it plays an important role in the communication process that is why it is </w:t>
      </w:r>
      <w:r w:rsidRPr="003A7B86">
        <w:rPr>
          <w:rFonts w:ascii="Arial" w:eastAsia="Arial" w:hAnsi="Arial" w:cs="Arial"/>
          <w:sz w:val="24"/>
          <w:szCs w:val="24"/>
          <w:lang w:val="en-GB"/>
        </w:rPr>
        <w:lastRenderedPageBreak/>
        <w:t xml:space="preserve">considered an active and conscious process in which the listener constructs meaning and interacts with the text or the speaker. </w:t>
      </w:r>
    </w:p>
    <w:p w14:paraId="5F7A5E30"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 xml:space="preserve">Finally, it is indispensable to emphasize that the development of listening comprehension skills should be carried out in close connection with the other speech abilities, particularly with speaking. This is obvious since in communication one listens what his/her interlocutor says or reads. Besides, people frequently require taking note from what they are listening to. This interrelation becomes a significant aspect to be considered in listening lessons. </w:t>
      </w:r>
    </w:p>
    <w:p w14:paraId="747C3552" w14:textId="77777777" w:rsidR="001E1241" w:rsidRPr="003A7B86" w:rsidRDefault="00960C74">
      <w:pPr>
        <w:pStyle w:val="Normal1"/>
        <w:spacing w:before="240" w:line="360" w:lineRule="auto"/>
        <w:jc w:val="both"/>
        <w:rPr>
          <w:rFonts w:ascii="Arial" w:eastAsia="Arial" w:hAnsi="Arial" w:cs="Arial"/>
          <w:b/>
          <w:sz w:val="24"/>
          <w:szCs w:val="24"/>
          <w:lang w:val="en-GB"/>
        </w:rPr>
      </w:pPr>
      <w:bookmarkStart w:id="4" w:name="_z23frknkyb91" w:colFirst="0" w:colLast="0"/>
      <w:bookmarkEnd w:id="4"/>
      <w:r w:rsidRPr="003A7B86">
        <w:rPr>
          <w:rFonts w:ascii="Arial" w:eastAsia="Arial" w:hAnsi="Arial" w:cs="Arial"/>
          <w:b/>
          <w:sz w:val="24"/>
          <w:szCs w:val="24"/>
          <w:lang w:val="en-GB"/>
        </w:rPr>
        <w:t>1-3 Main consideration of the set of activities</w:t>
      </w:r>
    </w:p>
    <w:p w14:paraId="5C167B7B"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For the importance of developing listening comprehension skills for the formation of English first level students, the author of this research, to conform the set of activities in relation to the topic, has considered the philosophical and pedagogical conceptions adequate to this purpose. Activities are actions when a determined skill is develop and the student can learn about it. The activity is a type of task that involves more than one action on the part of the students to develop skills.</w:t>
      </w:r>
    </w:p>
    <w:p w14:paraId="658BFEB7" w14:textId="77777777" w:rsidR="001E1241" w:rsidRPr="003A7B86" w:rsidRDefault="00960C74">
      <w:pPr>
        <w:pStyle w:val="Normal1"/>
        <w:spacing w:before="240" w:after="280" w:line="360" w:lineRule="auto"/>
        <w:jc w:val="both"/>
        <w:rPr>
          <w:rFonts w:ascii="Arial" w:eastAsia="Arial" w:hAnsi="Arial" w:cs="Arial"/>
          <w:sz w:val="24"/>
          <w:szCs w:val="24"/>
          <w:lang w:val="en-GB"/>
        </w:rPr>
      </w:pPr>
      <w:r w:rsidRPr="003A7B86">
        <w:rPr>
          <w:rFonts w:ascii="Arial" w:eastAsia="Arial" w:hAnsi="Arial" w:cs="Arial"/>
          <w:sz w:val="24"/>
          <w:szCs w:val="24"/>
          <w:lang w:val="en-GB"/>
        </w:rPr>
        <w:t xml:space="preserve">In order to improve listening comprehension skills a set of activities has been proposed. First, set will be defined, then activity and finally set of activities. </w:t>
      </w:r>
    </w:p>
    <w:p w14:paraId="46B794F0"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"Set of words that a person dominates or uses in their daily conversations" according (López Pérez M.V. 2013)</w:t>
      </w:r>
      <w:r>
        <w:rPr>
          <w:rFonts w:ascii="Arial" w:eastAsia="Arial" w:hAnsi="Arial" w:cs="Arial"/>
          <w:sz w:val="24"/>
          <w:szCs w:val="24"/>
          <w:vertAlign w:val="superscript"/>
        </w:rPr>
        <w:footnoteReference w:id="9"/>
      </w:r>
    </w:p>
    <w:p w14:paraId="0BD98898"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The author agrees with the definition of (López Pérez M.V. 2013) because it states: "Set of words that a person dominates or uses in their daily conversations." This leads us to reflect on the concept of personal vocabulary and how each individual selects and employs a specific set of words in their everyday interactions. The choice of these words may be influenced by factors such as social environment, education, and personal experiences, making vocabulary an essential part of our communicative identity.</w:t>
      </w:r>
    </w:p>
    <w:p w14:paraId="3359D4AF"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lastRenderedPageBreak/>
        <w:t>"Set is a group of terms that a specific language contains, which are put into practice moderated by certain rules of the language". (</w:t>
      </w:r>
      <w:proofErr w:type="spellStart"/>
      <w:r w:rsidRPr="003A7B86">
        <w:rPr>
          <w:rFonts w:ascii="Arial" w:eastAsia="Arial" w:hAnsi="Arial" w:cs="Arial"/>
          <w:sz w:val="24"/>
          <w:szCs w:val="24"/>
          <w:lang w:val="en-GB"/>
        </w:rPr>
        <w:t>Yirda</w:t>
      </w:r>
      <w:proofErr w:type="spellEnd"/>
      <w:r w:rsidRPr="003A7B86">
        <w:rPr>
          <w:rFonts w:ascii="Arial" w:eastAsia="Arial" w:hAnsi="Arial" w:cs="Arial"/>
          <w:sz w:val="24"/>
          <w:szCs w:val="24"/>
          <w:lang w:val="en-GB"/>
        </w:rPr>
        <w:t>, A. 2021)</w:t>
      </w:r>
      <w:r>
        <w:rPr>
          <w:rFonts w:ascii="Arial" w:eastAsia="Arial" w:hAnsi="Arial" w:cs="Arial"/>
          <w:sz w:val="24"/>
          <w:szCs w:val="24"/>
          <w:vertAlign w:val="superscript"/>
        </w:rPr>
        <w:footnoteReference w:id="10"/>
      </w:r>
    </w:p>
    <w:p w14:paraId="18411086"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The author harmonizes with the quote preceding because it emphasizes the relationship between the set of terms and the grammatical rules governing their use. Linguistic rules not only organize language but also give meaning to how sets of words combine to form coherent sentences. Thus, we understand that language is a dynamic structure where sets play a crucial role in effective communication.</w:t>
      </w:r>
    </w:p>
    <w:p w14:paraId="13239B15"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Different authors agree with the definitions above because a set must be a unit, integrating various elements where prevailed flexibility and dynamism, it must be open and in a closed relation with the development of the students.</w:t>
      </w:r>
    </w:p>
    <w:p w14:paraId="58012329" w14:textId="77777777" w:rsidR="001E1241" w:rsidRPr="003A7B86" w:rsidRDefault="00960C74">
      <w:pPr>
        <w:pStyle w:val="Normal1"/>
        <w:spacing w:before="240" w:after="240" w:line="360" w:lineRule="auto"/>
        <w:jc w:val="both"/>
        <w:rPr>
          <w:rFonts w:ascii="Arial" w:eastAsia="Arial" w:hAnsi="Arial" w:cs="Arial"/>
          <w:sz w:val="24"/>
          <w:szCs w:val="24"/>
          <w:lang w:val="en-GB"/>
        </w:rPr>
      </w:pPr>
      <w:r w:rsidRPr="003A7B86">
        <w:rPr>
          <w:rFonts w:ascii="Arial" w:eastAsia="Arial" w:hAnsi="Arial" w:cs="Arial"/>
          <w:sz w:val="24"/>
          <w:szCs w:val="24"/>
          <w:lang w:val="en-GB"/>
        </w:rPr>
        <w:t>Alvarez de Zayas (2000)</w:t>
      </w:r>
      <w:r>
        <w:rPr>
          <w:rFonts w:ascii="Arial" w:eastAsia="Arial" w:hAnsi="Arial" w:cs="Arial"/>
          <w:sz w:val="24"/>
          <w:szCs w:val="24"/>
          <w:vertAlign w:val="superscript"/>
        </w:rPr>
        <w:footnoteReference w:id="11"/>
      </w:r>
      <w:r w:rsidRPr="003A7B86">
        <w:rPr>
          <w:rFonts w:ascii="Arial" w:eastAsia="Arial" w:hAnsi="Arial" w:cs="Arial"/>
          <w:sz w:val="24"/>
          <w:szCs w:val="24"/>
          <w:lang w:val="en-GB"/>
        </w:rPr>
        <w:t>, defines an activity as the most complex of the way a man acts and it is considered as a way of interaction between the man and his environment in which process try to obtain a result in depends on his interest and motivation, which allows to get the change and rational transformation.</w:t>
      </w:r>
    </w:p>
    <w:p w14:paraId="3EAEAE04" w14:textId="77777777" w:rsidR="001E1241" w:rsidRPr="003A7B86" w:rsidRDefault="00960C74">
      <w:pPr>
        <w:pStyle w:val="Normal1"/>
        <w:spacing w:before="240" w:line="360" w:lineRule="auto"/>
        <w:jc w:val="both"/>
        <w:rPr>
          <w:rFonts w:ascii="Arial" w:eastAsia="Arial" w:hAnsi="Arial" w:cs="Arial"/>
          <w:color w:val="FF0000"/>
          <w:sz w:val="24"/>
          <w:szCs w:val="24"/>
          <w:lang w:val="en-GB"/>
        </w:rPr>
      </w:pPr>
      <w:r w:rsidRPr="003A7B86">
        <w:rPr>
          <w:rFonts w:ascii="Arial" w:eastAsia="Arial" w:hAnsi="Arial" w:cs="Arial"/>
          <w:sz w:val="24"/>
          <w:szCs w:val="24"/>
          <w:lang w:val="en-GB"/>
        </w:rPr>
        <w:t>Activities can involve any of the four language skills or a combination of them (Delgado, 2016)</w:t>
      </w:r>
      <w:r>
        <w:rPr>
          <w:rFonts w:ascii="Arial" w:eastAsia="Arial" w:hAnsi="Arial" w:cs="Arial"/>
          <w:sz w:val="24"/>
          <w:szCs w:val="24"/>
          <w:vertAlign w:val="superscript"/>
        </w:rPr>
        <w:footnoteReference w:id="12"/>
      </w:r>
      <w:r w:rsidRPr="003A7B86">
        <w:rPr>
          <w:rFonts w:ascii="Arial" w:eastAsia="Arial" w:hAnsi="Arial" w:cs="Arial"/>
          <w:sz w:val="24"/>
          <w:szCs w:val="24"/>
          <w:lang w:val="en-GB"/>
        </w:rPr>
        <w:t>according to the authors mentioned before, activities are actions when a determined skill is developed and the student can learn about it. The activity is a type of task that involves more than one action on the part of the students to develop it.</w:t>
      </w:r>
    </w:p>
    <w:p w14:paraId="4E56AC4A"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Alvarez de Zayas considers that “a set of activities is a set of tasks conceived to contribute to the development of the teaching educational process with the aim of acquiring knowledge, habits, and skills and must respond to the objectives of the study program, the interest of the needs of the group and from school."</w:t>
      </w:r>
      <w:r>
        <w:rPr>
          <w:rFonts w:ascii="Arial" w:eastAsia="Arial" w:hAnsi="Arial" w:cs="Arial"/>
          <w:sz w:val="24"/>
          <w:szCs w:val="24"/>
          <w:vertAlign w:val="superscript"/>
        </w:rPr>
        <w:footnoteReference w:id="13"/>
      </w:r>
    </w:p>
    <w:p w14:paraId="6E1C6EBE"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 xml:space="preserve">The author respects this definition because underscores the importance of aligning educational activities with both curricular goals and the specific needs of students. It </w:t>
      </w:r>
      <w:r w:rsidRPr="003A7B86">
        <w:rPr>
          <w:rFonts w:ascii="Arial" w:eastAsia="Arial" w:hAnsi="Arial" w:cs="Arial"/>
          <w:sz w:val="24"/>
          <w:szCs w:val="24"/>
          <w:lang w:val="en-GB"/>
        </w:rPr>
        <w:lastRenderedPageBreak/>
        <w:t>highlights that effective teaching goes beyond mere content delivery; it requires understanding the context in which students learn and adapting activities accordingly.</w:t>
      </w:r>
    </w:p>
    <w:p w14:paraId="53D16363" w14:textId="77777777" w:rsidR="001E1241" w:rsidRPr="003A7B86" w:rsidRDefault="00960C74">
      <w:pPr>
        <w:pStyle w:val="Normal1"/>
        <w:spacing w:before="240" w:line="360" w:lineRule="auto"/>
        <w:jc w:val="both"/>
        <w:rPr>
          <w:rFonts w:ascii="Arial" w:eastAsia="Arial" w:hAnsi="Arial" w:cs="Arial"/>
          <w:color w:val="000000"/>
          <w:sz w:val="24"/>
          <w:szCs w:val="24"/>
          <w:lang w:val="en-GB"/>
        </w:rPr>
      </w:pPr>
      <w:r w:rsidRPr="003A7B86">
        <w:rPr>
          <w:rFonts w:ascii="Arial" w:eastAsia="Arial" w:hAnsi="Arial" w:cs="Arial"/>
          <w:color w:val="000000"/>
          <w:sz w:val="24"/>
          <w:szCs w:val="24"/>
          <w:lang w:val="en-GB"/>
        </w:rPr>
        <w:t>Alberto Gonzalez expressed that: “A set of activities is the set of actions and operations that, as part of an organized process of management, develop the students mediated by the teacher for the teaching-learning of the contents of education and they are a group of actions and operations as part of organized process of direction develop, the students mediated by the teacher for the teaching learning of the content of the education". (Gonzalez 2008)</w:t>
      </w:r>
      <w:r>
        <w:rPr>
          <w:rFonts w:ascii="Arial" w:eastAsia="Arial" w:hAnsi="Arial" w:cs="Arial"/>
          <w:color w:val="000000"/>
          <w:sz w:val="24"/>
          <w:szCs w:val="24"/>
          <w:vertAlign w:val="superscript"/>
        </w:rPr>
        <w:footnoteReference w:id="14"/>
      </w:r>
    </w:p>
    <w:p w14:paraId="22DEAA41" w14:textId="0E5CD7CB" w:rsidR="001E1241" w:rsidRPr="003A7B86" w:rsidRDefault="00960C74">
      <w:pPr>
        <w:pStyle w:val="Normal1"/>
        <w:spacing w:before="240" w:line="360" w:lineRule="auto"/>
        <w:jc w:val="both"/>
        <w:rPr>
          <w:rFonts w:ascii="Arial" w:eastAsia="Arial" w:hAnsi="Arial" w:cs="Arial"/>
          <w:color w:val="000000"/>
          <w:sz w:val="24"/>
          <w:szCs w:val="24"/>
          <w:lang w:val="en-GB"/>
        </w:rPr>
      </w:pPr>
      <w:r w:rsidRPr="003A7B86">
        <w:rPr>
          <w:rFonts w:ascii="Arial" w:eastAsia="Arial" w:hAnsi="Arial" w:cs="Arial"/>
          <w:color w:val="000000"/>
          <w:sz w:val="24"/>
          <w:szCs w:val="24"/>
          <w:lang w:val="en-GB"/>
        </w:rPr>
        <w:t xml:space="preserve">The author </w:t>
      </w:r>
      <w:r w:rsidR="0079776C">
        <w:rPr>
          <w:rFonts w:ascii="Arial" w:eastAsia="Arial" w:hAnsi="Arial" w:cs="Arial"/>
          <w:color w:val="000000"/>
          <w:sz w:val="24"/>
          <w:szCs w:val="24"/>
          <w:lang w:val="en-GB"/>
        </w:rPr>
        <w:t>considers</w:t>
      </w:r>
      <w:r w:rsidRPr="003A7B86">
        <w:rPr>
          <w:rFonts w:ascii="Arial" w:eastAsia="Arial" w:hAnsi="Arial" w:cs="Arial"/>
          <w:color w:val="000000"/>
          <w:sz w:val="24"/>
          <w:szCs w:val="24"/>
          <w:lang w:val="en-GB"/>
        </w:rPr>
        <w:t xml:space="preserve"> that the perspective of Alberto Gonzalez emphasizes the role of teachers as facilitators who guide students through structured activities. It suggests that a well-organized approach to managing these activities is essential for fostering meaningful learning experiences. Furthermore, a set of activities is a collection of tasks where students can practice acquired knowledge. A specific skill is developed with the objectives of a program, responding to the ideal situation of the group. This idea reinforces that practical application is crucial for skill development. It implies that learning is most effective when students engage actively with content through targeted activities designed to meet their collective needs.</w:t>
      </w:r>
    </w:p>
    <w:p w14:paraId="5336388F" w14:textId="77777777" w:rsidR="001E1241" w:rsidRPr="003A7B86" w:rsidRDefault="00960C74">
      <w:pPr>
        <w:pStyle w:val="Normal1"/>
        <w:spacing w:before="240" w:line="360" w:lineRule="auto"/>
        <w:jc w:val="both"/>
        <w:rPr>
          <w:rFonts w:ascii="Arial" w:eastAsia="Arial" w:hAnsi="Arial" w:cs="Arial"/>
          <w:color w:val="000000"/>
          <w:sz w:val="24"/>
          <w:szCs w:val="24"/>
          <w:lang w:val="en-GB"/>
        </w:rPr>
      </w:pPr>
      <w:r w:rsidRPr="003A7B86">
        <w:rPr>
          <w:rFonts w:ascii="Arial" w:eastAsia="Arial" w:hAnsi="Arial" w:cs="Arial"/>
          <w:color w:val="000000"/>
          <w:sz w:val="24"/>
          <w:szCs w:val="24"/>
          <w:lang w:val="en-GB"/>
        </w:rPr>
        <w:t>(Gonzalez 2008) states: "A set of activities are the group of actions and operations as part of an organized process of direction that develop, the students mediated by the teacher for the teaching-learning of the content of education. "The author is agreeing with this definition because it reiterates the significance of the organization in the educational processes. The structured approach mentioned here is vital for ensuring that both teachers and students are aligned in their efforts to achieve educational outcomes.</w:t>
      </w:r>
    </w:p>
    <w:p w14:paraId="6224A196"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 xml:space="preserve">"A set of activities it as a group of intentionally planned connected actions and operations for using and practicing the acquired knowledge to propitiate the </w:t>
      </w:r>
      <w:r w:rsidRPr="003A7B86">
        <w:rPr>
          <w:rFonts w:ascii="Arial" w:eastAsia="Arial" w:hAnsi="Arial" w:cs="Arial"/>
          <w:sz w:val="24"/>
          <w:szCs w:val="24"/>
          <w:lang w:val="en-GB"/>
        </w:rPr>
        <w:lastRenderedPageBreak/>
        <w:t xml:space="preserve">development of determined skills. In accordance to the definition provided by Pérez González", (Rosa </w:t>
      </w:r>
      <w:proofErr w:type="spellStart"/>
      <w:r w:rsidRPr="003A7B86">
        <w:rPr>
          <w:rFonts w:ascii="Arial" w:eastAsia="Arial" w:hAnsi="Arial" w:cs="Arial"/>
          <w:sz w:val="24"/>
          <w:szCs w:val="24"/>
          <w:lang w:val="en-GB"/>
        </w:rPr>
        <w:t>Lexandra</w:t>
      </w:r>
      <w:proofErr w:type="spellEnd"/>
      <w:r w:rsidRPr="003A7B86">
        <w:rPr>
          <w:rFonts w:ascii="Arial" w:eastAsia="Arial" w:hAnsi="Arial" w:cs="Arial"/>
          <w:sz w:val="24"/>
          <w:szCs w:val="24"/>
          <w:lang w:val="en-GB"/>
        </w:rPr>
        <w:t xml:space="preserve"> 2019).</w:t>
      </w:r>
      <w:r>
        <w:rPr>
          <w:rFonts w:ascii="Arial" w:eastAsia="Arial" w:hAnsi="Arial" w:cs="Arial"/>
          <w:sz w:val="24"/>
          <w:szCs w:val="24"/>
          <w:vertAlign w:val="superscript"/>
        </w:rPr>
        <w:footnoteReference w:id="15"/>
      </w:r>
    </w:p>
    <w:p w14:paraId="3257D6F4"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 xml:space="preserve">The author assumes the definition by Rosa </w:t>
      </w:r>
      <w:proofErr w:type="spellStart"/>
      <w:r w:rsidRPr="003A7B86">
        <w:rPr>
          <w:rFonts w:ascii="Arial" w:eastAsia="Arial" w:hAnsi="Arial" w:cs="Arial"/>
          <w:sz w:val="24"/>
          <w:szCs w:val="24"/>
          <w:lang w:val="en-GB"/>
        </w:rPr>
        <w:t>Lexandra</w:t>
      </w:r>
      <w:proofErr w:type="spellEnd"/>
      <w:r w:rsidRPr="003A7B86">
        <w:rPr>
          <w:rFonts w:ascii="Arial" w:eastAsia="Arial" w:hAnsi="Arial" w:cs="Arial"/>
          <w:sz w:val="24"/>
          <w:szCs w:val="24"/>
          <w:lang w:val="en-GB"/>
        </w:rPr>
        <w:t xml:space="preserve"> (2019) because it becomes clear that intentionality in planning these activities is crucial. It emphasizes that not only activities should be connected, but they must also be purposefully designed to facilitate skill development through practice.</w:t>
      </w:r>
    </w:p>
    <w:p w14:paraId="6EDE11D9" w14:textId="77777777" w:rsidR="001E1241" w:rsidRPr="003A7B86" w:rsidRDefault="00960C74">
      <w:pPr>
        <w:pStyle w:val="Normal1"/>
        <w:spacing w:before="240" w:line="360" w:lineRule="auto"/>
        <w:jc w:val="both"/>
        <w:rPr>
          <w:rFonts w:ascii="Arial" w:eastAsia="Arial" w:hAnsi="Arial" w:cs="Arial"/>
          <w:b/>
          <w:sz w:val="28"/>
          <w:szCs w:val="28"/>
          <w:lang w:val="en-GB"/>
        </w:rPr>
      </w:pPr>
      <w:r w:rsidRPr="003A7B86">
        <w:rPr>
          <w:rFonts w:ascii="Arial" w:eastAsia="Arial" w:hAnsi="Arial" w:cs="Arial"/>
          <w:b/>
          <w:sz w:val="24"/>
          <w:szCs w:val="24"/>
          <w:lang w:val="en-GB"/>
        </w:rPr>
        <w:t>CHAPTER 2</w:t>
      </w:r>
      <w:r w:rsidRPr="003A7B86">
        <w:rPr>
          <w:rFonts w:ascii="Arial" w:eastAsia="Arial" w:hAnsi="Arial" w:cs="Arial"/>
          <w:sz w:val="24"/>
          <w:szCs w:val="24"/>
          <w:lang w:val="en-GB"/>
        </w:rPr>
        <w:t xml:space="preserve">: </w:t>
      </w:r>
      <w:r w:rsidRPr="003A7B86">
        <w:rPr>
          <w:rFonts w:ascii="Arial" w:eastAsia="Arial" w:hAnsi="Arial" w:cs="Arial"/>
          <w:b/>
          <w:sz w:val="28"/>
          <w:szCs w:val="28"/>
          <w:lang w:val="en-GB"/>
        </w:rPr>
        <w:t>Characterization of the initial state.</w:t>
      </w:r>
    </w:p>
    <w:p w14:paraId="585FAF69"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The objective of this chapter is to characterize the first- level students, emphasizing on the sample of this research.</w:t>
      </w:r>
    </w:p>
    <w:p w14:paraId="69D93977" w14:textId="77777777" w:rsidR="001E1241" w:rsidRPr="003A7B86" w:rsidRDefault="00960C74">
      <w:pPr>
        <w:pStyle w:val="Normal1"/>
        <w:pBdr>
          <w:top w:val="nil"/>
          <w:left w:val="nil"/>
          <w:bottom w:val="nil"/>
          <w:right w:val="nil"/>
          <w:between w:val="nil"/>
        </w:pBdr>
        <w:spacing w:before="240" w:after="0" w:line="360" w:lineRule="auto"/>
        <w:jc w:val="both"/>
        <w:rPr>
          <w:rFonts w:ascii="Arial" w:eastAsia="Arial" w:hAnsi="Arial" w:cs="Arial"/>
          <w:b/>
          <w:color w:val="000000"/>
          <w:sz w:val="24"/>
          <w:szCs w:val="24"/>
          <w:lang w:val="en-GB"/>
        </w:rPr>
      </w:pPr>
      <w:r w:rsidRPr="003A7B86">
        <w:rPr>
          <w:rFonts w:ascii="Arial" w:eastAsia="Arial" w:hAnsi="Arial" w:cs="Arial"/>
          <w:b/>
          <w:color w:val="000000"/>
          <w:sz w:val="24"/>
          <w:szCs w:val="24"/>
          <w:lang w:val="en-GB"/>
        </w:rPr>
        <w:t xml:space="preserve">2.1 Students´ characterization. </w:t>
      </w:r>
    </w:p>
    <w:p w14:paraId="4D7E80C4" w14:textId="6D126283"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color w:val="000000"/>
          <w:sz w:val="24"/>
          <w:szCs w:val="24"/>
          <w:lang w:val="en-GB"/>
        </w:rPr>
        <w:t xml:space="preserve">This investigation is based on the problematic situation that the first level students from the </w:t>
      </w:r>
      <w:r w:rsidRPr="003A7B86">
        <w:rPr>
          <w:rFonts w:ascii="Arial" w:eastAsia="Arial" w:hAnsi="Arial" w:cs="Arial"/>
          <w:sz w:val="24"/>
          <w:szCs w:val="24"/>
          <w:lang w:val="en-GB"/>
        </w:rPr>
        <w:t>José Suárez Blanco Language School in Artemisa</w:t>
      </w:r>
      <w:r w:rsidR="00C51D6A">
        <w:rPr>
          <w:rFonts w:ascii="Arial" w:eastAsia="Arial" w:hAnsi="Arial" w:cs="Arial"/>
          <w:sz w:val="24"/>
          <w:szCs w:val="24"/>
          <w:lang w:val="en-GB"/>
        </w:rPr>
        <w:t xml:space="preserve"> </w:t>
      </w:r>
      <w:r w:rsidRPr="003A7B86">
        <w:rPr>
          <w:rFonts w:ascii="Arial" w:eastAsia="Arial" w:hAnsi="Arial" w:cs="Arial"/>
          <w:color w:val="000000"/>
          <w:sz w:val="24"/>
          <w:szCs w:val="24"/>
          <w:lang w:val="en-GB"/>
        </w:rPr>
        <w:t xml:space="preserve">Municipality. The group which was chosen by the author has population of 20 students. </w:t>
      </w:r>
      <w:r w:rsidRPr="003A7B86">
        <w:rPr>
          <w:rFonts w:ascii="Arial" w:eastAsia="Arial" w:hAnsi="Arial" w:cs="Arial"/>
          <w:sz w:val="24"/>
          <w:szCs w:val="24"/>
          <w:lang w:val="en-GB"/>
        </w:rPr>
        <w:t>The selected sample is composed by 20 students that coincide with population and it was intentional. They are 18 girls and 2 boys. Their ages are between 20 and 40 years old.</w:t>
      </w:r>
    </w:p>
    <w:p w14:paraId="091EC6AF"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 xml:space="preserve">It was observed that the majority of the them do not understand what the teacher was saying in English, also most of them were not able to answer some questions, </w:t>
      </w:r>
      <w:r w:rsidRPr="003A7B86">
        <w:rPr>
          <w:rFonts w:ascii="Arial" w:eastAsia="Arial" w:hAnsi="Arial" w:cs="Arial"/>
          <w:color w:val="000000"/>
          <w:sz w:val="24"/>
          <w:szCs w:val="24"/>
          <w:lang w:val="en-GB"/>
        </w:rPr>
        <w:t>the teacher-student interaction was not reciprocal, they were afraid to participate, even knowing the answers</w:t>
      </w:r>
      <w:r w:rsidRPr="003A7B86">
        <w:rPr>
          <w:rFonts w:ascii="Arial" w:eastAsia="Arial" w:hAnsi="Arial" w:cs="Arial"/>
          <w:sz w:val="24"/>
          <w:szCs w:val="24"/>
          <w:lang w:val="en-GB"/>
        </w:rPr>
        <w:t>. The students have difficulties when interacting each other and with the teacher. A restricted vocabulary can hinder their understanding of what they hear they are not able to follow the thread of the conversation or identify key words. They have difficulties in the development of listening comprehension skills. Also, the students have difficulties in pronouncing sounds such as /s/ and /</w:t>
      </w:r>
      <w:r>
        <w:rPr>
          <w:rFonts w:ascii="Arial" w:eastAsia="Arial" w:hAnsi="Arial" w:cs="Arial"/>
          <w:sz w:val="24"/>
          <w:szCs w:val="24"/>
        </w:rPr>
        <w:t>θ</w:t>
      </w:r>
      <w:r w:rsidRPr="003A7B86">
        <w:rPr>
          <w:rFonts w:ascii="Arial" w:eastAsia="Arial" w:hAnsi="Arial" w:cs="Arial"/>
          <w:sz w:val="24"/>
          <w:szCs w:val="24"/>
          <w:lang w:val="en-GB"/>
        </w:rPr>
        <w:t xml:space="preserve"> /, but the students´ </w:t>
      </w:r>
      <w:r w:rsidRPr="003A7B86">
        <w:rPr>
          <w:rFonts w:ascii="Arial" w:eastAsia="Arial" w:hAnsi="Arial" w:cs="Arial"/>
          <w:sz w:val="24"/>
          <w:szCs w:val="24"/>
          <w:lang w:val="en-GB"/>
        </w:rPr>
        <w:lastRenderedPageBreak/>
        <w:t>discipline was excellent, because they were always interested in the lessons and in learning the language, even though they have different learning levels.</w:t>
      </w:r>
    </w:p>
    <w:p w14:paraId="7CB8D521" w14:textId="77777777" w:rsidR="001E1241" w:rsidRPr="003A7B86" w:rsidRDefault="00960C74">
      <w:pPr>
        <w:pStyle w:val="Normal1"/>
        <w:spacing w:before="240" w:after="0" w:line="360" w:lineRule="auto"/>
        <w:jc w:val="both"/>
        <w:rPr>
          <w:rFonts w:ascii="Arial" w:eastAsia="Arial" w:hAnsi="Arial" w:cs="Arial"/>
          <w:sz w:val="24"/>
          <w:szCs w:val="24"/>
          <w:lang w:val="en-GB"/>
        </w:rPr>
      </w:pPr>
      <w:r w:rsidRPr="003A7B86">
        <w:rPr>
          <w:rFonts w:ascii="Arial" w:eastAsia="Arial" w:hAnsi="Arial" w:cs="Arial"/>
          <w:sz w:val="24"/>
          <w:szCs w:val="24"/>
          <w:lang w:val="en-GB"/>
        </w:rPr>
        <w:t>During the English lessons observed by the author, the classroom`s conditions and organization were acceptable. The orientation towards the objectives by the teacher was well done and the lessons were well structured.</w:t>
      </w:r>
    </w:p>
    <w:p w14:paraId="59D53D9C" w14:textId="77777777" w:rsidR="001E1241" w:rsidRPr="003A7B86" w:rsidRDefault="00960C74">
      <w:pPr>
        <w:pStyle w:val="Normal1"/>
        <w:spacing w:before="240" w:line="360" w:lineRule="auto"/>
        <w:jc w:val="both"/>
        <w:rPr>
          <w:rFonts w:ascii="Arial" w:eastAsia="Arial" w:hAnsi="Arial" w:cs="Arial"/>
          <w:b/>
          <w:sz w:val="24"/>
          <w:szCs w:val="24"/>
          <w:lang w:val="en-GB"/>
        </w:rPr>
      </w:pPr>
      <w:r w:rsidRPr="003A7B86">
        <w:rPr>
          <w:rFonts w:ascii="Arial" w:eastAsia="Arial" w:hAnsi="Arial" w:cs="Arial"/>
          <w:b/>
          <w:sz w:val="24"/>
          <w:szCs w:val="24"/>
          <w:lang w:val="en-GB"/>
        </w:rPr>
        <w:t>2.2 Operationalization of the variable</w:t>
      </w:r>
    </w:p>
    <w:p w14:paraId="64A975CB" w14:textId="755A1D12"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Variable: Level of the improvement of listening comprehension skill through English lessons in the first level students at the José</w:t>
      </w:r>
      <w:r w:rsidR="00C51D6A">
        <w:rPr>
          <w:rFonts w:ascii="Arial" w:eastAsia="Arial" w:hAnsi="Arial" w:cs="Arial"/>
          <w:sz w:val="24"/>
          <w:szCs w:val="24"/>
          <w:lang w:val="en-GB"/>
        </w:rPr>
        <w:t xml:space="preserve"> </w:t>
      </w:r>
      <w:r w:rsidRPr="003A7B86">
        <w:rPr>
          <w:rFonts w:ascii="Arial" w:eastAsia="Arial" w:hAnsi="Arial" w:cs="Arial"/>
          <w:sz w:val="24"/>
          <w:szCs w:val="24"/>
          <w:lang w:val="en-GB"/>
        </w:rPr>
        <w:t xml:space="preserve">Suárez Blanco Language School in Artemisa </w:t>
      </w:r>
      <w:r w:rsidRPr="003A7B86">
        <w:rPr>
          <w:rFonts w:ascii="Arial" w:eastAsia="Arial" w:hAnsi="Arial" w:cs="Arial"/>
          <w:color w:val="000000"/>
          <w:sz w:val="24"/>
          <w:szCs w:val="24"/>
          <w:lang w:val="en-GB"/>
        </w:rPr>
        <w:t>Municipality.</w:t>
      </w:r>
    </w:p>
    <w:p w14:paraId="5418CAB5" w14:textId="77777777" w:rsidR="001E1241" w:rsidRPr="003A7B86" w:rsidRDefault="00960C74">
      <w:pPr>
        <w:pStyle w:val="Normal1"/>
        <w:widowControl w:val="0"/>
        <w:tabs>
          <w:tab w:val="left" w:pos="-170"/>
          <w:tab w:val="left" w:pos="3545"/>
          <w:tab w:val="left" w:pos="3828"/>
        </w:tabs>
        <w:spacing w:before="240" w:after="20" w:line="360" w:lineRule="auto"/>
        <w:jc w:val="both"/>
        <w:rPr>
          <w:rFonts w:ascii="Arial" w:eastAsia="Arial" w:hAnsi="Arial" w:cs="Arial"/>
          <w:sz w:val="24"/>
          <w:szCs w:val="24"/>
          <w:lang w:val="en-GB"/>
        </w:rPr>
      </w:pPr>
      <w:r w:rsidRPr="003A7B86">
        <w:rPr>
          <w:rFonts w:ascii="Arial" w:eastAsia="Arial" w:hAnsi="Arial" w:cs="Arial"/>
          <w:sz w:val="24"/>
          <w:szCs w:val="24"/>
          <w:lang w:val="en-GB"/>
        </w:rPr>
        <w:t xml:space="preserve">Definition of the variable: The listening comprehension involves making sense of the meaningful sounds of language by using context and our knowledge of language and the word. Learners have to be able to understand the main idea of what is said as well as specific details. They also need to understand the speaker’s meaning, emotions, and opinions. </w:t>
      </w:r>
    </w:p>
    <w:p w14:paraId="5625530D" w14:textId="77777777" w:rsidR="001E1241" w:rsidRPr="003A7B86" w:rsidRDefault="00960C74">
      <w:pPr>
        <w:pStyle w:val="Normal1"/>
        <w:widowControl w:val="0"/>
        <w:tabs>
          <w:tab w:val="left" w:pos="-170"/>
          <w:tab w:val="left" w:pos="3545"/>
          <w:tab w:val="left" w:pos="3828"/>
        </w:tabs>
        <w:spacing w:before="240" w:after="20" w:line="360" w:lineRule="auto"/>
        <w:jc w:val="both"/>
        <w:rPr>
          <w:rFonts w:ascii="Arial" w:eastAsia="Arial" w:hAnsi="Arial" w:cs="Arial"/>
          <w:sz w:val="24"/>
          <w:szCs w:val="24"/>
          <w:lang w:val="en-GB"/>
        </w:rPr>
      </w:pPr>
      <w:r w:rsidRPr="003A7B86">
        <w:rPr>
          <w:rFonts w:ascii="Arial" w:eastAsia="Arial" w:hAnsi="Arial" w:cs="Arial"/>
          <w:sz w:val="24"/>
          <w:szCs w:val="24"/>
          <w:lang w:val="en-GB"/>
        </w:rPr>
        <w:t>Parameters (see annex 1): Consequently, for the characterization of the initial state of the listening comprehension skill in the first level students. The following parameters were determinate:</w:t>
      </w:r>
    </w:p>
    <w:p w14:paraId="70EFF6A2" w14:textId="57E5CD56" w:rsidR="001E1241" w:rsidRPr="003A7B86" w:rsidRDefault="00D35560">
      <w:pPr>
        <w:pStyle w:val="Normal1"/>
        <w:widowControl w:val="0"/>
        <w:tabs>
          <w:tab w:val="left" w:pos="-170"/>
          <w:tab w:val="left" w:pos="3545"/>
          <w:tab w:val="left" w:pos="3828"/>
        </w:tabs>
        <w:spacing w:before="240" w:after="20" w:line="360" w:lineRule="auto"/>
        <w:jc w:val="both"/>
        <w:rPr>
          <w:rFonts w:ascii="Arial" w:eastAsia="Arial" w:hAnsi="Arial" w:cs="Arial"/>
          <w:sz w:val="24"/>
          <w:szCs w:val="24"/>
          <w:lang w:val="en-GB"/>
        </w:rPr>
      </w:pPr>
      <w:r>
        <w:rPr>
          <w:rFonts w:ascii="Arial" w:eastAsia="Arial" w:hAnsi="Arial" w:cs="Arial"/>
          <w:sz w:val="24"/>
          <w:szCs w:val="24"/>
          <w:lang w:val="en-GB"/>
        </w:rPr>
        <w:t xml:space="preserve">     </w:t>
      </w:r>
      <w:r w:rsidR="002B6A52">
        <w:rPr>
          <w:rFonts w:ascii="Arial" w:eastAsia="Arial" w:hAnsi="Arial" w:cs="Arial"/>
          <w:sz w:val="24"/>
          <w:szCs w:val="24"/>
          <w:lang w:val="en-GB"/>
        </w:rPr>
        <w:t>1</w:t>
      </w:r>
      <w:r>
        <w:rPr>
          <w:rFonts w:ascii="Arial" w:eastAsia="Arial" w:hAnsi="Arial" w:cs="Arial"/>
          <w:sz w:val="24"/>
          <w:szCs w:val="24"/>
          <w:lang w:val="en-GB"/>
        </w:rPr>
        <w:t>-</w:t>
      </w:r>
      <w:r w:rsidR="00960C74" w:rsidRPr="003A7B86">
        <w:rPr>
          <w:rFonts w:ascii="Arial" w:eastAsia="Arial" w:hAnsi="Arial" w:cs="Arial"/>
          <w:sz w:val="24"/>
          <w:szCs w:val="24"/>
          <w:lang w:val="en-GB"/>
        </w:rPr>
        <w:t xml:space="preserve"> </w:t>
      </w:r>
      <w:r w:rsidR="000878E7">
        <w:rPr>
          <w:rFonts w:ascii="Arial" w:eastAsia="Arial" w:hAnsi="Arial" w:cs="Arial"/>
          <w:sz w:val="24"/>
          <w:szCs w:val="24"/>
          <w:lang w:val="en-GB"/>
        </w:rPr>
        <w:t>Level of understanding the main idea</w:t>
      </w:r>
      <w:r w:rsidR="002271FA">
        <w:rPr>
          <w:rFonts w:ascii="Arial" w:eastAsia="Arial" w:hAnsi="Arial" w:cs="Arial"/>
          <w:sz w:val="24"/>
          <w:szCs w:val="24"/>
          <w:lang w:val="en-GB"/>
        </w:rPr>
        <w:t xml:space="preserve"> in a short audio text</w:t>
      </w:r>
      <w:r w:rsidR="0079776C">
        <w:rPr>
          <w:rFonts w:ascii="Arial" w:eastAsia="Arial" w:hAnsi="Arial" w:cs="Arial"/>
          <w:sz w:val="24"/>
          <w:szCs w:val="24"/>
          <w:lang w:val="en-GB"/>
        </w:rPr>
        <w:t xml:space="preserve"> through listening skills and subskills</w:t>
      </w:r>
      <w:r w:rsidR="00D555E3">
        <w:rPr>
          <w:rFonts w:ascii="Arial" w:eastAsia="Arial" w:hAnsi="Arial" w:cs="Arial"/>
          <w:sz w:val="24"/>
          <w:szCs w:val="24"/>
          <w:lang w:val="en-GB"/>
        </w:rPr>
        <w:t>.</w:t>
      </w:r>
    </w:p>
    <w:p w14:paraId="40D587AF" w14:textId="0E073E51" w:rsidR="001E1241" w:rsidRPr="003A7B86" w:rsidRDefault="00960C74">
      <w:pPr>
        <w:pStyle w:val="Normal1"/>
        <w:widowControl w:val="0"/>
        <w:tabs>
          <w:tab w:val="left" w:pos="-170"/>
          <w:tab w:val="left" w:pos="3545"/>
          <w:tab w:val="left" w:pos="3828"/>
        </w:tabs>
        <w:spacing w:before="240" w:after="20" w:line="360" w:lineRule="auto"/>
        <w:jc w:val="both"/>
        <w:rPr>
          <w:rFonts w:ascii="Arial" w:eastAsia="Arial" w:hAnsi="Arial" w:cs="Arial"/>
          <w:sz w:val="24"/>
          <w:szCs w:val="24"/>
          <w:lang w:val="en-GB"/>
        </w:rPr>
      </w:pPr>
      <w:r w:rsidRPr="003A7B86">
        <w:rPr>
          <w:rFonts w:ascii="Arial" w:eastAsia="Arial" w:hAnsi="Arial" w:cs="Arial"/>
          <w:sz w:val="24"/>
          <w:szCs w:val="24"/>
          <w:lang w:val="en-GB"/>
        </w:rPr>
        <w:t xml:space="preserve">    </w:t>
      </w:r>
      <w:r w:rsidR="002B6A52">
        <w:rPr>
          <w:rFonts w:ascii="Arial" w:eastAsia="Arial" w:hAnsi="Arial" w:cs="Arial"/>
          <w:sz w:val="24"/>
          <w:szCs w:val="24"/>
          <w:lang w:val="en-GB"/>
        </w:rPr>
        <w:t>2</w:t>
      </w:r>
      <w:r w:rsidRPr="003A7B86">
        <w:rPr>
          <w:rFonts w:ascii="Arial" w:eastAsia="Arial" w:hAnsi="Arial" w:cs="Arial"/>
          <w:sz w:val="24"/>
          <w:szCs w:val="24"/>
          <w:lang w:val="en-GB"/>
        </w:rPr>
        <w:t xml:space="preserve"> - </w:t>
      </w:r>
      <w:r w:rsidR="000878E7">
        <w:rPr>
          <w:rFonts w:ascii="Arial" w:eastAsia="Arial" w:hAnsi="Arial" w:cs="Arial"/>
          <w:sz w:val="24"/>
          <w:szCs w:val="24"/>
          <w:lang w:val="en-GB"/>
        </w:rPr>
        <w:t>Level of</w:t>
      </w:r>
      <w:r w:rsidR="000878E7" w:rsidRPr="003A7B86">
        <w:rPr>
          <w:rFonts w:ascii="Arial" w:eastAsia="Arial" w:hAnsi="Arial" w:cs="Arial"/>
          <w:sz w:val="24"/>
          <w:szCs w:val="24"/>
          <w:lang w:val="en-GB"/>
        </w:rPr>
        <w:t xml:space="preserve"> comprehension of different sounds </w:t>
      </w:r>
      <w:r w:rsidRPr="003A7B86">
        <w:rPr>
          <w:rFonts w:ascii="Arial" w:eastAsia="Arial" w:hAnsi="Arial" w:cs="Arial"/>
          <w:sz w:val="24"/>
          <w:szCs w:val="24"/>
          <w:lang w:val="en-GB"/>
        </w:rPr>
        <w:t>(rhythm, stress, intonation)</w:t>
      </w:r>
      <w:r w:rsidR="0079776C">
        <w:rPr>
          <w:rFonts w:ascii="Arial" w:eastAsia="Arial" w:hAnsi="Arial" w:cs="Arial"/>
          <w:sz w:val="24"/>
          <w:szCs w:val="24"/>
          <w:lang w:val="en-GB"/>
        </w:rPr>
        <w:t xml:space="preserve"> through listening skills and subskills</w:t>
      </w:r>
      <w:r w:rsidR="00D555E3">
        <w:rPr>
          <w:rFonts w:ascii="Arial" w:eastAsia="Arial" w:hAnsi="Arial" w:cs="Arial"/>
          <w:sz w:val="24"/>
          <w:szCs w:val="24"/>
          <w:lang w:val="en-GB"/>
        </w:rPr>
        <w:t>.</w:t>
      </w:r>
      <w:r w:rsidRPr="003A7B86">
        <w:rPr>
          <w:rFonts w:ascii="Arial" w:eastAsia="Arial" w:hAnsi="Arial" w:cs="Arial"/>
          <w:sz w:val="24"/>
          <w:szCs w:val="24"/>
          <w:lang w:val="en-GB"/>
        </w:rPr>
        <w:t xml:space="preserve"> </w:t>
      </w:r>
    </w:p>
    <w:p w14:paraId="5AC30E87" w14:textId="42F00A43" w:rsidR="001E1241" w:rsidRPr="003A7B86" w:rsidRDefault="00960C74">
      <w:pPr>
        <w:pStyle w:val="Normal1"/>
        <w:widowControl w:val="0"/>
        <w:tabs>
          <w:tab w:val="left" w:pos="-170"/>
          <w:tab w:val="left" w:pos="3545"/>
          <w:tab w:val="left" w:pos="3828"/>
        </w:tabs>
        <w:spacing w:before="240" w:after="20" w:line="360" w:lineRule="auto"/>
        <w:jc w:val="both"/>
        <w:rPr>
          <w:rFonts w:ascii="Arial" w:eastAsia="Arial" w:hAnsi="Arial" w:cs="Arial"/>
          <w:sz w:val="24"/>
          <w:szCs w:val="24"/>
          <w:lang w:val="en-GB"/>
        </w:rPr>
      </w:pPr>
      <w:r w:rsidRPr="003A7B86">
        <w:rPr>
          <w:rFonts w:ascii="Arial" w:eastAsia="Arial" w:hAnsi="Arial" w:cs="Arial"/>
          <w:sz w:val="24"/>
          <w:szCs w:val="24"/>
          <w:lang w:val="en-GB"/>
        </w:rPr>
        <w:t xml:space="preserve">   </w:t>
      </w:r>
      <w:r w:rsidR="00C51D6A">
        <w:rPr>
          <w:rFonts w:ascii="Arial" w:eastAsia="Arial" w:hAnsi="Arial" w:cs="Arial"/>
          <w:sz w:val="24"/>
          <w:szCs w:val="24"/>
          <w:lang w:val="en-GB"/>
        </w:rPr>
        <w:t xml:space="preserve"> </w:t>
      </w:r>
      <w:r w:rsidRPr="003A7B86">
        <w:rPr>
          <w:rFonts w:ascii="Arial" w:eastAsia="Arial" w:hAnsi="Arial" w:cs="Arial"/>
          <w:sz w:val="24"/>
          <w:szCs w:val="24"/>
          <w:lang w:val="en-GB"/>
        </w:rPr>
        <w:t xml:space="preserve"> </w:t>
      </w:r>
      <w:r w:rsidR="002B6A52">
        <w:rPr>
          <w:rFonts w:ascii="Arial" w:eastAsia="Arial" w:hAnsi="Arial" w:cs="Arial"/>
          <w:sz w:val="24"/>
          <w:szCs w:val="24"/>
          <w:lang w:val="en-GB"/>
        </w:rPr>
        <w:t>3</w:t>
      </w:r>
      <w:r w:rsidRPr="003A7B86">
        <w:rPr>
          <w:rFonts w:ascii="Arial" w:eastAsia="Arial" w:hAnsi="Arial" w:cs="Arial"/>
          <w:sz w:val="24"/>
          <w:szCs w:val="24"/>
          <w:lang w:val="en-GB"/>
        </w:rPr>
        <w:t>-</w:t>
      </w:r>
      <w:r w:rsidR="00D35560">
        <w:rPr>
          <w:rFonts w:ascii="Arial" w:eastAsia="Arial" w:hAnsi="Arial" w:cs="Arial"/>
          <w:sz w:val="24"/>
          <w:szCs w:val="24"/>
          <w:lang w:val="en-GB"/>
        </w:rPr>
        <w:t xml:space="preserve"> </w:t>
      </w:r>
      <w:r w:rsidRPr="003A7B86">
        <w:rPr>
          <w:rFonts w:ascii="Arial" w:eastAsia="Arial" w:hAnsi="Arial" w:cs="Arial"/>
          <w:sz w:val="24"/>
          <w:szCs w:val="24"/>
          <w:lang w:val="en-GB"/>
        </w:rPr>
        <w:t>Students´ interaction in class</w:t>
      </w:r>
      <w:r w:rsidR="0079776C">
        <w:rPr>
          <w:rFonts w:ascii="Arial" w:eastAsia="Arial" w:hAnsi="Arial" w:cs="Arial"/>
          <w:sz w:val="24"/>
          <w:szCs w:val="24"/>
          <w:lang w:val="en-GB"/>
        </w:rPr>
        <w:t xml:space="preserve"> through listening skills and subskills</w:t>
      </w:r>
      <w:r w:rsidRPr="003A7B86">
        <w:rPr>
          <w:rFonts w:ascii="Arial" w:eastAsia="Arial" w:hAnsi="Arial" w:cs="Arial"/>
          <w:sz w:val="24"/>
          <w:szCs w:val="24"/>
          <w:lang w:val="en-GB"/>
        </w:rPr>
        <w:t>.</w:t>
      </w:r>
    </w:p>
    <w:p w14:paraId="0811359A" w14:textId="77777777" w:rsidR="001E1241" w:rsidRPr="003A7B86" w:rsidRDefault="001E1241">
      <w:pPr>
        <w:pStyle w:val="Normal1"/>
        <w:widowControl w:val="0"/>
        <w:tabs>
          <w:tab w:val="left" w:pos="-170"/>
          <w:tab w:val="left" w:pos="3545"/>
          <w:tab w:val="left" w:pos="3828"/>
        </w:tabs>
        <w:spacing w:before="240" w:after="20" w:line="360" w:lineRule="auto"/>
        <w:jc w:val="both"/>
        <w:rPr>
          <w:rFonts w:ascii="Arial" w:eastAsia="Arial" w:hAnsi="Arial" w:cs="Arial"/>
          <w:b/>
          <w:sz w:val="24"/>
          <w:szCs w:val="24"/>
          <w:lang w:val="en-GB"/>
        </w:rPr>
      </w:pPr>
    </w:p>
    <w:p w14:paraId="1741FF48" w14:textId="77777777" w:rsidR="001E1241" w:rsidRPr="003A7B86" w:rsidRDefault="001E1241">
      <w:pPr>
        <w:pStyle w:val="Normal1"/>
        <w:widowControl w:val="0"/>
        <w:tabs>
          <w:tab w:val="left" w:pos="-170"/>
          <w:tab w:val="left" w:pos="3545"/>
          <w:tab w:val="left" w:pos="3828"/>
        </w:tabs>
        <w:spacing w:before="240" w:after="20" w:line="360" w:lineRule="auto"/>
        <w:jc w:val="both"/>
        <w:rPr>
          <w:rFonts w:ascii="Arial" w:eastAsia="Arial" w:hAnsi="Arial" w:cs="Arial"/>
          <w:b/>
          <w:sz w:val="24"/>
          <w:szCs w:val="24"/>
          <w:lang w:val="en-GB"/>
        </w:rPr>
      </w:pPr>
    </w:p>
    <w:p w14:paraId="59EB38AF" w14:textId="77777777" w:rsidR="001E1241" w:rsidRPr="003A7B86" w:rsidRDefault="001E1241">
      <w:pPr>
        <w:pStyle w:val="Normal1"/>
        <w:widowControl w:val="0"/>
        <w:tabs>
          <w:tab w:val="left" w:pos="-170"/>
          <w:tab w:val="left" w:pos="3545"/>
          <w:tab w:val="left" w:pos="3828"/>
        </w:tabs>
        <w:spacing w:before="240" w:after="20" w:line="360" w:lineRule="auto"/>
        <w:jc w:val="both"/>
        <w:rPr>
          <w:rFonts w:ascii="Arial" w:eastAsia="Arial" w:hAnsi="Arial" w:cs="Arial"/>
          <w:b/>
          <w:sz w:val="24"/>
          <w:szCs w:val="24"/>
          <w:lang w:val="en-GB"/>
        </w:rPr>
      </w:pPr>
    </w:p>
    <w:p w14:paraId="2FEA6F03" w14:textId="77777777" w:rsidR="001E1241" w:rsidRPr="003A7B86" w:rsidRDefault="001E1241">
      <w:pPr>
        <w:pStyle w:val="Normal1"/>
        <w:widowControl w:val="0"/>
        <w:tabs>
          <w:tab w:val="left" w:pos="-170"/>
          <w:tab w:val="left" w:pos="3545"/>
          <w:tab w:val="left" w:pos="3828"/>
        </w:tabs>
        <w:spacing w:before="240" w:after="20" w:line="360" w:lineRule="auto"/>
        <w:jc w:val="both"/>
        <w:rPr>
          <w:rFonts w:ascii="Arial" w:eastAsia="Arial" w:hAnsi="Arial" w:cs="Arial"/>
          <w:b/>
          <w:sz w:val="24"/>
          <w:szCs w:val="24"/>
          <w:lang w:val="en-GB"/>
        </w:rPr>
      </w:pPr>
    </w:p>
    <w:p w14:paraId="4FB18CF9" w14:textId="77777777" w:rsidR="001E1241" w:rsidRPr="003A7B86" w:rsidRDefault="00960C74">
      <w:pPr>
        <w:pStyle w:val="Normal1"/>
        <w:widowControl w:val="0"/>
        <w:pBdr>
          <w:top w:val="nil"/>
          <w:left w:val="nil"/>
          <w:bottom w:val="nil"/>
          <w:right w:val="nil"/>
          <w:between w:val="nil"/>
        </w:pBdr>
        <w:tabs>
          <w:tab w:val="left" w:pos="-170"/>
          <w:tab w:val="left" w:pos="3545"/>
          <w:tab w:val="left" w:pos="3828"/>
        </w:tabs>
        <w:spacing w:before="240" w:after="20" w:line="360" w:lineRule="auto"/>
        <w:jc w:val="both"/>
        <w:rPr>
          <w:rFonts w:ascii="Arial" w:eastAsia="Arial" w:hAnsi="Arial" w:cs="Arial"/>
          <w:b/>
          <w:color w:val="000000"/>
          <w:sz w:val="24"/>
          <w:szCs w:val="24"/>
          <w:highlight w:val="yellow"/>
          <w:lang w:val="en-GB"/>
        </w:rPr>
      </w:pPr>
      <w:r w:rsidRPr="003A7B86">
        <w:rPr>
          <w:rFonts w:ascii="Arial" w:eastAsia="Arial" w:hAnsi="Arial" w:cs="Arial"/>
          <w:b/>
          <w:color w:val="000000"/>
          <w:sz w:val="24"/>
          <w:szCs w:val="24"/>
          <w:lang w:val="en-GB"/>
        </w:rPr>
        <w:t>2.3 Analysis of the instruments</w:t>
      </w:r>
    </w:p>
    <w:p w14:paraId="6979FFDA" w14:textId="77777777" w:rsidR="001E1241" w:rsidRPr="003A7B86" w:rsidRDefault="00960C74">
      <w:pPr>
        <w:pStyle w:val="Normal1"/>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jc w:val="both"/>
        <w:rPr>
          <w:rFonts w:ascii="Arial" w:eastAsia="Arial" w:hAnsi="Arial" w:cs="Arial"/>
          <w:sz w:val="24"/>
          <w:szCs w:val="24"/>
          <w:lang w:val="en-GB"/>
        </w:rPr>
      </w:pPr>
      <w:r w:rsidRPr="003A7B86">
        <w:rPr>
          <w:rFonts w:ascii="Arial" w:eastAsia="Arial" w:hAnsi="Arial" w:cs="Arial"/>
          <w:sz w:val="24"/>
          <w:szCs w:val="24"/>
          <w:lang w:val="en-GB"/>
        </w:rPr>
        <w:t>2.3.1 Results of the initial interview to teachers.</w:t>
      </w:r>
    </w:p>
    <w:p w14:paraId="08592E68" w14:textId="77777777" w:rsidR="001E1241" w:rsidRPr="003A7B86" w:rsidRDefault="00960C74">
      <w:pPr>
        <w:pStyle w:val="Normal1"/>
        <w:spacing w:before="240" w:after="0" w:line="360" w:lineRule="auto"/>
        <w:jc w:val="both"/>
        <w:rPr>
          <w:rFonts w:ascii="Arial" w:eastAsia="Arial" w:hAnsi="Arial" w:cs="Arial"/>
          <w:sz w:val="24"/>
          <w:szCs w:val="24"/>
          <w:lang w:val="en-GB"/>
        </w:rPr>
      </w:pPr>
      <w:r w:rsidRPr="003A7B86">
        <w:rPr>
          <w:rFonts w:ascii="Arial" w:eastAsia="Arial" w:hAnsi="Arial" w:cs="Arial"/>
          <w:sz w:val="24"/>
          <w:szCs w:val="24"/>
          <w:lang w:val="en-GB"/>
        </w:rPr>
        <w:t>To gather information about the current state of listening comprehension skills in students, an initial interview was conducted (annex 2) with three English teachers from Jose Suarez Blanco Language School.</w:t>
      </w:r>
    </w:p>
    <w:p w14:paraId="605607F2" w14:textId="6888227B" w:rsidR="001E1241" w:rsidRPr="003A7B86" w:rsidRDefault="00960C74">
      <w:pPr>
        <w:pStyle w:val="Normal1"/>
        <w:spacing w:before="240" w:after="0" w:line="360" w:lineRule="auto"/>
        <w:jc w:val="both"/>
        <w:rPr>
          <w:rFonts w:ascii="Arial" w:eastAsia="Arial" w:hAnsi="Arial" w:cs="Arial"/>
          <w:sz w:val="24"/>
          <w:szCs w:val="24"/>
          <w:lang w:val="en-GB"/>
        </w:rPr>
      </w:pPr>
      <w:r w:rsidRPr="003A7B86">
        <w:rPr>
          <w:rFonts w:ascii="Arial" w:eastAsia="Arial" w:hAnsi="Arial" w:cs="Arial"/>
          <w:sz w:val="24"/>
          <w:szCs w:val="24"/>
          <w:lang w:val="en-GB"/>
        </w:rPr>
        <w:t xml:space="preserve"> </w:t>
      </w:r>
      <w:r w:rsidR="000128E8">
        <w:rPr>
          <w:rFonts w:ascii="Arial" w:eastAsia="Arial" w:hAnsi="Arial" w:cs="Arial"/>
          <w:sz w:val="24"/>
          <w:szCs w:val="24"/>
          <w:lang w:val="en-GB"/>
        </w:rPr>
        <w:t>In the first question a</w:t>
      </w:r>
      <w:r w:rsidRPr="003A7B86">
        <w:rPr>
          <w:rFonts w:ascii="Arial" w:eastAsia="Arial" w:hAnsi="Arial" w:cs="Arial"/>
          <w:sz w:val="24"/>
          <w:szCs w:val="24"/>
          <w:lang w:val="en-GB"/>
        </w:rPr>
        <w:t>ll the teachers (100%) agree that there are not methodological guidelines in the syllabus they teach that focus on improving students' listening comprehension skills in English.</w:t>
      </w:r>
    </w:p>
    <w:p w14:paraId="5F7BC9A5" w14:textId="0D1EF9C8" w:rsidR="001E1241" w:rsidRPr="003A7B86" w:rsidRDefault="00960C74">
      <w:pPr>
        <w:pStyle w:val="Normal1"/>
        <w:spacing w:before="240" w:after="0" w:line="360" w:lineRule="auto"/>
        <w:jc w:val="both"/>
        <w:rPr>
          <w:rFonts w:ascii="Arial" w:eastAsia="Arial" w:hAnsi="Arial" w:cs="Arial"/>
          <w:sz w:val="24"/>
          <w:szCs w:val="24"/>
          <w:lang w:val="en-GB"/>
        </w:rPr>
      </w:pPr>
      <w:r w:rsidRPr="003A7B86">
        <w:rPr>
          <w:rFonts w:ascii="Arial" w:eastAsia="Arial" w:hAnsi="Arial" w:cs="Arial"/>
          <w:sz w:val="24"/>
          <w:szCs w:val="24"/>
          <w:lang w:val="en-GB"/>
        </w:rPr>
        <w:t>Two teachers</w:t>
      </w:r>
      <w:r w:rsidR="00866D83">
        <w:rPr>
          <w:rFonts w:ascii="Arial" w:eastAsia="Arial" w:hAnsi="Arial" w:cs="Arial"/>
          <w:sz w:val="24"/>
          <w:szCs w:val="24"/>
          <w:lang w:val="en-GB"/>
        </w:rPr>
        <w:t xml:space="preserve"> in question two</w:t>
      </w:r>
      <w:r w:rsidRPr="003A7B86">
        <w:rPr>
          <w:rFonts w:ascii="Arial" w:eastAsia="Arial" w:hAnsi="Arial" w:cs="Arial"/>
          <w:sz w:val="24"/>
          <w:szCs w:val="24"/>
          <w:lang w:val="en-GB"/>
        </w:rPr>
        <w:t xml:space="preserve"> (66.6%) say that listening is a difficult skill to develop because English is not their first language and there are some grammatical differences between the two languages. However, most of the time, it’s due to a lack of vocabulary knowledge. </w:t>
      </w:r>
    </w:p>
    <w:p w14:paraId="2AF3AD03" w14:textId="08A5F9A5" w:rsidR="001E1241" w:rsidRPr="003A7B86" w:rsidRDefault="00866D83" w:rsidP="00866D83">
      <w:pPr>
        <w:pStyle w:val="Normal1"/>
        <w:widowControl w:val="0"/>
        <w:tabs>
          <w:tab w:val="left" w:pos="-170"/>
          <w:tab w:val="left" w:pos="3545"/>
          <w:tab w:val="left" w:pos="3828"/>
        </w:tabs>
        <w:spacing w:before="240" w:after="20" w:line="360" w:lineRule="auto"/>
        <w:jc w:val="both"/>
        <w:rPr>
          <w:rFonts w:ascii="Arial" w:eastAsia="Arial" w:hAnsi="Arial" w:cs="Arial"/>
          <w:sz w:val="24"/>
          <w:szCs w:val="24"/>
          <w:lang w:val="en-GB"/>
        </w:rPr>
      </w:pPr>
      <w:r>
        <w:rPr>
          <w:rFonts w:ascii="Arial" w:eastAsia="Arial" w:hAnsi="Arial" w:cs="Arial"/>
          <w:sz w:val="24"/>
          <w:szCs w:val="24"/>
          <w:lang w:val="en-GB"/>
        </w:rPr>
        <w:t>In the third question, w</w:t>
      </w:r>
      <w:r w:rsidR="00960C74" w:rsidRPr="003A7B86">
        <w:rPr>
          <w:rFonts w:ascii="Arial" w:eastAsia="Arial" w:hAnsi="Arial" w:cs="Arial"/>
          <w:sz w:val="24"/>
          <w:szCs w:val="24"/>
          <w:lang w:val="en-GB"/>
        </w:rPr>
        <w:t xml:space="preserve">hen evaluating how well their students are doing with the researched parameters, the three teachers (100%) report that </w:t>
      </w:r>
      <w:r>
        <w:rPr>
          <w:rFonts w:ascii="Arial" w:eastAsia="Arial" w:hAnsi="Arial" w:cs="Arial"/>
          <w:sz w:val="24"/>
          <w:szCs w:val="24"/>
          <w:lang w:val="en-GB"/>
        </w:rPr>
        <w:t>some</w:t>
      </w:r>
      <w:r w:rsidR="00960C74" w:rsidRPr="003A7B86">
        <w:rPr>
          <w:rFonts w:ascii="Arial" w:eastAsia="Arial" w:hAnsi="Arial" w:cs="Arial"/>
          <w:sz w:val="24"/>
          <w:szCs w:val="24"/>
          <w:lang w:val="en-GB"/>
        </w:rPr>
        <w:t xml:space="preserve"> of their students have many difficulties recognizing sound elements</w:t>
      </w:r>
      <w:r>
        <w:rPr>
          <w:rFonts w:ascii="Arial" w:eastAsia="Arial" w:hAnsi="Arial" w:cs="Arial"/>
          <w:sz w:val="24"/>
          <w:szCs w:val="24"/>
          <w:lang w:val="en-GB"/>
        </w:rPr>
        <w:t xml:space="preserve"> and the most of them do not</w:t>
      </w:r>
      <w:r w:rsidRPr="00866D83">
        <w:rPr>
          <w:rFonts w:ascii="Arial" w:eastAsia="Arial" w:hAnsi="Arial" w:cs="Arial"/>
          <w:sz w:val="24"/>
          <w:szCs w:val="24"/>
          <w:lang w:val="en-GB"/>
        </w:rPr>
        <w:t xml:space="preserve"> </w:t>
      </w:r>
      <w:r>
        <w:rPr>
          <w:rFonts w:ascii="Arial" w:eastAsia="Arial" w:hAnsi="Arial" w:cs="Arial"/>
          <w:sz w:val="24"/>
          <w:szCs w:val="24"/>
          <w:lang w:val="en-GB"/>
        </w:rPr>
        <w:t xml:space="preserve">understand the main idea in a short audio text. </w:t>
      </w:r>
    </w:p>
    <w:p w14:paraId="61411F69" w14:textId="198F9C93" w:rsidR="001E1241" w:rsidRPr="003A7B86" w:rsidRDefault="00866D83">
      <w:pPr>
        <w:pStyle w:val="Normal1"/>
        <w:spacing w:before="240" w:after="0" w:line="360" w:lineRule="auto"/>
        <w:jc w:val="both"/>
        <w:rPr>
          <w:rFonts w:ascii="Arial" w:eastAsia="Arial" w:hAnsi="Arial" w:cs="Arial"/>
          <w:sz w:val="24"/>
          <w:szCs w:val="24"/>
          <w:lang w:val="en-GB"/>
        </w:rPr>
      </w:pPr>
      <w:r>
        <w:rPr>
          <w:rFonts w:ascii="Arial" w:eastAsia="Arial" w:hAnsi="Arial" w:cs="Arial"/>
          <w:sz w:val="24"/>
          <w:szCs w:val="24"/>
          <w:lang w:val="en-GB"/>
        </w:rPr>
        <w:t>In the last question, w</w:t>
      </w:r>
      <w:r w:rsidR="006A7EF2">
        <w:rPr>
          <w:rFonts w:ascii="Arial" w:eastAsia="Arial" w:hAnsi="Arial" w:cs="Arial"/>
          <w:sz w:val="24"/>
          <w:szCs w:val="24"/>
          <w:lang w:val="en-GB"/>
        </w:rPr>
        <w:t xml:space="preserve">hen discussing the activities </w:t>
      </w:r>
      <w:r w:rsidR="00960C74" w:rsidRPr="003A7B86">
        <w:rPr>
          <w:rFonts w:ascii="Arial" w:eastAsia="Arial" w:hAnsi="Arial" w:cs="Arial"/>
          <w:sz w:val="24"/>
          <w:szCs w:val="24"/>
          <w:lang w:val="en-GB"/>
        </w:rPr>
        <w:t xml:space="preserve">they use to improve listening comprehension, two teachers (66.6%) mention using recordings and considering the three stages for listening lessons, but they do not specify a particular type of activity. Two of the interviewed teachers agree that most of their students face challenges when trying to use the information they hear in oral interactions and often need help from the teacher in most activities. (see annex 2.1)   </w:t>
      </w:r>
    </w:p>
    <w:p w14:paraId="1A5ED863" w14:textId="77777777" w:rsidR="001E1241" w:rsidRPr="003A7B86" w:rsidRDefault="001E1241">
      <w:pPr>
        <w:pStyle w:val="Normal1"/>
        <w:spacing w:after="0" w:line="360" w:lineRule="auto"/>
        <w:jc w:val="both"/>
        <w:rPr>
          <w:rFonts w:ascii="Arial" w:eastAsia="Arial" w:hAnsi="Arial" w:cs="Arial"/>
          <w:sz w:val="24"/>
          <w:szCs w:val="24"/>
          <w:lang w:val="en-GB"/>
        </w:rPr>
      </w:pPr>
    </w:p>
    <w:p w14:paraId="06CAB1F0" w14:textId="0E609F99" w:rsidR="00CD4309" w:rsidRPr="003A7B86" w:rsidRDefault="00960C74" w:rsidP="00CD4309">
      <w:pPr>
        <w:pStyle w:val="Normal1"/>
        <w:widowControl w:val="0"/>
        <w:tabs>
          <w:tab w:val="left" w:pos="-170"/>
          <w:tab w:val="left" w:pos="3545"/>
          <w:tab w:val="left" w:pos="3828"/>
        </w:tabs>
        <w:spacing w:before="240" w:after="20" w:line="360" w:lineRule="auto"/>
        <w:jc w:val="both"/>
        <w:rPr>
          <w:rFonts w:ascii="Arial" w:eastAsia="Arial" w:hAnsi="Arial" w:cs="Arial"/>
          <w:sz w:val="24"/>
          <w:szCs w:val="24"/>
          <w:lang w:val="en-GB"/>
        </w:rPr>
      </w:pPr>
      <w:r w:rsidRPr="003A7B86">
        <w:rPr>
          <w:rFonts w:ascii="Arial" w:eastAsia="Arial" w:hAnsi="Arial" w:cs="Arial"/>
          <w:sz w:val="24"/>
          <w:szCs w:val="24"/>
          <w:lang w:val="en-GB"/>
        </w:rPr>
        <w:t xml:space="preserve">The author can express that the most affected parameter is the </w:t>
      </w:r>
      <w:r w:rsidR="00CD4309">
        <w:rPr>
          <w:rFonts w:ascii="Arial" w:eastAsia="Arial" w:hAnsi="Arial" w:cs="Arial"/>
          <w:sz w:val="24"/>
          <w:szCs w:val="24"/>
          <w:lang w:val="en-GB"/>
        </w:rPr>
        <w:t>first</w:t>
      </w:r>
      <w:r w:rsidRPr="003A7B86">
        <w:rPr>
          <w:rFonts w:ascii="Arial" w:eastAsia="Arial" w:hAnsi="Arial" w:cs="Arial"/>
          <w:sz w:val="24"/>
          <w:szCs w:val="24"/>
          <w:lang w:val="en-GB"/>
        </w:rPr>
        <w:t>, since all teachers</w:t>
      </w:r>
      <w:r w:rsidR="00CD4309">
        <w:rPr>
          <w:rFonts w:ascii="Arial" w:eastAsia="Arial" w:hAnsi="Arial" w:cs="Arial"/>
          <w:sz w:val="24"/>
          <w:szCs w:val="24"/>
          <w:lang w:val="en-GB"/>
        </w:rPr>
        <w:t>, in question three,</w:t>
      </w:r>
      <w:r w:rsidRPr="003A7B86">
        <w:rPr>
          <w:rFonts w:ascii="Arial" w:eastAsia="Arial" w:hAnsi="Arial" w:cs="Arial"/>
          <w:sz w:val="24"/>
          <w:szCs w:val="24"/>
          <w:lang w:val="en-GB"/>
        </w:rPr>
        <w:t xml:space="preserve"> agree that </w:t>
      </w:r>
      <w:r w:rsidR="00CD4309">
        <w:rPr>
          <w:rFonts w:ascii="Arial" w:eastAsia="Arial" w:hAnsi="Arial" w:cs="Arial"/>
          <w:sz w:val="24"/>
          <w:szCs w:val="24"/>
          <w:lang w:val="en-GB"/>
        </w:rPr>
        <w:t>most of the students do not</w:t>
      </w:r>
      <w:r w:rsidR="00CD4309" w:rsidRPr="00866D83">
        <w:rPr>
          <w:rFonts w:ascii="Arial" w:eastAsia="Arial" w:hAnsi="Arial" w:cs="Arial"/>
          <w:sz w:val="24"/>
          <w:szCs w:val="24"/>
          <w:lang w:val="en-GB"/>
        </w:rPr>
        <w:t xml:space="preserve"> </w:t>
      </w:r>
      <w:r w:rsidR="00CD4309">
        <w:rPr>
          <w:rFonts w:ascii="Arial" w:eastAsia="Arial" w:hAnsi="Arial" w:cs="Arial"/>
          <w:sz w:val="24"/>
          <w:szCs w:val="24"/>
          <w:lang w:val="en-GB"/>
        </w:rPr>
        <w:t xml:space="preserve">understand the main idea in a short audio text. </w:t>
      </w:r>
    </w:p>
    <w:p w14:paraId="6E4FA79B" w14:textId="77777777" w:rsidR="001E1241" w:rsidRDefault="001E1241">
      <w:pPr>
        <w:pStyle w:val="Normal1"/>
        <w:spacing w:after="0" w:line="360" w:lineRule="auto"/>
        <w:jc w:val="both"/>
        <w:rPr>
          <w:rFonts w:ascii="Arial" w:eastAsia="Arial" w:hAnsi="Arial" w:cs="Arial"/>
          <w:sz w:val="24"/>
          <w:szCs w:val="24"/>
          <w:lang w:val="en-GB"/>
        </w:rPr>
      </w:pPr>
    </w:p>
    <w:p w14:paraId="11E26081" w14:textId="77777777" w:rsidR="00B067C1" w:rsidRPr="003A7B86" w:rsidRDefault="00B067C1">
      <w:pPr>
        <w:pStyle w:val="Normal1"/>
        <w:spacing w:after="0" w:line="360" w:lineRule="auto"/>
        <w:jc w:val="both"/>
        <w:rPr>
          <w:rFonts w:ascii="Arial" w:eastAsia="Arial" w:hAnsi="Arial" w:cs="Arial"/>
          <w:sz w:val="24"/>
          <w:szCs w:val="24"/>
          <w:lang w:val="en-GB"/>
        </w:rPr>
      </w:pPr>
    </w:p>
    <w:p w14:paraId="00DDD6E7" w14:textId="77777777" w:rsidR="001E1241" w:rsidRPr="003A7B86" w:rsidRDefault="00960C74">
      <w:pPr>
        <w:pStyle w:val="Normal1"/>
        <w:spacing w:after="0" w:line="360" w:lineRule="auto"/>
        <w:jc w:val="both"/>
        <w:rPr>
          <w:rFonts w:ascii="Arial" w:eastAsia="Arial" w:hAnsi="Arial" w:cs="Arial"/>
          <w:color w:val="FF0000"/>
          <w:sz w:val="24"/>
          <w:szCs w:val="24"/>
          <w:lang w:val="en-GB"/>
        </w:rPr>
      </w:pPr>
      <w:r w:rsidRPr="003A7B86">
        <w:rPr>
          <w:rFonts w:ascii="Arial" w:eastAsia="Arial" w:hAnsi="Arial" w:cs="Arial"/>
          <w:sz w:val="24"/>
          <w:szCs w:val="24"/>
          <w:lang w:val="en-GB"/>
        </w:rPr>
        <w:t>2.3.2 Results of the initial observation.</w:t>
      </w:r>
    </w:p>
    <w:p w14:paraId="598A1D7B" w14:textId="77777777" w:rsidR="001E1241" w:rsidRPr="003A7B86" w:rsidRDefault="00960C74">
      <w:pPr>
        <w:pStyle w:val="Normal1"/>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With the aim of characterizing the current state of listening comprehension skill in the sample group, six English classes were observed (annex 3) and revealed the results stated as follows:</w:t>
      </w:r>
    </w:p>
    <w:p w14:paraId="2299CF0E" w14:textId="6218485C" w:rsidR="001E1241" w:rsidRDefault="00960C74">
      <w:pPr>
        <w:pStyle w:val="Normal1"/>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 xml:space="preserve">Concerning to the </w:t>
      </w:r>
      <w:r w:rsidR="00AA64EB">
        <w:rPr>
          <w:rFonts w:ascii="Arial" w:eastAsia="Arial" w:hAnsi="Arial" w:cs="Arial"/>
          <w:sz w:val="24"/>
          <w:szCs w:val="24"/>
          <w:lang w:val="en-GB"/>
        </w:rPr>
        <w:t>parameter</w:t>
      </w:r>
      <w:r w:rsidR="00AA64EB" w:rsidRPr="003A7B86">
        <w:rPr>
          <w:rFonts w:ascii="Arial" w:eastAsia="Arial" w:hAnsi="Arial" w:cs="Arial"/>
          <w:sz w:val="24"/>
          <w:szCs w:val="24"/>
          <w:lang w:val="en-GB"/>
        </w:rPr>
        <w:t xml:space="preserve"> </w:t>
      </w:r>
      <w:r w:rsidRPr="003A7B86">
        <w:rPr>
          <w:rFonts w:ascii="Arial" w:eastAsia="Arial" w:hAnsi="Arial" w:cs="Arial"/>
          <w:sz w:val="24"/>
          <w:szCs w:val="24"/>
          <w:lang w:val="en-GB"/>
        </w:rPr>
        <w:t>measured for the development of listening comprehension skill in the students:</w:t>
      </w:r>
    </w:p>
    <w:p w14:paraId="62F123A0" w14:textId="11D55A75" w:rsidR="00AA64EB" w:rsidRPr="003A7B86" w:rsidRDefault="00AA64EB" w:rsidP="00AC74A4">
      <w:pPr>
        <w:pStyle w:val="Normal1"/>
        <w:widowControl w:val="0"/>
        <w:tabs>
          <w:tab w:val="left" w:pos="-170"/>
          <w:tab w:val="left" w:pos="3545"/>
          <w:tab w:val="left" w:pos="3828"/>
        </w:tabs>
        <w:spacing w:before="240" w:after="20" w:line="360" w:lineRule="auto"/>
        <w:jc w:val="both"/>
        <w:rPr>
          <w:rFonts w:ascii="Arial" w:eastAsia="Arial" w:hAnsi="Arial" w:cs="Arial"/>
          <w:sz w:val="24"/>
          <w:szCs w:val="24"/>
          <w:lang w:val="en-GB"/>
        </w:rPr>
      </w:pPr>
      <w:r>
        <w:rPr>
          <w:rFonts w:ascii="Arial" w:eastAsia="Arial" w:hAnsi="Arial" w:cs="Arial"/>
          <w:sz w:val="24"/>
          <w:szCs w:val="24"/>
          <w:lang w:val="en-GB"/>
        </w:rPr>
        <w:t xml:space="preserve">First </w:t>
      </w:r>
      <w:r w:rsidR="00AC74A4">
        <w:rPr>
          <w:rFonts w:ascii="Arial" w:eastAsia="Arial" w:hAnsi="Arial" w:cs="Arial"/>
          <w:sz w:val="24"/>
          <w:szCs w:val="24"/>
          <w:lang w:val="en-GB"/>
        </w:rPr>
        <w:t>aspect</w:t>
      </w:r>
      <w:r w:rsidRPr="003A7B86">
        <w:rPr>
          <w:rFonts w:ascii="Arial" w:eastAsia="Arial" w:hAnsi="Arial" w:cs="Arial"/>
          <w:sz w:val="24"/>
          <w:szCs w:val="24"/>
          <w:lang w:val="en-GB"/>
        </w:rPr>
        <w:t xml:space="preserve"> was evaluated as bad because in five of the less</w:t>
      </w:r>
      <w:r>
        <w:rPr>
          <w:rFonts w:ascii="Arial" w:eastAsia="Arial" w:hAnsi="Arial" w:cs="Arial"/>
          <w:sz w:val="24"/>
          <w:szCs w:val="24"/>
          <w:lang w:val="en-GB"/>
        </w:rPr>
        <w:t xml:space="preserve">ons observed; most students did </w:t>
      </w:r>
      <w:r w:rsidRPr="003A7B86">
        <w:rPr>
          <w:rFonts w:ascii="Arial" w:eastAsia="Arial" w:hAnsi="Arial" w:cs="Arial"/>
          <w:sz w:val="24"/>
          <w:szCs w:val="24"/>
          <w:lang w:val="en-GB"/>
        </w:rPr>
        <w:t xml:space="preserve">not </w:t>
      </w:r>
      <w:r>
        <w:rPr>
          <w:rFonts w:ascii="Arial" w:eastAsia="Arial" w:hAnsi="Arial" w:cs="Arial"/>
          <w:sz w:val="24"/>
          <w:szCs w:val="24"/>
          <w:lang w:val="en-GB"/>
        </w:rPr>
        <w:t xml:space="preserve">understand the main idea in a short audio text </w:t>
      </w:r>
      <w:r w:rsidRPr="003A7B86">
        <w:rPr>
          <w:rFonts w:ascii="Arial" w:eastAsia="Arial" w:hAnsi="Arial" w:cs="Arial"/>
          <w:sz w:val="24"/>
          <w:szCs w:val="24"/>
          <w:lang w:val="en-GB"/>
        </w:rPr>
        <w:t xml:space="preserve">because they could not </w:t>
      </w:r>
      <w:r>
        <w:rPr>
          <w:rFonts w:ascii="Arial" w:eastAsia="Arial" w:hAnsi="Arial" w:cs="Arial"/>
          <w:sz w:val="24"/>
          <w:szCs w:val="24"/>
          <w:lang w:val="en-GB"/>
        </w:rPr>
        <w:t xml:space="preserve">recognize </w:t>
      </w:r>
      <w:r w:rsidRPr="003A7B86">
        <w:rPr>
          <w:rFonts w:ascii="Arial" w:eastAsia="Arial" w:hAnsi="Arial" w:cs="Arial"/>
          <w:sz w:val="24"/>
          <w:szCs w:val="24"/>
          <w:lang w:val="en-GB"/>
        </w:rPr>
        <w:t xml:space="preserve">new vocabulary, because the teacher did not present it in the first stage of the listening exercises. </w:t>
      </w:r>
    </w:p>
    <w:p w14:paraId="01A90316" w14:textId="5B6065A7" w:rsidR="001E1241" w:rsidRPr="003A7B86" w:rsidRDefault="00AC74A4">
      <w:pPr>
        <w:pStyle w:val="Normal1"/>
        <w:widowControl w:val="0"/>
        <w:pBdr>
          <w:top w:val="nil"/>
          <w:left w:val="nil"/>
          <w:bottom w:val="nil"/>
          <w:right w:val="nil"/>
          <w:between w:val="nil"/>
        </w:pBdr>
        <w:tabs>
          <w:tab w:val="left" w:pos="-170"/>
          <w:tab w:val="left" w:pos="3545"/>
          <w:tab w:val="left" w:pos="3828"/>
        </w:tabs>
        <w:spacing w:before="240" w:after="20" w:line="360" w:lineRule="auto"/>
        <w:jc w:val="both"/>
        <w:rPr>
          <w:rFonts w:ascii="Arial" w:eastAsia="Arial" w:hAnsi="Arial" w:cs="Arial"/>
          <w:b/>
          <w:color w:val="000000"/>
          <w:sz w:val="24"/>
          <w:szCs w:val="24"/>
          <w:lang w:val="en-GB"/>
        </w:rPr>
      </w:pPr>
      <w:bookmarkStart w:id="5" w:name="_5yffpbiktj5t" w:colFirst="0" w:colLast="0"/>
      <w:bookmarkEnd w:id="5"/>
      <w:r>
        <w:rPr>
          <w:rFonts w:ascii="Arial" w:eastAsia="Arial" w:hAnsi="Arial" w:cs="Arial"/>
          <w:color w:val="000000"/>
          <w:sz w:val="24"/>
          <w:szCs w:val="24"/>
          <w:lang w:val="en-GB"/>
        </w:rPr>
        <w:t xml:space="preserve">Aspect two </w:t>
      </w:r>
      <w:r w:rsidR="00960C74" w:rsidRPr="003A7B86">
        <w:rPr>
          <w:rFonts w:ascii="Arial" w:eastAsia="Arial" w:hAnsi="Arial" w:cs="Arial"/>
          <w:color w:val="000000"/>
          <w:sz w:val="24"/>
          <w:szCs w:val="24"/>
          <w:lang w:val="en-GB"/>
        </w:rPr>
        <w:t xml:space="preserve">was evaluated as bad because in six lessons observed; students were not be able to recognize just some sound items: distinctive sounds of the English language, connected sounds in the spoken chain and intonation patterns and the majority of them did not comprehend specific information. </w:t>
      </w:r>
    </w:p>
    <w:p w14:paraId="238FF5CD" w14:textId="45D45761" w:rsidR="001E1241" w:rsidRPr="003A7B86" w:rsidRDefault="00AC74A4">
      <w:pPr>
        <w:pStyle w:val="Normal1"/>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before="240" w:line="360" w:lineRule="auto"/>
        <w:jc w:val="both"/>
        <w:rPr>
          <w:rFonts w:ascii="Arial" w:eastAsia="Arial" w:hAnsi="Arial" w:cs="Arial"/>
          <w:sz w:val="24"/>
          <w:szCs w:val="24"/>
          <w:lang w:val="en-GB"/>
        </w:rPr>
      </w:pPr>
      <w:r>
        <w:rPr>
          <w:rFonts w:ascii="Arial" w:eastAsia="Arial" w:hAnsi="Arial" w:cs="Arial"/>
          <w:sz w:val="24"/>
          <w:szCs w:val="24"/>
          <w:lang w:val="en-GB"/>
        </w:rPr>
        <w:t>Third aspect</w:t>
      </w:r>
      <w:r w:rsidR="00960C74" w:rsidRPr="003A7B86">
        <w:rPr>
          <w:rFonts w:ascii="Arial" w:eastAsia="Arial" w:hAnsi="Arial" w:cs="Arial"/>
          <w:sz w:val="24"/>
          <w:szCs w:val="24"/>
          <w:lang w:val="en-GB"/>
        </w:rPr>
        <w:t xml:space="preserve"> was evaluated as bad because in the five lessons the activities were not motivated, most of the student had difficulties in oral interaction and required being helped.</w:t>
      </w:r>
    </w:p>
    <w:p w14:paraId="64D57E68" w14:textId="0661DECF" w:rsidR="001E1241" w:rsidRPr="003A7B86" w:rsidRDefault="00AC74A4">
      <w:pPr>
        <w:pStyle w:val="Normal1"/>
        <w:widowControl w:val="0"/>
        <w:pBdr>
          <w:top w:val="nil"/>
          <w:left w:val="nil"/>
          <w:bottom w:val="nil"/>
          <w:right w:val="nil"/>
          <w:between w:val="nil"/>
        </w:pBdr>
        <w:tabs>
          <w:tab w:val="left" w:pos="-170"/>
          <w:tab w:val="left" w:pos="3545"/>
          <w:tab w:val="left" w:pos="3828"/>
        </w:tabs>
        <w:spacing w:before="240" w:after="0" w:line="360" w:lineRule="auto"/>
        <w:jc w:val="both"/>
        <w:rPr>
          <w:rFonts w:ascii="Arial" w:eastAsia="Arial" w:hAnsi="Arial" w:cs="Arial"/>
          <w:color w:val="000000"/>
          <w:sz w:val="24"/>
          <w:szCs w:val="24"/>
          <w:lang w:val="en-GB"/>
        </w:rPr>
      </w:pPr>
      <w:r>
        <w:rPr>
          <w:rFonts w:ascii="Arial" w:eastAsia="Arial" w:hAnsi="Arial" w:cs="Arial"/>
          <w:color w:val="000000"/>
          <w:sz w:val="24"/>
          <w:szCs w:val="24"/>
          <w:lang w:val="en-GB"/>
        </w:rPr>
        <w:t>Aspect four</w:t>
      </w:r>
      <w:r w:rsidR="00960C74" w:rsidRPr="003A7B86">
        <w:rPr>
          <w:rFonts w:ascii="Arial" w:eastAsia="Arial" w:hAnsi="Arial" w:cs="Arial"/>
          <w:color w:val="000000"/>
          <w:sz w:val="24"/>
          <w:szCs w:val="24"/>
          <w:lang w:val="en-GB"/>
        </w:rPr>
        <w:t xml:space="preserve"> was evaluated as poor because in four lessons observed the teacher did</w:t>
      </w:r>
      <w:r w:rsidR="00442261">
        <w:rPr>
          <w:rFonts w:ascii="Arial" w:eastAsia="Arial" w:hAnsi="Arial" w:cs="Arial"/>
          <w:color w:val="000000"/>
          <w:sz w:val="24"/>
          <w:szCs w:val="24"/>
          <w:lang w:val="en-GB"/>
        </w:rPr>
        <w:t xml:space="preserve"> </w:t>
      </w:r>
      <w:r w:rsidR="00960C74" w:rsidRPr="003A7B86">
        <w:rPr>
          <w:rFonts w:ascii="Arial" w:eastAsia="Arial" w:hAnsi="Arial" w:cs="Arial"/>
          <w:color w:val="000000"/>
          <w:sz w:val="24"/>
          <w:szCs w:val="24"/>
          <w:lang w:val="en-GB"/>
        </w:rPr>
        <w:t>not use teaching aids in order to develop the listening comprehension skill, for example: recorders, audios, laptops, T.V or computers the teacher just used his own voice.</w:t>
      </w:r>
    </w:p>
    <w:p w14:paraId="7939DF30" w14:textId="77777777" w:rsidR="001E1241" w:rsidRPr="003A7B86" w:rsidRDefault="001E1241">
      <w:pPr>
        <w:pStyle w:val="Normal1"/>
        <w:widowControl w:val="0"/>
        <w:pBdr>
          <w:top w:val="nil"/>
          <w:left w:val="nil"/>
          <w:bottom w:val="nil"/>
          <w:right w:val="nil"/>
          <w:between w:val="nil"/>
        </w:pBdr>
        <w:tabs>
          <w:tab w:val="left" w:pos="-170"/>
          <w:tab w:val="left" w:pos="3545"/>
          <w:tab w:val="left" w:pos="3828"/>
        </w:tabs>
        <w:spacing w:after="0" w:line="360" w:lineRule="auto"/>
        <w:jc w:val="both"/>
        <w:rPr>
          <w:rFonts w:ascii="Arial" w:eastAsia="Arial" w:hAnsi="Arial" w:cs="Arial"/>
          <w:color w:val="000000"/>
          <w:sz w:val="24"/>
          <w:szCs w:val="24"/>
          <w:lang w:val="en-GB"/>
        </w:rPr>
      </w:pPr>
    </w:p>
    <w:p w14:paraId="3C3433BE" w14:textId="48F2E026" w:rsidR="001E1241" w:rsidRPr="003A7B86" w:rsidRDefault="00960C74">
      <w:pPr>
        <w:pStyle w:val="Normal1"/>
        <w:widowControl w:val="0"/>
        <w:pBdr>
          <w:top w:val="nil"/>
          <w:left w:val="nil"/>
          <w:bottom w:val="nil"/>
          <w:right w:val="nil"/>
          <w:between w:val="nil"/>
        </w:pBdr>
        <w:tabs>
          <w:tab w:val="left" w:pos="-170"/>
          <w:tab w:val="left" w:pos="3545"/>
          <w:tab w:val="left" w:pos="3828"/>
        </w:tabs>
        <w:spacing w:after="0" w:line="360" w:lineRule="auto"/>
        <w:jc w:val="both"/>
        <w:rPr>
          <w:rFonts w:ascii="Arial" w:eastAsia="Arial" w:hAnsi="Arial" w:cs="Arial"/>
          <w:color w:val="000000"/>
          <w:sz w:val="24"/>
          <w:szCs w:val="24"/>
          <w:lang w:val="en-GB"/>
        </w:rPr>
      </w:pPr>
      <w:r w:rsidRPr="003A7B86">
        <w:rPr>
          <w:rFonts w:ascii="Arial" w:eastAsia="Arial" w:hAnsi="Arial" w:cs="Arial"/>
          <w:color w:val="000000"/>
          <w:sz w:val="24"/>
          <w:szCs w:val="24"/>
          <w:lang w:val="en-GB"/>
        </w:rPr>
        <w:t xml:space="preserve">Regarding the most affected aspect in the applied instrument, the author considers that </w:t>
      </w:r>
      <w:r w:rsidR="008F59D8">
        <w:rPr>
          <w:rFonts w:ascii="Arial" w:eastAsia="Arial" w:hAnsi="Arial" w:cs="Arial"/>
          <w:color w:val="000000"/>
          <w:sz w:val="24"/>
          <w:szCs w:val="24"/>
          <w:lang w:val="en-GB"/>
        </w:rPr>
        <w:t xml:space="preserve">it is </w:t>
      </w:r>
      <w:r w:rsidRPr="003A7B86">
        <w:rPr>
          <w:rFonts w:ascii="Arial" w:eastAsia="Arial" w:hAnsi="Arial" w:cs="Arial"/>
          <w:color w:val="000000"/>
          <w:sz w:val="24"/>
          <w:szCs w:val="24"/>
          <w:lang w:val="en-GB"/>
        </w:rPr>
        <w:t>the first one because in the six lessons observed</w:t>
      </w:r>
      <w:r w:rsidR="008F59D8">
        <w:rPr>
          <w:rFonts w:ascii="Arial" w:eastAsia="Arial" w:hAnsi="Arial" w:cs="Arial"/>
          <w:color w:val="000000"/>
          <w:sz w:val="24"/>
          <w:szCs w:val="24"/>
          <w:lang w:val="en-GB"/>
        </w:rPr>
        <w:t>,</w:t>
      </w:r>
      <w:r w:rsidRPr="003A7B86">
        <w:rPr>
          <w:rFonts w:ascii="Arial" w:eastAsia="Arial" w:hAnsi="Arial" w:cs="Arial"/>
          <w:color w:val="000000"/>
          <w:sz w:val="24"/>
          <w:szCs w:val="24"/>
          <w:lang w:val="en-GB"/>
        </w:rPr>
        <w:t xml:space="preserve"> the students could not understand </w:t>
      </w:r>
    </w:p>
    <w:p w14:paraId="39B1CAE1" w14:textId="4E83AAFB" w:rsidR="001E1241" w:rsidRPr="003A7B86" w:rsidRDefault="008F59D8">
      <w:pPr>
        <w:pStyle w:val="Normal1"/>
        <w:widowControl w:val="0"/>
        <w:pBdr>
          <w:top w:val="nil"/>
          <w:left w:val="nil"/>
          <w:bottom w:val="nil"/>
          <w:right w:val="nil"/>
          <w:between w:val="nil"/>
        </w:pBdr>
        <w:tabs>
          <w:tab w:val="left" w:pos="-170"/>
          <w:tab w:val="left" w:pos="3545"/>
          <w:tab w:val="left" w:pos="3828"/>
        </w:tabs>
        <w:spacing w:after="20" w:line="360" w:lineRule="auto"/>
        <w:jc w:val="both"/>
        <w:rPr>
          <w:rFonts w:ascii="Arial" w:eastAsia="Arial" w:hAnsi="Arial" w:cs="Arial"/>
          <w:color w:val="000000"/>
          <w:sz w:val="24"/>
          <w:szCs w:val="24"/>
          <w:lang w:val="en-GB"/>
        </w:rPr>
      </w:pPr>
      <w:r w:rsidRPr="008F59D8">
        <w:rPr>
          <w:rFonts w:ascii="Arial" w:eastAsia="Arial" w:hAnsi="Arial" w:cs="Arial"/>
          <w:color w:val="000000"/>
          <w:sz w:val="24"/>
          <w:szCs w:val="24"/>
          <w:lang w:val="en-GB"/>
        </w:rPr>
        <w:t>the main idea in a short audio text.</w:t>
      </w:r>
    </w:p>
    <w:p w14:paraId="74C0DED2" w14:textId="77777777" w:rsidR="001E1241" w:rsidRPr="003A7B86" w:rsidRDefault="00960C74">
      <w:pPr>
        <w:pStyle w:val="Normal1"/>
        <w:spacing w:after="0" w:line="240" w:lineRule="auto"/>
        <w:rPr>
          <w:rFonts w:ascii="Arial" w:eastAsia="Arial" w:hAnsi="Arial" w:cs="Arial"/>
          <w:sz w:val="24"/>
          <w:szCs w:val="24"/>
          <w:lang w:val="en-GB"/>
        </w:rPr>
      </w:pPr>
      <w:r w:rsidRPr="003A7B86">
        <w:rPr>
          <w:lang w:val="en-GB"/>
        </w:rPr>
        <w:br w:type="page"/>
      </w:r>
    </w:p>
    <w:p w14:paraId="26310A43" w14:textId="77777777" w:rsidR="001E1241" w:rsidRPr="003A7B86" w:rsidRDefault="00960C74">
      <w:pPr>
        <w:pStyle w:val="Normal1"/>
        <w:widowControl w:val="0"/>
        <w:pBdr>
          <w:top w:val="nil"/>
          <w:left w:val="nil"/>
          <w:bottom w:val="nil"/>
          <w:right w:val="nil"/>
          <w:between w:val="nil"/>
        </w:pBdr>
        <w:tabs>
          <w:tab w:val="left" w:pos="-170"/>
          <w:tab w:val="left" w:pos="3545"/>
          <w:tab w:val="left" w:pos="3828"/>
        </w:tabs>
        <w:spacing w:before="240" w:after="20" w:line="360" w:lineRule="auto"/>
        <w:jc w:val="both"/>
        <w:rPr>
          <w:rFonts w:ascii="Arial" w:eastAsia="Arial" w:hAnsi="Arial" w:cs="Arial"/>
          <w:color w:val="000000"/>
          <w:sz w:val="24"/>
          <w:szCs w:val="24"/>
          <w:lang w:val="en-GB"/>
        </w:rPr>
      </w:pPr>
      <w:r w:rsidRPr="003A7B86">
        <w:rPr>
          <w:rFonts w:ascii="Arial" w:eastAsia="Arial" w:hAnsi="Arial" w:cs="Arial"/>
          <w:color w:val="000000"/>
          <w:sz w:val="24"/>
          <w:szCs w:val="24"/>
          <w:lang w:val="en-GB"/>
        </w:rPr>
        <w:lastRenderedPageBreak/>
        <w:t>2.3.3 Results of the initial Pedagogical Test</w:t>
      </w:r>
    </w:p>
    <w:p w14:paraId="42637C70" w14:textId="77777777" w:rsidR="001E1241" w:rsidRPr="003A7B86" w:rsidRDefault="00960C74">
      <w:pPr>
        <w:pStyle w:val="Normal1"/>
        <w:spacing w:before="240" w:after="160" w:line="360" w:lineRule="auto"/>
        <w:jc w:val="both"/>
        <w:rPr>
          <w:rFonts w:ascii="Arial" w:eastAsia="Arial" w:hAnsi="Arial" w:cs="Arial"/>
          <w:sz w:val="24"/>
          <w:szCs w:val="24"/>
          <w:lang w:val="en-GB"/>
        </w:rPr>
      </w:pPr>
      <w:r w:rsidRPr="003A7B86">
        <w:rPr>
          <w:rFonts w:ascii="Arial" w:eastAsia="Arial" w:hAnsi="Arial" w:cs="Arial"/>
          <w:sz w:val="24"/>
          <w:szCs w:val="24"/>
          <w:lang w:val="en-GB"/>
        </w:rPr>
        <w:t>The pedagogical test (annex 4) to measure the listening comprehension skill, applied to first level students at José Suarez Blanco language school shows the following results:</w:t>
      </w:r>
    </w:p>
    <w:p w14:paraId="72991734" w14:textId="1A0B919E" w:rsidR="001E1241" w:rsidRDefault="00960C74" w:rsidP="00C86B67">
      <w:pPr>
        <w:pStyle w:val="Normal1"/>
        <w:widowControl w:val="0"/>
        <w:pBdr>
          <w:top w:val="nil"/>
          <w:left w:val="nil"/>
          <w:bottom w:val="nil"/>
          <w:right w:val="nil"/>
          <w:between w:val="nil"/>
        </w:pBdr>
        <w:tabs>
          <w:tab w:val="left" w:pos="-170"/>
          <w:tab w:val="left" w:pos="3545"/>
          <w:tab w:val="left" w:pos="3828"/>
        </w:tabs>
        <w:spacing w:after="0" w:line="360" w:lineRule="auto"/>
        <w:jc w:val="both"/>
        <w:rPr>
          <w:rFonts w:ascii="Arial" w:eastAsia="Arial" w:hAnsi="Arial" w:cs="Arial"/>
          <w:color w:val="000000"/>
          <w:sz w:val="24"/>
          <w:szCs w:val="24"/>
          <w:lang w:val="en-GB"/>
        </w:rPr>
      </w:pPr>
      <w:r w:rsidRPr="003A7B86">
        <w:rPr>
          <w:rFonts w:ascii="Arial" w:eastAsia="Arial" w:hAnsi="Arial" w:cs="Arial"/>
          <w:color w:val="000000"/>
          <w:sz w:val="24"/>
          <w:szCs w:val="24"/>
          <w:lang w:val="en-GB"/>
        </w:rPr>
        <w:t xml:space="preserve">In reference to the </w:t>
      </w:r>
      <w:r w:rsidR="00973227">
        <w:rPr>
          <w:rFonts w:ascii="Arial" w:eastAsia="Arial" w:hAnsi="Arial" w:cs="Arial"/>
          <w:color w:val="000000"/>
          <w:sz w:val="24"/>
          <w:szCs w:val="24"/>
          <w:lang w:val="en-GB"/>
        </w:rPr>
        <w:t>first</w:t>
      </w:r>
      <w:r w:rsidRPr="003A7B86">
        <w:rPr>
          <w:rFonts w:ascii="Arial" w:eastAsia="Arial" w:hAnsi="Arial" w:cs="Arial"/>
          <w:color w:val="000000"/>
          <w:sz w:val="24"/>
          <w:szCs w:val="24"/>
          <w:lang w:val="en-GB"/>
        </w:rPr>
        <w:t xml:space="preserve"> parameter, it was evaluated </w:t>
      </w:r>
      <w:r w:rsidR="00973227">
        <w:rPr>
          <w:rFonts w:ascii="Arial" w:eastAsia="Arial" w:hAnsi="Arial" w:cs="Arial"/>
          <w:color w:val="000000"/>
          <w:sz w:val="24"/>
          <w:szCs w:val="24"/>
          <w:lang w:val="en-GB"/>
        </w:rPr>
        <w:t>bad</w:t>
      </w:r>
      <w:r w:rsidRPr="003A7B86">
        <w:rPr>
          <w:rFonts w:ascii="Arial" w:eastAsia="Arial" w:hAnsi="Arial" w:cs="Arial"/>
          <w:color w:val="000000"/>
          <w:sz w:val="24"/>
          <w:szCs w:val="24"/>
          <w:lang w:val="en-GB"/>
        </w:rPr>
        <w:t xml:space="preserve"> because </w:t>
      </w:r>
      <w:r w:rsidR="00973227">
        <w:rPr>
          <w:rFonts w:ascii="Arial" w:eastAsia="Arial" w:hAnsi="Arial" w:cs="Arial"/>
          <w:color w:val="000000"/>
          <w:sz w:val="24"/>
          <w:szCs w:val="24"/>
          <w:lang w:val="en-GB"/>
        </w:rPr>
        <w:t>4</w:t>
      </w:r>
      <w:r w:rsidRPr="003A7B86">
        <w:rPr>
          <w:rFonts w:ascii="Arial" w:eastAsia="Arial" w:hAnsi="Arial" w:cs="Arial"/>
          <w:color w:val="000000"/>
          <w:sz w:val="24"/>
          <w:szCs w:val="24"/>
          <w:lang w:val="en-GB"/>
        </w:rPr>
        <w:t xml:space="preserve"> students (</w:t>
      </w:r>
      <w:r w:rsidR="00973227">
        <w:rPr>
          <w:rFonts w:ascii="Arial" w:eastAsia="Arial" w:hAnsi="Arial" w:cs="Arial"/>
          <w:color w:val="000000"/>
          <w:sz w:val="24"/>
          <w:szCs w:val="24"/>
          <w:lang w:val="en-GB"/>
        </w:rPr>
        <w:t>2</w:t>
      </w:r>
      <w:r w:rsidRPr="003A7B86">
        <w:rPr>
          <w:rFonts w:ascii="Arial" w:eastAsia="Arial" w:hAnsi="Arial" w:cs="Arial"/>
          <w:color w:val="000000"/>
          <w:sz w:val="24"/>
          <w:szCs w:val="24"/>
          <w:lang w:val="en-GB"/>
        </w:rPr>
        <w:t>0%), were able to do</w:t>
      </w:r>
      <w:r w:rsidR="007164C9">
        <w:rPr>
          <w:rFonts w:ascii="Arial" w:eastAsia="Arial" w:hAnsi="Arial" w:cs="Arial"/>
          <w:color w:val="000000"/>
          <w:sz w:val="24"/>
          <w:szCs w:val="24"/>
          <w:lang w:val="en-GB"/>
        </w:rPr>
        <w:t xml:space="preserve"> </w:t>
      </w:r>
      <w:r w:rsidRPr="003A7B86">
        <w:rPr>
          <w:rFonts w:ascii="Arial" w:eastAsia="Arial" w:hAnsi="Arial" w:cs="Arial"/>
          <w:color w:val="000000"/>
          <w:sz w:val="24"/>
          <w:szCs w:val="24"/>
          <w:lang w:val="en-GB"/>
        </w:rPr>
        <w:t xml:space="preserve">the exercises of the three stages, </w:t>
      </w:r>
      <w:r w:rsidR="00973227">
        <w:rPr>
          <w:rFonts w:ascii="Arial" w:eastAsia="Arial" w:hAnsi="Arial" w:cs="Arial"/>
          <w:color w:val="000000"/>
          <w:sz w:val="24"/>
          <w:szCs w:val="24"/>
          <w:lang w:val="en-GB"/>
        </w:rPr>
        <w:t>4</w:t>
      </w:r>
      <w:r w:rsidRPr="003A7B86">
        <w:rPr>
          <w:rFonts w:ascii="Arial" w:eastAsia="Arial" w:hAnsi="Arial" w:cs="Arial"/>
          <w:color w:val="000000"/>
          <w:sz w:val="24"/>
          <w:szCs w:val="24"/>
          <w:lang w:val="en-GB"/>
        </w:rPr>
        <w:t xml:space="preserve"> students (</w:t>
      </w:r>
      <w:r w:rsidR="00973227">
        <w:rPr>
          <w:rFonts w:ascii="Arial" w:eastAsia="Arial" w:hAnsi="Arial" w:cs="Arial"/>
          <w:color w:val="000000"/>
          <w:sz w:val="24"/>
          <w:szCs w:val="24"/>
          <w:lang w:val="en-GB"/>
        </w:rPr>
        <w:t>20</w:t>
      </w:r>
      <w:r w:rsidRPr="003A7B86">
        <w:rPr>
          <w:rFonts w:ascii="Arial" w:eastAsia="Arial" w:hAnsi="Arial" w:cs="Arial"/>
          <w:color w:val="000000"/>
          <w:sz w:val="24"/>
          <w:szCs w:val="24"/>
          <w:lang w:val="en-GB"/>
        </w:rPr>
        <w:t xml:space="preserve">%) were evaluated poorly </w:t>
      </w:r>
      <w:r w:rsidR="007164C9">
        <w:rPr>
          <w:rFonts w:ascii="Arial" w:eastAsia="Arial" w:hAnsi="Arial" w:cs="Arial"/>
          <w:color w:val="000000"/>
          <w:sz w:val="24"/>
          <w:szCs w:val="24"/>
          <w:lang w:val="en-GB"/>
        </w:rPr>
        <w:t xml:space="preserve">because they were not able to do all </w:t>
      </w:r>
      <w:r w:rsidR="007164C9" w:rsidRPr="003A7B86">
        <w:rPr>
          <w:rFonts w:ascii="Arial" w:eastAsia="Arial" w:hAnsi="Arial" w:cs="Arial"/>
          <w:color w:val="000000"/>
          <w:sz w:val="24"/>
          <w:szCs w:val="24"/>
          <w:lang w:val="en-GB"/>
        </w:rPr>
        <w:t>exercises of the three stages</w:t>
      </w:r>
      <w:r w:rsidR="007164C9">
        <w:rPr>
          <w:rFonts w:ascii="Arial" w:eastAsia="Arial" w:hAnsi="Arial" w:cs="Arial"/>
          <w:color w:val="000000"/>
          <w:sz w:val="24"/>
          <w:szCs w:val="24"/>
          <w:lang w:val="en-GB"/>
        </w:rPr>
        <w:t xml:space="preserve"> </w:t>
      </w:r>
      <w:r w:rsidRPr="003A7B86">
        <w:rPr>
          <w:rFonts w:ascii="Arial" w:eastAsia="Arial" w:hAnsi="Arial" w:cs="Arial"/>
          <w:color w:val="000000"/>
          <w:sz w:val="24"/>
          <w:szCs w:val="24"/>
          <w:lang w:val="en-GB"/>
        </w:rPr>
        <w:t xml:space="preserve">and </w:t>
      </w:r>
      <w:r w:rsidR="00973227">
        <w:rPr>
          <w:rFonts w:ascii="Arial" w:eastAsia="Arial" w:hAnsi="Arial" w:cs="Arial"/>
          <w:color w:val="000000"/>
          <w:sz w:val="24"/>
          <w:szCs w:val="24"/>
          <w:lang w:val="en-GB"/>
        </w:rPr>
        <w:t>12</w:t>
      </w:r>
      <w:r w:rsidRPr="003A7B86">
        <w:rPr>
          <w:rFonts w:ascii="Arial" w:eastAsia="Arial" w:hAnsi="Arial" w:cs="Arial"/>
          <w:color w:val="000000"/>
          <w:sz w:val="24"/>
          <w:szCs w:val="24"/>
          <w:lang w:val="en-GB"/>
        </w:rPr>
        <w:t xml:space="preserve"> students (</w:t>
      </w:r>
      <w:r w:rsidR="00973227">
        <w:rPr>
          <w:rFonts w:ascii="Arial" w:eastAsia="Arial" w:hAnsi="Arial" w:cs="Arial"/>
          <w:color w:val="000000"/>
          <w:sz w:val="24"/>
          <w:szCs w:val="24"/>
          <w:lang w:val="en-GB"/>
        </w:rPr>
        <w:t>6</w:t>
      </w:r>
      <w:r w:rsidRPr="003A7B86">
        <w:rPr>
          <w:rFonts w:ascii="Arial" w:eastAsia="Arial" w:hAnsi="Arial" w:cs="Arial"/>
          <w:color w:val="000000"/>
          <w:sz w:val="24"/>
          <w:szCs w:val="24"/>
          <w:lang w:val="en-GB"/>
        </w:rPr>
        <w:t xml:space="preserve">0%) were not able </w:t>
      </w:r>
      <w:r w:rsidR="007164C9">
        <w:rPr>
          <w:rFonts w:ascii="Arial" w:eastAsia="Arial" w:hAnsi="Arial" w:cs="Arial"/>
          <w:color w:val="000000"/>
          <w:sz w:val="24"/>
          <w:szCs w:val="24"/>
          <w:lang w:val="en-GB"/>
        </w:rPr>
        <w:t>to do any exercises</w:t>
      </w:r>
      <w:r w:rsidR="003C6F71" w:rsidRPr="003C6F71">
        <w:rPr>
          <w:rFonts w:ascii="Arial" w:eastAsia="Arial" w:hAnsi="Arial" w:cs="Arial"/>
          <w:color w:val="000000"/>
          <w:sz w:val="24"/>
          <w:szCs w:val="24"/>
          <w:lang w:val="en-GB"/>
        </w:rPr>
        <w:t xml:space="preserve"> </w:t>
      </w:r>
      <w:r w:rsidR="003C6F71" w:rsidRPr="003A7B86">
        <w:rPr>
          <w:rFonts w:ascii="Arial" w:eastAsia="Arial" w:hAnsi="Arial" w:cs="Arial"/>
          <w:color w:val="000000"/>
          <w:sz w:val="24"/>
          <w:szCs w:val="24"/>
          <w:lang w:val="en-GB"/>
        </w:rPr>
        <w:t>of the three stages</w:t>
      </w:r>
      <w:r w:rsidR="007164C9">
        <w:rPr>
          <w:rFonts w:ascii="Arial" w:eastAsia="Arial" w:hAnsi="Arial" w:cs="Arial"/>
          <w:color w:val="000000"/>
          <w:sz w:val="24"/>
          <w:szCs w:val="24"/>
          <w:lang w:val="en-GB"/>
        </w:rPr>
        <w:t xml:space="preserve"> because they did not </w:t>
      </w:r>
      <w:r w:rsidR="00240389" w:rsidRPr="003A7B86">
        <w:rPr>
          <w:rFonts w:ascii="Arial" w:eastAsia="Arial" w:hAnsi="Arial" w:cs="Arial"/>
          <w:color w:val="000000"/>
          <w:sz w:val="24"/>
          <w:szCs w:val="24"/>
          <w:lang w:val="en-GB"/>
        </w:rPr>
        <w:t xml:space="preserve">understand </w:t>
      </w:r>
      <w:r w:rsidR="00240389" w:rsidRPr="008F59D8">
        <w:rPr>
          <w:rFonts w:ascii="Arial" w:eastAsia="Arial" w:hAnsi="Arial" w:cs="Arial"/>
          <w:color w:val="000000"/>
          <w:sz w:val="24"/>
          <w:szCs w:val="24"/>
          <w:lang w:val="en-GB"/>
        </w:rPr>
        <w:t>the main idea in a short audio text.</w:t>
      </w:r>
    </w:p>
    <w:p w14:paraId="62A911AC" w14:textId="1645C1C8" w:rsidR="00973227" w:rsidRPr="00973227" w:rsidRDefault="00973227" w:rsidP="00973227">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 xml:space="preserve">According the test applied and based on the </w:t>
      </w:r>
      <w:r>
        <w:rPr>
          <w:rFonts w:ascii="Arial" w:eastAsia="Arial" w:hAnsi="Arial" w:cs="Arial"/>
          <w:sz w:val="24"/>
          <w:szCs w:val="24"/>
          <w:lang w:val="en-GB"/>
        </w:rPr>
        <w:t>second</w:t>
      </w:r>
      <w:r w:rsidRPr="003A7B86">
        <w:rPr>
          <w:rFonts w:ascii="Arial" w:eastAsia="Arial" w:hAnsi="Arial" w:cs="Arial"/>
          <w:sz w:val="24"/>
          <w:szCs w:val="24"/>
          <w:lang w:val="en-GB"/>
        </w:rPr>
        <w:t xml:space="preserve"> parameter </w:t>
      </w:r>
      <w:r w:rsidR="00C86B67">
        <w:rPr>
          <w:rFonts w:ascii="Arial" w:eastAsia="Arial" w:hAnsi="Arial" w:cs="Arial"/>
          <w:sz w:val="24"/>
          <w:szCs w:val="24"/>
          <w:lang w:val="en-GB"/>
        </w:rPr>
        <w:t xml:space="preserve">8 </w:t>
      </w:r>
      <w:r w:rsidRPr="003A7B86">
        <w:rPr>
          <w:rFonts w:ascii="Arial" w:eastAsia="Arial" w:hAnsi="Arial" w:cs="Arial"/>
          <w:sz w:val="24"/>
          <w:szCs w:val="24"/>
          <w:lang w:val="en-GB"/>
        </w:rPr>
        <w:t>students (</w:t>
      </w:r>
      <w:r w:rsidR="00C86B67">
        <w:rPr>
          <w:rFonts w:ascii="Arial" w:eastAsia="Arial" w:hAnsi="Arial" w:cs="Arial"/>
          <w:sz w:val="24"/>
          <w:szCs w:val="24"/>
          <w:lang w:val="en-GB"/>
        </w:rPr>
        <w:t>40</w:t>
      </w:r>
      <w:r w:rsidRPr="003A7B86">
        <w:rPr>
          <w:rFonts w:ascii="Arial" w:eastAsia="Arial" w:hAnsi="Arial" w:cs="Arial"/>
          <w:sz w:val="24"/>
          <w:szCs w:val="24"/>
          <w:lang w:val="en-GB"/>
        </w:rPr>
        <w:t>%</w:t>
      </w:r>
      <w:r w:rsidR="00C86B67" w:rsidRPr="003A7B86">
        <w:rPr>
          <w:rFonts w:ascii="Arial" w:eastAsia="Arial" w:hAnsi="Arial" w:cs="Arial"/>
          <w:sz w:val="24"/>
          <w:szCs w:val="24"/>
          <w:lang w:val="en-GB"/>
        </w:rPr>
        <w:t xml:space="preserve">) </w:t>
      </w:r>
      <w:r w:rsidR="00C86B67">
        <w:rPr>
          <w:rFonts w:ascii="Arial" w:eastAsia="Arial" w:hAnsi="Arial" w:cs="Arial"/>
          <w:sz w:val="24"/>
          <w:szCs w:val="24"/>
          <w:lang w:val="en-GB"/>
        </w:rPr>
        <w:t>were</w:t>
      </w:r>
      <w:r w:rsidRPr="003A7B86">
        <w:rPr>
          <w:rFonts w:ascii="Arial" w:eastAsia="Arial" w:hAnsi="Arial" w:cs="Arial"/>
          <w:sz w:val="24"/>
          <w:szCs w:val="24"/>
          <w:lang w:val="en-GB"/>
        </w:rPr>
        <w:t xml:space="preserve"> well evaluated. They Identified specific sounds such as /s/ and / </w:t>
      </w:r>
      <w:r>
        <w:rPr>
          <w:rFonts w:ascii="Arial" w:eastAsia="Arial" w:hAnsi="Arial" w:cs="Arial"/>
          <w:sz w:val="24"/>
          <w:szCs w:val="24"/>
        </w:rPr>
        <w:t>θ</w:t>
      </w:r>
      <w:r w:rsidRPr="003A7B86">
        <w:rPr>
          <w:rFonts w:ascii="Arial" w:eastAsia="Arial" w:hAnsi="Arial" w:cs="Arial"/>
          <w:sz w:val="24"/>
          <w:szCs w:val="24"/>
          <w:lang w:val="en-GB"/>
        </w:rPr>
        <w:t xml:space="preserve"> / related to the text listened, </w:t>
      </w:r>
      <w:r w:rsidR="00C86B67">
        <w:rPr>
          <w:rFonts w:ascii="Arial" w:eastAsia="Arial" w:hAnsi="Arial" w:cs="Arial"/>
          <w:sz w:val="24"/>
          <w:szCs w:val="24"/>
          <w:lang w:val="en-GB"/>
        </w:rPr>
        <w:t>8 students (4</w:t>
      </w:r>
      <w:r w:rsidRPr="003A7B86">
        <w:rPr>
          <w:rFonts w:ascii="Arial" w:eastAsia="Arial" w:hAnsi="Arial" w:cs="Arial"/>
          <w:sz w:val="24"/>
          <w:szCs w:val="24"/>
          <w:lang w:val="en-GB"/>
        </w:rPr>
        <w:t xml:space="preserve">0%) were evaluated poorly, and </w:t>
      </w:r>
      <w:r w:rsidR="00C86B67">
        <w:rPr>
          <w:rFonts w:ascii="Arial" w:eastAsia="Arial" w:hAnsi="Arial" w:cs="Arial"/>
          <w:sz w:val="24"/>
          <w:szCs w:val="24"/>
          <w:lang w:val="en-GB"/>
        </w:rPr>
        <w:t>4</w:t>
      </w:r>
      <w:r w:rsidRPr="003A7B86">
        <w:rPr>
          <w:rFonts w:ascii="Arial" w:eastAsia="Arial" w:hAnsi="Arial" w:cs="Arial"/>
          <w:sz w:val="24"/>
          <w:szCs w:val="24"/>
          <w:lang w:val="en-GB"/>
        </w:rPr>
        <w:t xml:space="preserve"> students</w:t>
      </w:r>
      <w:r w:rsidR="00C86B67" w:rsidRPr="00C86B67">
        <w:rPr>
          <w:rFonts w:ascii="Arial" w:eastAsia="Arial" w:hAnsi="Arial" w:cs="Arial"/>
          <w:sz w:val="24"/>
          <w:szCs w:val="24"/>
          <w:lang w:val="en-GB"/>
        </w:rPr>
        <w:t xml:space="preserve"> </w:t>
      </w:r>
      <w:r w:rsidR="00C86B67">
        <w:rPr>
          <w:rFonts w:ascii="Arial" w:eastAsia="Arial" w:hAnsi="Arial" w:cs="Arial"/>
          <w:sz w:val="24"/>
          <w:szCs w:val="24"/>
          <w:lang w:val="en-GB"/>
        </w:rPr>
        <w:t>(2</w:t>
      </w:r>
      <w:r w:rsidRPr="003A7B86">
        <w:rPr>
          <w:rFonts w:ascii="Arial" w:eastAsia="Arial" w:hAnsi="Arial" w:cs="Arial"/>
          <w:sz w:val="24"/>
          <w:szCs w:val="24"/>
          <w:lang w:val="en-GB"/>
        </w:rPr>
        <w:t>0%) could not Identify sounds and the pronunciation</w:t>
      </w:r>
      <w:r w:rsidR="00C86B67">
        <w:rPr>
          <w:rFonts w:ascii="Arial" w:eastAsia="Arial" w:hAnsi="Arial" w:cs="Arial"/>
          <w:sz w:val="24"/>
          <w:szCs w:val="24"/>
          <w:lang w:val="en-GB"/>
        </w:rPr>
        <w:t xml:space="preserve">, so they were evaluated </w:t>
      </w:r>
      <w:r w:rsidR="0003215D">
        <w:rPr>
          <w:rFonts w:ascii="Arial" w:eastAsia="Arial" w:hAnsi="Arial" w:cs="Arial"/>
          <w:sz w:val="24"/>
          <w:szCs w:val="24"/>
          <w:lang w:val="en-GB"/>
        </w:rPr>
        <w:t>badly</w:t>
      </w:r>
      <w:r w:rsidRPr="003A7B86">
        <w:rPr>
          <w:rFonts w:ascii="Arial" w:eastAsia="Arial" w:hAnsi="Arial" w:cs="Arial"/>
          <w:sz w:val="24"/>
          <w:szCs w:val="24"/>
          <w:lang w:val="en-GB"/>
        </w:rPr>
        <w:t xml:space="preserve">. </w:t>
      </w:r>
    </w:p>
    <w:p w14:paraId="5AD0C76C" w14:textId="77777777" w:rsidR="0003215D" w:rsidRDefault="00960C74" w:rsidP="0003215D">
      <w:pPr>
        <w:pStyle w:val="Normal1"/>
        <w:widowControl w:val="0"/>
        <w:pBdr>
          <w:top w:val="nil"/>
          <w:left w:val="nil"/>
          <w:bottom w:val="nil"/>
          <w:right w:val="nil"/>
          <w:between w:val="nil"/>
        </w:pBdr>
        <w:tabs>
          <w:tab w:val="left" w:pos="-170"/>
          <w:tab w:val="left" w:pos="3545"/>
          <w:tab w:val="left" w:pos="3828"/>
        </w:tabs>
        <w:spacing w:before="240" w:after="20" w:line="360" w:lineRule="auto"/>
        <w:jc w:val="both"/>
        <w:rPr>
          <w:rFonts w:ascii="Arial" w:eastAsia="Arial" w:hAnsi="Arial" w:cs="Arial"/>
          <w:color w:val="000000"/>
          <w:sz w:val="24"/>
          <w:szCs w:val="24"/>
          <w:lang w:val="en-GB"/>
        </w:rPr>
      </w:pPr>
      <w:r w:rsidRPr="003A7B86">
        <w:rPr>
          <w:rFonts w:ascii="Arial" w:eastAsia="Arial" w:hAnsi="Arial" w:cs="Arial"/>
          <w:color w:val="000000"/>
          <w:sz w:val="24"/>
          <w:szCs w:val="24"/>
          <w:lang w:val="en-GB"/>
        </w:rPr>
        <w:t>According to the analysis of the result of the third parameter, 9 students (45%) were well evaluated. They applied the information in oral interaction related to the text listened. 9 students (45%) were evaluated poorly, and 2 students (10%) could not apply the information in oral interaction.</w:t>
      </w:r>
    </w:p>
    <w:p w14:paraId="2DA6DE3B" w14:textId="167F550D" w:rsidR="001E1241" w:rsidRPr="0003215D" w:rsidRDefault="00960C74" w:rsidP="0003215D">
      <w:pPr>
        <w:pStyle w:val="Normal1"/>
        <w:widowControl w:val="0"/>
        <w:pBdr>
          <w:top w:val="nil"/>
          <w:left w:val="nil"/>
          <w:bottom w:val="nil"/>
          <w:right w:val="nil"/>
          <w:between w:val="nil"/>
        </w:pBdr>
        <w:tabs>
          <w:tab w:val="left" w:pos="-170"/>
          <w:tab w:val="left" w:pos="3545"/>
          <w:tab w:val="left" w:pos="3828"/>
        </w:tabs>
        <w:spacing w:before="240" w:after="20" w:line="360" w:lineRule="auto"/>
        <w:jc w:val="both"/>
        <w:rPr>
          <w:rFonts w:ascii="Arial" w:eastAsia="Arial" w:hAnsi="Arial" w:cs="Arial"/>
          <w:color w:val="000000"/>
          <w:sz w:val="24"/>
          <w:szCs w:val="24"/>
          <w:lang w:val="en-GB"/>
        </w:rPr>
      </w:pPr>
      <w:r w:rsidRPr="003A7B86">
        <w:rPr>
          <w:rFonts w:ascii="Arial" w:eastAsia="Arial" w:hAnsi="Arial" w:cs="Arial"/>
          <w:sz w:val="24"/>
          <w:szCs w:val="24"/>
          <w:lang w:val="en-GB"/>
        </w:rPr>
        <w:t>The results obtained from the instruments applied to the sample demonstrate deficiency in the development of listening comprehension skill. It was also evident the need to create varied and motivating activities aimed at the development of the skill that integrate listening comprehension. That is why the author considers that the most affected parameter is the first one.</w:t>
      </w:r>
    </w:p>
    <w:p w14:paraId="75A84596" w14:textId="77777777" w:rsidR="001E1241" w:rsidRPr="003A7B86" w:rsidRDefault="00960C74">
      <w:pPr>
        <w:pStyle w:val="Normal1"/>
        <w:spacing w:before="240" w:line="360" w:lineRule="auto"/>
        <w:jc w:val="both"/>
        <w:rPr>
          <w:rFonts w:ascii="Arial" w:eastAsia="Arial" w:hAnsi="Arial" w:cs="Arial"/>
          <w:b/>
          <w:sz w:val="24"/>
          <w:szCs w:val="24"/>
          <w:lang w:val="en-GB"/>
        </w:rPr>
      </w:pPr>
      <w:r w:rsidRPr="003A7B86">
        <w:rPr>
          <w:rFonts w:ascii="Arial" w:eastAsia="Arial" w:hAnsi="Arial" w:cs="Arial"/>
          <w:b/>
          <w:sz w:val="24"/>
          <w:szCs w:val="24"/>
          <w:lang w:val="en-GB"/>
        </w:rPr>
        <w:t>2.4 Proposal Foundations of a Set of Activities for Developing Listening Comprehension skill in first level students</w:t>
      </w:r>
    </w:p>
    <w:p w14:paraId="5382889F" w14:textId="77777777" w:rsidR="001E1241" w:rsidRPr="003A7B86" w:rsidRDefault="00960C74">
      <w:pPr>
        <w:pStyle w:val="Normal1"/>
        <w:spacing w:line="360" w:lineRule="auto"/>
        <w:jc w:val="both"/>
        <w:rPr>
          <w:rFonts w:ascii="Arial" w:eastAsia="Arial" w:hAnsi="Arial" w:cs="Arial"/>
          <w:sz w:val="24"/>
          <w:szCs w:val="24"/>
          <w:lang w:val="en-GB"/>
        </w:rPr>
      </w:pPr>
      <w:r w:rsidRPr="003A7B86">
        <w:rPr>
          <w:rFonts w:ascii="Arial" w:eastAsia="Arial" w:hAnsi="Arial" w:cs="Arial"/>
          <w:sz w:val="24"/>
          <w:szCs w:val="24"/>
          <w:lang w:val="en-GB"/>
        </w:rPr>
        <w:t>The proposal of the set of activities is contributes to the development of the English listening comprehension.</w:t>
      </w:r>
    </w:p>
    <w:p w14:paraId="51C022CA" w14:textId="77777777" w:rsidR="001E1241" w:rsidRPr="003A7B86" w:rsidRDefault="00960C74">
      <w:pPr>
        <w:pStyle w:val="Normal1"/>
        <w:spacing w:before="240" w:line="360" w:lineRule="auto"/>
        <w:ind w:left="-42"/>
        <w:jc w:val="both"/>
        <w:rPr>
          <w:rFonts w:ascii="Arial" w:eastAsia="Arial" w:hAnsi="Arial" w:cs="Arial"/>
          <w:sz w:val="24"/>
          <w:szCs w:val="24"/>
          <w:lang w:val="en-GB"/>
        </w:rPr>
      </w:pPr>
      <w:r w:rsidRPr="003A7B86">
        <w:rPr>
          <w:rFonts w:ascii="Arial" w:eastAsia="Arial" w:hAnsi="Arial" w:cs="Arial"/>
          <w:sz w:val="24"/>
          <w:szCs w:val="24"/>
          <w:lang w:val="en-GB"/>
        </w:rPr>
        <w:t xml:space="preserve">Some of the aspects of this proposal are: </w:t>
      </w:r>
    </w:p>
    <w:p w14:paraId="53036FDB" w14:textId="77777777" w:rsidR="001E1241" w:rsidRPr="003A7B86" w:rsidRDefault="00960C74">
      <w:pPr>
        <w:pStyle w:val="Normal1"/>
        <w:spacing w:before="240" w:line="360" w:lineRule="auto"/>
        <w:ind w:left="-42"/>
        <w:jc w:val="both"/>
        <w:rPr>
          <w:rFonts w:ascii="Arial" w:eastAsia="Arial" w:hAnsi="Arial" w:cs="Arial"/>
          <w:color w:val="000000"/>
          <w:sz w:val="24"/>
          <w:szCs w:val="24"/>
          <w:lang w:val="en-GB"/>
        </w:rPr>
      </w:pPr>
      <w:r w:rsidRPr="003A7B86">
        <w:rPr>
          <w:rFonts w:ascii="Arial" w:eastAsia="Arial" w:hAnsi="Arial" w:cs="Arial"/>
          <w:sz w:val="24"/>
          <w:szCs w:val="24"/>
          <w:lang w:val="en-GB"/>
        </w:rPr>
        <w:lastRenderedPageBreak/>
        <w:t xml:space="preserve">Pedagogical: This proposal of a set of activities is based on the Pedagogical sciences which are rooted in the philosophical foundations. It is based on the dialectical materialism, which shows how intellectual and material products result from human social activity. Language is said to emerge and evolve in the communicative practice of linguistic and cultural communities. This is why; </w:t>
      </w:r>
      <w:proofErr w:type="spellStart"/>
      <w:r w:rsidRPr="003A7B86">
        <w:rPr>
          <w:rFonts w:ascii="Arial" w:eastAsia="Arial" w:hAnsi="Arial" w:cs="Arial"/>
          <w:sz w:val="24"/>
          <w:szCs w:val="24"/>
          <w:lang w:val="en-GB"/>
        </w:rPr>
        <w:t>audiovisual</w:t>
      </w:r>
      <w:proofErr w:type="spellEnd"/>
      <w:r w:rsidRPr="003A7B86">
        <w:rPr>
          <w:rFonts w:ascii="Arial" w:eastAsia="Arial" w:hAnsi="Arial" w:cs="Arial"/>
          <w:sz w:val="24"/>
          <w:szCs w:val="24"/>
          <w:lang w:val="en-GB"/>
        </w:rPr>
        <w:t xml:space="preserve"> materials highlight the development of the listening comprehension skill in first level students. </w:t>
      </w:r>
    </w:p>
    <w:p w14:paraId="45E7018B"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Psychological: It is based on the socio-cultural focus of Vygotsky that locates the students in the specific context of the school in which they play an active role. Therefore, the videos and activities designed stress the interaction and collaboration of the students and their interaction with the teacher while communicating and learning.</w:t>
      </w:r>
    </w:p>
    <w:p w14:paraId="4A331B4B"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Philosophical: It is based on a dialectical materialist approach that states the development of the individual is closely associated to his interaction with others. It is sustained in the conception of Marxism as a general methodology of pedagogy. As a general philosophy, the proposal includes the development of the communicative approach in the English subject.</w:t>
      </w:r>
    </w:p>
    <w:p w14:paraId="25AAF85F"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Didactical: It is sustained in the own didactic exigencies of the teaching of English language, the communicative approach and methodology of teaching-learning process of a foreign language in our country. In English teaching, especially in listening comprehension for learners, is grounded in the communicative approach and cultural adaptation. This approach promotes real interaction and the use of authentic materials that reflect everyday life. Moreover, teaching should be differentiated according to the needs and learning styles of students, utilizing technologies that support comprehension. Formative assessment is essential to measure progress and adapt instruction. Finally, theories such as constructivism highlight the importance of active learning and the construction of knowledge through experience.</w:t>
      </w:r>
    </w:p>
    <w:p w14:paraId="2B070C1C" w14:textId="77777777" w:rsidR="001E1241" w:rsidRPr="003A7B86" w:rsidRDefault="00960C74">
      <w:pPr>
        <w:pStyle w:val="Normal1"/>
        <w:spacing w:line="360" w:lineRule="auto"/>
        <w:jc w:val="both"/>
        <w:rPr>
          <w:rFonts w:ascii="Arial" w:eastAsia="Arial" w:hAnsi="Arial" w:cs="Arial"/>
          <w:b/>
          <w:sz w:val="24"/>
          <w:szCs w:val="24"/>
          <w:lang w:val="en-GB"/>
        </w:rPr>
      </w:pPr>
      <w:r w:rsidRPr="003A7B86">
        <w:rPr>
          <w:rFonts w:ascii="Arial" w:eastAsia="Arial" w:hAnsi="Arial" w:cs="Arial"/>
          <w:b/>
          <w:sz w:val="24"/>
          <w:szCs w:val="24"/>
          <w:lang w:val="en-GB"/>
        </w:rPr>
        <w:t>2.4.1 Characteristics of the proposal</w:t>
      </w:r>
    </w:p>
    <w:p w14:paraId="48685F78" w14:textId="77777777" w:rsidR="001E1241" w:rsidRPr="003A7B86" w:rsidRDefault="00960C74">
      <w:pPr>
        <w:pStyle w:val="Normal1"/>
        <w:spacing w:after="160" w:line="360" w:lineRule="auto"/>
        <w:jc w:val="both"/>
        <w:rPr>
          <w:rFonts w:ascii="Arial" w:eastAsia="Arial" w:hAnsi="Arial" w:cs="Arial"/>
          <w:b/>
          <w:sz w:val="24"/>
          <w:szCs w:val="24"/>
          <w:lang w:val="en-GB"/>
        </w:rPr>
      </w:pPr>
      <w:r w:rsidRPr="003A7B86">
        <w:rPr>
          <w:rFonts w:ascii="Arial" w:eastAsia="Arial" w:hAnsi="Arial" w:cs="Arial"/>
          <w:sz w:val="24"/>
          <w:szCs w:val="24"/>
          <w:lang w:val="en-GB"/>
        </w:rPr>
        <w:t xml:space="preserve">This proposal aims to improve the development of the listening skill in First level students using various activities that highlights the importance of this skill not only for </w:t>
      </w:r>
      <w:r w:rsidRPr="003A7B86">
        <w:rPr>
          <w:rFonts w:ascii="Arial" w:eastAsia="Arial" w:hAnsi="Arial" w:cs="Arial"/>
          <w:sz w:val="24"/>
          <w:szCs w:val="24"/>
          <w:lang w:val="en-GB"/>
        </w:rPr>
        <w:lastRenderedPageBreak/>
        <w:t xml:space="preserve">English classes but also in the students’ journey to fully mastered the English language. These activities were conceived with the base that education is a social process which means that communication has a huge impact in the correct development of the same and due to this the communication between student and professor has a crucial importance in these activities. </w:t>
      </w:r>
    </w:p>
    <w:p w14:paraId="67235B81" w14:textId="77777777" w:rsidR="001E1241" w:rsidRPr="003A7B86" w:rsidRDefault="00960C74">
      <w:pPr>
        <w:pStyle w:val="Normal1"/>
        <w:spacing w:after="160" w:line="360" w:lineRule="auto"/>
        <w:jc w:val="both"/>
        <w:rPr>
          <w:rFonts w:ascii="Arial" w:eastAsia="Arial" w:hAnsi="Arial" w:cs="Arial"/>
          <w:b/>
          <w:sz w:val="24"/>
          <w:szCs w:val="24"/>
          <w:lang w:val="en-GB"/>
        </w:rPr>
      </w:pPr>
      <w:r w:rsidRPr="003A7B86">
        <w:rPr>
          <w:rFonts w:ascii="Arial" w:eastAsia="Arial" w:hAnsi="Arial" w:cs="Arial"/>
          <w:sz w:val="24"/>
          <w:szCs w:val="24"/>
          <w:lang w:val="en-GB"/>
        </w:rPr>
        <w:t>The oral and written assessment will be evaluated with a maximum of 100 points.</w:t>
      </w:r>
    </w:p>
    <w:p w14:paraId="527A46B1" w14:textId="77777777" w:rsidR="001E1241" w:rsidRPr="003A7B86" w:rsidRDefault="00960C74">
      <w:pPr>
        <w:pStyle w:val="Normal1"/>
        <w:spacing w:after="160" w:line="360" w:lineRule="auto"/>
        <w:jc w:val="both"/>
        <w:rPr>
          <w:rFonts w:ascii="Arial" w:eastAsia="Arial" w:hAnsi="Arial" w:cs="Arial"/>
          <w:b/>
          <w:sz w:val="24"/>
          <w:szCs w:val="24"/>
          <w:lang w:val="en-GB"/>
        </w:rPr>
      </w:pPr>
      <w:r w:rsidRPr="003A7B86">
        <w:rPr>
          <w:rFonts w:ascii="Arial" w:eastAsia="Arial" w:hAnsi="Arial" w:cs="Arial"/>
          <w:sz w:val="24"/>
          <w:szCs w:val="24"/>
          <w:lang w:val="en-GB"/>
        </w:rPr>
        <w:t>These activities are structure taking into account the didactic components in the teaching learning process:</w:t>
      </w:r>
    </w:p>
    <w:p w14:paraId="37F6E48B" w14:textId="77777777" w:rsidR="001E1241" w:rsidRPr="003A7B86" w:rsidRDefault="00960C74">
      <w:pPr>
        <w:pStyle w:val="Normal1"/>
        <w:spacing w:before="100" w:after="160" w:line="360" w:lineRule="auto"/>
        <w:jc w:val="both"/>
        <w:rPr>
          <w:rFonts w:ascii="Arial" w:eastAsia="Arial" w:hAnsi="Arial" w:cs="Arial"/>
          <w:b/>
          <w:sz w:val="24"/>
          <w:szCs w:val="24"/>
          <w:lang w:val="en-GB"/>
        </w:rPr>
      </w:pPr>
      <w:r w:rsidRPr="003A7B86">
        <w:rPr>
          <w:rFonts w:ascii="Arial" w:eastAsia="Arial" w:hAnsi="Arial" w:cs="Arial"/>
          <w:sz w:val="24"/>
          <w:szCs w:val="24"/>
          <w:lang w:val="en-GB"/>
        </w:rPr>
        <w:t>Title: it`s designed related to the communicative function in the activity.</w:t>
      </w:r>
    </w:p>
    <w:p w14:paraId="15AA8616" w14:textId="77777777" w:rsidR="001E1241" w:rsidRPr="003A7B86" w:rsidRDefault="00960C74">
      <w:pPr>
        <w:pStyle w:val="Normal1"/>
        <w:spacing w:after="160" w:line="360" w:lineRule="auto"/>
        <w:jc w:val="both"/>
        <w:rPr>
          <w:rFonts w:ascii="Arial" w:eastAsia="Arial" w:hAnsi="Arial" w:cs="Arial"/>
          <w:b/>
          <w:sz w:val="24"/>
          <w:szCs w:val="24"/>
          <w:lang w:val="en-GB"/>
        </w:rPr>
      </w:pPr>
      <w:r w:rsidRPr="003A7B86">
        <w:rPr>
          <w:rFonts w:ascii="Arial" w:eastAsia="Arial" w:hAnsi="Arial" w:cs="Arial"/>
          <w:sz w:val="24"/>
          <w:szCs w:val="24"/>
          <w:lang w:val="en-GB"/>
        </w:rPr>
        <w:t>Objective: this express the goals and the skill to learn and also what to do with the content.</w:t>
      </w:r>
    </w:p>
    <w:p w14:paraId="49E6A873" w14:textId="77777777" w:rsidR="001E1241" w:rsidRPr="003A7B86" w:rsidRDefault="00960C74">
      <w:pPr>
        <w:pStyle w:val="Normal1"/>
        <w:spacing w:after="160" w:line="360" w:lineRule="auto"/>
        <w:jc w:val="both"/>
        <w:rPr>
          <w:rFonts w:ascii="Arial" w:eastAsia="Arial" w:hAnsi="Arial" w:cs="Arial"/>
          <w:b/>
          <w:sz w:val="24"/>
          <w:szCs w:val="24"/>
          <w:lang w:val="en-GB"/>
        </w:rPr>
      </w:pPr>
      <w:r w:rsidRPr="003A7B86">
        <w:rPr>
          <w:rFonts w:ascii="Arial" w:eastAsia="Arial" w:hAnsi="Arial" w:cs="Arial"/>
          <w:sz w:val="24"/>
          <w:szCs w:val="24"/>
          <w:lang w:val="en-GB"/>
        </w:rPr>
        <w:t>Content: it leads the learner activity.</w:t>
      </w:r>
    </w:p>
    <w:p w14:paraId="30D90EEF" w14:textId="77777777" w:rsidR="001E1241" w:rsidRPr="003A7B86" w:rsidRDefault="00960C74">
      <w:pPr>
        <w:pStyle w:val="Normal1"/>
        <w:spacing w:after="160" w:line="360" w:lineRule="auto"/>
        <w:jc w:val="both"/>
        <w:rPr>
          <w:rFonts w:ascii="Arial" w:eastAsia="Arial" w:hAnsi="Arial" w:cs="Arial"/>
          <w:b/>
          <w:sz w:val="24"/>
          <w:szCs w:val="24"/>
          <w:lang w:val="en-GB"/>
        </w:rPr>
      </w:pPr>
      <w:r w:rsidRPr="003A7B86">
        <w:rPr>
          <w:rFonts w:ascii="Arial" w:eastAsia="Arial" w:hAnsi="Arial" w:cs="Arial"/>
          <w:sz w:val="24"/>
          <w:szCs w:val="24"/>
          <w:lang w:val="en-GB"/>
        </w:rPr>
        <w:t>Methodological Conception: promotes the development of motivation through a set of activities in the English class and is commitment to a particular theory about language or learning.</w:t>
      </w:r>
    </w:p>
    <w:p w14:paraId="121EA16C" w14:textId="77777777" w:rsidR="001E1241" w:rsidRPr="003A7B86" w:rsidRDefault="00960C74">
      <w:pPr>
        <w:pStyle w:val="Normal1"/>
        <w:spacing w:after="160" w:line="360" w:lineRule="auto"/>
        <w:jc w:val="both"/>
        <w:rPr>
          <w:rFonts w:ascii="Arial" w:eastAsia="Arial" w:hAnsi="Arial" w:cs="Arial"/>
          <w:b/>
          <w:sz w:val="24"/>
          <w:szCs w:val="24"/>
          <w:lang w:val="en-GB"/>
        </w:rPr>
      </w:pPr>
      <w:r w:rsidRPr="003A7B86">
        <w:rPr>
          <w:rFonts w:ascii="Arial" w:eastAsia="Arial" w:hAnsi="Arial" w:cs="Arial"/>
          <w:sz w:val="24"/>
          <w:szCs w:val="24"/>
          <w:lang w:val="en-GB"/>
        </w:rPr>
        <w:t>Level of assimilation: is according to the lesson stage.</w:t>
      </w:r>
    </w:p>
    <w:p w14:paraId="3C23615C" w14:textId="77777777" w:rsidR="001E1241" w:rsidRPr="003A7B86" w:rsidRDefault="00960C74">
      <w:pPr>
        <w:pStyle w:val="Normal1"/>
        <w:spacing w:after="160" w:line="360" w:lineRule="auto"/>
        <w:jc w:val="both"/>
        <w:rPr>
          <w:rFonts w:ascii="Arial" w:eastAsia="Arial" w:hAnsi="Arial" w:cs="Arial"/>
          <w:b/>
          <w:sz w:val="24"/>
          <w:szCs w:val="24"/>
          <w:lang w:val="en-GB"/>
        </w:rPr>
      </w:pPr>
      <w:r w:rsidRPr="003A7B86">
        <w:rPr>
          <w:rFonts w:ascii="Arial" w:eastAsia="Arial" w:hAnsi="Arial" w:cs="Arial"/>
          <w:sz w:val="24"/>
          <w:szCs w:val="24"/>
          <w:lang w:val="en-GB"/>
        </w:rPr>
        <w:t>Forms of organization: is according to the activities and the chance students have to work together or by themselves.</w:t>
      </w:r>
    </w:p>
    <w:p w14:paraId="345AD7F2" w14:textId="77777777" w:rsidR="001E1241" w:rsidRPr="003A7B86" w:rsidRDefault="00960C74">
      <w:pPr>
        <w:pStyle w:val="Normal1"/>
        <w:spacing w:after="160" w:line="360" w:lineRule="auto"/>
        <w:jc w:val="both"/>
        <w:rPr>
          <w:rFonts w:ascii="Arial" w:eastAsia="Arial" w:hAnsi="Arial" w:cs="Arial"/>
          <w:b/>
          <w:sz w:val="24"/>
          <w:szCs w:val="24"/>
          <w:lang w:val="en-GB"/>
        </w:rPr>
      </w:pPr>
      <w:r w:rsidRPr="003A7B86">
        <w:rPr>
          <w:rFonts w:ascii="Arial" w:eastAsia="Arial" w:hAnsi="Arial" w:cs="Arial"/>
          <w:sz w:val="24"/>
          <w:szCs w:val="24"/>
          <w:lang w:val="en-GB"/>
        </w:rPr>
        <w:t>Teaching aids: are used as an auxiliary aids related to the content of the activities.</w:t>
      </w:r>
    </w:p>
    <w:p w14:paraId="1C1B2A5F" w14:textId="77777777" w:rsidR="001E1241" w:rsidRPr="003A7B86" w:rsidRDefault="00960C74">
      <w:pPr>
        <w:pStyle w:val="Normal1"/>
        <w:spacing w:after="160" w:line="360" w:lineRule="auto"/>
        <w:jc w:val="both"/>
        <w:rPr>
          <w:rFonts w:ascii="Arial" w:eastAsia="Arial" w:hAnsi="Arial" w:cs="Arial"/>
          <w:b/>
          <w:sz w:val="24"/>
          <w:szCs w:val="24"/>
          <w:lang w:val="en-GB"/>
        </w:rPr>
      </w:pPr>
      <w:r w:rsidRPr="003A7B86">
        <w:rPr>
          <w:rFonts w:ascii="Arial" w:eastAsia="Arial" w:hAnsi="Arial" w:cs="Arial"/>
          <w:sz w:val="24"/>
          <w:szCs w:val="24"/>
          <w:lang w:val="en-GB"/>
        </w:rPr>
        <w:t>Level of assessment: it helps the teacher to evaluate the knowledge of the student and to recognize aspects to summarize.</w:t>
      </w:r>
    </w:p>
    <w:p w14:paraId="59352E9D" w14:textId="77777777" w:rsidR="001E1241" w:rsidRPr="003A7B86" w:rsidRDefault="00960C74">
      <w:pPr>
        <w:pStyle w:val="Normal1"/>
        <w:spacing w:line="360" w:lineRule="auto"/>
        <w:jc w:val="both"/>
        <w:rPr>
          <w:rFonts w:ascii="Arial" w:eastAsia="Arial" w:hAnsi="Arial" w:cs="Arial"/>
          <w:b/>
          <w:sz w:val="24"/>
          <w:szCs w:val="24"/>
          <w:lang w:val="en-GB"/>
        </w:rPr>
      </w:pPr>
      <w:r w:rsidRPr="003A7B86">
        <w:rPr>
          <w:rFonts w:ascii="Arial" w:eastAsia="Arial" w:hAnsi="Arial" w:cs="Arial"/>
          <w:sz w:val="24"/>
          <w:szCs w:val="24"/>
          <w:lang w:val="en-GB"/>
        </w:rPr>
        <w:t>Procedures: details what is going to happen in each state of a lesson.</w:t>
      </w:r>
    </w:p>
    <w:p w14:paraId="684A2E66" w14:textId="77777777" w:rsidR="001E1241" w:rsidRPr="003A7B86" w:rsidRDefault="001E1241">
      <w:pPr>
        <w:pStyle w:val="Normal1"/>
        <w:widowControl w:val="0"/>
        <w:pBdr>
          <w:top w:val="nil"/>
          <w:left w:val="nil"/>
          <w:bottom w:val="nil"/>
          <w:right w:val="nil"/>
          <w:between w:val="nil"/>
        </w:pBdr>
        <w:tabs>
          <w:tab w:val="left" w:pos="-170"/>
          <w:tab w:val="left" w:pos="3545"/>
          <w:tab w:val="left" w:pos="3828"/>
        </w:tabs>
        <w:spacing w:before="240" w:after="0" w:line="360" w:lineRule="auto"/>
        <w:jc w:val="both"/>
        <w:rPr>
          <w:rFonts w:ascii="Arial" w:eastAsia="Arial" w:hAnsi="Arial" w:cs="Arial"/>
          <w:b/>
          <w:color w:val="000000"/>
          <w:sz w:val="24"/>
          <w:szCs w:val="24"/>
          <w:lang w:val="en-GB"/>
        </w:rPr>
      </w:pPr>
    </w:p>
    <w:p w14:paraId="00E2F871" w14:textId="77777777" w:rsidR="001E1241" w:rsidRPr="003A7B86" w:rsidRDefault="001E1241">
      <w:pPr>
        <w:pStyle w:val="Normal1"/>
        <w:widowControl w:val="0"/>
        <w:pBdr>
          <w:top w:val="nil"/>
          <w:left w:val="nil"/>
          <w:bottom w:val="nil"/>
          <w:right w:val="nil"/>
          <w:between w:val="nil"/>
        </w:pBdr>
        <w:tabs>
          <w:tab w:val="left" w:pos="-170"/>
          <w:tab w:val="left" w:pos="3545"/>
          <w:tab w:val="left" w:pos="3828"/>
        </w:tabs>
        <w:spacing w:after="0" w:line="360" w:lineRule="auto"/>
        <w:jc w:val="both"/>
        <w:rPr>
          <w:rFonts w:ascii="Arial" w:eastAsia="Arial" w:hAnsi="Arial" w:cs="Arial"/>
          <w:b/>
          <w:color w:val="000000"/>
          <w:sz w:val="24"/>
          <w:szCs w:val="24"/>
          <w:lang w:val="en-GB"/>
        </w:rPr>
      </w:pPr>
    </w:p>
    <w:p w14:paraId="1E61C46B" w14:textId="77777777" w:rsidR="001E1241" w:rsidRPr="003A7B86" w:rsidRDefault="001E1241">
      <w:pPr>
        <w:pStyle w:val="Normal1"/>
        <w:widowControl w:val="0"/>
        <w:pBdr>
          <w:top w:val="nil"/>
          <w:left w:val="nil"/>
          <w:bottom w:val="nil"/>
          <w:right w:val="nil"/>
          <w:between w:val="nil"/>
        </w:pBdr>
        <w:tabs>
          <w:tab w:val="left" w:pos="-170"/>
          <w:tab w:val="left" w:pos="3545"/>
          <w:tab w:val="left" w:pos="3828"/>
        </w:tabs>
        <w:spacing w:after="0" w:line="360" w:lineRule="auto"/>
        <w:jc w:val="both"/>
        <w:rPr>
          <w:rFonts w:ascii="Arial" w:eastAsia="Arial" w:hAnsi="Arial" w:cs="Arial"/>
          <w:b/>
          <w:color w:val="000000"/>
          <w:sz w:val="24"/>
          <w:szCs w:val="24"/>
          <w:lang w:val="en-GB"/>
        </w:rPr>
      </w:pPr>
    </w:p>
    <w:p w14:paraId="27B90DA6" w14:textId="77777777" w:rsidR="001E1241" w:rsidRPr="003A7B86" w:rsidRDefault="001E1241">
      <w:pPr>
        <w:pStyle w:val="Normal1"/>
        <w:widowControl w:val="0"/>
        <w:pBdr>
          <w:top w:val="nil"/>
          <w:left w:val="nil"/>
          <w:bottom w:val="nil"/>
          <w:right w:val="nil"/>
          <w:between w:val="nil"/>
        </w:pBdr>
        <w:tabs>
          <w:tab w:val="left" w:pos="-170"/>
          <w:tab w:val="left" w:pos="3545"/>
          <w:tab w:val="left" w:pos="3828"/>
        </w:tabs>
        <w:spacing w:after="0" w:line="360" w:lineRule="auto"/>
        <w:jc w:val="both"/>
        <w:rPr>
          <w:rFonts w:ascii="Arial" w:eastAsia="Arial" w:hAnsi="Arial" w:cs="Arial"/>
          <w:b/>
          <w:color w:val="000000"/>
          <w:sz w:val="24"/>
          <w:szCs w:val="24"/>
          <w:lang w:val="en-GB"/>
        </w:rPr>
      </w:pPr>
    </w:p>
    <w:p w14:paraId="014D50F1" w14:textId="77777777" w:rsidR="001E1241" w:rsidRPr="003A7B86" w:rsidRDefault="00960C74">
      <w:pPr>
        <w:pStyle w:val="Normal1"/>
        <w:widowControl w:val="0"/>
        <w:pBdr>
          <w:top w:val="nil"/>
          <w:left w:val="nil"/>
          <w:bottom w:val="nil"/>
          <w:right w:val="nil"/>
          <w:between w:val="nil"/>
        </w:pBdr>
        <w:tabs>
          <w:tab w:val="left" w:pos="-170"/>
          <w:tab w:val="left" w:pos="3545"/>
          <w:tab w:val="left" w:pos="3828"/>
        </w:tabs>
        <w:spacing w:after="0" w:line="360" w:lineRule="auto"/>
        <w:jc w:val="both"/>
        <w:rPr>
          <w:rFonts w:ascii="Arial" w:eastAsia="Arial" w:hAnsi="Arial" w:cs="Arial"/>
          <w:b/>
          <w:color w:val="000000"/>
          <w:sz w:val="24"/>
          <w:szCs w:val="24"/>
          <w:lang w:val="en-GB"/>
        </w:rPr>
      </w:pPr>
      <w:r w:rsidRPr="003A7B86">
        <w:rPr>
          <w:rFonts w:ascii="Arial" w:eastAsia="Arial" w:hAnsi="Arial" w:cs="Arial"/>
          <w:b/>
          <w:color w:val="000000"/>
          <w:sz w:val="24"/>
          <w:szCs w:val="24"/>
          <w:lang w:val="en-GB"/>
        </w:rPr>
        <w:lastRenderedPageBreak/>
        <w:t xml:space="preserve">   </w:t>
      </w:r>
    </w:p>
    <w:p w14:paraId="0E26EF27" w14:textId="77777777" w:rsidR="001E1241" w:rsidRPr="003A7B86" w:rsidRDefault="001E1241">
      <w:pPr>
        <w:pStyle w:val="Normal1"/>
        <w:widowControl w:val="0"/>
        <w:pBdr>
          <w:top w:val="nil"/>
          <w:left w:val="nil"/>
          <w:bottom w:val="nil"/>
          <w:right w:val="nil"/>
          <w:between w:val="nil"/>
        </w:pBdr>
        <w:tabs>
          <w:tab w:val="left" w:pos="-170"/>
          <w:tab w:val="left" w:pos="3545"/>
          <w:tab w:val="left" w:pos="3828"/>
        </w:tabs>
        <w:spacing w:after="0" w:line="360" w:lineRule="auto"/>
        <w:jc w:val="both"/>
        <w:rPr>
          <w:rFonts w:ascii="Arial" w:eastAsia="Arial" w:hAnsi="Arial" w:cs="Arial"/>
          <w:b/>
          <w:color w:val="000000"/>
          <w:sz w:val="24"/>
          <w:szCs w:val="24"/>
          <w:lang w:val="en-GB"/>
        </w:rPr>
      </w:pPr>
    </w:p>
    <w:p w14:paraId="06B172D8" w14:textId="77777777" w:rsidR="001E1241" w:rsidRPr="003A7B86" w:rsidRDefault="001E1241">
      <w:pPr>
        <w:pStyle w:val="Normal1"/>
        <w:widowControl w:val="0"/>
        <w:pBdr>
          <w:top w:val="nil"/>
          <w:left w:val="nil"/>
          <w:bottom w:val="nil"/>
          <w:right w:val="nil"/>
          <w:between w:val="nil"/>
        </w:pBdr>
        <w:tabs>
          <w:tab w:val="left" w:pos="-170"/>
          <w:tab w:val="left" w:pos="3545"/>
          <w:tab w:val="left" w:pos="3828"/>
        </w:tabs>
        <w:spacing w:after="0" w:line="360" w:lineRule="auto"/>
        <w:jc w:val="both"/>
        <w:rPr>
          <w:rFonts w:ascii="Arial" w:eastAsia="Arial" w:hAnsi="Arial" w:cs="Arial"/>
          <w:b/>
          <w:color w:val="000000"/>
          <w:sz w:val="24"/>
          <w:szCs w:val="24"/>
          <w:lang w:val="en-GB"/>
        </w:rPr>
      </w:pPr>
    </w:p>
    <w:p w14:paraId="608F6A42" w14:textId="77777777" w:rsidR="001E1241" w:rsidRPr="003A7B86" w:rsidRDefault="001E1241">
      <w:pPr>
        <w:pStyle w:val="Normal1"/>
        <w:widowControl w:val="0"/>
        <w:pBdr>
          <w:top w:val="nil"/>
          <w:left w:val="nil"/>
          <w:bottom w:val="nil"/>
          <w:right w:val="nil"/>
          <w:between w:val="nil"/>
        </w:pBdr>
        <w:tabs>
          <w:tab w:val="left" w:pos="-170"/>
          <w:tab w:val="left" w:pos="3545"/>
          <w:tab w:val="left" w:pos="3828"/>
        </w:tabs>
        <w:spacing w:after="0" w:line="360" w:lineRule="auto"/>
        <w:jc w:val="both"/>
        <w:rPr>
          <w:rFonts w:ascii="Arial" w:eastAsia="Arial" w:hAnsi="Arial" w:cs="Arial"/>
          <w:b/>
          <w:color w:val="000000"/>
          <w:sz w:val="24"/>
          <w:szCs w:val="24"/>
          <w:lang w:val="en-GB"/>
        </w:rPr>
      </w:pPr>
    </w:p>
    <w:p w14:paraId="78EC631B" w14:textId="77777777" w:rsidR="001E1241" w:rsidRPr="003A7B86" w:rsidRDefault="001E1241">
      <w:pPr>
        <w:pStyle w:val="Normal1"/>
        <w:widowControl w:val="0"/>
        <w:pBdr>
          <w:top w:val="nil"/>
          <w:left w:val="nil"/>
          <w:bottom w:val="nil"/>
          <w:right w:val="nil"/>
          <w:between w:val="nil"/>
        </w:pBdr>
        <w:tabs>
          <w:tab w:val="left" w:pos="-170"/>
          <w:tab w:val="left" w:pos="3545"/>
          <w:tab w:val="left" w:pos="3828"/>
        </w:tabs>
        <w:spacing w:after="0" w:line="360" w:lineRule="auto"/>
        <w:jc w:val="both"/>
        <w:rPr>
          <w:rFonts w:ascii="Arial" w:eastAsia="Arial" w:hAnsi="Arial" w:cs="Arial"/>
          <w:b/>
          <w:color w:val="000000"/>
          <w:sz w:val="24"/>
          <w:szCs w:val="24"/>
          <w:lang w:val="en-GB"/>
        </w:rPr>
      </w:pPr>
    </w:p>
    <w:p w14:paraId="1FA2E9B0" w14:textId="77777777" w:rsidR="001E1241" w:rsidRPr="003A7B86" w:rsidRDefault="001E1241">
      <w:pPr>
        <w:pStyle w:val="Normal1"/>
        <w:widowControl w:val="0"/>
        <w:pBdr>
          <w:top w:val="nil"/>
          <w:left w:val="nil"/>
          <w:bottom w:val="nil"/>
          <w:right w:val="nil"/>
          <w:between w:val="nil"/>
        </w:pBdr>
        <w:tabs>
          <w:tab w:val="left" w:pos="-170"/>
          <w:tab w:val="left" w:pos="3545"/>
          <w:tab w:val="left" w:pos="3828"/>
        </w:tabs>
        <w:spacing w:after="0" w:line="360" w:lineRule="auto"/>
        <w:jc w:val="both"/>
        <w:rPr>
          <w:rFonts w:ascii="Arial" w:eastAsia="Arial" w:hAnsi="Arial" w:cs="Arial"/>
          <w:b/>
          <w:color w:val="000000"/>
          <w:sz w:val="24"/>
          <w:szCs w:val="24"/>
          <w:lang w:val="en-GB"/>
        </w:rPr>
      </w:pPr>
    </w:p>
    <w:p w14:paraId="47EBC78C" w14:textId="77777777" w:rsidR="001E1241" w:rsidRPr="003A7B86" w:rsidRDefault="001E1241">
      <w:pPr>
        <w:pStyle w:val="Normal1"/>
        <w:widowControl w:val="0"/>
        <w:pBdr>
          <w:top w:val="nil"/>
          <w:left w:val="nil"/>
          <w:bottom w:val="nil"/>
          <w:right w:val="nil"/>
          <w:between w:val="nil"/>
        </w:pBdr>
        <w:tabs>
          <w:tab w:val="left" w:pos="-170"/>
          <w:tab w:val="left" w:pos="3545"/>
          <w:tab w:val="left" w:pos="3828"/>
        </w:tabs>
        <w:spacing w:after="0" w:line="360" w:lineRule="auto"/>
        <w:jc w:val="both"/>
        <w:rPr>
          <w:rFonts w:ascii="Arial" w:eastAsia="Arial" w:hAnsi="Arial" w:cs="Arial"/>
          <w:b/>
          <w:color w:val="000000"/>
          <w:sz w:val="24"/>
          <w:szCs w:val="24"/>
          <w:lang w:val="en-GB"/>
        </w:rPr>
      </w:pPr>
    </w:p>
    <w:p w14:paraId="3B53320E" w14:textId="77777777" w:rsidR="001E1241" w:rsidRPr="003A7B86" w:rsidRDefault="001E1241">
      <w:pPr>
        <w:pStyle w:val="Normal1"/>
        <w:widowControl w:val="0"/>
        <w:pBdr>
          <w:top w:val="nil"/>
          <w:left w:val="nil"/>
          <w:bottom w:val="nil"/>
          <w:right w:val="nil"/>
          <w:between w:val="nil"/>
        </w:pBdr>
        <w:tabs>
          <w:tab w:val="left" w:pos="-170"/>
          <w:tab w:val="left" w:pos="3545"/>
          <w:tab w:val="left" w:pos="3828"/>
        </w:tabs>
        <w:spacing w:after="0" w:line="360" w:lineRule="auto"/>
        <w:jc w:val="both"/>
        <w:rPr>
          <w:rFonts w:ascii="Arial" w:eastAsia="Arial" w:hAnsi="Arial" w:cs="Arial"/>
          <w:b/>
          <w:color w:val="000000"/>
          <w:sz w:val="24"/>
          <w:szCs w:val="24"/>
          <w:lang w:val="en-GB"/>
        </w:rPr>
      </w:pPr>
    </w:p>
    <w:p w14:paraId="01B42805" w14:textId="77777777" w:rsidR="001E1241" w:rsidRPr="003A7B86" w:rsidRDefault="001E1241">
      <w:pPr>
        <w:pStyle w:val="Normal1"/>
        <w:widowControl w:val="0"/>
        <w:pBdr>
          <w:top w:val="nil"/>
          <w:left w:val="nil"/>
          <w:bottom w:val="nil"/>
          <w:right w:val="nil"/>
          <w:between w:val="nil"/>
        </w:pBdr>
        <w:tabs>
          <w:tab w:val="left" w:pos="-170"/>
          <w:tab w:val="left" w:pos="3545"/>
          <w:tab w:val="left" w:pos="3828"/>
        </w:tabs>
        <w:spacing w:after="20" w:line="360" w:lineRule="auto"/>
        <w:jc w:val="both"/>
        <w:rPr>
          <w:rFonts w:ascii="Arial" w:eastAsia="Arial" w:hAnsi="Arial" w:cs="Arial"/>
          <w:b/>
          <w:color w:val="000000"/>
          <w:sz w:val="24"/>
          <w:szCs w:val="24"/>
          <w:lang w:val="en-GB"/>
        </w:rPr>
      </w:pPr>
    </w:p>
    <w:tbl>
      <w:tblPr>
        <w:tblStyle w:val="a"/>
        <w:tblW w:w="10356" w:type="dxa"/>
        <w:tblInd w:w="-7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2"/>
        <w:gridCol w:w="1951"/>
        <w:gridCol w:w="2099"/>
        <w:gridCol w:w="3598"/>
        <w:gridCol w:w="1656"/>
      </w:tblGrid>
      <w:tr w:rsidR="001E1241" w14:paraId="2D94703E" w14:textId="77777777">
        <w:trPr>
          <w:cantSplit/>
          <w:trHeight w:val="890"/>
          <w:tblHeader/>
        </w:trPr>
        <w:tc>
          <w:tcPr>
            <w:tcW w:w="1052" w:type="dxa"/>
          </w:tcPr>
          <w:p w14:paraId="776FEEA0" w14:textId="77777777" w:rsidR="001E1241" w:rsidRDefault="00960C74">
            <w:pPr>
              <w:pStyle w:val="Normal1"/>
              <w:jc w:val="both"/>
              <w:rPr>
                <w:rFonts w:ascii="Arial" w:eastAsia="Arial" w:hAnsi="Arial" w:cs="Arial"/>
                <w:sz w:val="24"/>
                <w:szCs w:val="24"/>
              </w:rPr>
            </w:pPr>
            <w:r>
              <w:rPr>
                <w:rFonts w:ascii="Arial" w:eastAsia="Arial" w:hAnsi="Arial" w:cs="Arial"/>
                <w:b/>
                <w:sz w:val="24"/>
                <w:szCs w:val="24"/>
              </w:rPr>
              <w:t xml:space="preserve"># of </w:t>
            </w:r>
            <w:proofErr w:type="spellStart"/>
            <w:r>
              <w:rPr>
                <w:rFonts w:ascii="Arial" w:eastAsia="Arial" w:hAnsi="Arial" w:cs="Arial"/>
                <w:b/>
                <w:sz w:val="24"/>
                <w:szCs w:val="24"/>
              </w:rPr>
              <w:t>activity</w:t>
            </w:r>
            <w:proofErr w:type="spellEnd"/>
          </w:p>
        </w:tc>
        <w:tc>
          <w:tcPr>
            <w:tcW w:w="1951" w:type="dxa"/>
          </w:tcPr>
          <w:p w14:paraId="1C2273C7" w14:textId="77777777" w:rsidR="001E1241" w:rsidRDefault="00960C74">
            <w:pPr>
              <w:pStyle w:val="Normal1"/>
              <w:jc w:val="both"/>
              <w:rPr>
                <w:rFonts w:ascii="Arial" w:eastAsia="Arial" w:hAnsi="Arial" w:cs="Arial"/>
                <w:sz w:val="24"/>
                <w:szCs w:val="24"/>
              </w:rPr>
            </w:pPr>
            <w:proofErr w:type="spellStart"/>
            <w:r>
              <w:rPr>
                <w:rFonts w:ascii="Arial" w:eastAsia="Arial" w:hAnsi="Arial" w:cs="Arial"/>
                <w:b/>
                <w:sz w:val="24"/>
                <w:szCs w:val="24"/>
              </w:rPr>
              <w:t>Unit</w:t>
            </w:r>
            <w:proofErr w:type="spellEnd"/>
          </w:p>
        </w:tc>
        <w:tc>
          <w:tcPr>
            <w:tcW w:w="2099" w:type="dxa"/>
          </w:tcPr>
          <w:p w14:paraId="70C0693D" w14:textId="77777777" w:rsidR="001E1241" w:rsidRDefault="00960C74">
            <w:pPr>
              <w:pStyle w:val="Normal1"/>
              <w:jc w:val="both"/>
              <w:rPr>
                <w:rFonts w:ascii="Arial" w:eastAsia="Arial" w:hAnsi="Arial" w:cs="Arial"/>
                <w:sz w:val="24"/>
                <w:szCs w:val="24"/>
              </w:rPr>
            </w:pPr>
            <w:proofErr w:type="spellStart"/>
            <w:r>
              <w:rPr>
                <w:rFonts w:ascii="Arial" w:eastAsia="Arial" w:hAnsi="Arial" w:cs="Arial"/>
                <w:b/>
                <w:sz w:val="24"/>
                <w:szCs w:val="24"/>
              </w:rPr>
              <w:t>Objective</w:t>
            </w:r>
            <w:proofErr w:type="spellEnd"/>
          </w:p>
        </w:tc>
        <w:tc>
          <w:tcPr>
            <w:tcW w:w="3598" w:type="dxa"/>
          </w:tcPr>
          <w:p w14:paraId="20924219" w14:textId="77777777" w:rsidR="001E1241" w:rsidRDefault="00960C74">
            <w:pPr>
              <w:pStyle w:val="Normal1"/>
              <w:jc w:val="both"/>
              <w:rPr>
                <w:rFonts w:ascii="Arial" w:eastAsia="Arial" w:hAnsi="Arial" w:cs="Arial"/>
                <w:sz w:val="24"/>
                <w:szCs w:val="24"/>
              </w:rPr>
            </w:pPr>
            <w:r>
              <w:rPr>
                <w:rFonts w:ascii="Arial" w:eastAsia="Arial" w:hAnsi="Arial" w:cs="Arial"/>
                <w:b/>
                <w:sz w:val="24"/>
                <w:szCs w:val="24"/>
              </w:rPr>
              <w:t>Content</w:t>
            </w:r>
          </w:p>
        </w:tc>
        <w:tc>
          <w:tcPr>
            <w:tcW w:w="1656" w:type="dxa"/>
          </w:tcPr>
          <w:p w14:paraId="25FE7327" w14:textId="77777777" w:rsidR="001E1241" w:rsidRDefault="00960C74">
            <w:pPr>
              <w:pStyle w:val="Normal1"/>
              <w:jc w:val="both"/>
              <w:rPr>
                <w:rFonts w:ascii="Arial" w:eastAsia="Arial" w:hAnsi="Arial" w:cs="Arial"/>
                <w:sz w:val="24"/>
                <w:szCs w:val="24"/>
              </w:rPr>
            </w:pPr>
            <w:proofErr w:type="spellStart"/>
            <w:r>
              <w:rPr>
                <w:rFonts w:ascii="Arial" w:eastAsia="Arial" w:hAnsi="Arial" w:cs="Arial"/>
                <w:b/>
                <w:sz w:val="24"/>
                <w:szCs w:val="24"/>
              </w:rPr>
              <w:t>Level</w:t>
            </w:r>
            <w:proofErr w:type="spellEnd"/>
            <w:r>
              <w:rPr>
                <w:rFonts w:ascii="Arial" w:eastAsia="Arial" w:hAnsi="Arial" w:cs="Arial"/>
                <w:b/>
                <w:sz w:val="24"/>
                <w:szCs w:val="24"/>
              </w:rPr>
              <w:t xml:space="preserve"> of </w:t>
            </w:r>
            <w:proofErr w:type="spellStart"/>
            <w:r>
              <w:rPr>
                <w:rFonts w:ascii="Arial" w:eastAsia="Arial" w:hAnsi="Arial" w:cs="Arial"/>
                <w:b/>
                <w:sz w:val="24"/>
                <w:szCs w:val="24"/>
              </w:rPr>
              <w:t>assimilation</w:t>
            </w:r>
            <w:proofErr w:type="spellEnd"/>
          </w:p>
        </w:tc>
      </w:tr>
      <w:tr w:rsidR="001E1241" w14:paraId="241AA9DB" w14:textId="77777777">
        <w:trPr>
          <w:cantSplit/>
          <w:trHeight w:val="4346"/>
          <w:tblHeader/>
        </w:trPr>
        <w:tc>
          <w:tcPr>
            <w:tcW w:w="1052" w:type="dxa"/>
          </w:tcPr>
          <w:p w14:paraId="32A2C288" w14:textId="77777777" w:rsidR="001E1241" w:rsidRDefault="00960C74">
            <w:pPr>
              <w:pStyle w:val="Normal1"/>
              <w:spacing w:line="360" w:lineRule="auto"/>
              <w:jc w:val="both"/>
              <w:rPr>
                <w:rFonts w:ascii="Arial" w:eastAsia="Arial" w:hAnsi="Arial" w:cs="Arial"/>
                <w:sz w:val="24"/>
                <w:szCs w:val="24"/>
              </w:rPr>
            </w:pPr>
            <w:r>
              <w:rPr>
                <w:rFonts w:ascii="Arial" w:eastAsia="Arial" w:hAnsi="Arial" w:cs="Arial"/>
                <w:sz w:val="24"/>
                <w:szCs w:val="24"/>
              </w:rPr>
              <w:t xml:space="preserve">        1</w:t>
            </w:r>
          </w:p>
        </w:tc>
        <w:tc>
          <w:tcPr>
            <w:tcW w:w="1951" w:type="dxa"/>
          </w:tcPr>
          <w:p w14:paraId="290DA43D" w14:textId="77777777" w:rsidR="001E1241" w:rsidRDefault="00960C74">
            <w:pPr>
              <w:pStyle w:val="Normal1"/>
              <w:spacing w:line="360" w:lineRule="auto"/>
              <w:jc w:val="both"/>
              <w:rPr>
                <w:rFonts w:ascii="Arial" w:eastAsia="Arial" w:hAnsi="Arial" w:cs="Arial"/>
                <w:sz w:val="24"/>
                <w:szCs w:val="24"/>
              </w:rPr>
            </w:pPr>
            <w:proofErr w:type="spellStart"/>
            <w:r>
              <w:rPr>
                <w:rFonts w:ascii="Arial" w:eastAsia="Arial" w:hAnsi="Arial" w:cs="Arial"/>
                <w:sz w:val="24"/>
                <w:szCs w:val="24"/>
              </w:rPr>
              <w:t>Unit</w:t>
            </w:r>
            <w:proofErr w:type="spellEnd"/>
            <w:r>
              <w:rPr>
                <w:rFonts w:ascii="Arial" w:eastAsia="Arial" w:hAnsi="Arial" w:cs="Arial"/>
                <w:sz w:val="24"/>
                <w:szCs w:val="24"/>
              </w:rPr>
              <w:t xml:space="preserve"> # 1 Meeting </w:t>
            </w:r>
            <w:proofErr w:type="spellStart"/>
            <w:r>
              <w:rPr>
                <w:rFonts w:ascii="Arial" w:eastAsia="Arial" w:hAnsi="Arial" w:cs="Arial"/>
                <w:sz w:val="24"/>
                <w:szCs w:val="24"/>
              </w:rPr>
              <w:t>someone</w:t>
            </w:r>
            <w:proofErr w:type="spellEnd"/>
          </w:p>
        </w:tc>
        <w:tc>
          <w:tcPr>
            <w:tcW w:w="2099" w:type="dxa"/>
          </w:tcPr>
          <w:p w14:paraId="0B6280EB" w14:textId="77777777" w:rsidR="001E1241" w:rsidRPr="003A7B86" w:rsidRDefault="00960C74">
            <w:pPr>
              <w:pStyle w:val="Normal1"/>
              <w:spacing w:line="360" w:lineRule="auto"/>
              <w:rPr>
                <w:rFonts w:ascii="Arial" w:eastAsia="Arial" w:hAnsi="Arial" w:cs="Arial"/>
                <w:sz w:val="24"/>
                <w:szCs w:val="24"/>
                <w:lang w:val="en-GB"/>
              </w:rPr>
            </w:pPr>
            <w:r w:rsidRPr="003A7B86">
              <w:rPr>
                <w:rFonts w:ascii="Arial" w:eastAsia="Arial" w:hAnsi="Arial" w:cs="Arial"/>
                <w:sz w:val="24"/>
                <w:szCs w:val="24"/>
                <w:lang w:val="en-GB"/>
              </w:rPr>
              <w:t xml:space="preserve">:    to practice  the vocabulary related with personal information and practice it through: </w:t>
            </w:r>
          </w:p>
          <w:p w14:paraId="5CF87928" w14:textId="77777777" w:rsidR="001E1241" w:rsidRDefault="00960C74">
            <w:pPr>
              <w:pStyle w:val="Normal1"/>
              <w:spacing w:line="360" w:lineRule="auto"/>
              <w:rPr>
                <w:rFonts w:ascii="Arial" w:eastAsia="Arial" w:hAnsi="Arial" w:cs="Arial"/>
                <w:sz w:val="24"/>
                <w:szCs w:val="24"/>
              </w:rPr>
            </w:pPr>
            <w:r>
              <w:rPr>
                <w:rFonts w:ascii="Arial" w:eastAsia="Arial" w:hAnsi="Arial" w:cs="Arial"/>
                <w:sz w:val="24"/>
                <w:szCs w:val="24"/>
              </w:rPr>
              <w:t>Listening activities.</w:t>
            </w:r>
          </w:p>
          <w:p w14:paraId="434CDFCE" w14:textId="77777777" w:rsidR="001E1241" w:rsidRDefault="001E1241">
            <w:pPr>
              <w:pStyle w:val="Normal1"/>
              <w:spacing w:line="360" w:lineRule="auto"/>
              <w:jc w:val="both"/>
              <w:rPr>
                <w:rFonts w:ascii="Arial" w:eastAsia="Arial" w:hAnsi="Arial" w:cs="Arial"/>
                <w:sz w:val="24"/>
                <w:szCs w:val="24"/>
              </w:rPr>
            </w:pPr>
          </w:p>
        </w:tc>
        <w:tc>
          <w:tcPr>
            <w:tcW w:w="3598" w:type="dxa"/>
          </w:tcPr>
          <w:p w14:paraId="7732A75E" w14:textId="77777777" w:rsidR="001E1241" w:rsidRPr="003A7B86" w:rsidRDefault="00960C74">
            <w:pPr>
              <w:pStyle w:val="Normal1"/>
              <w:spacing w:line="360" w:lineRule="auto"/>
              <w:rPr>
                <w:rFonts w:ascii="Arial" w:eastAsia="Arial" w:hAnsi="Arial" w:cs="Arial"/>
                <w:sz w:val="24"/>
                <w:szCs w:val="24"/>
                <w:lang w:val="en-GB"/>
              </w:rPr>
            </w:pPr>
            <w:r w:rsidRPr="003A7B86">
              <w:rPr>
                <w:rFonts w:ascii="Arial" w:eastAsia="Arial" w:hAnsi="Arial" w:cs="Arial"/>
                <w:sz w:val="24"/>
                <w:szCs w:val="24"/>
                <w:lang w:val="en-GB"/>
              </w:rPr>
              <w:t>.   Language functions: Talking about personal information and how someone is?</w:t>
            </w:r>
          </w:p>
          <w:p w14:paraId="6D4BB090" w14:textId="77777777" w:rsidR="001E1241" w:rsidRPr="003A7B86" w:rsidRDefault="00960C74">
            <w:pPr>
              <w:pStyle w:val="Normal1"/>
              <w:spacing w:line="360" w:lineRule="auto"/>
              <w:rPr>
                <w:rFonts w:ascii="Arial" w:eastAsia="Arial" w:hAnsi="Arial" w:cs="Arial"/>
                <w:sz w:val="24"/>
                <w:szCs w:val="24"/>
                <w:lang w:val="en-GB"/>
              </w:rPr>
            </w:pPr>
            <w:r w:rsidRPr="003A7B86">
              <w:rPr>
                <w:rFonts w:ascii="Arial" w:eastAsia="Arial" w:hAnsi="Arial" w:cs="Arial"/>
                <w:sz w:val="24"/>
                <w:szCs w:val="24"/>
                <w:lang w:val="en-GB"/>
              </w:rPr>
              <w:t xml:space="preserve">  - Grammar focus: verb be.</w:t>
            </w:r>
          </w:p>
          <w:p w14:paraId="0BC1886A" w14:textId="77777777" w:rsidR="001E1241" w:rsidRPr="003A7B86" w:rsidRDefault="00960C74">
            <w:pPr>
              <w:pStyle w:val="Normal1"/>
              <w:spacing w:line="360" w:lineRule="auto"/>
              <w:rPr>
                <w:rFonts w:ascii="Arial" w:eastAsia="Arial" w:hAnsi="Arial" w:cs="Arial"/>
                <w:sz w:val="24"/>
                <w:szCs w:val="24"/>
                <w:lang w:val="en-GB"/>
              </w:rPr>
            </w:pPr>
            <w:r w:rsidRPr="003A7B86">
              <w:rPr>
                <w:rFonts w:ascii="Arial" w:eastAsia="Arial" w:hAnsi="Arial" w:cs="Arial"/>
                <w:sz w:val="24"/>
                <w:szCs w:val="24"/>
                <w:lang w:val="en-GB"/>
              </w:rPr>
              <w:t xml:space="preserve">  - Vocabulary: vocabulary related to personal information. and greetings.   </w:t>
            </w:r>
          </w:p>
          <w:p w14:paraId="1A9B06FA" w14:textId="77777777" w:rsidR="001E1241" w:rsidRPr="003A7B86" w:rsidRDefault="001E1241">
            <w:pPr>
              <w:pStyle w:val="Normal1"/>
              <w:spacing w:line="360" w:lineRule="auto"/>
              <w:rPr>
                <w:rFonts w:ascii="Arial" w:eastAsia="Arial" w:hAnsi="Arial" w:cs="Arial"/>
                <w:sz w:val="24"/>
                <w:szCs w:val="24"/>
                <w:lang w:val="en-GB"/>
              </w:rPr>
            </w:pPr>
          </w:p>
        </w:tc>
        <w:tc>
          <w:tcPr>
            <w:tcW w:w="1656" w:type="dxa"/>
          </w:tcPr>
          <w:p w14:paraId="48676EB3" w14:textId="77777777" w:rsidR="001E1241" w:rsidRDefault="00960C74">
            <w:pPr>
              <w:pStyle w:val="Normal1"/>
              <w:spacing w:line="360" w:lineRule="auto"/>
              <w:jc w:val="both"/>
              <w:rPr>
                <w:rFonts w:ascii="Arial" w:eastAsia="Arial" w:hAnsi="Arial" w:cs="Arial"/>
                <w:sz w:val="24"/>
                <w:szCs w:val="24"/>
              </w:rPr>
            </w:pPr>
            <w:proofErr w:type="spellStart"/>
            <w:r>
              <w:rPr>
                <w:rFonts w:ascii="Arial" w:eastAsia="Arial" w:hAnsi="Arial" w:cs="Arial"/>
                <w:sz w:val="24"/>
                <w:szCs w:val="24"/>
              </w:rPr>
              <w:t>Reproduction</w:t>
            </w:r>
            <w:proofErr w:type="spellEnd"/>
          </w:p>
          <w:p w14:paraId="430EA69D" w14:textId="77777777" w:rsidR="001E1241" w:rsidRDefault="001E1241">
            <w:pPr>
              <w:pStyle w:val="Normal1"/>
              <w:spacing w:line="360" w:lineRule="auto"/>
              <w:jc w:val="both"/>
              <w:rPr>
                <w:rFonts w:ascii="Arial" w:eastAsia="Arial" w:hAnsi="Arial" w:cs="Arial"/>
                <w:sz w:val="24"/>
                <w:szCs w:val="24"/>
              </w:rPr>
            </w:pPr>
          </w:p>
        </w:tc>
      </w:tr>
      <w:tr w:rsidR="001E1241" w14:paraId="621FAEE6" w14:textId="77777777">
        <w:trPr>
          <w:cantSplit/>
          <w:trHeight w:val="4346"/>
          <w:tblHeader/>
        </w:trPr>
        <w:tc>
          <w:tcPr>
            <w:tcW w:w="1052" w:type="dxa"/>
          </w:tcPr>
          <w:p w14:paraId="2DF301B7" w14:textId="77777777" w:rsidR="001E1241" w:rsidRDefault="00960C74">
            <w:pPr>
              <w:pStyle w:val="Normal1"/>
              <w:spacing w:line="360" w:lineRule="auto"/>
              <w:jc w:val="both"/>
              <w:rPr>
                <w:rFonts w:ascii="Arial" w:eastAsia="Arial" w:hAnsi="Arial" w:cs="Arial"/>
                <w:sz w:val="24"/>
                <w:szCs w:val="24"/>
              </w:rPr>
            </w:pPr>
            <w:r>
              <w:rPr>
                <w:rFonts w:ascii="Arial" w:eastAsia="Arial" w:hAnsi="Arial" w:cs="Arial"/>
                <w:sz w:val="24"/>
                <w:szCs w:val="24"/>
              </w:rPr>
              <w:lastRenderedPageBreak/>
              <w:t xml:space="preserve">        2</w:t>
            </w:r>
          </w:p>
        </w:tc>
        <w:tc>
          <w:tcPr>
            <w:tcW w:w="1951" w:type="dxa"/>
          </w:tcPr>
          <w:p w14:paraId="5E958413" w14:textId="77777777" w:rsidR="001E1241" w:rsidRDefault="00960C74">
            <w:pPr>
              <w:pStyle w:val="Normal1"/>
              <w:spacing w:line="360" w:lineRule="auto"/>
              <w:jc w:val="both"/>
              <w:rPr>
                <w:rFonts w:ascii="Arial" w:eastAsia="Arial" w:hAnsi="Arial" w:cs="Arial"/>
                <w:sz w:val="24"/>
                <w:szCs w:val="24"/>
              </w:rPr>
            </w:pPr>
            <w:r>
              <w:rPr>
                <w:rFonts w:ascii="Arial" w:eastAsia="Arial" w:hAnsi="Arial" w:cs="Arial"/>
                <w:sz w:val="24"/>
                <w:szCs w:val="24"/>
              </w:rPr>
              <w:t xml:space="preserve"> Unit#2</w:t>
            </w:r>
          </w:p>
          <w:p w14:paraId="28F8A864" w14:textId="77777777" w:rsidR="001E1241" w:rsidRDefault="00960C74">
            <w:pPr>
              <w:pStyle w:val="Normal1"/>
              <w:spacing w:line="360" w:lineRule="auto"/>
              <w:jc w:val="both"/>
              <w:rPr>
                <w:rFonts w:ascii="Arial" w:eastAsia="Arial" w:hAnsi="Arial" w:cs="Arial"/>
                <w:sz w:val="24"/>
                <w:szCs w:val="24"/>
              </w:rPr>
            </w:pPr>
            <w:proofErr w:type="spellStart"/>
            <w:r>
              <w:rPr>
                <w:rFonts w:ascii="Arial" w:eastAsia="Arial" w:hAnsi="Arial" w:cs="Arial"/>
                <w:sz w:val="24"/>
                <w:szCs w:val="24"/>
              </w:rPr>
              <w:t>Everything</w:t>
            </w:r>
            <w:proofErr w:type="spellEnd"/>
            <w:r>
              <w:rPr>
                <w:rFonts w:ascii="Arial" w:eastAsia="Arial" w:hAnsi="Arial" w:cs="Arial"/>
                <w:sz w:val="24"/>
                <w:szCs w:val="24"/>
              </w:rPr>
              <w:t xml:space="preserve"> </w:t>
            </w:r>
            <w:proofErr w:type="spellStart"/>
            <w:r>
              <w:rPr>
                <w:rFonts w:ascii="Arial" w:eastAsia="Arial" w:hAnsi="Arial" w:cs="Arial"/>
                <w:sz w:val="24"/>
                <w:szCs w:val="24"/>
              </w:rPr>
              <w:t>about</w:t>
            </w:r>
            <w:proofErr w:type="spellEnd"/>
            <w:r>
              <w:rPr>
                <w:rFonts w:ascii="Arial" w:eastAsia="Arial" w:hAnsi="Arial" w:cs="Arial"/>
                <w:sz w:val="24"/>
                <w:szCs w:val="24"/>
              </w:rPr>
              <w:t xml:space="preserve"> me</w:t>
            </w:r>
          </w:p>
          <w:p w14:paraId="6660D5D9" w14:textId="77777777" w:rsidR="001E1241" w:rsidRDefault="001E1241">
            <w:pPr>
              <w:pStyle w:val="Normal1"/>
              <w:spacing w:line="360" w:lineRule="auto"/>
              <w:jc w:val="both"/>
              <w:rPr>
                <w:rFonts w:ascii="Arial" w:eastAsia="Arial" w:hAnsi="Arial" w:cs="Arial"/>
                <w:sz w:val="24"/>
                <w:szCs w:val="24"/>
              </w:rPr>
            </w:pPr>
          </w:p>
        </w:tc>
        <w:tc>
          <w:tcPr>
            <w:tcW w:w="2099" w:type="dxa"/>
          </w:tcPr>
          <w:p w14:paraId="2BF8D7A6" w14:textId="77777777" w:rsidR="001E1241" w:rsidRPr="003A7B86" w:rsidRDefault="00960C74">
            <w:pPr>
              <w:pStyle w:val="Normal1"/>
              <w:spacing w:line="360" w:lineRule="auto"/>
              <w:rPr>
                <w:rFonts w:ascii="Arial" w:eastAsia="Arial" w:hAnsi="Arial" w:cs="Arial"/>
                <w:sz w:val="24"/>
                <w:szCs w:val="24"/>
                <w:lang w:val="en-GB"/>
              </w:rPr>
            </w:pPr>
            <w:r w:rsidRPr="003A7B86">
              <w:rPr>
                <w:rFonts w:ascii="Arial" w:eastAsia="Arial" w:hAnsi="Arial" w:cs="Arial"/>
                <w:sz w:val="24"/>
                <w:szCs w:val="24"/>
                <w:lang w:val="en-GB"/>
              </w:rPr>
              <w:t>To practice the simple present tense through listening activities.</w:t>
            </w:r>
          </w:p>
          <w:p w14:paraId="0475D1C7" w14:textId="77777777" w:rsidR="001E1241" w:rsidRPr="003A7B86" w:rsidRDefault="001E1241">
            <w:pPr>
              <w:pStyle w:val="Normal1"/>
              <w:spacing w:line="360" w:lineRule="auto"/>
              <w:jc w:val="both"/>
              <w:rPr>
                <w:rFonts w:ascii="Arial" w:eastAsia="Arial" w:hAnsi="Arial" w:cs="Arial"/>
                <w:sz w:val="24"/>
                <w:szCs w:val="24"/>
                <w:lang w:val="en-GB"/>
              </w:rPr>
            </w:pPr>
          </w:p>
        </w:tc>
        <w:tc>
          <w:tcPr>
            <w:tcW w:w="3598" w:type="dxa"/>
          </w:tcPr>
          <w:p w14:paraId="36FD63EF" w14:textId="77777777" w:rsidR="001E1241" w:rsidRPr="003A7B86" w:rsidRDefault="00960C74">
            <w:pPr>
              <w:pStyle w:val="Normal1"/>
              <w:spacing w:line="360" w:lineRule="auto"/>
              <w:rPr>
                <w:rFonts w:ascii="Arial" w:eastAsia="Arial" w:hAnsi="Arial" w:cs="Arial"/>
                <w:sz w:val="24"/>
                <w:szCs w:val="24"/>
                <w:lang w:val="en-GB"/>
              </w:rPr>
            </w:pPr>
            <w:r w:rsidRPr="003A7B86">
              <w:rPr>
                <w:rFonts w:ascii="Arial" w:eastAsia="Arial" w:hAnsi="Arial" w:cs="Arial"/>
                <w:sz w:val="24"/>
                <w:szCs w:val="24"/>
                <w:lang w:val="en-GB"/>
              </w:rPr>
              <w:t>- Communicative function: talking about present activities.</w:t>
            </w:r>
          </w:p>
          <w:p w14:paraId="31EF9AD9" w14:textId="77777777" w:rsidR="001E1241" w:rsidRPr="003A7B86" w:rsidRDefault="00960C74">
            <w:pPr>
              <w:pStyle w:val="Normal1"/>
              <w:spacing w:line="360" w:lineRule="auto"/>
              <w:rPr>
                <w:rFonts w:ascii="Arial" w:eastAsia="Arial" w:hAnsi="Arial" w:cs="Arial"/>
                <w:sz w:val="24"/>
                <w:szCs w:val="24"/>
                <w:lang w:val="en-GB"/>
              </w:rPr>
            </w:pPr>
            <w:r w:rsidRPr="003A7B86">
              <w:rPr>
                <w:rFonts w:ascii="Arial" w:eastAsia="Arial" w:hAnsi="Arial" w:cs="Arial"/>
                <w:sz w:val="24"/>
                <w:szCs w:val="24"/>
                <w:lang w:val="en-GB"/>
              </w:rPr>
              <w:t>- Grammatical: verb be, simple present.</w:t>
            </w:r>
          </w:p>
          <w:p w14:paraId="50143433" w14:textId="77777777" w:rsidR="001E1241" w:rsidRPr="003A7B86" w:rsidRDefault="00960C74">
            <w:pPr>
              <w:pStyle w:val="Normal1"/>
              <w:spacing w:line="360" w:lineRule="auto"/>
              <w:rPr>
                <w:rFonts w:ascii="Arial" w:eastAsia="Arial" w:hAnsi="Arial" w:cs="Arial"/>
                <w:sz w:val="24"/>
                <w:szCs w:val="24"/>
                <w:lang w:val="en-GB"/>
              </w:rPr>
            </w:pPr>
            <w:r w:rsidRPr="003A7B86">
              <w:rPr>
                <w:rFonts w:ascii="Arial" w:eastAsia="Arial" w:hAnsi="Arial" w:cs="Arial"/>
                <w:sz w:val="24"/>
                <w:szCs w:val="24"/>
                <w:lang w:val="en-GB"/>
              </w:rPr>
              <w:t>Vocabulary: the vocabulary that refers to activities in simple present.</w:t>
            </w:r>
          </w:p>
          <w:p w14:paraId="3223594D" w14:textId="77777777" w:rsidR="001E1241" w:rsidRPr="003A7B86" w:rsidRDefault="001E1241">
            <w:pPr>
              <w:pStyle w:val="Normal1"/>
              <w:spacing w:line="360" w:lineRule="auto"/>
              <w:jc w:val="both"/>
              <w:rPr>
                <w:rFonts w:ascii="Arial" w:eastAsia="Arial" w:hAnsi="Arial" w:cs="Arial"/>
                <w:sz w:val="24"/>
                <w:szCs w:val="24"/>
                <w:lang w:val="en-GB"/>
              </w:rPr>
            </w:pPr>
          </w:p>
        </w:tc>
        <w:tc>
          <w:tcPr>
            <w:tcW w:w="1656" w:type="dxa"/>
          </w:tcPr>
          <w:p w14:paraId="1125B179" w14:textId="77777777" w:rsidR="001E1241" w:rsidRDefault="00960C74">
            <w:pPr>
              <w:pStyle w:val="Normal1"/>
              <w:spacing w:line="360" w:lineRule="auto"/>
              <w:jc w:val="both"/>
              <w:rPr>
                <w:rFonts w:ascii="Arial" w:eastAsia="Arial" w:hAnsi="Arial" w:cs="Arial"/>
                <w:sz w:val="24"/>
                <w:szCs w:val="24"/>
              </w:rPr>
            </w:pPr>
            <w:proofErr w:type="spellStart"/>
            <w:r>
              <w:rPr>
                <w:rFonts w:ascii="Arial" w:eastAsia="Arial" w:hAnsi="Arial" w:cs="Arial"/>
                <w:sz w:val="24"/>
                <w:szCs w:val="24"/>
              </w:rPr>
              <w:t>Reproduction</w:t>
            </w:r>
            <w:proofErr w:type="spellEnd"/>
          </w:p>
          <w:p w14:paraId="6E1621E8" w14:textId="77777777" w:rsidR="001E1241" w:rsidRDefault="001E1241">
            <w:pPr>
              <w:pStyle w:val="Normal1"/>
              <w:spacing w:line="360" w:lineRule="auto"/>
              <w:jc w:val="both"/>
              <w:rPr>
                <w:rFonts w:ascii="Arial" w:eastAsia="Arial" w:hAnsi="Arial" w:cs="Arial"/>
                <w:sz w:val="24"/>
                <w:szCs w:val="24"/>
              </w:rPr>
            </w:pPr>
          </w:p>
        </w:tc>
      </w:tr>
      <w:tr w:rsidR="001E1241" w14:paraId="4D608CC3" w14:textId="77777777">
        <w:trPr>
          <w:cantSplit/>
          <w:trHeight w:val="3487"/>
          <w:tblHeader/>
        </w:trPr>
        <w:tc>
          <w:tcPr>
            <w:tcW w:w="1052" w:type="dxa"/>
          </w:tcPr>
          <w:p w14:paraId="7485A3DD" w14:textId="77777777" w:rsidR="001E1241" w:rsidRDefault="00960C74">
            <w:pPr>
              <w:pStyle w:val="Normal1"/>
              <w:spacing w:line="360" w:lineRule="auto"/>
              <w:ind w:firstLine="480"/>
              <w:jc w:val="both"/>
              <w:rPr>
                <w:rFonts w:ascii="Arial" w:eastAsia="Arial" w:hAnsi="Arial" w:cs="Arial"/>
                <w:sz w:val="24"/>
                <w:szCs w:val="24"/>
              </w:rPr>
            </w:pPr>
            <w:r>
              <w:rPr>
                <w:rFonts w:ascii="Arial" w:eastAsia="Arial" w:hAnsi="Arial" w:cs="Arial"/>
                <w:sz w:val="24"/>
                <w:szCs w:val="24"/>
              </w:rPr>
              <w:t>3</w:t>
            </w:r>
          </w:p>
        </w:tc>
        <w:tc>
          <w:tcPr>
            <w:tcW w:w="1951" w:type="dxa"/>
          </w:tcPr>
          <w:p w14:paraId="45EC4E38" w14:textId="77777777" w:rsidR="001E1241" w:rsidRDefault="00960C74">
            <w:pPr>
              <w:pStyle w:val="Normal1"/>
              <w:spacing w:line="360" w:lineRule="auto"/>
              <w:jc w:val="both"/>
              <w:rPr>
                <w:rFonts w:ascii="Arial" w:eastAsia="Arial" w:hAnsi="Arial" w:cs="Arial"/>
                <w:sz w:val="24"/>
                <w:szCs w:val="24"/>
              </w:rPr>
            </w:pPr>
            <w:proofErr w:type="spellStart"/>
            <w:r>
              <w:rPr>
                <w:rFonts w:ascii="Arial" w:eastAsia="Arial" w:hAnsi="Arial" w:cs="Arial"/>
                <w:sz w:val="24"/>
                <w:szCs w:val="24"/>
              </w:rPr>
              <w:t>Unit</w:t>
            </w:r>
            <w:proofErr w:type="spellEnd"/>
            <w:r>
              <w:rPr>
                <w:rFonts w:ascii="Arial" w:eastAsia="Arial" w:hAnsi="Arial" w:cs="Arial"/>
                <w:sz w:val="24"/>
                <w:szCs w:val="24"/>
              </w:rPr>
              <w:t xml:space="preserve"> #3 More </w:t>
            </w:r>
            <w:proofErr w:type="spellStart"/>
            <w:r>
              <w:rPr>
                <w:rFonts w:ascii="Arial" w:eastAsia="Arial" w:hAnsi="Arial" w:cs="Arial"/>
                <w:sz w:val="24"/>
                <w:szCs w:val="24"/>
              </w:rPr>
              <w:t>about</w:t>
            </w:r>
            <w:proofErr w:type="spellEnd"/>
            <w:r>
              <w:rPr>
                <w:rFonts w:ascii="Arial" w:eastAsia="Arial" w:hAnsi="Arial" w:cs="Arial"/>
                <w:sz w:val="24"/>
                <w:szCs w:val="24"/>
              </w:rPr>
              <w:t xml:space="preserve"> </w:t>
            </w:r>
            <w:proofErr w:type="spellStart"/>
            <w:r>
              <w:rPr>
                <w:rFonts w:ascii="Arial" w:eastAsia="Arial" w:hAnsi="Arial" w:cs="Arial"/>
                <w:sz w:val="24"/>
                <w:szCs w:val="24"/>
              </w:rPr>
              <w:t>Us</w:t>
            </w:r>
            <w:proofErr w:type="spellEnd"/>
            <w:r>
              <w:rPr>
                <w:rFonts w:ascii="Arial" w:eastAsia="Arial" w:hAnsi="Arial" w:cs="Arial"/>
                <w:sz w:val="24"/>
                <w:szCs w:val="24"/>
              </w:rPr>
              <w:t>.</w:t>
            </w:r>
          </w:p>
          <w:p w14:paraId="15819AC8" w14:textId="77777777" w:rsidR="001E1241" w:rsidRDefault="001E1241">
            <w:pPr>
              <w:pStyle w:val="Normal1"/>
              <w:spacing w:line="360" w:lineRule="auto"/>
              <w:jc w:val="both"/>
              <w:rPr>
                <w:rFonts w:ascii="Arial" w:eastAsia="Arial" w:hAnsi="Arial" w:cs="Arial"/>
                <w:sz w:val="24"/>
                <w:szCs w:val="24"/>
              </w:rPr>
            </w:pPr>
          </w:p>
        </w:tc>
        <w:tc>
          <w:tcPr>
            <w:tcW w:w="2099" w:type="dxa"/>
          </w:tcPr>
          <w:p w14:paraId="281B955E" w14:textId="77777777" w:rsidR="001E1241" w:rsidRPr="003A7B86" w:rsidRDefault="00960C74">
            <w:pPr>
              <w:pStyle w:val="Normal1"/>
              <w:spacing w:line="360" w:lineRule="auto"/>
              <w:rPr>
                <w:rFonts w:ascii="Arial" w:eastAsia="Arial" w:hAnsi="Arial" w:cs="Arial"/>
                <w:sz w:val="24"/>
                <w:szCs w:val="24"/>
                <w:lang w:val="en-GB"/>
              </w:rPr>
            </w:pPr>
            <w:r w:rsidRPr="003A7B86">
              <w:rPr>
                <w:rFonts w:ascii="Arial" w:eastAsia="Arial" w:hAnsi="Arial" w:cs="Arial"/>
                <w:sz w:val="24"/>
                <w:szCs w:val="24"/>
                <w:lang w:val="en-GB"/>
              </w:rPr>
              <w:t>to practice with the communicative function about talking personal information through listening activities.</w:t>
            </w:r>
          </w:p>
          <w:p w14:paraId="453DFF28" w14:textId="77777777" w:rsidR="001E1241" w:rsidRPr="003A7B86" w:rsidRDefault="001E1241">
            <w:pPr>
              <w:pStyle w:val="Normal1"/>
              <w:spacing w:line="360" w:lineRule="auto"/>
              <w:rPr>
                <w:rFonts w:ascii="Arial" w:eastAsia="Arial" w:hAnsi="Arial" w:cs="Arial"/>
                <w:sz w:val="24"/>
                <w:szCs w:val="24"/>
                <w:lang w:val="en-GB"/>
              </w:rPr>
            </w:pPr>
          </w:p>
          <w:p w14:paraId="76726A5C" w14:textId="77777777" w:rsidR="001E1241" w:rsidRPr="003A7B86" w:rsidRDefault="001E1241">
            <w:pPr>
              <w:pStyle w:val="Normal1"/>
              <w:spacing w:line="360" w:lineRule="auto"/>
              <w:jc w:val="both"/>
              <w:rPr>
                <w:rFonts w:ascii="Arial" w:eastAsia="Arial" w:hAnsi="Arial" w:cs="Arial"/>
                <w:sz w:val="24"/>
                <w:szCs w:val="24"/>
                <w:lang w:val="en-GB"/>
              </w:rPr>
            </w:pPr>
          </w:p>
        </w:tc>
        <w:tc>
          <w:tcPr>
            <w:tcW w:w="3598" w:type="dxa"/>
          </w:tcPr>
          <w:p w14:paraId="1E673A8B" w14:textId="77777777" w:rsidR="001E1241" w:rsidRPr="003A7B86" w:rsidRDefault="00960C74">
            <w:pPr>
              <w:pStyle w:val="Normal1"/>
              <w:spacing w:line="360" w:lineRule="auto"/>
              <w:rPr>
                <w:rFonts w:ascii="Arial" w:eastAsia="Arial" w:hAnsi="Arial" w:cs="Arial"/>
                <w:sz w:val="24"/>
                <w:szCs w:val="24"/>
                <w:lang w:val="en-GB"/>
              </w:rPr>
            </w:pPr>
            <w:r w:rsidRPr="003A7B86">
              <w:rPr>
                <w:rFonts w:ascii="Arial" w:eastAsia="Arial" w:hAnsi="Arial" w:cs="Arial"/>
                <w:sz w:val="24"/>
                <w:szCs w:val="24"/>
                <w:lang w:val="en-GB"/>
              </w:rPr>
              <w:t>-Communicative function: talking about personal information.</w:t>
            </w:r>
          </w:p>
          <w:p w14:paraId="793DA85B" w14:textId="77777777" w:rsidR="001E1241" w:rsidRPr="003A7B86" w:rsidRDefault="00960C74">
            <w:pPr>
              <w:pStyle w:val="Normal1"/>
              <w:spacing w:line="360" w:lineRule="auto"/>
              <w:rPr>
                <w:rFonts w:ascii="Arial" w:eastAsia="Arial" w:hAnsi="Arial" w:cs="Arial"/>
                <w:sz w:val="24"/>
                <w:szCs w:val="24"/>
                <w:lang w:val="en-GB"/>
              </w:rPr>
            </w:pPr>
            <w:r w:rsidRPr="003A7B86">
              <w:rPr>
                <w:rFonts w:ascii="Arial" w:eastAsia="Arial" w:hAnsi="Arial" w:cs="Arial"/>
                <w:sz w:val="24"/>
                <w:szCs w:val="24"/>
                <w:lang w:val="en-GB"/>
              </w:rPr>
              <w:t>- Grammatical: verb be.</w:t>
            </w:r>
          </w:p>
          <w:p w14:paraId="4D709E4C" w14:textId="77777777" w:rsidR="001E1241" w:rsidRPr="003A7B86" w:rsidRDefault="00960C74">
            <w:pPr>
              <w:pStyle w:val="Normal1"/>
              <w:spacing w:line="360" w:lineRule="auto"/>
              <w:rPr>
                <w:rFonts w:ascii="Arial" w:eastAsia="Arial" w:hAnsi="Arial" w:cs="Arial"/>
                <w:sz w:val="24"/>
                <w:szCs w:val="24"/>
                <w:lang w:val="en-GB"/>
              </w:rPr>
            </w:pPr>
            <w:r w:rsidRPr="003A7B86">
              <w:rPr>
                <w:rFonts w:ascii="Arial" w:eastAsia="Arial" w:hAnsi="Arial" w:cs="Arial"/>
                <w:sz w:val="24"/>
                <w:szCs w:val="24"/>
                <w:lang w:val="en-GB"/>
              </w:rPr>
              <w:t>- Vocabulary: the vocabulary related to personal information.</w:t>
            </w:r>
          </w:p>
        </w:tc>
        <w:tc>
          <w:tcPr>
            <w:tcW w:w="1656" w:type="dxa"/>
          </w:tcPr>
          <w:p w14:paraId="7475B188" w14:textId="77777777" w:rsidR="001E1241" w:rsidRDefault="00960C74">
            <w:pPr>
              <w:pStyle w:val="Normal1"/>
              <w:spacing w:line="360" w:lineRule="auto"/>
              <w:jc w:val="both"/>
              <w:rPr>
                <w:rFonts w:ascii="Arial" w:eastAsia="Arial" w:hAnsi="Arial" w:cs="Arial"/>
                <w:sz w:val="24"/>
                <w:szCs w:val="24"/>
              </w:rPr>
            </w:pPr>
            <w:proofErr w:type="spellStart"/>
            <w:r>
              <w:rPr>
                <w:rFonts w:ascii="Arial" w:eastAsia="Arial" w:hAnsi="Arial" w:cs="Arial"/>
                <w:sz w:val="24"/>
                <w:szCs w:val="24"/>
              </w:rPr>
              <w:t>Reproduction</w:t>
            </w:r>
            <w:proofErr w:type="spellEnd"/>
          </w:p>
          <w:p w14:paraId="6228AC22" w14:textId="77777777" w:rsidR="001E1241" w:rsidRDefault="001E1241">
            <w:pPr>
              <w:pStyle w:val="Normal1"/>
              <w:spacing w:line="360" w:lineRule="auto"/>
              <w:jc w:val="both"/>
              <w:rPr>
                <w:rFonts w:ascii="Arial" w:eastAsia="Arial" w:hAnsi="Arial" w:cs="Arial"/>
                <w:sz w:val="24"/>
                <w:szCs w:val="24"/>
              </w:rPr>
            </w:pPr>
          </w:p>
        </w:tc>
      </w:tr>
      <w:tr w:rsidR="001E1241" w14:paraId="74E6ECE0" w14:textId="77777777">
        <w:trPr>
          <w:cantSplit/>
          <w:trHeight w:val="3698"/>
          <w:tblHeader/>
        </w:trPr>
        <w:tc>
          <w:tcPr>
            <w:tcW w:w="1052" w:type="dxa"/>
          </w:tcPr>
          <w:p w14:paraId="0C04EAB6" w14:textId="77777777" w:rsidR="001E1241" w:rsidRDefault="00960C74">
            <w:pPr>
              <w:pStyle w:val="Normal1"/>
              <w:spacing w:line="360" w:lineRule="auto"/>
              <w:ind w:firstLine="600"/>
              <w:jc w:val="both"/>
              <w:rPr>
                <w:rFonts w:ascii="Arial" w:eastAsia="Arial" w:hAnsi="Arial" w:cs="Arial"/>
                <w:sz w:val="24"/>
                <w:szCs w:val="24"/>
              </w:rPr>
            </w:pPr>
            <w:r>
              <w:rPr>
                <w:rFonts w:ascii="Arial" w:eastAsia="Arial" w:hAnsi="Arial" w:cs="Arial"/>
                <w:sz w:val="24"/>
                <w:szCs w:val="24"/>
              </w:rPr>
              <w:t>4</w:t>
            </w:r>
          </w:p>
        </w:tc>
        <w:tc>
          <w:tcPr>
            <w:tcW w:w="1951" w:type="dxa"/>
          </w:tcPr>
          <w:p w14:paraId="33AD01BD" w14:textId="77777777" w:rsidR="001E1241" w:rsidRDefault="00960C74">
            <w:pPr>
              <w:pStyle w:val="Normal1"/>
              <w:spacing w:line="360" w:lineRule="auto"/>
              <w:jc w:val="both"/>
              <w:rPr>
                <w:rFonts w:ascii="Arial" w:eastAsia="Arial" w:hAnsi="Arial" w:cs="Arial"/>
                <w:sz w:val="24"/>
                <w:szCs w:val="24"/>
              </w:rPr>
            </w:pPr>
            <w:proofErr w:type="spellStart"/>
            <w:r>
              <w:rPr>
                <w:rFonts w:ascii="Arial" w:eastAsia="Arial" w:hAnsi="Arial" w:cs="Arial"/>
                <w:sz w:val="24"/>
                <w:szCs w:val="24"/>
              </w:rPr>
              <w:t>Unit</w:t>
            </w:r>
            <w:proofErr w:type="spellEnd"/>
            <w:r>
              <w:rPr>
                <w:rFonts w:ascii="Arial" w:eastAsia="Arial" w:hAnsi="Arial" w:cs="Arial"/>
                <w:sz w:val="24"/>
                <w:szCs w:val="24"/>
              </w:rPr>
              <w:t xml:space="preserve"> #4 </w:t>
            </w:r>
            <w:proofErr w:type="spellStart"/>
            <w:r>
              <w:rPr>
                <w:rFonts w:ascii="Arial" w:eastAsia="Arial" w:hAnsi="Arial" w:cs="Arial"/>
                <w:sz w:val="24"/>
                <w:szCs w:val="24"/>
              </w:rPr>
              <w:t>Daily</w:t>
            </w:r>
            <w:proofErr w:type="spellEnd"/>
            <w:r>
              <w:rPr>
                <w:rFonts w:ascii="Arial" w:eastAsia="Arial" w:hAnsi="Arial" w:cs="Arial"/>
                <w:sz w:val="24"/>
                <w:szCs w:val="24"/>
              </w:rPr>
              <w:t xml:space="preserve"> </w:t>
            </w:r>
            <w:proofErr w:type="spellStart"/>
            <w:r>
              <w:rPr>
                <w:rFonts w:ascii="Arial" w:eastAsia="Arial" w:hAnsi="Arial" w:cs="Arial"/>
                <w:sz w:val="24"/>
                <w:szCs w:val="24"/>
              </w:rPr>
              <w:t>activities</w:t>
            </w:r>
            <w:proofErr w:type="spellEnd"/>
          </w:p>
          <w:p w14:paraId="0F287D4A" w14:textId="77777777" w:rsidR="001E1241" w:rsidRDefault="001E1241">
            <w:pPr>
              <w:pStyle w:val="Normal1"/>
              <w:spacing w:line="360" w:lineRule="auto"/>
              <w:jc w:val="both"/>
              <w:rPr>
                <w:rFonts w:ascii="Arial" w:eastAsia="Arial" w:hAnsi="Arial" w:cs="Arial"/>
                <w:sz w:val="24"/>
                <w:szCs w:val="24"/>
              </w:rPr>
            </w:pPr>
          </w:p>
        </w:tc>
        <w:tc>
          <w:tcPr>
            <w:tcW w:w="2099" w:type="dxa"/>
          </w:tcPr>
          <w:p w14:paraId="1F5B3A41" w14:textId="77777777" w:rsidR="001E1241" w:rsidRPr="003A7B86" w:rsidRDefault="00960C74">
            <w:pPr>
              <w:pStyle w:val="Normal1"/>
              <w:spacing w:line="360" w:lineRule="auto"/>
              <w:rPr>
                <w:rFonts w:ascii="Arial" w:eastAsia="Arial" w:hAnsi="Arial" w:cs="Arial"/>
                <w:sz w:val="24"/>
                <w:szCs w:val="24"/>
                <w:lang w:val="en-GB"/>
              </w:rPr>
            </w:pPr>
            <w:r w:rsidRPr="003A7B86">
              <w:rPr>
                <w:rFonts w:ascii="Arial" w:eastAsia="Arial" w:hAnsi="Arial" w:cs="Arial"/>
                <w:sz w:val="24"/>
                <w:szCs w:val="24"/>
                <w:lang w:val="en-GB"/>
              </w:rPr>
              <w:t>To reproduce a dialogue using the daily activities studied in last lessons through listening activities.</w:t>
            </w:r>
          </w:p>
          <w:p w14:paraId="09D69633" w14:textId="77777777" w:rsidR="001E1241" w:rsidRPr="003A7B86" w:rsidRDefault="001E1241">
            <w:pPr>
              <w:pStyle w:val="Normal1"/>
              <w:spacing w:line="360" w:lineRule="auto"/>
              <w:jc w:val="both"/>
              <w:rPr>
                <w:rFonts w:ascii="Arial" w:eastAsia="Arial" w:hAnsi="Arial" w:cs="Arial"/>
                <w:sz w:val="24"/>
                <w:szCs w:val="24"/>
                <w:lang w:val="en-GB"/>
              </w:rPr>
            </w:pPr>
          </w:p>
        </w:tc>
        <w:tc>
          <w:tcPr>
            <w:tcW w:w="3598" w:type="dxa"/>
          </w:tcPr>
          <w:p w14:paraId="084CDA0E" w14:textId="77777777" w:rsidR="001E1241" w:rsidRPr="003A7B86" w:rsidRDefault="00960C74">
            <w:pPr>
              <w:pStyle w:val="Normal1"/>
              <w:spacing w:line="360" w:lineRule="auto"/>
              <w:rPr>
                <w:rFonts w:ascii="Arial" w:eastAsia="Arial" w:hAnsi="Arial" w:cs="Arial"/>
                <w:sz w:val="24"/>
                <w:szCs w:val="24"/>
                <w:lang w:val="en-GB"/>
              </w:rPr>
            </w:pPr>
            <w:r w:rsidRPr="003A7B86">
              <w:rPr>
                <w:rFonts w:ascii="Arial" w:eastAsia="Arial" w:hAnsi="Arial" w:cs="Arial"/>
                <w:sz w:val="24"/>
                <w:szCs w:val="24"/>
                <w:lang w:val="en-GB"/>
              </w:rPr>
              <w:t>: - Communicative function: Talking about habits, routines, like and dislikes.</w:t>
            </w:r>
          </w:p>
          <w:p w14:paraId="0755EF0E" w14:textId="77777777" w:rsidR="001E1241" w:rsidRPr="003A7B86" w:rsidRDefault="00960C74">
            <w:pPr>
              <w:pStyle w:val="Normal1"/>
              <w:spacing w:line="360" w:lineRule="auto"/>
              <w:jc w:val="both"/>
              <w:rPr>
                <w:rFonts w:ascii="Arial" w:eastAsia="Arial" w:hAnsi="Arial" w:cs="Arial"/>
                <w:sz w:val="24"/>
                <w:szCs w:val="24"/>
                <w:lang w:val="en-GB"/>
              </w:rPr>
            </w:pPr>
            <w:r w:rsidRPr="003A7B86">
              <w:rPr>
                <w:rFonts w:ascii="Arial" w:eastAsia="Arial" w:hAnsi="Arial" w:cs="Arial"/>
                <w:sz w:val="24"/>
                <w:szCs w:val="24"/>
                <w:lang w:val="en-GB"/>
              </w:rPr>
              <w:t>-Grammatical: verb be.</w:t>
            </w:r>
          </w:p>
          <w:p w14:paraId="06C0A6C2" w14:textId="77777777" w:rsidR="001E1241" w:rsidRPr="003A7B86" w:rsidRDefault="00960C74">
            <w:pPr>
              <w:pStyle w:val="Normal1"/>
              <w:spacing w:line="360" w:lineRule="auto"/>
              <w:rPr>
                <w:rFonts w:ascii="Arial" w:eastAsia="Arial" w:hAnsi="Arial" w:cs="Arial"/>
                <w:sz w:val="24"/>
                <w:szCs w:val="24"/>
                <w:lang w:val="en-GB"/>
              </w:rPr>
            </w:pPr>
            <w:r w:rsidRPr="003A7B86">
              <w:rPr>
                <w:rFonts w:ascii="Arial" w:eastAsia="Arial" w:hAnsi="Arial" w:cs="Arial"/>
                <w:sz w:val="24"/>
                <w:szCs w:val="24"/>
                <w:lang w:val="en-GB"/>
              </w:rPr>
              <w:t>- Vocabulary related to daily activities, frequency (rarely, ever, often, never)</w:t>
            </w:r>
          </w:p>
        </w:tc>
        <w:tc>
          <w:tcPr>
            <w:tcW w:w="1656" w:type="dxa"/>
          </w:tcPr>
          <w:p w14:paraId="27CA1C92" w14:textId="77777777" w:rsidR="001E1241" w:rsidRDefault="00960C74">
            <w:pPr>
              <w:pStyle w:val="Normal1"/>
              <w:spacing w:line="360" w:lineRule="auto"/>
              <w:jc w:val="both"/>
              <w:rPr>
                <w:rFonts w:ascii="Arial" w:eastAsia="Arial" w:hAnsi="Arial" w:cs="Arial"/>
                <w:sz w:val="24"/>
                <w:szCs w:val="24"/>
              </w:rPr>
            </w:pPr>
            <w:proofErr w:type="spellStart"/>
            <w:r>
              <w:rPr>
                <w:rFonts w:ascii="Arial" w:eastAsia="Arial" w:hAnsi="Arial" w:cs="Arial"/>
                <w:sz w:val="24"/>
                <w:szCs w:val="24"/>
              </w:rPr>
              <w:t>Reproduction</w:t>
            </w:r>
            <w:proofErr w:type="spellEnd"/>
          </w:p>
          <w:p w14:paraId="0FB6DA71" w14:textId="77777777" w:rsidR="001E1241" w:rsidRDefault="001E1241">
            <w:pPr>
              <w:pStyle w:val="Normal1"/>
              <w:spacing w:line="360" w:lineRule="auto"/>
              <w:jc w:val="both"/>
              <w:rPr>
                <w:rFonts w:ascii="Arial" w:eastAsia="Arial" w:hAnsi="Arial" w:cs="Arial"/>
                <w:sz w:val="24"/>
                <w:szCs w:val="24"/>
              </w:rPr>
            </w:pPr>
          </w:p>
        </w:tc>
      </w:tr>
      <w:tr w:rsidR="001E1241" w14:paraId="382B8607" w14:textId="77777777">
        <w:trPr>
          <w:cantSplit/>
          <w:trHeight w:val="5107"/>
          <w:tblHeader/>
        </w:trPr>
        <w:tc>
          <w:tcPr>
            <w:tcW w:w="1052" w:type="dxa"/>
          </w:tcPr>
          <w:p w14:paraId="5A1A46AF" w14:textId="77777777" w:rsidR="001E1241" w:rsidRDefault="00960C74">
            <w:pPr>
              <w:pStyle w:val="Normal1"/>
              <w:spacing w:line="360" w:lineRule="auto"/>
              <w:ind w:firstLine="600"/>
              <w:jc w:val="both"/>
              <w:rPr>
                <w:rFonts w:ascii="Arial" w:eastAsia="Arial" w:hAnsi="Arial" w:cs="Arial"/>
                <w:sz w:val="24"/>
                <w:szCs w:val="24"/>
              </w:rPr>
            </w:pPr>
            <w:r>
              <w:rPr>
                <w:rFonts w:ascii="Arial" w:eastAsia="Arial" w:hAnsi="Arial" w:cs="Arial"/>
                <w:sz w:val="24"/>
                <w:szCs w:val="24"/>
              </w:rPr>
              <w:lastRenderedPageBreak/>
              <w:t>5</w:t>
            </w:r>
          </w:p>
        </w:tc>
        <w:tc>
          <w:tcPr>
            <w:tcW w:w="1951" w:type="dxa"/>
          </w:tcPr>
          <w:p w14:paraId="3D168469" w14:textId="77777777" w:rsidR="001E1241" w:rsidRDefault="00960C74">
            <w:pPr>
              <w:pStyle w:val="Normal1"/>
              <w:spacing w:line="360" w:lineRule="auto"/>
              <w:jc w:val="both"/>
              <w:rPr>
                <w:rFonts w:ascii="Arial" w:eastAsia="Arial" w:hAnsi="Arial" w:cs="Arial"/>
                <w:sz w:val="24"/>
                <w:szCs w:val="24"/>
              </w:rPr>
            </w:pPr>
            <w:proofErr w:type="spellStart"/>
            <w:r>
              <w:rPr>
                <w:rFonts w:ascii="Arial" w:eastAsia="Arial" w:hAnsi="Arial" w:cs="Arial"/>
                <w:sz w:val="24"/>
                <w:szCs w:val="24"/>
              </w:rPr>
              <w:t>Unit</w:t>
            </w:r>
            <w:proofErr w:type="spellEnd"/>
            <w:r>
              <w:rPr>
                <w:rFonts w:ascii="Arial" w:eastAsia="Arial" w:hAnsi="Arial" w:cs="Arial"/>
                <w:sz w:val="24"/>
                <w:szCs w:val="24"/>
              </w:rPr>
              <w:t xml:space="preserve"> #5 </w:t>
            </w:r>
            <w:proofErr w:type="spellStart"/>
            <w:r>
              <w:rPr>
                <w:rFonts w:ascii="Arial" w:eastAsia="Arial" w:hAnsi="Arial" w:cs="Arial"/>
                <w:sz w:val="24"/>
                <w:szCs w:val="24"/>
              </w:rPr>
              <w:t>Location</w:t>
            </w:r>
            <w:proofErr w:type="spellEnd"/>
            <w:r>
              <w:rPr>
                <w:rFonts w:ascii="Arial" w:eastAsia="Arial" w:hAnsi="Arial" w:cs="Arial"/>
                <w:sz w:val="24"/>
                <w:szCs w:val="24"/>
              </w:rPr>
              <w:t xml:space="preserve"> and </w:t>
            </w:r>
            <w:proofErr w:type="spellStart"/>
            <w:r>
              <w:rPr>
                <w:rFonts w:ascii="Arial" w:eastAsia="Arial" w:hAnsi="Arial" w:cs="Arial"/>
                <w:sz w:val="24"/>
                <w:szCs w:val="24"/>
              </w:rPr>
              <w:t>directions</w:t>
            </w:r>
            <w:proofErr w:type="spellEnd"/>
          </w:p>
        </w:tc>
        <w:tc>
          <w:tcPr>
            <w:tcW w:w="2099" w:type="dxa"/>
          </w:tcPr>
          <w:p w14:paraId="23E28C02" w14:textId="77777777" w:rsidR="001E1241" w:rsidRPr="003A7B86" w:rsidRDefault="00960C74">
            <w:pPr>
              <w:pStyle w:val="Normal1"/>
              <w:spacing w:line="360" w:lineRule="auto"/>
              <w:jc w:val="center"/>
              <w:rPr>
                <w:rFonts w:ascii="Arial" w:eastAsia="Arial" w:hAnsi="Arial" w:cs="Arial"/>
                <w:sz w:val="24"/>
                <w:szCs w:val="24"/>
                <w:lang w:val="en-GB"/>
              </w:rPr>
            </w:pPr>
            <w:r w:rsidRPr="003A7B86">
              <w:rPr>
                <w:rFonts w:ascii="Arial" w:eastAsia="Arial" w:hAnsi="Arial" w:cs="Arial"/>
                <w:sz w:val="24"/>
                <w:szCs w:val="24"/>
                <w:lang w:val="en-GB"/>
              </w:rPr>
              <w:t xml:space="preserve"> to practice with the communicative function of giving direction, instruction and suggestions through listening activities</w:t>
            </w:r>
          </w:p>
        </w:tc>
        <w:tc>
          <w:tcPr>
            <w:tcW w:w="3598" w:type="dxa"/>
          </w:tcPr>
          <w:p w14:paraId="4521F6BA" w14:textId="77777777" w:rsidR="001E1241" w:rsidRPr="003A7B86" w:rsidRDefault="00960C74">
            <w:pPr>
              <w:pStyle w:val="Normal1"/>
              <w:rPr>
                <w:rFonts w:ascii="Arial" w:eastAsia="Arial" w:hAnsi="Arial" w:cs="Arial"/>
                <w:sz w:val="24"/>
                <w:szCs w:val="24"/>
                <w:lang w:val="en-GB"/>
              </w:rPr>
            </w:pPr>
            <w:r w:rsidRPr="003A7B86">
              <w:rPr>
                <w:rFonts w:ascii="Arial" w:eastAsia="Arial" w:hAnsi="Arial" w:cs="Arial"/>
                <w:sz w:val="24"/>
                <w:szCs w:val="24"/>
                <w:lang w:val="en-GB"/>
              </w:rPr>
              <w:t>- Communicative function: the different ways of giving direction.</w:t>
            </w:r>
          </w:p>
          <w:p w14:paraId="43031AC8" w14:textId="77777777" w:rsidR="001E1241" w:rsidRPr="003A7B86" w:rsidRDefault="00960C74">
            <w:pPr>
              <w:pStyle w:val="Normal1"/>
              <w:rPr>
                <w:rFonts w:ascii="Arial" w:eastAsia="Arial" w:hAnsi="Arial" w:cs="Arial"/>
                <w:sz w:val="24"/>
                <w:szCs w:val="24"/>
                <w:lang w:val="en-GB"/>
              </w:rPr>
            </w:pPr>
            <w:r w:rsidRPr="003A7B86">
              <w:rPr>
                <w:rFonts w:ascii="Arial" w:eastAsia="Arial" w:hAnsi="Arial" w:cs="Arial"/>
                <w:sz w:val="24"/>
                <w:szCs w:val="24"/>
                <w:lang w:val="en-GB"/>
              </w:rPr>
              <w:t xml:space="preserve"> - Grammatical: the use of the modal verbs should and ought to</w:t>
            </w:r>
          </w:p>
          <w:p w14:paraId="692742FF" w14:textId="77777777" w:rsidR="001E1241" w:rsidRPr="003A7B86" w:rsidRDefault="00960C74">
            <w:pPr>
              <w:pStyle w:val="Normal1"/>
              <w:pBdr>
                <w:top w:val="nil"/>
                <w:left w:val="nil"/>
                <w:bottom w:val="nil"/>
                <w:right w:val="nil"/>
                <w:between w:val="nil"/>
              </w:pBdr>
              <w:spacing w:before="280" w:line="360" w:lineRule="auto"/>
              <w:rPr>
                <w:rFonts w:ascii="Arial" w:eastAsia="Arial" w:hAnsi="Arial" w:cs="Arial"/>
                <w:color w:val="000000"/>
                <w:sz w:val="24"/>
                <w:szCs w:val="24"/>
                <w:lang w:val="en-GB"/>
              </w:rPr>
            </w:pPr>
            <w:r w:rsidRPr="003A7B86">
              <w:rPr>
                <w:rFonts w:ascii="Arial" w:eastAsia="Arial" w:hAnsi="Arial" w:cs="Arial"/>
                <w:color w:val="000000"/>
                <w:sz w:val="24"/>
                <w:szCs w:val="24"/>
                <w:lang w:val="en-GB"/>
              </w:rPr>
              <w:t xml:space="preserve"> - Vocabulary: the use of the new vocabulary related to the unit.</w:t>
            </w:r>
          </w:p>
        </w:tc>
        <w:tc>
          <w:tcPr>
            <w:tcW w:w="1656" w:type="dxa"/>
          </w:tcPr>
          <w:p w14:paraId="22421066" w14:textId="77777777" w:rsidR="001E1241" w:rsidRDefault="00960C74">
            <w:pPr>
              <w:pStyle w:val="Normal1"/>
              <w:spacing w:line="360" w:lineRule="auto"/>
              <w:jc w:val="both"/>
              <w:rPr>
                <w:rFonts w:ascii="Arial" w:eastAsia="Arial" w:hAnsi="Arial" w:cs="Arial"/>
                <w:sz w:val="24"/>
                <w:szCs w:val="24"/>
              </w:rPr>
            </w:pPr>
            <w:proofErr w:type="spellStart"/>
            <w:r>
              <w:rPr>
                <w:rFonts w:ascii="Arial" w:eastAsia="Arial" w:hAnsi="Arial" w:cs="Arial"/>
                <w:sz w:val="24"/>
                <w:szCs w:val="24"/>
              </w:rPr>
              <w:t>Reproduction</w:t>
            </w:r>
            <w:proofErr w:type="spellEnd"/>
          </w:p>
          <w:p w14:paraId="5B7BD1C6" w14:textId="77777777" w:rsidR="001E1241" w:rsidRDefault="001E1241">
            <w:pPr>
              <w:pStyle w:val="Normal1"/>
              <w:spacing w:line="360" w:lineRule="auto"/>
              <w:jc w:val="both"/>
              <w:rPr>
                <w:rFonts w:ascii="Arial" w:eastAsia="Arial" w:hAnsi="Arial" w:cs="Arial"/>
                <w:sz w:val="24"/>
                <w:szCs w:val="24"/>
              </w:rPr>
            </w:pPr>
          </w:p>
        </w:tc>
      </w:tr>
      <w:tr w:rsidR="001E1241" w14:paraId="0CA39E2C" w14:textId="77777777">
        <w:trPr>
          <w:cantSplit/>
          <w:trHeight w:val="5107"/>
          <w:tblHeader/>
        </w:trPr>
        <w:tc>
          <w:tcPr>
            <w:tcW w:w="1052" w:type="dxa"/>
          </w:tcPr>
          <w:p w14:paraId="78C18000" w14:textId="77777777" w:rsidR="001E1241" w:rsidRDefault="00960C74">
            <w:pPr>
              <w:pStyle w:val="Normal1"/>
              <w:spacing w:line="360" w:lineRule="auto"/>
              <w:ind w:firstLine="600"/>
              <w:jc w:val="both"/>
              <w:rPr>
                <w:rFonts w:ascii="Arial" w:eastAsia="Arial" w:hAnsi="Arial" w:cs="Arial"/>
                <w:sz w:val="24"/>
                <w:szCs w:val="24"/>
              </w:rPr>
            </w:pPr>
            <w:r>
              <w:rPr>
                <w:rFonts w:ascii="Arial" w:eastAsia="Arial" w:hAnsi="Arial" w:cs="Arial"/>
                <w:sz w:val="24"/>
                <w:szCs w:val="24"/>
              </w:rPr>
              <w:t>6</w:t>
            </w:r>
          </w:p>
        </w:tc>
        <w:tc>
          <w:tcPr>
            <w:tcW w:w="1951" w:type="dxa"/>
          </w:tcPr>
          <w:p w14:paraId="32586874" w14:textId="77777777" w:rsidR="001E1241" w:rsidRDefault="00960C74">
            <w:pPr>
              <w:pStyle w:val="Normal1"/>
              <w:jc w:val="both"/>
              <w:rPr>
                <w:rFonts w:ascii="Arial" w:eastAsia="Arial" w:hAnsi="Arial" w:cs="Arial"/>
                <w:sz w:val="24"/>
                <w:szCs w:val="24"/>
              </w:rPr>
            </w:pPr>
            <w:proofErr w:type="spellStart"/>
            <w:r>
              <w:rPr>
                <w:rFonts w:ascii="Arial" w:eastAsia="Arial" w:hAnsi="Arial" w:cs="Arial"/>
                <w:sz w:val="24"/>
                <w:szCs w:val="24"/>
              </w:rPr>
              <w:t>Unit</w:t>
            </w:r>
            <w:proofErr w:type="spellEnd"/>
            <w:r>
              <w:rPr>
                <w:rFonts w:ascii="Arial" w:eastAsia="Arial" w:hAnsi="Arial" w:cs="Arial"/>
                <w:sz w:val="24"/>
                <w:szCs w:val="24"/>
              </w:rPr>
              <w:t xml:space="preserve"> 7 </w:t>
            </w:r>
            <w:proofErr w:type="spellStart"/>
            <w:r>
              <w:rPr>
                <w:rFonts w:ascii="Arial" w:eastAsia="Arial" w:hAnsi="Arial" w:cs="Arial"/>
                <w:sz w:val="24"/>
                <w:szCs w:val="24"/>
              </w:rPr>
              <w:t>Plans</w:t>
            </w:r>
            <w:proofErr w:type="spellEnd"/>
          </w:p>
          <w:p w14:paraId="04ABE5B6" w14:textId="77777777" w:rsidR="001E1241" w:rsidRDefault="001E1241">
            <w:pPr>
              <w:pStyle w:val="Normal1"/>
              <w:spacing w:line="360" w:lineRule="auto"/>
              <w:jc w:val="both"/>
              <w:rPr>
                <w:rFonts w:ascii="Arial" w:eastAsia="Arial" w:hAnsi="Arial" w:cs="Arial"/>
                <w:sz w:val="24"/>
                <w:szCs w:val="24"/>
              </w:rPr>
            </w:pPr>
          </w:p>
        </w:tc>
        <w:tc>
          <w:tcPr>
            <w:tcW w:w="2099" w:type="dxa"/>
          </w:tcPr>
          <w:p w14:paraId="51983A1A" w14:textId="77777777" w:rsidR="001E1241" w:rsidRPr="003A7B86" w:rsidRDefault="00960C74">
            <w:pPr>
              <w:pStyle w:val="Normal1"/>
              <w:spacing w:line="360" w:lineRule="auto"/>
              <w:rPr>
                <w:rFonts w:ascii="Arial" w:eastAsia="Arial" w:hAnsi="Arial" w:cs="Arial"/>
                <w:sz w:val="24"/>
                <w:szCs w:val="24"/>
                <w:lang w:val="en-GB"/>
              </w:rPr>
            </w:pPr>
            <w:r w:rsidRPr="003A7B86">
              <w:rPr>
                <w:rFonts w:ascii="Arial" w:eastAsia="Arial" w:hAnsi="Arial" w:cs="Arial"/>
                <w:sz w:val="24"/>
                <w:szCs w:val="24"/>
                <w:lang w:val="en-GB"/>
              </w:rPr>
              <w:t>To reproduce a dialogue using the future plans through listening activities.</w:t>
            </w:r>
          </w:p>
          <w:p w14:paraId="57F9E01E" w14:textId="77777777" w:rsidR="001E1241" w:rsidRPr="003A7B86" w:rsidRDefault="001E1241">
            <w:pPr>
              <w:pStyle w:val="Normal1"/>
              <w:spacing w:line="360" w:lineRule="auto"/>
              <w:jc w:val="center"/>
              <w:rPr>
                <w:rFonts w:ascii="Arial" w:eastAsia="Arial" w:hAnsi="Arial" w:cs="Arial"/>
                <w:sz w:val="24"/>
                <w:szCs w:val="24"/>
                <w:lang w:val="en-GB"/>
              </w:rPr>
            </w:pPr>
          </w:p>
        </w:tc>
        <w:tc>
          <w:tcPr>
            <w:tcW w:w="3598" w:type="dxa"/>
          </w:tcPr>
          <w:p w14:paraId="2817D596" w14:textId="77777777" w:rsidR="001E1241" w:rsidRPr="003A7B86" w:rsidRDefault="00960C74">
            <w:pPr>
              <w:pStyle w:val="Normal1"/>
              <w:spacing w:line="360" w:lineRule="auto"/>
              <w:rPr>
                <w:rFonts w:ascii="Arial" w:eastAsia="Arial" w:hAnsi="Arial" w:cs="Arial"/>
                <w:sz w:val="24"/>
                <w:szCs w:val="24"/>
                <w:lang w:val="en-GB"/>
              </w:rPr>
            </w:pPr>
            <w:r w:rsidRPr="003A7B86">
              <w:rPr>
                <w:rFonts w:ascii="Arial" w:eastAsia="Arial" w:hAnsi="Arial" w:cs="Arial"/>
                <w:sz w:val="24"/>
                <w:szCs w:val="24"/>
                <w:lang w:val="en-GB"/>
              </w:rPr>
              <w:t>- Communicative function: Talking about future plans.</w:t>
            </w:r>
          </w:p>
          <w:p w14:paraId="3569AA8B" w14:textId="77777777" w:rsidR="001E1241" w:rsidRPr="003A7B86" w:rsidRDefault="00960C74">
            <w:pPr>
              <w:pStyle w:val="Normal1"/>
              <w:spacing w:line="360" w:lineRule="auto"/>
              <w:jc w:val="both"/>
              <w:rPr>
                <w:rFonts w:ascii="Arial" w:eastAsia="Arial" w:hAnsi="Arial" w:cs="Arial"/>
                <w:sz w:val="24"/>
                <w:szCs w:val="24"/>
                <w:lang w:val="en-GB"/>
              </w:rPr>
            </w:pPr>
            <w:r w:rsidRPr="003A7B86">
              <w:rPr>
                <w:rFonts w:ascii="Arial" w:eastAsia="Arial" w:hAnsi="Arial" w:cs="Arial"/>
                <w:sz w:val="24"/>
                <w:szCs w:val="24"/>
                <w:lang w:val="en-GB"/>
              </w:rPr>
              <w:t>-Grammatical: verb be.</w:t>
            </w:r>
          </w:p>
          <w:p w14:paraId="31C0622D" w14:textId="77777777" w:rsidR="001E1241" w:rsidRPr="003A7B86" w:rsidRDefault="00960C74">
            <w:pPr>
              <w:pStyle w:val="Normal1"/>
              <w:rPr>
                <w:rFonts w:ascii="Arial" w:eastAsia="Arial" w:hAnsi="Arial" w:cs="Arial"/>
                <w:color w:val="000000"/>
                <w:lang w:val="en-GB"/>
              </w:rPr>
            </w:pPr>
            <w:r w:rsidRPr="003A7B86">
              <w:rPr>
                <w:rFonts w:ascii="Arial" w:eastAsia="Arial" w:hAnsi="Arial" w:cs="Arial"/>
                <w:sz w:val="24"/>
                <w:szCs w:val="24"/>
                <w:lang w:val="en-GB"/>
              </w:rPr>
              <w:t>- Vocabulary related to time expressions (next-tomorrow)</w:t>
            </w:r>
          </w:p>
          <w:p w14:paraId="3C831D5B" w14:textId="77777777" w:rsidR="001E1241" w:rsidRPr="003A7B86" w:rsidRDefault="001E1241">
            <w:pPr>
              <w:pStyle w:val="Normal1"/>
              <w:pBdr>
                <w:top w:val="nil"/>
                <w:left w:val="nil"/>
                <w:bottom w:val="nil"/>
                <w:right w:val="nil"/>
                <w:between w:val="nil"/>
              </w:pBdr>
              <w:spacing w:before="280" w:line="360" w:lineRule="auto"/>
              <w:rPr>
                <w:rFonts w:ascii="Arial" w:eastAsia="Arial" w:hAnsi="Arial" w:cs="Arial"/>
                <w:color w:val="000000"/>
                <w:sz w:val="24"/>
                <w:szCs w:val="24"/>
                <w:lang w:val="en-GB"/>
              </w:rPr>
            </w:pPr>
          </w:p>
        </w:tc>
        <w:tc>
          <w:tcPr>
            <w:tcW w:w="1656" w:type="dxa"/>
          </w:tcPr>
          <w:p w14:paraId="0D0A1111" w14:textId="77777777" w:rsidR="001E1241" w:rsidRDefault="00960C74">
            <w:pPr>
              <w:pStyle w:val="Normal1"/>
              <w:spacing w:line="360" w:lineRule="auto"/>
              <w:jc w:val="both"/>
              <w:rPr>
                <w:rFonts w:ascii="Arial" w:eastAsia="Arial" w:hAnsi="Arial" w:cs="Arial"/>
                <w:sz w:val="24"/>
                <w:szCs w:val="24"/>
              </w:rPr>
            </w:pPr>
            <w:proofErr w:type="spellStart"/>
            <w:r>
              <w:rPr>
                <w:rFonts w:ascii="Arial" w:eastAsia="Arial" w:hAnsi="Arial" w:cs="Arial"/>
                <w:sz w:val="24"/>
                <w:szCs w:val="24"/>
              </w:rPr>
              <w:t>Reproduction</w:t>
            </w:r>
            <w:proofErr w:type="spellEnd"/>
          </w:p>
          <w:p w14:paraId="563D66F5" w14:textId="77777777" w:rsidR="001E1241" w:rsidRDefault="001E1241">
            <w:pPr>
              <w:pStyle w:val="Normal1"/>
              <w:spacing w:line="360" w:lineRule="auto"/>
              <w:jc w:val="both"/>
              <w:rPr>
                <w:rFonts w:ascii="Arial" w:eastAsia="Arial" w:hAnsi="Arial" w:cs="Arial"/>
                <w:sz w:val="24"/>
                <w:szCs w:val="24"/>
              </w:rPr>
            </w:pPr>
          </w:p>
        </w:tc>
      </w:tr>
      <w:tr w:rsidR="001E1241" w14:paraId="28795BD6" w14:textId="77777777">
        <w:trPr>
          <w:cantSplit/>
          <w:trHeight w:val="5107"/>
          <w:tblHeader/>
        </w:trPr>
        <w:tc>
          <w:tcPr>
            <w:tcW w:w="1052" w:type="dxa"/>
          </w:tcPr>
          <w:p w14:paraId="7BF7B74D" w14:textId="77777777" w:rsidR="001E1241" w:rsidRDefault="00960C74">
            <w:pPr>
              <w:pStyle w:val="Normal1"/>
              <w:spacing w:line="360" w:lineRule="auto"/>
              <w:ind w:firstLine="600"/>
              <w:jc w:val="both"/>
              <w:rPr>
                <w:rFonts w:ascii="Arial" w:eastAsia="Arial" w:hAnsi="Arial" w:cs="Arial"/>
                <w:sz w:val="24"/>
                <w:szCs w:val="24"/>
              </w:rPr>
            </w:pPr>
            <w:r>
              <w:rPr>
                <w:rFonts w:ascii="Arial" w:eastAsia="Arial" w:hAnsi="Arial" w:cs="Arial"/>
                <w:sz w:val="24"/>
                <w:szCs w:val="24"/>
              </w:rPr>
              <w:lastRenderedPageBreak/>
              <w:t>7</w:t>
            </w:r>
          </w:p>
        </w:tc>
        <w:tc>
          <w:tcPr>
            <w:tcW w:w="1951" w:type="dxa"/>
          </w:tcPr>
          <w:p w14:paraId="69400373" w14:textId="77777777" w:rsidR="001E1241" w:rsidRDefault="00960C74">
            <w:pPr>
              <w:pStyle w:val="Normal1"/>
              <w:spacing w:line="360" w:lineRule="auto"/>
              <w:jc w:val="both"/>
              <w:rPr>
                <w:rFonts w:ascii="Arial" w:eastAsia="Arial" w:hAnsi="Arial" w:cs="Arial"/>
                <w:sz w:val="24"/>
                <w:szCs w:val="24"/>
              </w:rPr>
            </w:pPr>
            <w:proofErr w:type="spellStart"/>
            <w:r>
              <w:rPr>
                <w:rFonts w:ascii="Arial" w:eastAsia="Arial" w:hAnsi="Arial" w:cs="Arial"/>
                <w:sz w:val="24"/>
                <w:szCs w:val="24"/>
              </w:rPr>
              <w:t>Unit</w:t>
            </w:r>
            <w:proofErr w:type="spellEnd"/>
            <w:r>
              <w:rPr>
                <w:rFonts w:ascii="Arial" w:eastAsia="Arial" w:hAnsi="Arial" w:cs="Arial"/>
                <w:sz w:val="24"/>
                <w:szCs w:val="24"/>
              </w:rPr>
              <w:t xml:space="preserve"> #9 </w:t>
            </w:r>
            <w:proofErr w:type="spellStart"/>
            <w:r>
              <w:rPr>
                <w:rFonts w:ascii="Arial" w:eastAsia="Arial" w:hAnsi="Arial" w:cs="Arial"/>
                <w:sz w:val="24"/>
                <w:szCs w:val="24"/>
              </w:rPr>
              <w:t>Memories</w:t>
            </w:r>
            <w:proofErr w:type="spellEnd"/>
          </w:p>
          <w:p w14:paraId="57D143FE" w14:textId="77777777" w:rsidR="001E1241" w:rsidRDefault="001E1241">
            <w:pPr>
              <w:pStyle w:val="Normal1"/>
              <w:spacing w:line="360" w:lineRule="auto"/>
              <w:jc w:val="both"/>
              <w:rPr>
                <w:rFonts w:ascii="Arial" w:eastAsia="Arial" w:hAnsi="Arial" w:cs="Arial"/>
                <w:sz w:val="24"/>
                <w:szCs w:val="24"/>
              </w:rPr>
            </w:pPr>
          </w:p>
        </w:tc>
        <w:tc>
          <w:tcPr>
            <w:tcW w:w="2099" w:type="dxa"/>
          </w:tcPr>
          <w:p w14:paraId="122A52B9" w14:textId="19F75108" w:rsidR="001E1241" w:rsidRPr="003A7B86" w:rsidRDefault="00960C74">
            <w:pPr>
              <w:pStyle w:val="Normal1"/>
              <w:spacing w:line="360" w:lineRule="auto"/>
              <w:jc w:val="center"/>
              <w:rPr>
                <w:rFonts w:ascii="Arial" w:eastAsia="Arial" w:hAnsi="Arial" w:cs="Arial"/>
                <w:sz w:val="24"/>
                <w:szCs w:val="24"/>
                <w:lang w:val="en-GB"/>
              </w:rPr>
            </w:pPr>
            <w:r w:rsidRPr="003A7B86">
              <w:rPr>
                <w:rFonts w:ascii="Arial" w:eastAsia="Arial" w:hAnsi="Arial" w:cs="Arial"/>
                <w:sz w:val="24"/>
                <w:szCs w:val="24"/>
                <w:lang w:val="en-GB"/>
              </w:rPr>
              <w:t xml:space="preserve">To </w:t>
            </w:r>
            <w:r w:rsidR="0079413A">
              <w:rPr>
                <w:rFonts w:ascii="Arial" w:eastAsia="Arial" w:hAnsi="Arial" w:cs="Arial"/>
                <w:sz w:val="24"/>
                <w:szCs w:val="24"/>
                <w:lang w:val="en-GB"/>
              </w:rPr>
              <w:t xml:space="preserve">practice </w:t>
            </w:r>
            <w:r w:rsidR="0079413A" w:rsidRPr="003A7B86">
              <w:rPr>
                <w:rFonts w:ascii="Arial" w:eastAsia="Arial" w:hAnsi="Arial" w:cs="Arial"/>
                <w:sz w:val="24"/>
                <w:szCs w:val="24"/>
                <w:lang w:val="en-GB"/>
              </w:rPr>
              <w:t>about</w:t>
            </w:r>
            <w:r w:rsidRPr="003A7B86">
              <w:rPr>
                <w:rFonts w:ascii="Arial" w:eastAsia="Arial" w:hAnsi="Arial" w:cs="Arial"/>
                <w:sz w:val="24"/>
                <w:szCs w:val="24"/>
                <w:lang w:val="en-GB"/>
              </w:rPr>
              <w:t xml:space="preserve"> past memories and experiences through liste</w:t>
            </w:r>
            <w:r w:rsidR="0079413A">
              <w:rPr>
                <w:rFonts w:ascii="Arial" w:eastAsia="Arial" w:hAnsi="Arial" w:cs="Arial"/>
                <w:sz w:val="24"/>
                <w:szCs w:val="24"/>
                <w:lang w:val="en-GB"/>
              </w:rPr>
              <w:t xml:space="preserve">ning activities with the song: </w:t>
            </w:r>
            <w:r w:rsidR="00092B30" w:rsidRPr="00092B30">
              <w:rPr>
                <w:rFonts w:ascii="Arial" w:eastAsia="Arial" w:hAnsi="Arial" w:cs="Arial"/>
                <w:sz w:val="24"/>
                <w:szCs w:val="24"/>
                <w:lang w:val="en-GB"/>
              </w:rPr>
              <w:t xml:space="preserve">Earth song by Michael Jackson. </w:t>
            </w:r>
            <w:r w:rsidR="0079413A">
              <w:rPr>
                <w:rFonts w:ascii="Arial" w:eastAsia="Arial" w:hAnsi="Arial" w:cs="Arial"/>
                <w:sz w:val="24"/>
                <w:szCs w:val="24"/>
                <w:lang w:val="en-GB"/>
              </w:rPr>
              <w:t xml:space="preserve"> </w:t>
            </w:r>
            <w:proofErr w:type="gramStart"/>
            <w:r w:rsidRPr="003A7B86">
              <w:rPr>
                <w:rFonts w:ascii="Arial" w:eastAsia="Arial" w:hAnsi="Arial" w:cs="Arial"/>
                <w:sz w:val="24"/>
                <w:szCs w:val="24"/>
                <w:lang w:val="en-GB"/>
              </w:rPr>
              <w:t>.</w:t>
            </w:r>
            <w:proofErr w:type="gramEnd"/>
          </w:p>
          <w:p w14:paraId="7CB448D0" w14:textId="77777777" w:rsidR="001E1241" w:rsidRPr="003A7B86" w:rsidRDefault="001E1241">
            <w:pPr>
              <w:pStyle w:val="Normal1"/>
              <w:spacing w:line="360" w:lineRule="auto"/>
              <w:jc w:val="center"/>
              <w:rPr>
                <w:rFonts w:ascii="Arial" w:eastAsia="Arial" w:hAnsi="Arial" w:cs="Arial"/>
                <w:sz w:val="24"/>
                <w:szCs w:val="24"/>
                <w:lang w:val="en-GB"/>
              </w:rPr>
            </w:pPr>
          </w:p>
        </w:tc>
        <w:tc>
          <w:tcPr>
            <w:tcW w:w="3598" w:type="dxa"/>
          </w:tcPr>
          <w:p w14:paraId="2B5A49F3" w14:textId="52BDAF87" w:rsidR="001E1241" w:rsidRPr="003A7B86" w:rsidRDefault="00960C74">
            <w:pPr>
              <w:pStyle w:val="Normal1"/>
              <w:pBdr>
                <w:top w:val="nil"/>
                <w:left w:val="nil"/>
                <w:bottom w:val="nil"/>
                <w:right w:val="nil"/>
                <w:between w:val="nil"/>
              </w:pBdr>
              <w:spacing w:after="280" w:line="360" w:lineRule="auto"/>
              <w:rPr>
                <w:rFonts w:ascii="Arial" w:eastAsia="Arial" w:hAnsi="Arial" w:cs="Arial"/>
                <w:color w:val="000000"/>
                <w:sz w:val="24"/>
                <w:szCs w:val="24"/>
                <w:lang w:val="en-GB"/>
              </w:rPr>
            </w:pPr>
            <w:r w:rsidRPr="003A7B86">
              <w:rPr>
                <w:rFonts w:ascii="Arial" w:eastAsia="Arial" w:hAnsi="Arial" w:cs="Arial"/>
                <w:color w:val="000000"/>
                <w:sz w:val="24"/>
                <w:szCs w:val="24"/>
                <w:lang w:val="en-GB"/>
              </w:rPr>
              <w:t xml:space="preserve">- </w:t>
            </w:r>
            <w:r w:rsidR="0079413A">
              <w:rPr>
                <w:rFonts w:ascii="Arial" w:eastAsia="Arial" w:hAnsi="Arial" w:cs="Arial"/>
                <w:color w:val="000000"/>
                <w:sz w:val="24"/>
                <w:szCs w:val="24"/>
                <w:lang w:val="en-GB"/>
              </w:rPr>
              <w:t>Communicative functions: practice</w:t>
            </w:r>
            <w:r w:rsidRPr="003A7B86">
              <w:rPr>
                <w:rFonts w:ascii="Arial" w:eastAsia="Arial" w:hAnsi="Arial" w:cs="Arial"/>
                <w:color w:val="000000"/>
                <w:sz w:val="24"/>
                <w:szCs w:val="24"/>
                <w:lang w:val="en-GB"/>
              </w:rPr>
              <w:t xml:space="preserve"> about past memories and experiences.</w:t>
            </w:r>
          </w:p>
          <w:p w14:paraId="41D3C8D1" w14:textId="77777777" w:rsidR="001E1241" w:rsidRPr="003A7B86" w:rsidRDefault="00960C74">
            <w:pPr>
              <w:pStyle w:val="Normal1"/>
              <w:spacing w:after="0" w:line="360" w:lineRule="auto"/>
              <w:rPr>
                <w:rFonts w:ascii="Arial" w:eastAsia="Arial" w:hAnsi="Arial" w:cs="Arial"/>
                <w:sz w:val="24"/>
                <w:szCs w:val="24"/>
                <w:lang w:val="en-GB"/>
              </w:rPr>
            </w:pPr>
            <w:r w:rsidRPr="003A7B86">
              <w:rPr>
                <w:rFonts w:ascii="Arial" w:eastAsia="Arial" w:hAnsi="Arial" w:cs="Arial"/>
                <w:color w:val="000000"/>
                <w:sz w:val="24"/>
                <w:szCs w:val="24"/>
                <w:lang w:val="en-GB"/>
              </w:rPr>
              <w:t xml:space="preserve"> - Grammar: simple past tense</w:t>
            </w:r>
          </w:p>
          <w:p w14:paraId="74CBD616" w14:textId="77777777" w:rsidR="001E1241" w:rsidRPr="003A7B86" w:rsidRDefault="00960C74">
            <w:pPr>
              <w:pStyle w:val="Normal1"/>
              <w:spacing w:line="360" w:lineRule="auto"/>
              <w:rPr>
                <w:rFonts w:ascii="Arial" w:eastAsia="Arial" w:hAnsi="Arial" w:cs="Arial"/>
                <w:color w:val="000000"/>
                <w:sz w:val="24"/>
                <w:szCs w:val="24"/>
                <w:lang w:val="en-GB"/>
              </w:rPr>
            </w:pPr>
            <w:r w:rsidRPr="003A7B86">
              <w:rPr>
                <w:rFonts w:ascii="Arial" w:eastAsia="Arial" w:hAnsi="Arial" w:cs="Arial"/>
                <w:color w:val="000000"/>
                <w:sz w:val="24"/>
                <w:szCs w:val="24"/>
                <w:lang w:val="en-GB"/>
              </w:rPr>
              <w:t xml:space="preserve"> </w:t>
            </w:r>
          </w:p>
          <w:p w14:paraId="4AE0F3DE" w14:textId="77777777" w:rsidR="001E1241" w:rsidRPr="003A7B86" w:rsidRDefault="00960C74">
            <w:pPr>
              <w:pStyle w:val="Normal1"/>
              <w:spacing w:after="0" w:line="360" w:lineRule="auto"/>
              <w:rPr>
                <w:rFonts w:ascii="Arial" w:eastAsia="Arial" w:hAnsi="Arial" w:cs="Arial"/>
                <w:color w:val="000000"/>
                <w:sz w:val="24"/>
                <w:szCs w:val="24"/>
                <w:lang w:val="en-GB"/>
              </w:rPr>
            </w:pPr>
            <w:r w:rsidRPr="003A7B86">
              <w:rPr>
                <w:rFonts w:ascii="Arial" w:eastAsia="Arial" w:hAnsi="Arial" w:cs="Arial"/>
                <w:color w:val="000000"/>
                <w:sz w:val="24"/>
                <w:szCs w:val="24"/>
                <w:lang w:val="en-GB"/>
              </w:rPr>
              <w:t>- Lexical: Time expressions, regular and irregular verbs.</w:t>
            </w:r>
          </w:p>
          <w:p w14:paraId="32F85873" w14:textId="77777777" w:rsidR="001E1241" w:rsidRPr="003A7B86" w:rsidRDefault="001E1241">
            <w:pPr>
              <w:pStyle w:val="Normal1"/>
              <w:spacing w:after="0" w:line="360" w:lineRule="auto"/>
              <w:rPr>
                <w:rFonts w:ascii="Arial" w:eastAsia="Arial" w:hAnsi="Arial" w:cs="Arial"/>
                <w:sz w:val="24"/>
                <w:szCs w:val="24"/>
                <w:lang w:val="en-GB"/>
              </w:rPr>
            </w:pPr>
          </w:p>
        </w:tc>
        <w:tc>
          <w:tcPr>
            <w:tcW w:w="1656" w:type="dxa"/>
          </w:tcPr>
          <w:p w14:paraId="7C661495" w14:textId="77777777" w:rsidR="001E1241" w:rsidRDefault="00960C74">
            <w:pPr>
              <w:pStyle w:val="Normal1"/>
              <w:spacing w:line="360" w:lineRule="auto"/>
              <w:jc w:val="both"/>
              <w:rPr>
                <w:rFonts w:ascii="Arial" w:eastAsia="Arial" w:hAnsi="Arial" w:cs="Arial"/>
                <w:sz w:val="24"/>
                <w:szCs w:val="24"/>
              </w:rPr>
            </w:pPr>
            <w:proofErr w:type="spellStart"/>
            <w:r>
              <w:rPr>
                <w:rFonts w:ascii="Arial" w:eastAsia="Arial" w:hAnsi="Arial" w:cs="Arial"/>
                <w:sz w:val="24"/>
                <w:szCs w:val="24"/>
              </w:rPr>
              <w:t>Reproduction</w:t>
            </w:r>
            <w:proofErr w:type="spellEnd"/>
          </w:p>
          <w:p w14:paraId="73308C0A" w14:textId="77777777" w:rsidR="001E1241" w:rsidRDefault="001E1241">
            <w:pPr>
              <w:pStyle w:val="Normal1"/>
              <w:spacing w:line="360" w:lineRule="auto"/>
              <w:jc w:val="both"/>
              <w:rPr>
                <w:rFonts w:ascii="Arial" w:eastAsia="Arial" w:hAnsi="Arial" w:cs="Arial"/>
                <w:sz w:val="24"/>
                <w:szCs w:val="24"/>
              </w:rPr>
            </w:pPr>
          </w:p>
        </w:tc>
      </w:tr>
    </w:tbl>
    <w:p w14:paraId="52C4F27D" w14:textId="77777777" w:rsidR="001E1241" w:rsidRDefault="001E1241">
      <w:pPr>
        <w:pStyle w:val="Normal1"/>
        <w:spacing w:after="160" w:line="259" w:lineRule="auto"/>
        <w:rPr>
          <w:rFonts w:ascii="Arial" w:eastAsia="Arial" w:hAnsi="Arial" w:cs="Arial"/>
          <w:sz w:val="24"/>
          <w:szCs w:val="24"/>
        </w:rPr>
      </w:pPr>
    </w:p>
    <w:p w14:paraId="689785C4" w14:textId="77777777" w:rsidR="001E1241" w:rsidRDefault="00960C74">
      <w:pPr>
        <w:pStyle w:val="Normal1"/>
        <w:spacing w:after="160" w:line="259" w:lineRule="auto"/>
        <w:rPr>
          <w:rFonts w:ascii="Arial" w:eastAsia="Arial" w:hAnsi="Arial" w:cs="Arial"/>
          <w:b/>
          <w:sz w:val="24"/>
          <w:szCs w:val="24"/>
        </w:rPr>
      </w:pPr>
      <w:proofErr w:type="spellStart"/>
      <w:r>
        <w:rPr>
          <w:rFonts w:ascii="Arial" w:eastAsia="Arial" w:hAnsi="Arial" w:cs="Arial"/>
          <w:b/>
          <w:sz w:val="24"/>
          <w:szCs w:val="24"/>
        </w:rPr>
        <w:t>Model</w:t>
      </w:r>
      <w:proofErr w:type="spellEnd"/>
      <w:r>
        <w:rPr>
          <w:rFonts w:ascii="Arial" w:eastAsia="Arial" w:hAnsi="Arial" w:cs="Arial"/>
          <w:b/>
          <w:sz w:val="24"/>
          <w:szCs w:val="24"/>
        </w:rPr>
        <w:t xml:space="preserve"> </w:t>
      </w:r>
      <w:proofErr w:type="spellStart"/>
      <w:r>
        <w:rPr>
          <w:rFonts w:ascii="Arial" w:eastAsia="Arial" w:hAnsi="Arial" w:cs="Arial"/>
          <w:b/>
          <w:sz w:val="24"/>
          <w:szCs w:val="24"/>
        </w:rPr>
        <w:t>Activity</w:t>
      </w:r>
      <w:proofErr w:type="spellEnd"/>
    </w:p>
    <w:p w14:paraId="17F3A0AC" w14:textId="7C453320" w:rsidR="001E1241" w:rsidRDefault="00960C74">
      <w:pPr>
        <w:pStyle w:val="Normal1"/>
        <w:spacing w:after="160" w:line="259" w:lineRule="auto"/>
        <w:rPr>
          <w:rFonts w:ascii="Arial" w:eastAsia="Arial" w:hAnsi="Arial" w:cs="Arial"/>
          <w:sz w:val="24"/>
          <w:szCs w:val="24"/>
        </w:rPr>
      </w:pPr>
      <w:proofErr w:type="spellStart"/>
      <w:r>
        <w:rPr>
          <w:rFonts w:ascii="Arial" w:eastAsia="Arial" w:hAnsi="Arial" w:cs="Arial"/>
          <w:sz w:val="24"/>
          <w:szCs w:val="24"/>
        </w:rPr>
        <w:t>Unit</w:t>
      </w:r>
      <w:proofErr w:type="spellEnd"/>
      <w:r>
        <w:rPr>
          <w:rFonts w:ascii="Arial" w:eastAsia="Arial" w:hAnsi="Arial" w:cs="Arial"/>
          <w:sz w:val="24"/>
          <w:szCs w:val="24"/>
        </w:rPr>
        <w:t xml:space="preserve"> </w:t>
      </w:r>
      <w:r w:rsidR="00066763">
        <w:rPr>
          <w:rFonts w:ascii="Arial" w:eastAsia="Arial" w:hAnsi="Arial" w:cs="Arial"/>
          <w:sz w:val="24"/>
          <w:szCs w:val="24"/>
        </w:rPr>
        <w:t xml:space="preserve"> </w:t>
      </w:r>
      <w:r>
        <w:rPr>
          <w:rFonts w:ascii="Arial" w:eastAsia="Arial" w:hAnsi="Arial" w:cs="Arial"/>
          <w:sz w:val="24"/>
          <w:szCs w:val="24"/>
        </w:rPr>
        <w:t xml:space="preserve">No.9 </w:t>
      </w:r>
      <w:r w:rsidR="00066763">
        <w:rPr>
          <w:rFonts w:ascii="Arial" w:eastAsia="Arial" w:hAnsi="Arial" w:cs="Arial"/>
          <w:sz w:val="24"/>
          <w:szCs w:val="24"/>
        </w:rPr>
        <w:t xml:space="preserve"> </w:t>
      </w:r>
      <w:proofErr w:type="spellStart"/>
      <w:r>
        <w:rPr>
          <w:rFonts w:ascii="Arial" w:eastAsia="Arial" w:hAnsi="Arial" w:cs="Arial"/>
          <w:sz w:val="24"/>
          <w:szCs w:val="24"/>
        </w:rPr>
        <w:t>Memories</w:t>
      </w:r>
      <w:proofErr w:type="spellEnd"/>
    </w:p>
    <w:p w14:paraId="7867B29C" w14:textId="4820BF06" w:rsidR="001E1241" w:rsidRDefault="00960C74">
      <w:pPr>
        <w:pStyle w:val="Normal1"/>
        <w:spacing w:after="160" w:line="259" w:lineRule="auto"/>
        <w:rPr>
          <w:rFonts w:ascii="Arial" w:eastAsia="Arial" w:hAnsi="Arial" w:cs="Arial"/>
          <w:sz w:val="24"/>
          <w:szCs w:val="24"/>
        </w:rPr>
      </w:pPr>
      <w:proofErr w:type="spellStart"/>
      <w:r>
        <w:rPr>
          <w:rFonts w:ascii="Arial" w:eastAsia="Arial" w:hAnsi="Arial" w:cs="Arial"/>
          <w:sz w:val="24"/>
          <w:szCs w:val="24"/>
        </w:rPr>
        <w:t>Activity</w:t>
      </w:r>
      <w:proofErr w:type="spellEnd"/>
      <w:r>
        <w:rPr>
          <w:rFonts w:ascii="Arial" w:eastAsia="Arial" w:hAnsi="Arial" w:cs="Arial"/>
          <w:sz w:val="24"/>
          <w:szCs w:val="24"/>
        </w:rPr>
        <w:t xml:space="preserve"> </w:t>
      </w:r>
      <w:r w:rsidR="00066763">
        <w:rPr>
          <w:rFonts w:ascii="Arial" w:eastAsia="Arial" w:hAnsi="Arial" w:cs="Arial"/>
          <w:sz w:val="24"/>
          <w:szCs w:val="24"/>
        </w:rPr>
        <w:t>7</w:t>
      </w:r>
    </w:p>
    <w:p w14:paraId="3D3BF97E" w14:textId="718E54B5" w:rsidR="001E1241" w:rsidRPr="003A7B86" w:rsidRDefault="00960C74">
      <w:pPr>
        <w:pStyle w:val="Normal1"/>
        <w:spacing w:after="160" w:line="259" w:lineRule="auto"/>
        <w:rPr>
          <w:rFonts w:ascii="Arial" w:eastAsia="Arial" w:hAnsi="Arial" w:cs="Arial"/>
          <w:sz w:val="24"/>
          <w:szCs w:val="24"/>
          <w:lang w:val="en-GB"/>
        </w:rPr>
      </w:pPr>
      <w:r w:rsidRPr="003A7B86">
        <w:rPr>
          <w:rFonts w:ascii="Arial" w:eastAsia="Arial" w:hAnsi="Arial" w:cs="Arial"/>
          <w:sz w:val="24"/>
          <w:szCs w:val="24"/>
          <w:lang w:val="en-GB"/>
        </w:rPr>
        <w:t xml:space="preserve">Topic: </w:t>
      </w:r>
      <w:r w:rsidR="00E16325">
        <w:rPr>
          <w:rFonts w:ascii="Arial" w:eastAsia="Arial" w:hAnsi="Arial" w:cs="Arial"/>
          <w:sz w:val="24"/>
          <w:szCs w:val="24"/>
          <w:lang w:val="en-GB"/>
        </w:rPr>
        <w:t>Practicing</w:t>
      </w:r>
      <w:r w:rsidRPr="003A7B86">
        <w:rPr>
          <w:rFonts w:ascii="Arial" w:eastAsia="Arial" w:hAnsi="Arial" w:cs="Arial"/>
          <w:sz w:val="24"/>
          <w:szCs w:val="24"/>
          <w:lang w:val="en-GB"/>
        </w:rPr>
        <w:t xml:space="preserve"> English through pop music.</w:t>
      </w:r>
    </w:p>
    <w:p w14:paraId="40DF2320" w14:textId="6DE6DD87" w:rsidR="001E1241" w:rsidRPr="003A7B86" w:rsidRDefault="00960C74">
      <w:pPr>
        <w:pStyle w:val="Normal1"/>
        <w:spacing w:after="160" w:line="259" w:lineRule="auto"/>
        <w:rPr>
          <w:rFonts w:ascii="Arial" w:eastAsia="Arial" w:hAnsi="Arial" w:cs="Arial"/>
          <w:sz w:val="24"/>
          <w:szCs w:val="24"/>
          <w:lang w:val="en-GB"/>
        </w:rPr>
      </w:pPr>
      <w:r w:rsidRPr="003A7B86">
        <w:rPr>
          <w:rFonts w:ascii="Arial" w:eastAsia="Arial" w:hAnsi="Arial" w:cs="Arial"/>
          <w:sz w:val="24"/>
          <w:szCs w:val="24"/>
          <w:lang w:val="en-GB"/>
        </w:rPr>
        <w:t>Type of lesson:</w:t>
      </w:r>
      <w:r w:rsidR="00821E05">
        <w:rPr>
          <w:rFonts w:ascii="Arial" w:eastAsia="Arial" w:hAnsi="Arial" w:cs="Arial"/>
          <w:sz w:val="24"/>
          <w:szCs w:val="24"/>
          <w:lang w:val="en-GB"/>
        </w:rPr>
        <w:t xml:space="preserve"> integrating English</w:t>
      </w:r>
      <w:r w:rsidRPr="003A7B86">
        <w:rPr>
          <w:rFonts w:ascii="Arial" w:eastAsia="Arial" w:hAnsi="Arial" w:cs="Arial"/>
          <w:sz w:val="24"/>
          <w:szCs w:val="24"/>
          <w:lang w:val="en-GB"/>
        </w:rPr>
        <w:t xml:space="preserve"> practice.</w:t>
      </w:r>
    </w:p>
    <w:p w14:paraId="61C2B4BD" w14:textId="1406233A" w:rsidR="00C40A57" w:rsidRDefault="00960C74" w:rsidP="00C40A57">
      <w:pPr>
        <w:pStyle w:val="Normal1"/>
        <w:spacing w:line="360" w:lineRule="auto"/>
        <w:rPr>
          <w:rFonts w:ascii="Arial" w:eastAsia="Arial" w:hAnsi="Arial" w:cs="Arial"/>
          <w:sz w:val="24"/>
          <w:szCs w:val="24"/>
          <w:lang w:val="en-US"/>
        </w:rPr>
      </w:pPr>
      <w:r w:rsidRPr="003A7B86">
        <w:rPr>
          <w:rFonts w:ascii="Arial" w:eastAsia="Arial" w:hAnsi="Arial" w:cs="Arial"/>
          <w:sz w:val="24"/>
          <w:szCs w:val="24"/>
          <w:lang w:val="en-GB"/>
        </w:rPr>
        <w:t xml:space="preserve">Objective: </w:t>
      </w:r>
      <w:r w:rsidR="005F3C89">
        <w:rPr>
          <w:rFonts w:ascii="Arial" w:hAnsi="Arial" w:cs="Arial"/>
          <w:sz w:val="24"/>
          <w:szCs w:val="24"/>
          <w:lang w:val="en-US"/>
        </w:rPr>
        <w:t>To practice</w:t>
      </w:r>
      <w:r w:rsidR="0079413A">
        <w:rPr>
          <w:rFonts w:ascii="Arial" w:hAnsi="Arial" w:cs="Arial"/>
          <w:sz w:val="24"/>
          <w:szCs w:val="24"/>
          <w:lang w:val="en-US"/>
        </w:rPr>
        <w:t xml:space="preserve"> </w:t>
      </w:r>
      <w:r w:rsidR="0079413A">
        <w:rPr>
          <w:rFonts w:ascii="Arial" w:eastAsia="Arial" w:hAnsi="Arial" w:cs="Arial"/>
          <w:color w:val="000000"/>
          <w:sz w:val="24"/>
          <w:szCs w:val="24"/>
          <w:lang w:val="en-GB"/>
        </w:rPr>
        <w:t>communicative functions</w:t>
      </w:r>
      <w:r w:rsidR="0079413A">
        <w:rPr>
          <w:rFonts w:ascii="Arial" w:hAnsi="Arial" w:cs="Arial"/>
          <w:sz w:val="24"/>
          <w:szCs w:val="24"/>
          <w:lang w:val="en-US"/>
        </w:rPr>
        <w:t xml:space="preserve"> about</w:t>
      </w:r>
      <w:r w:rsidR="00C40A57" w:rsidRPr="00C40A57">
        <w:rPr>
          <w:rFonts w:ascii="Arial" w:hAnsi="Arial" w:cs="Arial"/>
          <w:sz w:val="24"/>
          <w:szCs w:val="24"/>
          <w:lang w:val="en-US"/>
        </w:rPr>
        <w:t xml:space="preserve"> past memories and experiences through the song</w:t>
      </w:r>
      <w:r w:rsidR="00940A76">
        <w:rPr>
          <w:rFonts w:ascii="Arial" w:hAnsi="Arial" w:cs="Arial"/>
          <w:sz w:val="24"/>
          <w:szCs w:val="24"/>
          <w:lang w:val="en-US"/>
        </w:rPr>
        <w:t xml:space="preserve">: Earth song by Michael Jackson. </w:t>
      </w:r>
    </w:p>
    <w:p w14:paraId="4B535FFC" w14:textId="62C045E1" w:rsidR="001E1241" w:rsidRPr="003A7B86" w:rsidRDefault="00C40A57" w:rsidP="00C40A57">
      <w:pPr>
        <w:pStyle w:val="Normal1"/>
        <w:spacing w:line="360" w:lineRule="auto"/>
        <w:rPr>
          <w:rFonts w:ascii="Arial" w:eastAsia="Arial" w:hAnsi="Arial" w:cs="Arial"/>
          <w:sz w:val="24"/>
          <w:szCs w:val="24"/>
          <w:lang w:val="en-GB"/>
        </w:rPr>
      </w:pPr>
      <w:r>
        <w:rPr>
          <w:rFonts w:ascii="Arial" w:eastAsia="Arial" w:hAnsi="Arial" w:cs="Arial"/>
          <w:sz w:val="24"/>
          <w:szCs w:val="24"/>
          <w:lang w:val="en-US"/>
        </w:rPr>
        <w:t xml:space="preserve">                </w:t>
      </w:r>
    </w:p>
    <w:p w14:paraId="58962CD3" w14:textId="0BB4816F" w:rsidR="001E1241" w:rsidRPr="003A7B86" w:rsidRDefault="00960C74">
      <w:pPr>
        <w:pStyle w:val="Normal1"/>
        <w:pBdr>
          <w:top w:val="nil"/>
          <w:left w:val="nil"/>
          <w:bottom w:val="nil"/>
          <w:right w:val="nil"/>
          <w:between w:val="nil"/>
        </w:pBdr>
        <w:spacing w:before="280" w:after="280" w:line="360" w:lineRule="auto"/>
        <w:rPr>
          <w:rFonts w:ascii="Arial" w:eastAsia="Arial" w:hAnsi="Arial" w:cs="Arial"/>
          <w:color w:val="000000"/>
          <w:sz w:val="24"/>
          <w:szCs w:val="24"/>
          <w:lang w:val="en-GB"/>
        </w:rPr>
      </w:pPr>
      <w:r w:rsidRPr="003A7B86">
        <w:rPr>
          <w:rFonts w:ascii="Arial" w:eastAsia="Arial" w:hAnsi="Arial" w:cs="Arial"/>
          <w:color w:val="000000"/>
          <w:sz w:val="24"/>
          <w:szCs w:val="24"/>
          <w:lang w:val="en-GB"/>
        </w:rPr>
        <w:t xml:space="preserve">Content: - </w:t>
      </w:r>
      <w:r w:rsidR="0079413A">
        <w:rPr>
          <w:rFonts w:ascii="Arial" w:eastAsia="Arial" w:hAnsi="Arial" w:cs="Arial"/>
          <w:color w:val="000000"/>
          <w:sz w:val="24"/>
          <w:szCs w:val="24"/>
          <w:lang w:val="en-GB"/>
        </w:rPr>
        <w:t>Communicative functions: practice</w:t>
      </w:r>
      <w:r w:rsidRPr="003A7B86">
        <w:rPr>
          <w:rFonts w:ascii="Arial" w:eastAsia="Arial" w:hAnsi="Arial" w:cs="Arial"/>
          <w:color w:val="000000"/>
          <w:sz w:val="24"/>
          <w:szCs w:val="24"/>
          <w:lang w:val="en-GB"/>
        </w:rPr>
        <w:t xml:space="preserve"> about past memories and experiences.</w:t>
      </w:r>
    </w:p>
    <w:p w14:paraId="1442722C" w14:textId="77777777" w:rsidR="001E1241" w:rsidRPr="003A7B86" w:rsidRDefault="00960C74">
      <w:pPr>
        <w:pStyle w:val="Normal1"/>
        <w:spacing w:after="0"/>
        <w:rPr>
          <w:rFonts w:ascii="Arial" w:eastAsia="Arial" w:hAnsi="Arial" w:cs="Arial"/>
          <w:color w:val="000000"/>
          <w:sz w:val="24"/>
          <w:szCs w:val="24"/>
          <w:lang w:val="en-GB"/>
        </w:rPr>
      </w:pPr>
      <w:r w:rsidRPr="003A7B86">
        <w:rPr>
          <w:rFonts w:ascii="Arial" w:eastAsia="Arial" w:hAnsi="Arial" w:cs="Arial"/>
          <w:color w:val="000000"/>
          <w:sz w:val="24"/>
          <w:szCs w:val="24"/>
          <w:lang w:val="en-GB"/>
        </w:rPr>
        <w:t xml:space="preserve">              - Grammar: simple past tense</w:t>
      </w:r>
    </w:p>
    <w:p w14:paraId="5422BB74" w14:textId="77777777" w:rsidR="001E1241" w:rsidRPr="003A7B86" w:rsidRDefault="001E1241">
      <w:pPr>
        <w:pStyle w:val="Normal1"/>
        <w:spacing w:after="0"/>
        <w:rPr>
          <w:rFonts w:ascii="Arial" w:eastAsia="Arial" w:hAnsi="Arial" w:cs="Arial"/>
          <w:color w:val="000000"/>
          <w:sz w:val="24"/>
          <w:szCs w:val="24"/>
          <w:lang w:val="en-GB"/>
        </w:rPr>
      </w:pPr>
    </w:p>
    <w:p w14:paraId="537E3731" w14:textId="77777777" w:rsidR="001E1241" w:rsidRPr="003A7B86" w:rsidRDefault="00960C74">
      <w:pPr>
        <w:pStyle w:val="Normal1"/>
        <w:spacing w:after="0"/>
        <w:rPr>
          <w:rFonts w:ascii="Arial" w:eastAsia="Arial" w:hAnsi="Arial" w:cs="Arial"/>
          <w:color w:val="000000"/>
          <w:sz w:val="24"/>
          <w:szCs w:val="24"/>
          <w:lang w:val="en-GB"/>
        </w:rPr>
      </w:pPr>
      <w:r w:rsidRPr="003A7B86">
        <w:rPr>
          <w:rFonts w:ascii="Arial" w:eastAsia="Arial" w:hAnsi="Arial" w:cs="Arial"/>
          <w:color w:val="000000"/>
          <w:sz w:val="24"/>
          <w:szCs w:val="24"/>
          <w:lang w:val="en-GB"/>
        </w:rPr>
        <w:t xml:space="preserve">              - Lexical: Time expressions, regular and irregular verbs </w:t>
      </w:r>
    </w:p>
    <w:p w14:paraId="2C183BC7" w14:textId="77777777" w:rsidR="001E1241" w:rsidRPr="003A7B86" w:rsidRDefault="001E1241">
      <w:pPr>
        <w:pStyle w:val="Normal1"/>
        <w:spacing w:after="0"/>
        <w:rPr>
          <w:rFonts w:ascii="Arial" w:eastAsia="Arial" w:hAnsi="Arial" w:cs="Arial"/>
          <w:sz w:val="24"/>
          <w:szCs w:val="24"/>
          <w:lang w:val="en-GB"/>
        </w:rPr>
      </w:pPr>
    </w:p>
    <w:p w14:paraId="38BA0720" w14:textId="77777777" w:rsidR="001E1241" w:rsidRPr="003A7B86" w:rsidRDefault="00960C74">
      <w:pPr>
        <w:pStyle w:val="Normal1"/>
        <w:spacing w:after="160" w:line="259" w:lineRule="auto"/>
        <w:rPr>
          <w:rFonts w:ascii="Arial" w:eastAsia="Arial" w:hAnsi="Arial" w:cs="Arial"/>
          <w:sz w:val="24"/>
          <w:szCs w:val="24"/>
          <w:lang w:val="en-GB"/>
        </w:rPr>
      </w:pPr>
      <w:r w:rsidRPr="003A7B86">
        <w:rPr>
          <w:rFonts w:ascii="Arial" w:eastAsia="Arial" w:hAnsi="Arial" w:cs="Arial"/>
          <w:sz w:val="24"/>
          <w:szCs w:val="24"/>
          <w:lang w:val="en-GB"/>
        </w:rPr>
        <w:t>Method: Conscious practical.</w:t>
      </w:r>
    </w:p>
    <w:p w14:paraId="53B03B8D" w14:textId="77777777" w:rsidR="001E1241" w:rsidRPr="003A7B86" w:rsidRDefault="00960C74">
      <w:pPr>
        <w:pStyle w:val="Normal1"/>
        <w:spacing w:after="160" w:line="259" w:lineRule="auto"/>
        <w:rPr>
          <w:rFonts w:ascii="Arial" w:eastAsia="Arial" w:hAnsi="Arial" w:cs="Arial"/>
          <w:sz w:val="24"/>
          <w:szCs w:val="24"/>
          <w:lang w:val="en-GB"/>
        </w:rPr>
      </w:pPr>
      <w:r w:rsidRPr="003A7B86">
        <w:rPr>
          <w:rFonts w:ascii="Arial" w:eastAsia="Arial" w:hAnsi="Arial" w:cs="Arial"/>
          <w:sz w:val="24"/>
          <w:szCs w:val="24"/>
          <w:lang w:val="en-GB"/>
        </w:rPr>
        <w:t>Methodological Conception: Communicative Approach.</w:t>
      </w:r>
    </w:p>
    <w:p w14:paraId="2AE983C4" w14:textId="77777777" w:rsidR="001E1241" w:rsidRPr="003A7B86" w:rsidRDefault="00960C74">
      <w:pPr>
        <w:pStyle w:val="Normal1"/>
        <w:spacing w:after="160" w:line="259" w:lineRule="auto"/>
        <w:rPr>
          <w:rFonts w:ascii="Arial" w:eastAsia="Arial" w:hAnsi="Arial" w:cs="Arial"/>
          <w:sz w:val="24"/>
          <w:szCs w:val="24"/>
          <w:lang w:val="en-GB"/>
        </w:rPr>
      </w:pPr>
      <w:r w:rsidRPr="003A7B86">
        <w:rPr>
          <w:rFonts w:ascii="Arial" w:eastAsia="Arial" w:hAnsi="Arial" w:cs="Arial"/>
          <w:sz w:val="24"/>
          <w:szCs w:val="24"/>
          <w:lang w:val="en-GB"/>
        </w:rPr>
        <w:t>Teaching aids: teacher`s voice, board, TV.</w:t>
      </w:r>
    </w:p>
    <w:p w14:paraId="5B70AD20" w14:textId="77777777" w:rsidR="001E1241" w:rsidRPr="003A7B86" w:rsidRDefault="00960C74">
      <w:pPr>
        <w:pStyle w:val="Normal1"/>
        <w:spacing w:after="160" w:line="259" w:lineRule="auto"/>
        <w:rPr>
          <w:rFonts w:ascii="Arial" w:eastAsia="Arial" w:hAnsi="Arial" w:cs="Arial"/>
          <w:sz w:val="24"/>
          <w:szCs w:val="24"/>
          <w:lang w:val="en-GB"/>
        </w:rPr>
      </w:pPr>
      <w:r w:rsidRPr="003A7B86">
        <w:rPr>
          <w:rFonts w:ascii="Arial" w:eastAsia="Arial" w:hAnsi="Arial" w:cs="Arial"/>
          <w:sz w:val="24"/>
          <w:szCs w:val="24"/>
          <w:lang w:val="en-GB"/>
        </w:rPr>
        <w:lastRenderedPageBreak/>
        <w:t>Level of assimilation: Reproduction.</w:t>
      </w:r>
    </w:p>
    <w:p w14:paraId="0CAE83F0" w14:textId="77777777" w:rsidR="001E1241" w:rsidRPr="003A7B86" w:rsidRDefault="00960C74">
      <w:pPr>
        <w:pStyle w:val="Normal1"/>
        <w:spacing w:after="160" w:line="259" w:lineRule="auto"/>
        <w:rPr>
          <w:rFonts w:ascii="Arial" w:eastAsia="Arial" w:hAnsi="Arial" w:cs="Arial"/>
          <w:sz w:val="24"/>
          <w:szCs w:val="24"/>
          <w:lang w:val="en-GB"/>
        </w:rPr>
      </w:pPr>
      <w:r w:rsidRPr="003A7B86">
        <w:rPr>
          <w:rFonts w:ascii="Arial" w:eastAsia="Arial" w:hAnsi="Arial" w:cs="Arial"/>
          <w:sz w:val="24"/>
          <w:szCs w:val="24"/>
          <w:lang w:val="en-GB"/>
        </w:rPr>
        <w:t>Level of assessment: oral form.</w:t>
      </w:r>
    </w:p>
    <w:p w14:paraId="1E084377" w14:textId="77777777" w:rsidR="001E1241" w:rsidRPr="003A7B86" w:rsidRDefault="00960C74">
      <w:pPr>
        <w:pStyle w:val="Normal1"/>
        <w:spacing w:after="160"/>
        <w:rPr>
          <w:rFonts w:ascii="Arial" w:eastAsia="Arial" w:hAnsi="Arial" w:cs="Arial"/>
          <w:sz w:val="24"/>
          <w:szCs w:val="24"/>
          <w:lang w:val="en-GB"/>
        </w:rPr>
      </w:pPr>
      <w:r w:rsidRPr="003A7B86">
        <w:rPr>
          <w:rFonts w:ascii="Arial" w:eastAsia="Arial" w:hAnsi="Arial" w:cs="Arial"/>
          <w:sz w:val="24"/>
          <w:szCs w:val="24"/>
          <w:lang w:val="en-GB"/>
        </w:rPr>
        <w:t>Procedure: Before, While and after listening.</w:t>
      </w:r>
    </w:p>
    <w:p w14:paraId="3E10E554" w14:textId="77777777" w:rsidR="001E1241" w:rsidRPr="003A7B86" w:rsidRDefault="001E1241">
      <w:pPr>
        <w:pStyle w:val="Normal1"/>
        <w:spacing w:after="160"/>
        <w:rPr>
          <w:rFonts w:ascii="Arial" w:eastAsia="Arial" w:hAnsi="Arial" w:cs="Arial"/>
          <w:sz w:val="24"/>
          <w:szCs w:val="24"/>
          <w:lang w:val="en-GB"/>
        </w:rPr>
      </w:pPr>
    </w:p>
    <w:p w14:paraId="293A8ABA" w14:textId="0A65BE90" w:rsidR="001E1241" w:rsidRDefault="00960C74">
      <w:pPr>
        <w:pStyle w:val="Normal1"/>
        <w:rPr>
          <w:rFonts w:ascii="Arial" w:eastAsia="Arial" w:hAnsi="Arial" w:cs="Arial"/>
          <w:b/>
          <w:sz w:val="24"/>
          <w:szCs w:val="24"/>
          <w:lang w:val="en-GB"/>
        </w:rPr>
      </w:pPr>
      <w:r w:rsidRPr="003A7B86">
        <w:rPr>
          <w:rFonts w:ascii="Arial" w:eastAsia="Arial" w:hAnsi="Arial" w:cs="Arial"/>
          <w:b/>
          <w:sz w:val="24"/>
          <w:szCs w:val="24"/>
          <w:lang w:val="en-GB"/>
        </w:rPr>
        <w:t>Before listening activity</w:t>
      </w:r>
    </w:p>
    <w:p w14:paraId="7E92967A" w14:textId="5ADF9264" w:rsidR="00CD14AA" w:rsidRDefault="006D7FC9" w:rsidP="00CD14AA">
      <w:pPr>
        <w:pStyle w:val="Normal1"/>
        <w:rPr>
          <w:rFonts w:ascii="Arial" w:eastAsia="Arial" w:hAnsi="Arial" w:cs="Arial"/>
          <w:sz w:val="24"/>
          <w:szCs w:val="24"/>
          <w:lang w:val="en-GB"/>
        </w:rPr>
      </w:pPr>
      <w:r w:rsidRPr="003A7B86">
        <w:rPr>
          <w:rFonts w:ascii="Arial" w:eastAsia="Arial" w:hAnsi="Arial" w:cs="Arial"/>
          <w:sz w:val="24"/>
          <w:szCs w:val="24"/>
          <w:lang w:val="en-GB"/>
        </w:rPr>
        <w:t xml:space="preserve">Objective: </w:t>
      </w:r>
      <w:r w:rsidR="00CD14AA" w:rsidRPr="00CD14AA">
        <w:rPr>
          <w:rFonts w:ascii="Arial" w:eastAsia="Arial" w:hAnsi="Arial" w:cs="Arial"/>
          <w:sz w:val="24"/>
          <w:szCs w:val="24"/>
          <w:lang w:val="en-GB"/>
        </w:rPr>
        <w:t xml:space="preserve">to create expectations about the theme of the </w:t>
      </w:r>
      <w:r w:rsidR="00CD14AA">
        <w:rPr>
          <w:rFonts w:ascii="Arial" w:eastAsia="Arial" w:hAnsi="Arial" w:cs="Arial"/>
          <w:sz w:val="24"/>
          <w:szCs w:val="24"/>
          <w:lang w:val="en-GB"/>
        </w:rPr>
        <w:t>song</w:t>
      </w:r>
      <w:r w:rsidR="00CD14AA" w:rsidRPr="00CD14AA">
        <w:rPr>
          <w:rFonts w:ascii="Arial" w:eastAsia="Arial" w:hAnsi="Arial" w:cs="Arial"/>
          <w:sz w:val="24"/>
          <w:szCs w:val="24"/>
          <w:lang w:val="en-GB"/>
        </w:rPr>
        <w:t>.</w:t>
      </w:r>
    </w:p>
    <w:p w14:paraId="63619C8D" w14:textId="73F5E645" w:rsidR="00897E75" w:rsidRPr="00021033" w:rsidRDefault="00F526DC" w:rsidP="00CD14AA">
      <w:pPr>
        <w:pStyle w:val="Normal1"/>
        <w:rPr>
          <w:rFonts w:ascii="Arial" w:hAnsi="Arial" w:cs="Arial"/>
          <w:sz w:val="24"/>
          <w:szCs w:val="24"/>
          <w:lang w:val="en-US"/>
        </w:rPr>
      </w:pPr>
      <w:r>
        <w:rPr>
          <w:rFonts w:ascii="Arial" w:hAnsi="Arial" w:cs="Arial"/>
          <w:sz w:val="24"/>
          <w:szCs w:val="24"/>
          <w:lang w:val="en-US"/>
        </w:rPr>
        <w:t>-</w:t>
      </w:r>
      <w:r w:rsidR="00897E75" w:rsidRPr="00897E75">
        <w:rPr>
          <w:rFonts w:ascii="Arial" w:hAnsi="Arial" w:cs="Arial"/>
          <w:sz w:val="24"/>
          <w:szCs w:val="24"/>
          <w:lang w:val="en-US"/>
        </w:rPr>
        <w:t xml:space="preserve">The teacher greets the students and </w:t>
      </w:r>
      <w:r w:rsidR="002748CE" w:rsidRPr="00897E75">
        <w:rPr>
          <w:rFonts w:ascii="Arial" w:hAnsi="Arial" w:cs="Arial"/>
          <w:sz w:val="24"/>
          <w:szCs w:val="24"/>
          <w:lang w:val="en-US"/>
        </w:rPr>
        <w:t xml:space="preserve">asks </w:t>
      </w:r>
      <w:r w:rsidR="00021033">
        <w:rPr>
          <w:rFonts w:ascii="Arial" w:hAnsi="Arial" w:cs="Arial"/>
          <w:sz w:val="24"/>
          <w:szCs w:val="24"/>
          <w:lang w:val="en-US"/>
        </w:rPr>
        <w:t xml:space="preserve">them </w:t>
      </w:r>
      <w:r w:rsidR="002748CE" w:rsidRPr="00897E75">
        <w:rPr>
          <w:rFonts w:ascii="Arial" w:hAnsi="Arial" w:cs="Arial"/>
          <w:sz w:val="24"/>
          <w:szCs w:val="24"/>
          <w:lang w:val="en-US"/>
        </w:rPr>
        <w:t>some questions.</w:t>
      </w:r>
      <w:r w:rsidR="0079413A">
        <w:rPr>
          <w:rFonts w:ascii="Arial" w:hAnsi="Arial" w:cs="Arial"/>
          <w:sz w:val="24"/>
          <w:szCs w:val="24"/>
          <w:lang w:val="en-US"/>
        </w:rPr>
        <w:t xml:space="preserve"> </w:t>
      </w:r>
      <w:r w:rsidR="006D7FC9" w:rsidRPr="00897E75">
        <w:rPr>
          <w:rFonts w:ascii="Arial" w:hAnsi="Arial" w:cs="Arial"/>
          <w:sz w:val="24"/>
          <w:szCs w:val="24"/>
          <w:lang w:val="en-US"/>
        </w:rPr>
        <w:t xml:space="preserve"> </w:t>
      </w:r>
    </w:p>
    <w:p w14:paraId="505BDD24" w14:textId="010C653E" w:rsidR="001E1241" w:rsidRDefault="00960C74">
      <w:pPr>
        <w:pStyle w:val="Normal1"/>
        <w:jc w:val="both"/>
        <w:rPr>
          <w:rFonts w:ascii="Arial" w:eastAsia="Arial" w:hAnsi="Arial" w:cs="Arial"/>
          <w:sz w:val="24"/>
          <w:szCs w:val="24"/>
          <w:lang w:val="en-GB"/>
        </w:rPr>
      </w:pPr>
      <w:r w:rsidRPr="003A7B86">
        <w:rPr>
          <w:rFonts w:ascii="Arial" w:eastAsia="Arial" w:hAnsi="Arial" w:cs="Arial"/>
          <w:sz w:val="24"/>
          <w:szCs w:val="24"/>
          <w:lang w:val="en-GB"/>
        </w:rPr>
        <w:t>Do you like music?</w:t>
      </w:r>
    </w:p>
    <w:p w14:paraId="6FC09527" w14:textId="1B1150E3" w:rsidR="003E7C79" w:rsidRDefault="003E7C79" w:rsidP="003E7C79">
      <w:pPr>
        <w:pStyle w:val="Normal1"/>
        <w:jc w:val="both"/>
        <w:rPr>
          <w:rFonts w:ascii="Arial" w:eastAsia="Arial" w:hAnsi="Arial" w:cs="Arial"/>
          <w:sz w:val="24"/>
          <w:szCs w:val="24"/>
          <w:lang w:val="en-GB"/>
        </w:rPr>
      </w:pPr>
      <w:r>
        <w:rPr>
          <w:rFonts w:ascii="Arial" w:eastAsia="Arial" w:hAnsi="Arial" w:cs="Arial"/>
          <w:sz w:val="24"/>
          <w:szCs w:val="24"/>
          <w:lang w:val="en-GB"/>
        </w:rPr>
        <w:t>Did you listen to music last night</w:t>
      </w:r>
      <w:r>
        <w:rPr>
          <w:rFonts w:ascii="Arial" w:eastAsia="Arial" w:hAnsi="Arial" w:cs="Arial"/>
          <w:sz w:val="24"/>
          <w:szCs w:val="24"/>
          <w:lang w:val="en-GB"/>
        </w:rPr>
        <w:softHyphen/>
      </w:r>
      <w:r w:rsidRPr="003A7B86">
        <w:rPr>
          <w:rFonts w:ascii="Arial" w:eastAsia="Arial" w:hAnsi="Arial" w:cs="Arial"/>
          <w:sz w:val="24"/>
          <w:szCs w:val="24"/>
          <w:lang w:val="en-GB"/>
        </w:rPr>
        <w:t>?</w:t>
      </w:r>
      <w:r w:rsidR="002A0EF3" w:rsidRPr="002A0EF3">
        <w:rPr>
          <w:lang w:val="en-US"/>
        </w:rPr>
        <w:t xml:space="preserve"> </w:t>
      </w:r>
    </w:p>
    <w:p w14:paraId="6F3F958D" w14:textId="10AB710E" w:rsidR="001E1241" w:rsidRDefault="00960C74">
      <w:pPr>
        <w:pStyle w:val="Normal1"/>
        <w:jc w:val="both"/>
        <w:rPr>
          <w:rFonts w:ascii="Arial" w:eastAsia="Arial" w:hAnsi="Arial" w:cs="Arial"/>
          <w:sz w:val="24"/>
          <w:szCs w:val="24"/>
          <w:lang w:val="en-GB"/>
        </w:rPr>
      </w:pPr>
      <w:r w:rsidRPr="003A7B86">
        <w:rPr>
          <w:rFonts w:ascii="Arial" w:eastAsia="Arial" w:hAnsi="Arial" w:cs="Arial"/>
          <w:sz w:val="24"/>
          <w:szCs w:val="24"/>
          <w:lang w:val="en-GB"/>
        </w:rPr>
        <w:t>What kind of music d</w:t>
      </w:r>
      <w:r w:rsidR="003E7C79">
        <w:rPr>
          <w:rFonts w:ascii="Arial" w:eastAsia="Arial" w:hAnsi="Arial" w:cs="Arial"/>
          <w:sz w:val="24"/>
          <w:szCs w:val="24"/>
          <w:lang w:val="en-GB"/>
        </w:rPr>
        <w:t>id</w:t>
      </w:r>
      <w:r w:rsidRPr="003A7B86">
        <w:rPr>
          <w:rFonts w:ascii="Arial" w:eastAsia="Arial" w:hAnsi="Arial" w:cs="Arial"/>
          <w:sz w:val="24"/>
          <w:szCs w:val="24"/>
          <w:lang w:val="en-GB"/>
        </w:rPr>
        <w:t xml:space="preserve"> you </w:t>
      </w:r>
      <w:r w:rsidR="003E7C79" w:rsidRPr="003A7B86">
        <w:rPr>
          <w:rFonts w:ascii="Arial" w:eastAsia="Arial" w:hAnsi="Arial" w:cs="Arial"/>
          <w:sz w:val="24"/>
          <w:szCs w:val="24"/>
          <w:lang w:val="en-GB"/>
        </w:rPr>
        <w:t>li</w:t>
      </w:r>
      <w:r w:rsidR="003E7C79">
        <w:rPr>
          <w:rFonts w:ascii="Arial" w:eastAsia="Arial" w:hAnsi="Arial" w:cs="Arial"/>
          <w:sz w:val="24"/>
          <w:szCs w:val="24"/>
          <w:lang w:val="en-GB"/>
        </w:rPr>
        <w:t>sten to</w:t>
      </w:r>
      <w:r w:rsidRPr="003A7B86">
        <w:rPr>
          <w:rFonts w:ascii="Arial" w:eastAsia="Arial" w:hAnsi="Arial" w:cs="Arial"/>
          <w:sz w:val="24"/>
          <w:szCs w:val="24"/>
          <w:lang w:val="en-GB"/>
        </w:rPr>
        <w:t>?</w:t>
      </w:r>
    </w:p>
    <w:p w14:paraId="7BA80D73" w14:textId="08D28230" w:rsidR="00215E6F" w:rsidRDefault="003E7C79" w:rsidP="00215E6F">
      <w:pPr>
        <w:pStyle w:val="Normal1"/>
        <w:jc w:val="both"/>
        <w:rPr>
          <w:rFonts w:ascii="Arial" w:eastAsia="Arial" w:hAnsi="Arial" w:cs="Arial"/>
          <w:sz w:val="24"/>
          <w:szCs w:val="24"/>
          <w:lang w:val="en-GB"/>
        </w:rPr>
      </w:pPr>
      <w:r>
        <w:rPr>
          <w:rFonts w:ascii="Arial" w:eastAsia="Arial" w:hAnsi="Arial" w:cs="Arial"/>
          <w:sz w:val="24"/>
          <w:szCs w:val="24"/>
          <w:lang w:val="en-GB"/>
        </w:rPr>
        <w:t>Did you like</w:t>
      </w:r>
      <w:r w:rsidR="00021033">
        <w:rPr>
          <w:rFonts w:ascii="Arial" w:eastAsia="Arial" w:hAnsi="Arial" w:cs="Arial"/>
          <w:sz w:val="24"/>
          <w:szCs w:val="24"/>
          <w:lang w:val="en-GB"/>
        </w:rPr>
        <w:t xml:space="preserve"> it</w:t>
      </w:r>
      <w:r w:rsidRPr="003A7B86">
        <w:rPr>
          <w:rFonts w:ascii="Arial" w:eastAsia="Arial" w:hAnsi="Arial" w:cs="Arial"/>
          <w:sz w:val="24"/>
          <w:szCs w:val="24"/>
          <w:lang w:val="en-GB"/>
        </w:rPr>
        <w:t>?</w:t>
      </w:r>
      <w:r w:rsidR="00021033">
        <w:rPr>
          <w:rFonts w:ascii="Arial" w:eastAsia="Arial" w:hAnsi="Arial" w:cs="Arial"/>
          <w:sz w:val="24"/>
          <w:szCs w:val="24"/>
          <w:lang w:val="en-GB"/>
        </w:rPr>
        <w:t xml:space="preserve"> W</w:t>
      </w:r>
      <w:r w:rsidR="00215E6F">
        <w:rPr>
          <w:rFonts w:ascii="Arial" w:eastAsia="Arial" w:hAnsi="Arial" w:cs="Arial"/>
          <w:sz w:val="24"/>
          <w:szCs w:val="24"/>
          <w:lang w:val="en-GB"/>
        </w:rPr>
        <w:t>hy</w:t>
      </w:r>
      <w:r w:rsidR="00215E6F" w:rsidRPr="003A7B86">
        <w:rPr>
          <w:rFonts w:ascii="Arial" w:eastAsia="Arial" w:hAnsi="Arial" w:cs="Arial"/>
          <w:sz w:val="24"/>
          <w:szCs w:val="24"/>
          <w:lang w:val="en-GB"/>
        </w:rPr>
        <w:t>?</w:t>
      </w:r>
    </w:p>
    <w:p w14:paraId="534CEDB2" w14:textId="3B8FE7BE" w:rsidR="002A0EF3" w:rsidRDefault="00F526DC">
      <w:pPr>
        <w:pStyle w:val="Normal1"/>
        <w:jc w:val="both"/>
        <w:rPr>
          <w:rFonts w:ascii="Arial" w:hAnsi="Arial" w:cs="Arial"/>
          <w:sz w:val="24"/>
          <w:szCs w:val="24"/>
          <w:lang w:val="en-US"/>
        </w:rPr>
      </w:pPr>
      <w:r>
        <w:rPr>
          <w:rFonts w:ascii="Arial" w:hAnsi="Arial" w:cs="Arial"/>
          <w:sz w:val="24"/>
          <w:szCs w:val="24"/>
          <w:lang w:val="en-US"/>
        </w:rPr>
        <w:t>-</w:t>
      </w:r>
      <w:r w:rsidR="007079E6" w:rsidRPr="00897E75">
        <w:rPr>
          <w:rFonts w:ascii="Arial" w:hAnsi="Arial" w:cs="Arial"/>
          <w:sz w:val="24"/>
          <w:szCs w:val="24"/>
          <w:lang w:val="en-US"/>
        </w:rPr>
        <w:t>The teacher</w:t>
      </w:r>
      <w:r w:rsidR="007079E6">
        <w:rPr>
          <w:rFonts w:ascii="Arial" w:hAnsi="Arial" w:cs="Arial"/>
          <w:sz w:val="24"/>
          <w:szCs w:val="24"/>
          <w:lang w:val="en-US"/>
        </w:rPr>
        <w:t xml:space="preserve"> give</w:t>
      </w:r>
      <w:r w:rsidR="00F10B59">
        <w:rPr>
          <w:rFonts w:ascii="Arial" w:hAnsi="Arial" w:cs="Arial"/>
          <w:sz w:val="24"/>
          <w:szCs w:val="24"/>
          <w:lang w:val="en-US"/>
        </w:rPr>
        <w:t>s</w:t>
      </w:r>
      <w:r w:rsidR="007079E6">
        <w:rPr>
          <w:rFonts w:ascii="Arial" w:hAnsi="Arial" w:cs="Arial"/>
          <w:sz w:val="24"/>
          <w:szCs w:val="24"/>
          <w:lang w:val="en-US"/>
        </w:rPr>
        <w:t xml:space="preserve"> the </w:t>
      </w:r>
      <w:r w:rsidR="007079E6" w:rsidRPr="00897E75">
        <w:rPr>
          <w:rFonts w:ascii="Arial" w:hAnsi="Arial" w:cs="Arial"/>
          <w:sz w:val="24"/>
          <w:szCs w:val="24"/>
          <w:lang w:val="en-US"/>
        </w:rPr>
        <w:t>students</w:t>
      </w:r>
      <w:r w:rsidR="00F10B59">
        <w:rPr>
          <w:rFonts w:ascii="Arial" w:hAnsi="Arial" w:cs="Arial"/>
          <w:sz w:val="24"/>
          <w:szCs w:val="24"/>
          <w:lang w:val="en-US"/>
        </w:rPr>
        <w:t xml:space="preserve"> some information about </w:t>
      </w:r>
      <w:r w:rsidR="00E02CCF">
        <w:rPr>
          <w:rFonts w:ascii="Arial" w:hAnsi="Arial" w:cs="Arial"/>
          <w:sz w:val="24"/>
          <w:szCs w:val="24"/>
          <w:lang w:val="en-US"/>
        </w:rPr>
        <w:t>the singer</w:t>
      </w:r>
      <w:r w:rsidR="00F10B59">
        <w:rPr>
          <w:rFonts w:ascii="Arial" w:hAnsi="Arial" w:cs="Arial"/>
          <w:sz w:val="24"/>
          <w:szCs w:val="24"/>
          <w:lang w:val="en-US"/>
        </w:rPr>
        <w:t xml:space="preserve">. </w:t>
      </w:r>
    </w:p>
    <w:p w14:paraId="017566E6" w14:textId="79DE3D2D" w:rsidR="00E02CCF" w:rsidRPr="003A7B86" w:rsidRDefault="00E02CCF">
      <w:pPr>
        <w:pStyle w:val="Normal1"/>
        <w:jc w:val="both"/>
        <w:rPr>
          <w:rFonts w:ascii="Arial" w:eastAsia="Arial" w:hAnsi="Arial" w:cs="Arial"/>
          <w:sz w:val="24"/>
          <w:szCs w:val="24"/>
          <w:lang w:val="en-GB"/>
        </w:rPr>
      </w:pPr>
      <w:r w:rsidRPr="00E02CCF">
        <w:rPr>
          <w:rFonts w:ascii="Arial" w:eastAsia="Arial" w:hAnsi="Arial" w:cs="Arial"/>
          <w:sz w:val="24"/>
          <w:szCs w:val="24"/>
          <w:lang w:val="en-GB"/>
        </w:rPr>
        <w:t xml:space="preserve">Example: the origin of the </w:t>
      </w:r>
      <w:r w:rsidR="003F0A0B">
        <w:rPr>
          <w:rFonts w:ascii="Arial" w:eastAsia="Arial" w:hAnsi="Arial" w:cs="Arial"/>
          <w:sz w:val="24"/>
          <w:szCs w:val="24"/>
          <w:lang w:val="en-GB"/>
        </w:rPr>
        <w:t>singer</w:t>
      </w:r>
      <w:r w:rsidR="00F526DC">
        <w:rPr>
          <w:rFonts w:ascii="Arial" w:eastAsia="Arial" w:hAnsi="Arial" w:cs="Arial"/>
          <w:sz w:val="24"/>
          <w:szCs w:val="24"/>
          <w:lang w:val="en-GB"/>
        </w:rPr>
        <w:t>.</w:t>
      </w:r>
    </w:p>
    <w:p w14:paraId="4CEF7D55" w14:textId="1ABA3579" w:rsidR="00F526DC" w:rsidRPr="00F526DC" w:rsidRDefault="00F526DC" w:rsidP="00F526DC">
      <w:pPr>
        <w:pStyle w:val="Normal1"/>
        <w:spacing w:line="272" w:lineRule="auto"/>
        <w:rPr>
          <w:rFonts w:ascii="Arial" w:eastAsia="Arial" w:hAnsi="Arial" w:cs="Arial"/>
          <w:color w:val="000000"/>
          <w:sz w:val="24"/>
          <w:szCs w:val="24"/>
          <w:lang w:val="en-GB"/>
        </w:rPr>
      </w:pPr>
      <w:r>
        <w:rPr>
          <w:rFonts w:ascii="Arial" w:eastAsia="Arial" w:hAnsi="Arial" w:cs="Arial"/>
          <w:color w:val="000000"/>
          <w:sz w:val="24"/>
          <w:szCs w:val="24"/>
          <w:lang w:val="en-GB"/>
        </w:rPr>
        <w:t>-</w:t>
      </w:r>
      <w:r w:rsidRPr="00F526DC">
        <w:rPr>
          <w:rFonts w:ascii="Arial" w:eastAsia="Arial" w:hAnsi="Arial" w:cs="Arial"/>
          <w:color w:val="000000"/>
          <w:sz w:val="24"/>
          <w:szCs w:val="24"/>
          <w:lang w:val="en-GB"/>
        </w:rPr>
        <w:t xml:space="preserve">The professor explains that the title of the song is:  Earth song. </w:t>
      </w:r>
    </w:p>
    <w:p w14:paraId="1AA80D95" w14:textId="77777777" w:rsidR="00F526DC" w:rsidRPr="00F526DC" w:rsidRDefault="00F526DC" w:rsidP="00F526DC">
      <w:pPr>
        <w:pStyle w:val="Normal1"/>
        <w:spacing w:line="272" w:lineRule="auto"/>
        <w:rPr>
          <w:rFonts w:ascii="Arial" w:eastAsia="Arial" w:hAnsi="Arial" w:cs="Arial"/>
          <w:color w:val="000000"/>
          <w:sz w:val="24"/>
          <w:szCs w:val="24"/>
          <w:lang w:val="en-GB"/>
        </w:rPr>
      </w:pPr>
      <w:r w:rsidRPr="00F526DC">
        <w:rPr>
          <w:rFonts w:ascii="Arial" w:eastAsia="Arial" w:hAnsi="Arial" w:cs="Arial"/>
          <w:color w:val="000000"/>
          <w:sz w:val="24"/>
          <w:szCs w:val="24"/>
          <w:lang w:val="en-GB"/>
        </w:rPr>
        <w:t xml:space="preserve">                   Song´s title:</w:t>
      </w:r>
    </w:p>
    <w:p w14:paraId="3C1DCF97" w14:textId="77777777" w:rsidR="00F526DC" w:rsidRPr="00F526DC" w:rsidRDefault="00F526DC" w:rsidP="00F526DC">
      <w:pPr>
        <w:pStyle w:val="Normal1"/>
        <w:spacing w:line="272" w:lineRule="auto"/>
        <w:rPr>
          <w:rFonts w:ascii="Arial" w:eastAsia="Arial" w:hAnsi="Arial" w:cs="Arial"/>
          <w:color w:val="000000"/>
          <w:sz w:val="24"/>
          <w:szCs w:val="24"/>
          <w:lang w:val="en-GB"/>
        </w:rPr>
      </w:pPr>
      <w:r w:rsidRPr="00F526DC">
        <w:rPr>
          <w:rFonts w:ascii="Arial" w:eastAsia="Arial" w:hAnsi="Arial" w:cs="Arial"/>
          <w:color w:val="000000"/>
          <w:sz w:val="24"/>
          <w:szCs w:val="24"/>
          <w:lang w:val="en-GB"/>
        </w:rPr>
        <w:t>-Has anyone of you heard it before?</w:t>
      </w:r>
    </w:p>
    <w:p w14:paraId="5EB1B21D" w14:textId="77777777" w:rsidR="00F526DC" w:rsidRPr="00F526DC" w:rsidRDefault="00F526DC" w:rsidP="00F526DC">
      <w:pPr>
        <w:pStyle w:val="Normal1"/>
        <w:spacing w:line="272" w:lineRule="auto"/>
        <w:rPr>
          <w:rFonts w:ascii="Arial" w:eastAsia="Arial" w:hAnsi="Arial" w:cs="Arial"/>
          <w:color w:val="000000"/>
          <w:sz w:val="24"/>
          <w:szCs w:val="24"/>
          <w:lang w:val="en-GB"/>
        </w:rPr>
      </w:pPr>
      <w:r w:rsidRPr="00F526DC">
        <w:rPr>
          <w:rFonts w:ascii="Arial" w:eastAsia="Arial" w:hAnsi="Arial" w:cs="Arial"/>
          <w:color w:val="000000"/>
          <w:sz w:val="24"/>
          <w:szCs w:val="24"/>
          <w:lang w:val="en-GB"/>
        </w:rPr>
        <w:t>-What do you think the song is about?</w:t>
      </w:r>
    </w:p>
    <w:p w14:paraId="620AEFB4" w14:textId="77777777" w:rsidR="00F526DC" w:rsidRPr="00F526DC" w:rsidRDefault="00F526DC" w:rsidP="00F526DC">
      <w:pPr>
        <w:pStyle w:val="Normal1"/>
        <w:spacing w:line="272" w:lineRule="auto"/>
        <w:rPr>
          <w:rFonts w:ascii="Arial" w:eastAsia="Arial" w:hAnsi="Arial" w:cs="Arial"/>
          <w:color w:val="000000"/>
          <w:sz w:val="24"/>
          <w:szCs w:val="24"/>
          <w:lang w:val="en-GB"/>
        </w:rPr>
      </w:pPr>
      <w:r w:rsidRPr="00F526DC">
        <w:rPr>
          <w:rFonts w:ascii="Arial" w:eastAsia="Arial" w:hAnsi="Arial" w:cs="Arial"/>
          <w:color w:val="000000"/>
          <w:sz w:val="24"/>
          <w:szCs w:val="24"/>
          <w:lang w:val="en-GB"/>
        </w:rPr>
        <w:t>___ Friendship</w:t>
      </w:r>
    </w:p>
    <w:p w14:paraId="589ABF2E" w14:textId="77777777" w:rsidR="00F526DC" w:rsidRPr="00F526DC" w:rsidRDefault="00F526DC" w:rsidP="00F526DC">
      <w:pPr>
        <w:pStyle w:val="Normal1"/>
        <w:spacing w:line="272" w:lineRule="auto"/>
        <w:rPr>
          <w:rFonts w:ascii="Arial" w:eastAsia="Arial" w:hAnsi="Arial" w:cs="Arial"/>
          <w:color w:val="000000"/>
          <w:sz w:val="24"/>
          <w:szCs w:val="24"/>
          <w:lang w:val="en-GB"/>
        </w:rPr>
      </w:pPr>
      <w:r w:rsidRPr="00F526DC">
        <w:rPr>
          <w:rFonts w:ascii="Arial" w:eastAsia="Arial" w:hAnsi="Arial" w:cs="Arial"/>
          <w:color w:val="000000"/>
          <w:sz w:val="24"/>
          <w:szCs w:val="24"/>
          <w:lang w:val="en-GB"/>
        </w:rPr>
        <w:t>___ Love between two persons</w:t>
      </w:r>
    </w:p>
    <w:p w14:paraId="43A52C0A" w14:textId="77777777" w:rsidR="00F526DC" w:rsidRPr="00F526DC" w:rsidRDefault="00F526DC" w:rsidP="00F526DC">
      <w:pPr>
        <w:pStyle w:val="Normal1"/>
        <w:spacing w:line="272" w:lineRule="auto"/>
        <w:rPr>
          <w:rFonts w:ascii="Arial" w:eastAsia="Arial" w:hAnsi="Arial" w:cs="Arial"/>
          <w:color w:val="000000"/>
          <w:sz w:val="24"/>
          <w:szCs w:val="24"/>
          <w:lang w:val="en-GB"/>
        </w:rPr>
      </w:pPr>
      <w:r w:rsidRPr="00F526DC">
        <w:rPr>
          <w:rFonts w:ascii="Arial" w:eastAsia="Arial" w:hAnsi="Arial" w:cs="Arial"/>
          <w:color w:val="000000"/>
          <w:sz w:val="24"/>
          <w:szCs w:val="24"/>
          <w:lang w:val="en-GB"/>
        </w:rPr>
        <w:t>___ Environment</w:t>
      </w:r>
    </w:p>
    <w:p w14:paraId="32975DCA" w14:textId="77777777" w:rsidR="00F526DC" w:rsidRPr="00F526DC" w:rsidRDefault="00F526DC" w:rsidP="00F526DC">
      <w:pPr>
        <w:pStyle w:val="Normal1"/>
        <w:spacing w:line="272" w:lineRule="auto"/>
        <w:rPr>
          <w:rFonts w:ascii="Arial" w:eastAsia="Arial" w:hAnsi="Arial" w:cs="Arial"/>
          <w:color w:val="000000"/>
          <w:sz w:val="24"/>
          <w:szCs w:val="24"/>
          <w:lang w:val="en-GB"/>
        </w:rPr>
      </w:pPr>
      <w:r w:rsidRPr="00F526DC">
        <w:rPr>
          <w:rFonts w:ascii="Arial" w:eastAsia="Arial" w:hAnsi="Arial" w:cs="Arial"/>
          <w:color w:val="000000"/>
          <w:sz w:val="24"/>
          <w:szCs w:val="24"/>
          <w:lang w:val="en-GB"/>
        </w:rPr>
        <w:t>___ Family</w:t>
      </w:r>
    </w:p>
    <w:p w14:paraId="76B4384B" w14:textId="77777777" w:rsidR="001E1241" w:rsidRPr="003A7B86" w:rsidRDefault="001E1241">
      <w:pPr>
        <w:pStyle w:val="Normal1"/>
        <w:spacing w:line="272" w:lineRule="auto"/>
        <w:rPr>
          <w:rFonts w:ascii="Arial" w:eastAsia="Arial" w:hAnsi="Arial" w:cs="Arial"/>
          <w:color w:val="000000"/>
          <w:sz w:val="24"/>
          <w:szCs w:val="24"/>
          <w:lang w:val="en-GB"/>
        </w:rPr>
      </w:pPr>
    </w:p>
    <w:p w14:paraId="7AE09465" w14:textId="77777777" w:rsidR="001E1241" w:rsidRPr="003A7B86" w:rsidRDefault="00960C74">
      <w:pPr>
        <w:pStyle w:val="Normal1"/>
        <w:spacing w:line="360" w:lineRule="auto"/>
        <w:rPr>
          <w:rFonts w:ascii="Arial" w:eastAsia="Arial" w:hAnsi="Arial" w:cs="Arial"/>
          <w:b/>
          <w:sz w:val="24"/>
          <w:szCs w:val="24"/>
          <w:lang w:val="en-GB"/>
        </w:rPr>
      </w:pPr>
      <w:r w:rsidRPr="003A7B86">
        <w:rPr>
          <w:rFonts w:ascii="Arial" w:eastAsia="Arial" w:hAnsi="Arial" w:cs="Arial"/>
          <w:b/>
          <w:sz w:val="24"/>
          <w:szCs w:val="24"/>
          <w:lang w:val="en-GB"/>
        </w:rPr>
        <w:t>While Listening activity</w:t>
      </w:r>
    </w:p>
    <w:p w14:paraId="03DEC824" w14:textId="4BF4AAF9" w:rsidR="001E1241" w:rsidRPr="003A7B86" w:rsidRDefault="00960C74" w:rsidP="00E85D08">
      <w:pPr>
        <w:pStyle w:val="Normal1"/>
        <w:spacing w:line="360" w:lineRule="auto"/>
        <w:rPr>
          <w:rFonts w:ascii="Arial" w:eastAsia="Arial" w:hAnsi="Arial" w:cs="Arial"/>
          <w:sz w:val="24"/>
          <w:szCs w:val="24"/>
          <w:lang w:val="en-GB"/>
        </w:rPr>
      </w:pPr>
      <w:r w:rsidRPr="003A7B86">
        <w:rPr>
          <w:rFonts w:ascii="Arial" w:eastAsia="Arial" w:hAnsi="Arial" w:cs="Arial"/>
          <w:sz w:val="24"/>
          <w:szCs w:val="24"/>
          <w:lang w:val="en-GB"/>
        </w:rPr>
        <w:t xml:space="preserve">Objective: </w:t>
      </w:r>
      <w:r w:rsidR="000F1497" w:rsidRPr="000F1497">
        <w:rPr>
          <w:rFonts w:ascii="Arial" w:eastAsia="Arial" w:hAnsi="Arial" w:cs="Arial"/>
          <w:sz w:val="24"/>
          <w:szCs w:val="24"/>
          <w:lang w:val="en-GB"/>
        </w:rPr>
        <w:t>To verify students' comprehension of the</w:t>
      </w:r>
      <w:r w:rsidR="000F1497">
        <w:rPr>
          <w:rFonts w:ascii="Arial" w:eastAsia="Arial" w:hAnsi="Arial" w:cs="Arial"/>
          <w:sz w:val="24"/>
          <w:szCs w:val="24"/>
          <w:lang w:val="en-GB"/>
        </w:rPr>
        <w:t xml:space="preserve"> audio.</w:t>
      </w:r>
    </w:p>
    <w:p w14:paraId="14B0CBCC" w14:textId="676C77E7" w:rsidR="001E1241" w:rsidRDefault="00960C74">
      <w:pPr>
        <w:pStyle w:val="Normal1"/>
        <w:spacing w:after="160" w:line="360" w:lineRule="auto"/>
        <w:jc w:val="both"/>
        <w:rPr>
          <w:rFonts w:ascii="Arial" w:eastAsia="Arial" w:hAnsi="Arial" w:cs="Arial"/>
          <w:sz w:val="24"/>
          <w:szCs w:val="24"/>
          <w:lang w:val="en-GB"/>
        </w:rPr>
      </w:pPr>
      <w:r w:rsidRPr="003A7B86">
        <w:rPr>
          <w:rFonts w:ascii="Arial" w:eastAsia="Arial" w:hAnsi="Arial" w:cs="Arial"/>
          <w:sz w:val="24"/>
          <w:szCs w:val="24"/>
          <w:lang w:val="en-GB"/>
        </w:rPr>
        <w:lastRenderedPageBreak/>
        <w:t>The teacher indicates an exercise to complete the gabs with the words from the list while they listen</w:t>
      </w:r>
      <w:r w:rsidR="002A7507">
        <w:rPr>
          <w:rFonts w:ascii="Arial" w:eastAsia="Arial" w:hAnsi="Arial" w:cs="Arial"/>
          <w:sz w:val="24"/>
          <w:szCs w:val="24"/>
          <w:lang w:val="en-GB"/>
        </w:rPr>
        <w:t xml:space="preserve"> to</w:t>
      </w:r>
      <w:r w:rsidRPr="003A7B86">
        <w:rPr>
          <w:rFonts w:ascii="Arial" w:eastAsia="Arial" w:hAnsi="Arial" w:cs="Arial"/>
          <w:sz w:val="24"/>
          <w:szCs w:val="24"/>
          <w:lang w:val="en-GB"/>
        </w:rPr>
        <w:t xml:space="preserve"> the song, at least, three times.</w:t>
      </w:r>
    </w:p>
    <w:p w14:paraId="4740BCA6" w14:textId="74457AC8" w:rsidR="001B1BC4" w:rsidRDefault="001B1BC4">
      <w:pPr>
        <w:pStyle w:val="Normal1"/>
        <w:spacing w:after="160" w:line="360" w:lineRule="auto"/>
        <w:jc w:val="both"/>
        <w:rPr>
          <w:rFonts w:ascii="Arial" w:eastAsia="Arial" w:hAnsi="Arial" w:cs="Arial"/>
          <w:sz w:val="24"/>
          <w:szCs w:val="24"/>
          <w:lang w:val="en-GB"/>
        </w:rPr>
      </w:pPr>
      <w:r w:rsidRPr="001B1BC4">
        <w:rPr>
          <w:rFonts w:ascii="Arial" w:eastAsia="Arial" w:hAnsi="Arial" w:cs="Arial"/>
          <w:sz w:val="24"/>
          <w:szCs w:val="24"/>
          <w:lang w:val="en-GB"/>
        </w:rPr>
        <w:t>List:</w:t>
      </w:r>
      <w:r>
        <w:rPr>
          <w:rFonts w:ascii="Arial" w:eastAsia="Arial" w:hAnsi="Arial" w:cs="Arial"/>
          <w:sz w:val="24"/>
          <w:szCs w:val="24"/>
          <w:lang w:val="en-GB"/>
        </w:rPr>
        <w:t xml:space="preserve"> </w:t>
      </w:r>
      <w:r w:rsidR="00090A50" w:rsidRPr="00090A50">
        <w:rPr>
          <w:rFonts w:ascii="Arial" w:eastAsia="Arial" w:hAnsi="Arial" w:cs="Arial"/>
          <w:sz w:val="24"/>
          <w:szCs w:val="24"/>
          <w:lang w:val="en-GB"/>
        </w:rPr>
        <w:t>was</w:t>
      </w:r>
      <w:r w:rsidR="00090A50">
        <w:rPr>
          <w:rFonts w:ascii="Arial" w:eastAsia="Arial" w:hAnsi="Arial" w:cs="Arial"/>
          <w:sz w:val="24"/>
          <w:szCs w:val="24"/>
          <w:lang w:val="en-GB"/>
        </w:rPr>
        <w:t xml:space="preserve">, </w:t>
      </w:r>
      <w:r>
        <w:rPr>
          <w:rFonts w:ascii="Arial" w:eastAsia="Arial" w:hAnsi="Arial" w:cs="Arial"/>
          <w:sz w:val="24"/>
          <w:szCs w:val="24"/>
          <w:lang w:val="en-GB"/>
        </w:rPr>
        <w:t xml:space="preserve">said, </w:t>
      </w:r>
      <w:r w:rsidR="00090A50" w:rsidRPr="00090A50">
        <w:rPr>
          <w:rFonts w:ascii="Arial" w:eastAsia="Arial" w:hAnsi="Arial" w:cs="Arial"/>
          <w:sz w:val="24"/>
          <w:szCs w:val="24"/>
          <w:lang w:val="en-GB"/>
        </w:rPr>
        <w:t>notice</w:t>
      </w:r>
      <w:r w:rsidR="00090A50">
        <w:rPr>
          <w:rFonts w:ascii="Arial" w:eastAsia="Arial" w:hAnsi="Arial" w:cs="Arial"/>
          <w:sz w:val="24"/>
          <w:szCs w:val="24"/>
          <w:lang w:val="en-GB"/>
        </w:rPr>
        <w:t>,</w:t>
      </w:r>
      <w:r w:rsidR="00090A50" w:rsidRPr="00090A50">
        <w:rPr>
          <w:lang w:val="en-US"/>
        </w:rPr>
        <w:t xml:space="preserve"> </w:t>
      </w:r>
      <w:r w:rsidR="00090A50" w:rsidRPr="00090A50">
        <w:rPr>
          <w:rFonts w:ascii="Arial" w:eastAsia="Arial" w:hAnsi="Arial" w:cs="Arial"/>
          <w:sz w:val="24"/>
          <w:szCs w:val="24"/>
          <w:lang w:val="en-GB"/>
        </w:rPr>
        <w:t>dreams</w:t>
      </w:r>
      <w:r>
        <w:rPr>
          <w:rFonts w:ascii="Arial" w:eastAsia="Arial" w:hAnsi="Arial" w:cs="Arial"/>
          <w:sz w:val="24"/>
          <w:szCs w:val="24"/>
          <w:lang w:val="en-GB"/>
        </w:rPr>
        <w:t xml:space="preserve">, pledged, </w:t>
      </w:r>
      <w:r w:rsidR="00090A50" w:rsidRPr="00090A50">
        <w:rPr>
          <w:rFonts w:ascii="Arial" w:eastAsia="Arial" w:hAnsi="Arial" w:cs="Arial"/>
          <w:sz w:val="24"/>
          <w:szCs w:val="24"/>
          <w:lang w:val="en-GB"/>
        </w:rPr>
        <w:t>time</w:t>
      </w:r>
      <w:r w:rsidR="00090A50">
        <w:rPr>
          <w:rFonts w:ascii="Arial" w:eastAsia="Arial" w:hAnsi="Arial" w:cs="Arial"/>
          <w:sz w:val="24"/>
          <w:szCs w:val="24"/>
          <w:lang w:val="en-GB"/>
        </w:rPr>
        <w:t xml:space="preserve">, </w:t>
      </w:r>
      <w:r>
        <w:rPr>
          <w:rFonts w:ascii="Arial" w:eastAsia="Arial" w:hAnsi="Arial" w:cs="Arial"/>
          <w:sz w:val="24"/>
          <w:szCs w:val="24"/>
          <w:lang w:val="en-GB"/>
        </w:rPr>
        <w:t xml:space="preserve">earth, did, </w:t>
      </w:r>
      <w:r w:rsidR="00090A50" w:rsidRPr="00090A50">
        <w:rPr>
          <w:rFonts w:ascii="Arial" w:eastAsia="Arial" w:hAnsi="Arial" w:cs="Arial"/>
          <w:sz w:val="24"/>
          <w:szCs w:val="24"/>
          <w:lang w:val="en-GB"/>
        </w:rPr>
        <w:t>were</w:t>
      </w:r>
      <w:r w:rsidR="00090A50">
        <w:rPr>
          <w:rFonts w:ascii="Arial" w:eastAsia="Arial" w:hAnsi="Arial" w:cs="Arial"/>
          <w:sz w:val="24"/>
          <w:szCs w:val="24"/>
          <w:lang w:val="en-GB"/>
        </w:rPr>
        <w:t xml:space="preserve">, </w:t>
      </w:r>
      <w:r>
        <w:rPr>
          <w:rFonts w:ascii="Arial" w:eastAsia="Arial" w:hAnsi="Arial" w:cs="Arial"/>
          <w:sz w:val="24"/>
          <w:szCs w:val="24"/>
          <w:lang w:val="en-GB"/>
        </w:rPr>
        <w:t xml:space="preserve">peace, </w:t>
      </w:r>
      <w:r w:rsidR="00090A50" w:rsidRPr="00090A50">
        <w:rPr>
          <w:rFonts w:ascii="Arial" w:eastAsia="Arial" w:hAnsi="Arial" w:cs="Arial"/>
          <w:sz w:val="24"/>
          <w:szCs w:val="24"/>
          <w:lang w:val="en-GB"/>
        </w:rPr>
        <w:t>world</w:t>
      </w:r>
      <w:r w:rsidR="00090A50">
        <w:rPr>
          <w:rFonts w:ascii="Arial" w:eastAsia="Arial" w:hAnsi="Arial" w:cs="Arial"/>
          <w:sz w:val="24"/>
          <w:szCs w:val="24"/>
          <w:lang w:val="en-GB"/>
        </w:rPr>
        <w:t>.</w:t>
      </w:r>
    </w:p>
    <w:p w14:paraId="72CA216C" w14:textId="77777777" w:rsidR="001B1BC4" w:rsidRDefault="001B1BC4">
      <w:pPr>
        <w:pStyle w:val="Normal1"/>
        <w:spacing w:after="160" w:line="360" w:lineRule="auto"/>
        <w:jc w:val="both"/>
        <w:rPr>
          <w:rFonts w:ascii="Arial" w:eastAsia="Arial" w:hAnsi="Arial" w:cs="Arial"/>
          <w:sz w:val="24"/>
          <w:szCs w:val="24"/>
          <w:lang w:val="en-GB"/>
        </w:rPr>
      </w:pPr>
    </w:p>
    <w:p w14:paraId="4BC6FC68" w14:textId="36CF6DEC" w:rsidR="002910F6" w:rsidRPr="001B1BC4" w:rsidRDefault="002910F6" w:rsidP="002910F6">
      <w:pPr>
        <w:rPr>
          <w:rFonts w:ascii="Arial" w:hAnsi="Arial" w:cs="Arial"/>
          <w:b/>
          <w:sz w:val="24"/>
          <w:szCs w:val="24"/>
          <w:lang w:val="en-US"/>
        </w:rPr>
      </w:pPr>
      <w:proofErr w:type="gramStart"/>
      <w:r w:rsidRPr="001B1BC4">
        <w:rPr>
          <w:rFonts w:ascii="Arial" w:hAnsi="Arial" w:cs="Arial"/>
          <w:b/>
          <w:sz w:val="24"/>
          <w:szCs w:val="24"/>
          <w:lang w:val="en-US"/>
        </w:rPr>
        <w:t>Earth song          by Michael Jackson.</w:t>
      </w:r>
      <w:proofErr w:type="gramEnd"/>
    </w:p>
    <w:p w14:paraId="74F6E793" w14:textId="77777777" w:rsidR="002910F6" w:rsidRPr="001B1BC4" w:rsidRDefault="002910F6" w:rsidP="002910F6">
      <w:pPr>
        <w:rPr>
          <w:rFonts w:ascii="Arial" w:hAnsi="Arial" w:cs="Arial"/>
          <w:sz w:val="24"/>
          <w:szCs w:val="24"/>
          <w:lang w:val="en-US"/>
        </w:rPr>
      </w:pPr>
      <w:r w:rsidRPr="001B1BC4">
        <w:rPr>
          <w:rFonts w:ascii="Arial" w:hAnsi="Arial" w:cs="Arial"/>
          <w:sz w:val="24"/>
          <w:szCs w:val="24"/>
          <w:lang w:val="en-US"/>
        </w:rPr>
        <w:t>What about sunrise?</w:t>
      </w:r>
    </w:p>
    <w:p w14:paraId="3F1ED7B5" w14:textId="77777777" w:rsidR="002910F6" w:rsidRPr="001B1BC4" w:rsidRDefault="002910F6" w:rsidP="002910F6">
      <w:pPr>
        <w:rPr>
          <w:rFonts w:ascii="Arial" w:hAnsi="Arial" w:cs="Arial"/>
          <w:sz w:val="24"/>
          <w:szCs w:val="24"/>
          <w:lang w:val="en-US"/>
        </w:rPr>
      </w:pPr>
      <w:r w:rsidRPr="001B1BC4">
        <w:rPr>
          <w:rFonts w:ascii="Arial" w:hAnsi="Arial" w:cs="Arial"/>
          <w:sz w:val="24"/>
          <w:szCs w:val="24"/>
          <w:lang w:val="en-US"/>
        </w:rPr>
        <w:t>What about rain?</w:t>
      </w:r>
    </w:p>
    <w:p w14:paraId="1D460469" w14:textId="77777777" w:rsidR="002910F6" w:rsidRPr="001B1BC4" w:rsidRDefault="002910F6" w:rsidP="002910F6">
      <w:pPr>
        <w:rPr>
          <w:rFonts w:ascii="Arial" w:hAnsi="Arial" w:cs="Arial"/>
          <w:sz w:val="24"/>
          <w:szCs w:val="24"/>
          <w:lang w:val="en-US"/>
        </w:rPr>
      </w:pPr>
      <w:r w:rsidRPr="001B1BC4">
        <w:rPr>
          <w:rFonts w:ascii="Arial" w:hAnsi="Arial" w:cs="Arial"/>
          <w:sz w:val="24"/>
          <w:szCs w:val="24"/>
          <w:lang w:val="en-US"/>
        </w:rPr>
        <w:t>What about all the things</w:t>
      </w:r>
    </w:p>
    <w:p w14:paraId="2223F8D4" w14:textId="7D7C04A1" w:rsidR="002910F6" w:rsidRPr="001B1BC4" w:rsidRDefault="002910F6" w:rsidP="002910F6">
      <w:pPr>
        <w:rPr>
          <w:rFonts w:ascii="Arial" w:hAnsi="Arial" w:cs="Arial"/>
          <w:sz w:val="24"/>
          <w:szCs w:val="24"/>
          <w:lang w:val="en-US"/>
        </w:rPr>
      </w:pPr>
      <w:proofErr w:type="gramStart"/>
      <w:r w:rsidRPr="001B1BC4">
        <w:rPr>
          <w:rFonts w:ascii="Arial" w:hAnsi="Arial" w:cs="Arial"/>
          <w:sz w:val="24"/>
          <w:szCs w:val="24"/>
          <w:lang w:val="en-US"/>
        </w:rPr>
        <w:t xml:space="preserve">That you </w:t>
      </w:r>
      <w:r w:rsidRPr="001B1BC4">
        <w:rPr>
          <w:rFonts w:ascii="Arial" w:hAnsi="Arial" w:cs="Arial"/>
          <w:sz w:val="24"/>
          <w:szCs w:val="24"/>
          <w:lang w:val="en-US"/>
        </w:rPr>
        <w:t>_____</w:t>
      </w:r>
      <w:r w:rsidRPr="001B1BC4">
        <w:rPr>
          <w:rFonts w:ascii="Arial" w:hAnsi="Arial" w:cs="Arial"/>
          <w:sz w:val="24"/>
          <w:szCs w:val="24"/>
          <w:lang w:val="en-US"/>
        </w:rPr>
        <w:t xml:space="preserve"> we </w:t>
      </w:r>
      <w:r w:rsidRPr="001B1BC4">
        <w:rPr>
          <w:rFonts w:ascii="Arial" w:hAnsi="Arial" w:cs="Arial"/>
          <w:sz w:val="24"/>
          <w:szCs w:val="24"/>
          <w:lang w:val="en-US"/>
        </w:rPr>
        <w:t>____</w:t>
      </w:r>
      <w:r w:rsidRPr="001B1BC4">
        <w:rPr>
          <w:rFonts w:ascii="Arial" w:hAnsi="Arial" w:cs="Arial"/>
          <w:sz w:val="24"/>
          <w:szCs w:val="24"/>
          <w:lang w:val="en-US"/>
        </w:rPr>
        <w:t xml:space="preserve"> to gain?</w:t>
      </w:r>
      <w:proofErr w:type="gramEnd"/>
    </w:p>
    <w:p w14:paraId="590D97D5" w14:textId="77777777" w:rsidR="002910F6" w:rsidRPr="001B1BC4" w:rsidRDefault="002910F6" w:rsidP="002910F6">
      <w:pPr>
        <w:rPr>
          <w:rFonts w:ascii="Arial" w:hAnsi="Arial" w:cs="Arial"/>
          <w:sz w:val="24"/>
          <w:szCs w:val="24"/>
          <w:lang w:val="en-US"/>
        </w:rPr>
      </w:pPr>
      <w:r w:rsidRPr="001B1BC4">
        <w:rPr>
          <w:rFonts w:ascii="Arial" w:hAnsi="Arial" w:cs="Arial"/>
          <w:sz w:val="24"/>
          <w:szCs w:val="24"/>
          <w:lang w:val="en-US"/>
        </w:rPr>
        <w:t>What about killing fields?</w:t>
      </w:r>
    </w:p>
    <w:p w14:paraId="7986B6C5" w14:textId="4F09BCD2" w:rsidR="002910F6" w:rsidRPr="001B1BC4" w:rsidRDefault="002910F6" w:rsidP="002910F6">
      <w:pPr>
        <w:rPr>
          <w:rFonts w:ascii="Arial" w:hAnsi="Arial" w:cs="Arial"/>
          <w:sz w:val="24"/>
          <w:szCs w:val="24"/>
          <w:lang w:val="en-US"/>
        </w:rPr>
      </w:pPr>
      <w:r w:rsidRPr="001B1BC4">
        <w:rPr>
          <w:rFonts w:ascii="Arial" w:hAnsi="Arial" w:cs="Arial"/>
          <w:sz w:val="24"/>
          <w:szCs w:val="24"/>
          <w:lang w:val="en-US"/>
        </w:rPr>
        <w:t xml:space="preserve">Is there a </w:t>
      </w:r>
      <w:r w:rsidR="001B1BC4">
        <w:rPr>
          <w:rFonts w:ascii="Arial" w:hAnsi="Arial" w:cs="Arial"/>
          <w:sz w:val="24"/>
          <w:szCs w:val="24"/>
          <w:lang w:val="en-US"/>
        </w:rPr>
        <w:t>_____</w:t>
      </w:r>
      <w:r w:rsidRPr="001B1BC4">
        <w:rPr>
          <w:rFonts w:ascii="Arial" w:hAnsi="Arial" w:cs="Arial"/>
          <w:sz w:val="24"/>
          <w:szCs w:val="24"/>
          <w:lang w:val="en-US"/>
        </w:rPr>
        <w:t>?</w:t>
      </w:r>
    </w:p>
    <w:p w14:paraId="401E8F17" w14:textId="77777777" w:rsidR="002910F6" w:rsidRPr="001B1BC4" w:rsidRDefault="002910F6" w:rsidP="002910F6">
      <w:pPr>
        <w:rPr>
          <w:rFonts w:ascii="Arial" w:hAnsi="Arial" w:cs="Arial"/>
          <w:sz w:val="24"/>
          <w:szCs w:val="24"/>
          <w:lang w:val="en-US"/>
        </w:rPr>
      </w:pPr>
      <w:r w:rsidRPr="001B1BC4">
        <w:rPr>
          <w:rFonts w:ascii="Arial" w:hAnsi="Arial" w:cs="Arial"/>
          <w:sz w:val="24"/>
          <w:szCs w:val="24"/>
          <w:lang w:val="en-US"/>
        </w:rPr>
        <w:t>What about all the things</w:t>
      </w:r>
    </w:p>
    <w:p w14:paraId="6F643201" w14:textId="5129AD81" w:rsidR="002910F6" w:rsidRPr="001B1BC4" w:rsidRDefault="002910F6" w:rsidP="002910F6">
      <w:pPr>
        <w:rPr>
          <w:rFonts w:ascii="Arial" w:hAnsi="Arial" w:cs="Arial"/>
          <w:sz w:val="24"/>
          <w:szCs w:val="24"/>
          <w:lang w:val="en-US"/>
        </w:rPr>
      </w:pPr>
      <w:r w:rsidRPr="001B1BC4">
        <w:rPr>
          <w:rFonts w:ascii="Arial" w:hAnsi="Arial" w:cs="Arial"/>
          <w:sz w:val="24"/>
          <w:szCs w:val="24"/>
          <w:lang w:val="en-US"/>
        </w:rPr>
        <w:t xml:space="preserve">That you </w:t>
      </w:r>
      <w:r w:rsidR="001B1BC4">
        <w:rPr>
          <w:rFonts w:ascii="Arial" w:hAnsi="Arial" w:cs="Arial"/>
          <w:sz w:val="24"/>
          <w:szCs w:val="24"/>
          <w:lang w:val="en-US"/>
        </w:rPr>
        <w:t>____</w:t>
      </w:r>
      <w:r w:rsidRPr="001B1BC4">
        <w:rPr>
          <w:rFonts w:ascii="Arial" w:hAnsi="Arial" w:cs="Arial"/>
          <w:sz w:val="24"/>
          <w:szCs w:val="24"/>
          <w:lang w:val="en-US"/>
        </w:rPr>
        <w:t xml:space="preserve"> was yours and mine?</w:t>
      </w:r>
    </w:p>
    <w:p w14:paraId="71DF4998" w14:textId="50FE34F4" w:rsidR="002910F6" w:rsidRPr="001B1BC4" w:rsidRDefault="001B1BC4" w:rsidP="002910F6">
      <w:pPr>
        <w:rPr>
          <w:rFonts w:ascii="Arial" w:hAnsi="Arial" w:cs="Arial"/>
          <w:sz w:val="24"/>
          <w:szCs w:val="24"/>
          <w:lang w:val="en-US"/>
        </w:rPr>
      </w:pPr>
      <w:r>
        <w:rPr>
          <w:rFonts w:ascii="Arial" w:hAnsi="Arial" w:cs="Arial"/>
          <w:sz w:val="24"/>
          <w:szCs w:val="24"/>
          <w:lang w:val="en-US"/>
        </w:rPr>
        <w:t>____</w:t>
      </w:r>
      <w:r w:rsidR="002910F6" w:rsidRPr="001B1BC4">
        <w:rPr>
          <w:rFonts w:ascii="Arial" w:hAnsi="Arial" w:cs="Arial"/>
          <w:sz w:val="24"/>
          <w:szCs w:val="24"/>
          <w:lang w:val="en-US"/>
        </w:rPr>
        <w:t xml:space="preserve"> </w:t>
      </w:r>
      <w:proofErr w:type="gramStart"/>
      <w:r w:rsidR="002910F6" w:rsidRPr="001B1BC4">
        <w:rPr>
          <w:rFonts w:ascii="Arial" w:hAnsi="Arial" w:cs="Arial"/>
          <w:sz w:val="24"/>
          <w:szCs w:val="24"/>
          <w:lang w:val="en-US"/>
        </w:rPr>
        <w:t>you</w:t>
      </w:r>
      <w:proofErr w:type="gramEnd"/>
      <w:r w:rsidR="002910F6" w:rsidRPr="001B1BC4">
        <w:rPr>
          <w:rFonts w:ascii="Arial" w:hAnsi="Arial" w:cs="Arial"/>
          <w:sz w:val="24"/>
          <w:szCs w:val="24"/>
          <w:lang w:val="en-US"/>
        </w:rPr>
        <w:t xml:space="preserve"> ever stop to notice</w:t>
      </w:r>
    </w:p>
    <w:p w14:paraId="1E174861" w14:textId="77777777" w:rsidR="002910F6" w:rsidRPr="001B1BC4" w:rsidRDefault="002910F6" w:rsidP="002910F6">
      <w:pPr>
        <w:rPr>
          <w:rFonts w:ascii="Arial" w:hAnsi="Arial" w:cs="Arial"/>
          <w:sz w:val="24"/>
          <w:szCs w:val="24"/>
          <w:lang w:val="en-US"/>
        </w:rPr>
      </w:pPr>
      <w:r w:rsidRPr="001B1BC4">
        <w:rPr>
          <w:rFonts w:ascii="Arial" w:hAnsi="Arial" w:cs="Arial"/>
          <w:sz w:val="24"/>
          <w:szCs w:val="24"/>
          <w:lang w:val="en-US"/>
        </w:rPr>
        <w:t>All the blood we've shed before?</w:t>
      </w:r>
    </w:p>
    <w:p w14:paraId="7E4063F6" w14:textId="70B2E416" w:rsidR="002910F6" w:rsidRPr="001B1BC4" w:rsidRDefault="002910F6" w:rsidP="002910F6">
      <w:pPr>
        <w:rPr>
          <w:rFonts w:ascii="Arial" w:hAnsi="Arial" w:cs="Arial"/>
          <w:sz w:val="24"/>
          <w:szCs w:val="24"/>
          <w:lang w:val="en-US"/>
        </w:rPr>
      </w:pPr>
      <w:r w:rsidRPr="001B1BC4">
        <w:rPr>
          <w:rFonts w:ascii="Arial" w:hAnsi="Arial" w:cs="Arial"/>
          <w:sz w:val="24"/>
          <w:szCs w:val="24"/>
          <w:lang w:val="en-US"/>
        </w:rPr>
        <w:t xml:space="preserve">Did you ever stop to </w:t>
      </w:r>
      <w:r w:rsidR="00090A50">
        <w:rPr>
          <w:rFonts w:ascii="Arial" w:hAnsi="Arial" w:cs="Arial"/>
          <w:sz w:val="24"/>
          <w:szCs w:val="24"/>
          <w:lang w:val="en-US"/>
        </w:rPr>
        <w:t>_____</w:t>
      </w:r>
      <w:proofErr w:type="gramStart"/>
      <w:r w:rsidR="00090A50">
        <w:rPr>
          <w:rFonts w:ascii="Arial" w:hAnsi="Arial" w:cs="Arial"/>
          <w:sz w:val="24"/>
          <w:szCs w:val="24"/>
          <w:lang w:val="en-US"/>
        </w:rPr>
        <w:t>_</w:t>
      </w:r>
      <w:proofErr w:type="gramEnd"/>
    </w:p>
    <w:p w14:paraId="0747D373" w14:textId="77777777" w:rsidR="002910F6" w:rsidRPr="001B1BC4" w:rsidRDefault="002910F6" w:rsidP="002910F6">
      <w:pPr>
        <w:rPr>
          <w:rFonts w:ascii="Arial" w:hAnsi="Arial" w:cs="Arial"/>
          <w:sz w:val="24"/>
          <w:szCs w:val="24"/>
          <w:lang w:val="en-US"/>
        </w:rPr>
      </w:pPr>
      <w:proofErr w:type="gramStart"/>
      <w:r w:rsidRPr="001B1BC4">
        <w:rPr>
          <w:rFonts w:ascii="Arial" w:hAnsi="Arial" w:cs="Arial"/>
          <w:sz w:val="24"/>
          <w:szCs w:val="24"/>
          <w:lang w:val="en-US"/>
        </w:rPr>
        <w:t>This crying Earth, these weeping shores?</w:t>
      </w:r>
      <w:proofErr w:type="gramEnd"/>
    </w:p>
    <w:p w14:paraId="2A350C93" w14:textId="1CAE339F" w:rsidR="002910F6" w:rsidRPr="001B1BC4" w:rsidRDefault="002910F6" w:rsidP="002910F6">
      <w:pPr>
        <w:rPr>
          <w:rFonts w:ascii="Arial" w:hAnsi="Arial" w:cs="Arial"/>
          <w:sz w:val="24"/>
          <w:szCs w:val="24"/>
          <w:lang w:val="en-US"/>
        </w:rPr>
      </w:pPr>
      <w:r w:rsidRPr="001B1BC4">
        <w:rPr>
          <w:rFonts w:ascii="Arial" w:hAnsi="Arial" w:cs="Arial"/>
          <w:sz w:val="24"/>
          <w:szCs w:val="24"/>
          <w:lang w:val="en-US"/>
        </w:rPr>
        <w:t xml:space="preserve">What have we done to the </w:t>
      </w:r>
      <w:r w:rsidR="00090A50">
        <w:rPr>
          <w:rFonts w:ascii="Arial" w:hAnsi="Arial" w:cs="Arial"/>
          <w:sz w:val="24"/>
          <w:szCs w:val="24"/>
          <w:lang w:val="en-US"/>
        </w:rPr>
        <w:t>_______</w:t>
      </w:r>
      <w:r w:rsidRPr="001B1BC4">
        <w:rPr>
          <w:rFonts w:ascii="Arial" w:hAnsi="Arial" w:cs="Arial"/>
          <w:sz w:val="24"/>
          <w:szCs w:val="24"/>
          <w:lang w:val="en-US"/>
        </w:rPr>
        <w:t>?</w:t>
      </w:r>
    </w:p>
    <w:p w14:paraId="50302830" w14:textId="77777777" w:rsidR="002910F6" w:rsidRPr="001B1BC4" w:rsidRDefault="002910F6" w:rsidP="002910F6">
      <w:pPr>
        <w:rPr>
          <w:rFonts w:ascii="Arial" w:hAnsi="Arial" w:cs="Arial"/>
          <w:sz w:val="24"/>
          <w:szCs w:val="24"/>
          <w:lang w:val="en-US"/>
        </w:rPr>
      </w:pPr>
      <w:r w:rsidRPr="001B1BC4">
        <w:rPr>
          <w:rFonts w:ascii="Arial" w:hAnsi="Arial" w:cs="Arial"/>
          <w:sz w:val="24"/>
          <w:szCs w:val="24"/>
          <w:lang w:val="en-US"/>
        </w:rPr>
        <w:t>Look what we've done</w:t>
      </w:r>
    </w:p>
    <w:p w14:paraId="62828989" w14:textId="07465D97" w:rsidR="002910F6" w:rsidRPr="001B1BC4" w:rsidRDefault="002910F6" w:rsidP="002910F6">
      <w:pPr>
        <w:rPr>
          <w:rFonts w:ascii="Arial" w:hAnsi="Arial" w:cs="Arial"/>
          <w:sz w:val="24"/>
          <w:szCs w:val="24"/>
          <w:lang w:val="en-US"/>
        </w:rPr>
      </w:pPr>
      <w:r w:rsidRPr="001B1BC4">
        <w:rPr>
          <w:rFonts w:ascii="Arial" w:hAnsi="Arial" w:cs="Arial"/>
          <w:sz w:val="24"/>
          <w:szCs w:val="24"/>
          <w:lang w:val="en-US"/>
        </w:rPr>
        <w:t xml:space="preserve">What about all the </w:t>
      </w:r>
      <w:r w:rsidR="001B1BC4">
        <w:rPr>
          <w:rFonts w:ascii="Arial" w:hAnsi="Arial" w:cs="Arial"/>
          <w:sz w:val="24"/>
          <w:szCs w:val="24"/>
          <w:lang w:val="en-US"/>
        </w:rPr>
        <w:t>______</w:t>
      </w:r>
    </w:p>
    <w:p w14:paraId="44E32D47" w14:textId="64983606" w:rsidR="002910F6" w:rsidRPr="001B1BC4" w:rsidRDefault="002910F6" w:rsidP="002910F6">
      <w:pPr>
        <w:rPr>
          <w:rFonts w:ascii="Arial" w:hAnsi="Arial" w:cs="Arial"/>
          <w:sz w:val="24"/>
          <w:szCs w:val="24"/>
          <w:lang w:val="en-US"/>
        </w:rPr>
      </w:pPr>
      <w:proofErr w:type="gramStart"/>
      <w:r w:rsidRPr="001B1BC4">
        <w:rPr>
          <w:rFonts w:ascii="Arial" w:hAnsi="Arial" w:cs="Arial"/>
          <w:sz w:val="24"/>
          <w:szCs w:val="24"/>
          <w:lang w:val="en-US"/>
        </w:rPr>
        <w:t xml:space="preserve">That you </w:t>
      </w:r>
      <w:r w:rsidR="001B1BC4">
        <w:rPr>
          <w:rFonts w:ascii="Arial" w:hAnsi="Arial" w:cs="Arial"/>
          <w:sz w:val="24"/>
          <w:szCs w:val="24"/>
          <w:lang w:val="en-US"/>
        </w:rPr>
        <w:t>______</w:t>
      </w:r>
      <w:r w:rsidRPr="001B1BC4">
        <w:rPr>
          <w:rFonts w:ascii="Arial" w:hAnsi="Arial" w:cs="Arial"/>
          <w:sz w:val="24"/>
          <w:szCs w:val="24"/>
          <w:lang w:val="en-US"/>
        </w:rPr>
        <w:t xml:space="preserve"> your only son?</w:t>
      </w:r>
      <w:proofErr w:type="gramEnd"/>
    </w:p>
    <w:p w14:paraId="5A4CD4D5" w14:textId="77777777" w:rsidR="002910F6" w:rsidRPr="001B1BC4" w:rsidRDefault="002910F6" w:rsidP="002910F6">
      <w:pPr>
        <w:rPr>
          <w:rFonts w:ascii="Arial" w:hAnsi="Arial" w:cs="Arial"/>
          <w:sz w:val="24"/>
          <w:szCs w:val="24"/>
          <w:lang w:val="en-US"/>
        </w:rPr>
      </w:pPr>
      <w:r w:rsidRPr="001B1BC4">
        <w:rPr>
          <w:rFonts w:ascii="Arial" w:hAnsi="Arial" w:cs="Arial"/>
          <w:sz w:val="24"/>
          <w:szCs w:val="24"/>
          <w:lang w:val="en-US"/>
        </w:rPr>
        <w:t>What about flowering fields?</w:t>
      </w:r>
    </w:p>
    <w:p w14:paraId="508DD9A0" w14:textId="77777777" w:rsidR="002910F6" w:rsidRPr="001B1BC4" w:rsidRDefault="002910F6" w:rsidP="002910F6">
      <w:pPr>
        <w:rPr>
          <w:rFonts w:ascii="Arial" w:hAnsi="Arial" w:cs="Arial"/>
          <w:sz w:val="24"/>
          <w:szCs w:val="24"/>
          <w:lang w:val="en-US"/>
        </w:rPr>
      </w:pPr>
      <w:r w:rsidRPr="001B1BC4">
        <w:rPr>
          <w:rFonts w:ascii="Arial" w:hAnsi="Arial" w:cs="Arial"/>
          <w:sz w:val="24"/>
          <w:szCs w:val="24"/>
          <w:lang w:val="en-US"/>
        </w:rPr>
        <w:t>Is there a time?</w:t>
      </w:r>
    </w:p>
    <w:p w14:paraId="6CE2BEB1" w14:textId="20211F9A" w:rsidR="002910F6" w:rsidRPr="001B1BC4" w:rsidRDefault="002910F6" w:rsidP="002910F6">
      <w:pPr>
        <w:rPr>
          <w:rFonts w:ascii="Arial" w:hAnsi="Arial" w:cs="Arial"/>
          <w:sz w:val="24"/>
          <w:szCs w:val="24"/>
          <w:lang w:val="en-US"/>
        </w:rPr>
      </w:pPr>
      <w:r w:rsidRPr="001B1BC4">
        <w:rPr>
          <w:rFonts w:ascii="Arial" w:hAnsi="Arial" w:cs="Arial"/>
          <w:sz w:val="24"/>
          <w:szCs w:val="24"/>
          <w:lang w:val="en-US"/>
        </w:rPr>
        <w:t xml:space="preserve">What about all the </w:t>
      </w:r>
      <w:r w:rsidR="001B1BC4">
        <w:rPr>
          <w:rFonts w:ascii="Arial" w:hAnsi="Arial" w:cs="Arial"/>
          <w:sz w:val="24"/>
          <w:szCs w:val="24"/>
          <w:lang w:val="en-US"/>
        </w:rPr>
        <w:t>______</w:t>
      </w:r>
    </w:p>
    <w:p w14:paraId="51BA77E6" w14:textId="5CB92523" w:rsidR="002910F6" w:rsidRDefault="002910F6" w:rsidP="002910F6">
      <w:pPr>
        <w:rPr>
          <w:rFonts w:ascii="Arial" w:hAnsi="Arial" w:cs="Arial"/>
          <w:sz w:val="24"/>
          <w:szCs w:val="24"/>
          <w:lang w:val="en-US"/>
        </w:rPr>
      </w:pPr>
      <w:r w:rsidRPr="001B1BC4">
        <w:rPr>
          <w:rFonts w:ascii="Arial" w:hAnsi="Arial" w:cs="Arial"/>
          <w:sz w:val="24"/>
          <w:szCs w:val="24"/>
          <w:lang w:val="en-US"/>
        </w:rPr>
        <w:t xml:space="preserve">That you said </w:t>
      </w:r>
      <w:r w:rsidR="00090A50">
        <w:rPr>
          <w:rFonts w:ascii="Arial" w:hAnsi="Arial" w:cs="Arial"/>
          <w:sz w:val="24"/>
          <w:szCs w:val="24"/>
          <w:lang w:val="en-US"/>
        </w:rPr>
        <w:t>______</w:t>
      </w:r>
      <w:r w:rsidRPr="001B1BC4">
        <w:rPr>
          <w:rFonts w:ascii="Arial" w:hAnsi="Arial" w:cs="Arial"/>
          <w:sz w:val="24"/>
          <w:szCs w:val="24"/>
          <w:lang w:val="en-US"/>
        </w:rPr>
        <w:t xml:space="preserve"> yours and mine?</w:t>
      </w:r>
    </w:p>
    <w:p w14:paraId="00509C0A" w14:textId="0612BE1A" w:rsidR="00E17440" w:rsidRPr="00E17440" w:rsidRDefault="00E17440" w:rsidP="00E17440">
      <w:pPr>
        <w:pStyle w:val="Normal1"/>
        <w:pBdr>
          <w:top w:val="nil"/>
          <w:left w:val="nil"/>
          <w:bottom w:val="nil"/>
          <w:right w:val="nil"/>
          <w:between w:val="nil"/>
        </w:pBdr>
        <w:spacing w:after="160" w:line="259" w:lineRule="auto"/>
        <w:rPr>
          <w:rFonts w:ascii="Arial" w:eastAsia="Arial" w:hAnsi="Arial" w:cs="Arial"/>
          <w:color w:val="000000"/>
          <w:sz w:val="24"/>
          <w:szCs w:val="24"/>
          <w:lang w:val="en-GB"/>
        </w:rPr>
      </w:pPr>
      <w:r>
        <w:rPr>
          <w:rFonts w:ascii="Arial" w:eastAsia="Arial" w:hAnsi="Arial" w:cs="Arial"/>
          <w:color w:val="000000"/>
          <w:sz w:val="24"/>
          <w:szCs w:val="24"/>
          <w:lang w:val="en-GB"/>
        </w:rPr>
        <w:lastRenderedPageBreak/>
        <w:t xml:space="preserve">2- </w:t>
      </w:r>
      <w:r w:rsidRPr="00E17440">
        <w:rPr>
          <w:rFonts w:ascii="Arial" w:eastAsia="Arial" w:hAnsi="Arial" w:cs="Arial"/>
          <w:color w:val="000000"/>
          <w:sz w:val="24"/>
          <w:szCs w:val="24"/>
          <w:lang w:val="en-GB"/>
        </w:rPr>
        <w:t xml:space="preserve">Order the lines according to </w:t>
      </w:r>
      <w:r>
        <w:rPr>
          <w:rFonts w:ascii="Arial" w:eastAsia="Arial" w:hAnsi="Arial" w:cs="Arial"/>
          <w:color w:val="000000"/>
          <w:sz w:val="24"/>
          <w:szCs w:val="24"/>
          <w:lang w:val="en-GB"/>
        </w:rPr>
        <w:t xml:space="preserve">the audio of </w:t>
      </w:r>
      <w:r w:rsidRPr="00E17440">
        <w:rPr>
          <w:rFonts w:ascii="Arial" w:eastAsia="Arial" w:hAnsi="Arial" w:cs="Arial"/>
          <w:color w:val="000000"/>
          <w:sz w:val="24"/>
          <w:szCs w:val="24"/>
          <w:lang w:val="en-GB"/>
        </w:rPr>
        <w:t xml:space="preserve">the </w:t>
      </w:r>
      <w:r>
        <w:rPr>
          <w:rFonts w:ascii="Arial" w:eastAsia="Arial" w:hAnsi="Arial" w:cs="Arial"/>
          <w:color w:val="000000"/>
          <w:sz w:val="24"/>
          <w:szCs w:val="24"/>
          <w:lang w:val="en-GB"/>
        </w:rPr>
        <w:t>song</w:t>
      </w:r>
      <w:r w:rsidRPr="00E17440">
        <w:rPr>
          <w:rFonts w:ascii="Arial" w:eastAsia="Arial" w:hAnsi="Arial" w:cs="Arial"/>
          <w:color w:val="000000"/>
          <w:sz w:val="24"/>
          <w:szCs w:val="24"/>
          <w:lang w:val="en-GB"/>
        </w:rPr>
        <w:t>:</w:t>
      </w:r>
    </w:p>
    <w:p w14:paraId="2F7EDEE3" w14:textId="77777777" w:rsidR="00E17440" w:rsidRPr="00E17440" w:rsidRDefault="00E17440" w:rsidP="00E17440">
      <w:pPr>
        <w:pStyle w:val="Normal1"/>
        <w:pBdr>
          <w:top w:val="nil"/>
          <w:left w:val="nil"/>
          <w:bottom w:val="nil"/>
          <w:right w:val="nil"/>
          <w:between w:val="nil"/>
        </w:pBdr>
        <w:spacing w:after="160" w:line="259" w:lineRule="auto"/>
        <w:ind w:left="720"/>
        <w:rPr>
          <w:rFonts w:ascii="Arial" w:eastAsia="Arial" w:hAnsi="Arial" w:cs="Arial"/>
          <w:color w:val="000000"/>
          <w:sz w:val="24"/>
          <w:szCs w:val="24"/>
          <w:lang w:val="en-GB"/>
        </w:rPr>
      </w:pPr>
      <w:r w:rsidRPr="00E17440">
        <w:rPr>
          <w:rFonts w:ascii="Arial" w:eastAsia="Arial" w:hAnsi="Arial" w:cs="Arial"/>
          <w:color w:val="000000"/>
          <w:sz w:val="24"/>
          <w:szCs w:val="24"/>
          <w:lang w:val="en-GB"/>
        </w:rPr>
        <w:t>_____What have we done to the world?</w:t>
      </w:r>
    </w:p>
    <w:p w14:paraId="3139673C" w14:textId="77777777" w:rsidR="00E17440" w:rsidRPr="00E17440" w:rsidRDefault="00E17440" w:rsidP="00E17440">
      <w:pPr>
        <w:pStyle w:val="Normal1"/>
        <w:pBdr>
          <w:top w:val="nil"/>
          <w:left w:val="nil"/>
          <w:bottom w:val="nil"/>
          <w:right w:val="nil"/>
          <w:between w:val="nil"/>
        </w:pBdr>
        <w:spacing w:after="160" w:line="259" w:lineRule="auto"/>
        <w:ind w:left="720"/>
        <w:rPr>
          <w:rFonts w:ascii="Arial" w:eastAsia="Arial" w:hAnsi="Arial" w:cs="Arial"/>
          <w:color w:val="000000"/>
          <w:sz w:val="24"/>
          <w:szCs w:val="24"/>
          <w:lang w:val="en-GB"/>
        </w:rPr>
      </w:pPr>
      <w:r w:rsidRPr="00E17440">
        <w:rPr>
          <w:rFonts w:ascii="Arial" w:eastAsia="Arial" w:hAnsi="Arial" w:cs="Arial"/>
          <w:color w:val="000000"/>
          <w:sz w:val="24"/>
          <w:szCs w:val="24"/>
          <w:lang w:val="en-GB"/>
        </w:rPr>
        <w:t>_____Did you ever stop to notice all the blood we´ve shed before?</w:t>
      </w:r>
    </w:p>
    <w:p w14:paraId="023A3694" w14:textId="77777777" w:rsidR="00E17440" w:rsidRPr="00E17440" w:rsidRDefault="00E17440" w:rsidP="00E17440">
      <w:pPr>
        <w:pStyle w:val="Normal1"/>
        <w:pBdr>
          <w:top w:val="nil"/>
          <w:left w:val="nil"/>
          <w:bottom w:val="nil"/>
          <w:right w:val="nil"/>
          <w:between w:val="nil"/>
        </w:pBdr>
        <w:spacing w:after="160" w:line="259" w:lineRule="auto"/>
        <w:ind w:left="720"/>
        <w:rPr>
          <w:rFonts w:ascii="Arial" w:eastAsia="Arial" w:hAnsi="Arial" w:cs="Arial"/>
          <w:color w:val="000000"/>
          <w:sz w:val="24"/>
          <w:szCs w:val="24"/>
          <w:lang w:val="en-GB"/>
        </w:rPr>
      </w:pPr>
      <w:r w:rsidRPr="00E17440">
        <w:rPr>
          <w:rFonts w:ascii="Arial" w:eastAsia="Arial" w:hAnsi="Arial" w:cs="Arial"/>
          <w:color w:val="000000"/>
          <w:sz w:val="24"/>
          <w:szCs w:val="24"/>
          <w:lang w:val="en-GB"/>
        </w:rPr>
        <w:t>_____What about all the things that you said we were to gain?</w:t>
      </w:r>
    </w:p>
    <w:p w14:paraId="6BCA3294" w14:textId="0E4C6DB6" w:rsidR="001E1241" w:rsidRDefault="00E17440" w:rsidP="00E17440">
      <w:pPr>
        <w:pStyle w:val="Normal1"/>
        <w:pBdr>
          <w:top w:val="nil"/>
          <w:left w:val="nil"/>
          <w:bottom w:val="nil"/>
          <w:right w:val="nil"/>
          <w:between w:val="nil"/>
        </w:pBdr>
        <w:spacing w:after="160" w:line="259" w:lineRule="auto"/>
        <w:ind w:left="720"/>
        <w:rPr>
          <w:rFonts w:ascii="Arial" w:eastAsia="Arial" w:hAnsi="Arial" w:cs="Arial"/>
          <w:color w:val="000000"/>
          <w:sz w:val="24"/>
          <w:szCs w:val="24"/>
          <w:lang w:val="en-GB"/>
        </w:rPr>
      </w:pPr>
      <w:r w:rsidRPr="00E17440">
        <w:rPr>
          <w:rFonts w:ascii="Arial" w:eastAsia="Arial" w:hAnsi="Arial" w:cs="Arial"/>
          <w:color w:val="000000"/>
          <w:sz w:val="24"/>
          <w:szCs w:val="24"/>
          <w:lang w:val="en-GB"/>
        </w:rPr>
        <w:t>_____Did you ever stop to notice the crying earth the weeping shores?</w:t>
      </w:r>
    </w:p>
    <w:p w14:paraId="18138DC4" w14:textId="77777777" w:rsidR="00E17440" w:rsidRPr="003A7B86" w:rsidRDefault="00E17440" w:rsidP="00E17440">
      <w:pPr>
        <w:pStyle w:val="Normal1"/>
        <w:pBdr>
          <w:top w:val="nil"/>
          <w:left w:val="nil"/>
          <w:bottom w:val="nil"/>
          <w:right w:val="nil"/>
          <w:between w:val="nil"/>
        </w:pBdr>
        <w:spacing w:after="160" w:line="259" w:lineRule="auto"/>
        <w:ind w:left="720"/>
        <w:rPr>
          <w:rFonts w:ascii="Arial" w:eastAsia="Arial" w:hAnsi="Arial" w:cs="Arial"/>
          <w:color w:val="000000"/>
          <w:sz w:val="24"/>
          <w:szCs w:val="24"/>
          <w:lang w:val="en-GB"/>
        </w:rPr>
      </w:pPr>
    </w:p>
    <w:p w14:paraId="47033ECB" w14:textId="77777777" w:rsidR="001E1241" w:rsidRPr="003A7B86" w:rsidRDefault="00960C74">
      <w:pPr>
        <w:pStyle w:val="Normal1"/>
        <w:spacing w:after="160" w:line="259" w:lineRule="auto"/>
        <w:rPr>
          <w:rFonts w:ascii="Arial" w:eastAsia="Arial" w:hAnsi="Arial" w:cs="Arial"/>
          <w:b/>
          <w:sz w:val="24"/>
          <w:szCs w:val="24"/>
          <w:lang w:val="en-GB"/>
        </w:rPr>
      </w:pPr>
      <w:r w:rsidRPr="003A7B86">
        <w:rPr>
          <w:rFonts w:ascii="Arial" w:eastAsia="Arial" w:hAnsi="Arial" w:cs="Arial"/>
          <w:b/>
          <w:sz w:val="24"/>
          <w:szCs w:val="24"/>
          <w:lang w:val="en-GB"/>
        </w:rPr>
        <w:t>After listening activity:</w:t>
      </w:r>
    </w:p>
    <w:p w14:paraId="6CA2018F" w14:textId="08C63023" w:rsidR="00FE7F00" w:rsidRDefault="00960C74" w:rsidP="00FE7F00">
      <w:pPr>
        <w:pStyle w:val="Normal1"/>
        <w:spacing w:line="360" w:lineRule="auto"/>
        <w:rPr>
          <w:rFonts w:ascii="Arial" w:eastAsia="Arial" w:hAnsi="Arial" w:cs="Arial"/>
          <w:sz w:val="24"/>
          <w:szCs w:val="24"/>
          <w:lang w:val="en-GB"/>
        </w:rPr>
      </w:pPr>
      <w:r w:rsidRPr="003A7B86">
        <w:rPr>
          <w:rFonts w:ascii="Arial" w:eastAsia="Arial" w:hAnsi="Arial" w:cs="Arial"/>
          <w:sz w:val="24"/>
          <w:szCs w:val="24"/>
          <w:lang w:val="en-GB"/>
        </w:rPr>
        <w:t xml:space="preserve">Objective: </w:t>
      </w:r>
      <w:r w:rsidR="00FE7F00" w:rsidRPr="00FE7F00">
        <w:rPr>
          <w:rFonts w:ascii="Arial" w:eastAsia="Arial" w:hAnsi="Arial" w:cs="Arial"/>
          <w:sz w:val="24"/>
          <w:szCs w:val="24"/>
          <w:lang w:val="en-GB"/>
        </w:rPr>
        <w:t xml:space="preserve">To reinforce students' comprehension of the </w:t>
      </w:r>
      <w:r w:rsidR="00FE7F00">
        <w:rPr>
          <w:rFonts w:ascii="Arial" w:eastAsia="Arial" w:hAnsi="Arial" w:cs="Arial"/>
          <w:sz w:val="24"/>
          <w:szCs w:val="24"/>
          <w:lang w:val="en-GB"/>
        </w:rPr>
        <w:t>audio</w:t>
      </w:r>
      <w:r w:rsidR="00FE7F00" w:rsidRPr="00FE7F00">
        <w:rPr>
          <w:rFonts w:ascii="Arial" w:eastAsia="Arial" w:hAnsi="Arial" w:cs="Arial"/>
          <w:sz w:val="24"/>
          <w:szCs w:val="24"/>
          <w:lang w:val="en-GB"/>
        </w:rPr>
        <w:t xml:space="preserve">. </w:t>
      </w:r>
    </w:p>
    <w:p w14:paraId="5A4567E4" w14:textId="6286D619" w:rsidR="00F732E8" w:rsidRDefault="00F732E8" w:rsidP="00FE7F00">
      <w:pPr>
        <w:pStyle w:val="Normal1"/>
        <w:spacing w:line="360" w:lineRule="auto"/>
        <w:rPr>
          <w:rFonts w:ascii="Arial" w:eastAsia="Arial" w:hAnsi="Arial" w:cs="Arial"/>
          <w:sz w:val="24"/>
          <w:szCs w:val="24"/>
          <w:lang w:val="en-GB"/>
        </w:rPr>
      </w:pPr>
      <w:r>
        <w:rPr>
          <w:rFonts w:ascii="Arial" w:eastAsia="Arial" w:hAnsi="Arial" w:cs="Arial"/>
          <w:sz w:val="24"/>
          <w:szCs w:val="24"/>
          <w:lang w:val="en-GB"/>
        </w:rPr>
        <w:t>-</w:t>
      </w:r>
      <w:r w:rsidRPr="00F732E8">
        <w:rPr>
          <w:rFonts w:ascii="Arial" w:eastAsia="Arial" w:hAnsi="Arial" w:cs="Arial"/>
          <w:sz w:val="24"/>
          <w:szCs w:val="24"/>
          <w:lang w:val="en-GB"/>
        </w:rPr>
        <w:t>Write your own text with the following title:</w:t>
      </w:r>
    </w:p>
    <w:p w14:paraId="69D06036" w14:textId="498BF156" w:rsidR="00F732E8" w:rsidRDefault="00F732E8" w:rsidP="00A17FCE">
      <w:pPr>
        <w:pStyle w:val="Normal1"/>
        <w:pBdr>
          <w:top w:val="nil"/>
          <w:left w:val="nil"/>
          <w:bottom w:val="nil"/>
          <w:right w:val="nil"/>
          <w:between w:val="nil"/>
        </w:pBdr>
        <w:spacing w:after="160" w:line="259" w:lineRule="auto"/>
        <w:rPr>
          <w:rFonts w:ascii="Arial" w:eastAsia="Arial" w:hAnsi="Arial" w:cs="Arial"/>
          <w:b/>
          <w:color w:val="000000"/>
          <w:sz w:val="24"/>
          <w:szCs w:val="24"/>
          <w:lang w:val="en-GB"/>
        </w:rPr>
      </w:pPr>
      <w:proofErr w:type="gramStart"/>
      <w:r w:rsidRPr="00A17FCE">
        <w:rPr>
          <w:rFonts w:ascii="Arial" w:eastAsia="Arial" w:hAnsi="Arial" w:cs="Arial"/>
          <w:b/>
          <w:color w:val="000000"/>
          <w:sz w:val="24"/>
          <w:szCs w:val="24"/>
          <w:lang w:val="en-GB"/>
        </w:rPr>
        <w:t>E</w:t>
      </w:r>
      <w:r w:rsidR="00A17FCE" w:rsidRPr="00A17FCE">
        <w:rPr>
          <w:rFonts w:ascii="Arial" w:eastAsia="Arial" w:hAnsi="Arial" w:cs="Arial"/>
          <w:b/>
          <w:color w:val="000000"/>
          <w:sz w:val="24"/>
          <w:szCs w:val="24"/>
          <w:lang w:val="en-GB"/>
        </w:rPr>
        <w:t>nvironment</w:t>
      </w:r>
      <w:r w:rsidR="00A17FCE">
        <w:rPr>
          <w:rFonts w:ascii="Arial" w:eastAsia="Arial" w:hAnsi="Arial" w:cs="Arial"/>
          <w:b/>
          <w:color w:val="000000"/>
          <w:sz w:val="24"/>
          <w:szCs w:val="24"/>
          <w:lang w:val="en-GB"/>
        </w:rPr>
        <w:t>.</w:t>
      </w:r>
      <w:proofErr w:type="gramEnd"/>
    </w:p>
    <w:p w14:paraId="5ACEC5ED" w14:textId="77777777" w:rsidR="00A17FCE" w:rsidRPr="003A7B86" w:rsidRDefault="00A17FCE" w:rsidP="00A17FCE">
      <w:pPr>
        <w:pStyle w:val="Normal1"/>
        <w:pBdr>
          <w:top w:val="nil"/>
          <w:left w:val="nil"/>
          <w:bottom w:val="nil"/>
          <w:right w:val="nil"/>
          <w:between w:val="nil"/>
        </w:pBdr>
        <w:spacing w:after="160" w:line="259" w:lineRule="auto"/>
        <w:ind w:left="1065"/>
        <w:rPr>
          <w:rFonts w:ascii="Arial" w:eastAsia="Arial" w:hAnsi="Arial" w:cs="Arial"/>
          <w:b/>
          <w:color w:val="000000"/>
          <w:sz w:val="24"/>
          <w:szCs w:val="24"/>
          <w:lang w:val="en-GB"/>
        </w:rPr>
      </w:pPr>
      <w:bookmarkStart w:id="6" w:name="_GoBack"/>
      <w:bookmarkEnd w:id="6"/>
    </w:p>
    <w:p w14:paraId="5BD05F08" w14:textId="77777777" w:rsidR="001E1241" w:rsidRPr="003A7B86" w:rsidRDefault="00960C74">
      <w:pPr>
        <w:pStyle w:val="Normal1"/>
        <w:spacing w:after="0" w:line="240" w:lineRule="auto"/>
        <w:rPr>
          <w:rFonts w:ascii="Arial" w:eastAsia="Arial" w:hAnsi="Arial" w:cs="Arial"/>
          <w:b/>
          <w:sz w:val="24"/>
          <w:szCs w:val="24"/>
          <w:lang w:val="en-GB"/>
        </w:rPr>
      </w:pPr>
      <w:proofErr w:type="gramStart"/>
      <w:r w:rsidRPr="003A7B86">
        <w:rPr>
          <w:rFonts w:ascii="Arial" w:eastAsia="Arial" w:hAnsi="Arial" w:cs="Arial"/>
          <w:b/>
          <w:sz w:val="24"/>
          <w:szCs w:val="24"/>
          <w:lang w:val="en-GB"/>
        </w:rPr>
        <w:t>Validation of the final stage.</w:t>
      </w:r>
      <w:proofErr w:type="gramEnd"/>
    </w:p>
    <w:p w14:paraId="63DA9956" w14:textId="77777777" w:rsidR="001E1241" w:rsidRPr="003A7B86" w:rsidRDefault="001E1241">
      <w:pPr>
        <w:pStyle w:val="Normal1"/>
        <w:spacing w:after="0" w:line="240" w:lineRule="auto"/>
        <w:rPr>
          <w:rFonts w:ascii="Arial" w:eastAsia="Arial" w:hAnsi="Arial" w:cs="Arial"/>
          <w:b/>
          <w:sz w:val="24"/>
          <w:szCs w:val="24"/>
          <w:lang w:val="en-GB"/>
        </w:rPr>
      </w:pPr>
    </w:p>
    <w:p w14:paraId="54395381" w14:textId="77777777" w:rsidR="001E1241" w:rsidRPr="003A7B86" w:rsidRDefault="001E1241">
      <w:pPr>
        <w:pStyle w:val="Normal1"/>
        <w:spacing w:after="0" w:line="240" w:lineRule="auto"/>
        <w:rPr>
          <w:rFonts w:ascii="Arial" w:eastAsia="Arial" w:hAnsi="Arial" w:cs="Arial"/>
          <w:b/>
          <w:sz w:val="24"/>
          <w:szCs w:val="24"/>
          <w:lang w:val="en-GB"/>
        </w:rPr>
      </w:pPr>
    </w:p>
    <w:p w14:paraId="36455ED8" w14:textId="77777777" w:rsidR="001E1241" w:rsidRPr="003A7B86" w:rsidRDefault="00960C74">
      <w:pPr>
        <w:pStyle w:val="Normal1"/>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line="360" w:lineRule="auto"/>
        <w:jc w:val="both"/>
        <w:rPr>
          <w:rFonts w:ascii="Arial" w:eastAsia="Arial" w:hAnsi="Arial" w:cs="Arial"/>
          <w:b/>
          <w:sz w:val="24"/>
          <w:szCs w:val="24"/>
          <w:lang w:val="en-GB"/>
        </w:rPr>
      </w:pPr>
      <w:r w:rsidRPr="003A7B86">
        <w:rPr>
          <w:rFonts w:ascii="Arial" w:eastAsia="Arial" w:hAnsi="Arial" w:cs="Arial"/>
          <w:b/>
          <w:sz w:val="24"/>
          <w:szCs w:val="24"/>
          <w:lang w:val="en-GB"/>
        </w:rPr>
        <w:t>Results of the final interview to teachers.</w:t>
      </w:r>
    </w:p>
    <w:p w14:paraId="1E545C49" w14:textId="77777777" w:rsidR="001E1241" w:rsidRPr="003A7B86" w:rsidRDefault="00960C74">
      <w:pPr>
        <w:pStyle w:val="Normal1"/>
        <w:spacing w:line="360" w:lineRule="auto"/>
        <w:jc w:val="both"/>
        <w:rPr>
          <w:rFonts w:ascii="Arial" w:eastAsia="Arial" w:hAnsi="Arial" w:cs="Arial"/>
          <w:sz w:val="24"/>
          <w:szCs w:val="24"/>
          <w:lang w:val="en-GB"/>
        </w:rPr>
      </w:pPr>
      <w:r w:rsidRPr="003A7B86">
        <w:rPr>
          <w:rFonts w:ascii="Arial" w:eastAsia="Arial" w:hAnsi="Arial" w:cs="Arial"/>
          <w:sz w:val="24"/>
          <w:szCs w:val="24"/>
          <w:lang w:val="en-GB"/>
        </w:rPr>
        <w:t>To acquire information from teachers about the current state of the listening comprehension skills in their students and the way they have worked with such skills after the proposal of activities was apply. An interview was selected to apply to teachers. (annex 5) In it, the 3 teachers of English in First level students in Jose Suarez Blanco language school took part.</w:t>
      </w:r>
    </w:p>
    <w:p w14:paraId="256531DD" w14:textId="77777777" w:rsidR="001E1241" w:rsidRPr="003A7B86" w:rsidRDefault="00960C74">
      <w:pPr>
        <w:pStyle w:val="Normal1"/>
        <w:spacing w:line="360" w:lineRule="auto"/>
        <w:jc w:val="both"/>
        <w:rPr>
          <w:rFonts w:ascii="Arial" w:eastAsia="Arial" w:hAnsi="Arial" w:cs="Arial"/>
          <w:sz w:val="24"/>
          <w:szCs w:val="24"/>
          <w:lang w:val="en-GB"/>
        </w:rPr>
      </w:pPr>
      <w:r w:rsidRPr="003A7B86">
        <w:rPr>
          <w:rFonts w:ascii="Arial" w:eastAsia="Arial" w:hAnsi="Arial" w:cs="Arial"/>
          <w:sz w:val="24"/>
          <w:szCs w:val="24"/>
          <w:lang w:val="en-GB"/>
        </w:rPr>
        <w:t xml:space="preserve">The 2 teachers (100%) agree that the students´ listening comprehension skills in English has improved since the proposal of activities was apply. </w:t>
      </w:r>
    </w:p>
    <w:p w14:paraId="3636C0DB" w14:textId="77777777" w:rsidR="001E1241" w:rsidRPr="003A7B86" w:rsidRDefault="00960C74">
      <w:pPr>
        <w:pStyle w:val="Normal1"/>
        <w:spacing w:line="360" w:lineRule="auto"/>
        <w:jc w:val="both"/>
        <w:rPr>
          <w:rFonts w:ascii="Arial" w:eastAsia="Arial" w:hAnsi="Arial" w:cs="Arial"/>
          <w:sz w:val="24"/>
          <w:szCs w:val="24"/>
          <w:lang w:val="en-GB"/>
        </w:rPr>
      </w:pPr>
      <w:r w:rsidRPr="003A7B86">
        <w:rPr>
          <w:rFonts w:ascii="Arial" w:eastAsia="Arial" w:hAnsi="Arial" w:cs="Arial"/>
          <w:sz w:val="24"/>
          <w:szCs w:val="24"/>
          <w:lang w:val="en-GB"/>
        </w:rPr>
        <w:t>The 2 teachers (100%) express that listening is a complex skill to develop since English is not their native language and there are some grammatical differences between both languages but most of the time it's because there isn't sufficient vocabulary domain.</w:t>
      </w:r>
    </w:p>
    <w:p w14:paraId="6D9155AA" w14:textId="77777777" w:rsidR="001E1241" w:rsidRPr="003A7B86" w:rsidRDefault="00960C74">
      <w:pPr>
        <w:pStyle w:val="Normal1"/>
        <w:spacing w:line="360" w:lineRule="auto"/>
        <w:jc w:val="both"/>
        <w:rPr>
          <w:rFonts w:ascii="Arial" w:eastAsia="Arial" w:hAnsi="Arial" w:cs="Arial"/>
          <w:sz w:val="24"/>
          <w:szCs w:val="24"/>
          <w:lang w:val="en-GB"/>
        </w:rPr>
      </w:pPr>
      <w:r w:rsidRPr="003A7B86">
        <w:rPr>
          <w:rFonts w:ascii="Arial" w:eastAsia="Arial" w:hAnsi="Arial" w:cs="Arial"/>
          <w:sz w:val="24"/>
          <w:szCs w:val="24"/>
          <w:lang w:val="en-GB"/>
        </w:rPr>
        <w:t>When evaluating the development of the parameters researched in their students the 2 teachers (100%) expressed in general some of his students show many difficulties recognizing pronunciation items.</w:t>
      </w:r>
    </w:p>
    <w:p w14:paraId="7B905F3A" w14:textId="77777777" w:rsidR="001E1241" w:rsidRPr="003A7B86" w:rsidRDefault="00960C74">
      <w:pPr>
        <w:pStyle w:val="Normal1"/>
        <w:spacing w:line="360" w:lineRule="auto"/>
        <w:jc w:val="both"/>
        <w:rPr>
          <w:rFonts w:ascii="Arial" w:eastAsia="Arial" w:hAnsi="Arial" w:cs="Arial"/>
          <w:sz w:val="24"/>
          <w:szCs w:val="24"/>
          <w:lang w:val="en-GB"/>
        </w:rPr>
      </w:pPr>
      <w:r w:rsidRPr="003A7B86">
        <w:rPr>
          <w:rFonts w:ascii="Arial" w:eastAsia="Arial" w:hAnsi="Arial" w:cs="Arial"/>
          <w:sz w:val="24"/>
          <w:szCs w:val="24"/>
          <w:lang w:val="en-GB"/>
        </w:rPr>
        <w:lastRenderedPageBreak/>
        <w:t>The 2 teachers (100%) agreed that some of their students show many difficulties identifying specific information in oral texts</w:t>
      </w:r>
    </w:p>
    <w:p w14:paraId="6CA239AA" w14:textId="77777777" w:rsidR="001E1241" w:rsidRPr="003A7B86" w:rsidRDefault="00960C74">
      <w:pPr>
        <w:pStyle w:val="Normal1"/>
        <w:spacing w:line="360" w:lineRule="auto"/>
        <w:jc w:val="both"/>
        <w:rPr>
          <w:rFonts w:ascii="Arial" w:eastAsia="Arial" w:hAnsi="Arial" w:cs="Arial"/>
          <w:sz w:val="24"/>
          <w:szCs w:val="24"/>
          <w:lang w:val="en-GB"/>
        </w:rPr>
      </w:pPr>
      <w:r w:rsidRPr="003A7B86">
        <w:rPr>
          <w:rFonts w:ascii="Arial" w:eastAsia="Arial" w:hAnsi="Arial" w:cs="Arial"/>
          <w:sz w:val="24"/>
          <w:szCs w:val="24"/>
          <w:lang w:val="en-GB"/>
        </w:rPr>
        <w:t>The 2 teachers (100%) admit that some of their students show many difficulties when applying listened information in oral interaction requiring being helped by the teacher in most activities.</w:t>
      </w:r>
    </w:p>
    <w:p w14:paraId="268B29DE" w14:textId="77777777" w:rsidR="001E1241" w:rsidRPr="003A7B86" w:rsidRDefault="00960C74">
      <w:pPr>
        <w:pStyle w:val="Normal1"/>
        <w:spacing w:line="360" w:lineRule="auto"/>
        <w:jc w:val="both"/>
        <w:rPr>
          <w:rFonts w:ascii="Arial" w:eastAsia="Arial" w:hAnsi="Arial" w:cs="Arial"/>
          <w:sz w:val="24"/>
          <w:szCs w:val="24"/>
          <w:lang w:val="en-GB"/>
        </w:rPr>
      </w:pPr>
      <w:r w:rsidRPr="003A7B86">
        <w:rPr>
          <w:rFonts w:ascii="Arial" w:eastAsia="Arial" w:hAnsi="Arial" w:cs="Arial"/>
          <w:sz w:val="24"/>
          <w:szCs w:val="24"/>
          <w:lang w:val="en-GB"/>
        </w:rPr>
        <w:t>When talking about the activities they use to foster listening comprehension the 2 teachers (100%) refer to the presentation of recordings and videos considering the three moments for listening lessons but they do not specify a determined typology of activity they use.</w:t>
      </w:r>
    </w:p>
    <w:p w14:paraId="43D1EDE9" w14:textId="77777777" w:rsidR="001E1241" w:rsidRPr="003A7B86" w:rsidRDefault="00960C74">
      <w:pPr>
        <w:pStyle w:val="Normal1"/>
        <w:spacing w:after="0" w:line="360" w:lineRule="auto"/>
        <w:jc w:val="both"/>
        <w:rPr>
          <w:rFonts w:ascii="Arial" w:eastAsia="Arial" w:hAnsi="Arial" w:cs="Arial"/>
          <w:sz w:val="24"/>
          <w:szCs w:val="24"/>
          <w:lang w:val="en-GB"/>
        </w:rPr>
      </w:pPr>
      <w:r w:rsidRPr="003A7B86">
        <w:rPr>
          <w:rFonts w:ascii="Arial" w:eastAsia="Arial" w:hAnsi="Arial" w:cs="Arial"/>
          <w:sz w:val="24"/>
          <w:szCs w:val="24"/>
          <w:lang w:val="en-GB"/>
        </w:rPr>
        <w:t>The results of the teacher’s interview after the application of the proposal evidenced that there it was satisfactory. The author confirms that the first parameter, yielded the best results. The teachers reported that, thanks to this approach, students not only made significant progress in understanding various sounds but also notably improved in identifying specific sounds. This enhancement in auditory skills translated into greater confidence and active participation in class activities</w:t>
      </w:r>
    </w:p>
    <w:p w14:paraId="67A0C953" w14:textId="77777777" w:rsidR="001E1241" w:rsidRPr="003A7B86" w:rsidRDefault="00960C74">
      <w:pPr>
        <w:pStyle w:val="Normal1"/>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line="360" w:lineRule="auto"/>
        <w:jc w:val="both"/>
        <w:rPr>
          <w:rFonts w:ascii="Arial" w:eastAsia="Arial" w:hAnsi="Arial" w:cs="Arial"/>
          <w:b/>
          <w:sz w:val="24"/>
          <w:szCs w:val="24"/>
          <w:lang w:val="en-GB"/>
        </w:rPr>
      </w:pPr>
      <w:r w:rsidRPr="003A7B86">
        <w:rPr>
          <w:rFonts w:ascii="Arial" w:eastAsia="Arial" w:hAnsi="Arial" w:cs="Arial"/>
          <w:b/>
          <w:sz w:val="24"/>
          <w:szCs w:val="24"/>
          <w:lang w:val="en-GB"/>
        </w:rPr>
        <w:t>Results of the final observation</w:t>
      </w:r>
    </w:p>
    <w:p w14:paraId="1E587282" w14:textId="77777777" w:rsidR="001E1241" w:rsidRPr="003A7B86" w:rsidRDefault="00960C74">
      <w:pPr>
        <w:pStyle w:val="Normal1"/>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line="360" w:lineRule="auto"/>
        <w:jc w:val="both"/>
        <w:rPr>
          <w:rFonts w:ascii="Arial" w:eastAsia="Arial" w:hAnsi="Arial" w:cs="Arial"/>
          <w:sz w:val="24"/>
          <w:szCs w:val="24"/>
          <w:lang w:val="en-GB"/>
        </w:rPr>
      </w:pPr>
      <w:r w:rsidRPr="003A7B86">
        <w:rPr>
          <w:rFonts w:ascii="Arial" w:eastAsia="Arial" w:hAnsi="Arial" w:cs="Arial"/>
          <w:sz w:val="24"/>
          <w:szCs w:val="24"/>
          <w:lang w:val="en-GB"/>
        </w:rPr>
        <w:t>During the final stage of this investigation it was applied again the observation guide. Through this process it was evidenced the effectivity of the set of activities for the development of listening comprehension skills in the sample group after the proposal of activities was apply, six English classes were observed (annex 6) and revealed the results stated as follows</w:t>
      </w:r>
    </w:p>
    <w:p w14:paraId="422DBAA5" w14:textId="77777777" w:rsidR="001E1241" w:rsidRPr="003A7B86" w:rsidRDefault="00960C74">
      <w:pPr>
        <w:pStyle w:val="Normal1"/>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line="360" w:lineRule="auto"/>
        <w:jc w:val="both"/>
        <w:rPr>
          <w:rFonts w:ascii="Arial" w:eastAsia="Arial" w:hAnsi="Arial" w:cs="Arial"/>
          <w:sz w:val="24"/>
          <w:szCs w:val="24"/>
          <w:lang w:val="en-GB"/>
        </w:rPr>
      </w:pPr>
      <w:r w:rsidRPr="003A7B86">
        <w:rPr>
          <w:rFonts w:ascii="Arial" w:eastAsia="Arial" w:hAnsi="Arial" w:cs="Arial"/>
          <w:sz w:val="24"/>
          <w:szCs w:val="24"/>
          <w:lang w:val="en-GB"/>
        </w:rPr>
        <w:t xml:space="preserve"> In the six classes the teacher promoted the development of listening comprehension and designed activities for the three moments of the lesson and in the three lessons students could do the after listening activities </w:t>
      </w:r>
    </w:p>
    <w:p w14:paraId="6F5E287A" w14:textId="77777777" w:rsidR="001E1241" w:rsidRPr="003A7B86" w:rsidRDefault="00960C74">
      <w:pPr>
        <w:pStyle w:val="Normal1"/>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line="360" w:lineRule="auto"/>
        <w:jc w:val="both"/>
        <w:rPr>
          <w:rFonts w:ascii="Arial" w:eastAsia="Arial" w:hAnsi="Arial" w:cs="Arial"/>
          <w:sz w:val="24"/>
          <w:szCs w:val="24"/>
          <w:lang w:val="en-GB"/>
        </w:rPr>
      </w:pPr>
      <w:r w:rsidRPr="003A7B86">
        <w:rPr>
          <w:rFonts w:ascii="Arial" w:eastAsia="Arial" w:hAnsi="Arial" w:cs="Arial"/>
          <w:sz w:val="24"/>
          <w:szCs w:val="24"/>
          <w:lang w:val="en-GB"/>
        </w:rPr>
        <w:t>Concerning to the parameters measured for the development of listening comprehension skills in the students:</w:t>
      </w:r>
    </w:p>
    <w:p w14:paraId="0A43B6AD" w14:textId="77777777" w:rsidR="001E1241" w:rsidRPr="003A7B86" w:rsidRDefault="00960C74">
      <w:pPr>
        <w:pStyle w:val="Normal1"/>
        <w:widowControl w:val="0"/>
        <w:pBdr>
          <w:top w:val="nil"/>
          <w:left w:val="nil"/>
          <w:bottom w:val="nil"/>
          <w:right w:val="nil"/>
          <w:between w:val="nil"/>
        </w:pBdr>
        <w:tabs>
          <w:tab w:val="left" w:pos="-170"/>
          <w:tab w:val="left" w:pos="3545"/>
          <w:tab w:val="left" w:pos="3828"/>
        </w:tabs>
        <w:spacing w:before="240" w:after="20" w:line="360" w:lineRule="auto"/>
        <w:jc w:val="both"/>
        <w:rPr>
          <w:rFonts w:ascii="Arial" w:eastAsia="Arial" w:hAnsi="Arial" w:cs="Arial"/>
          <w:b/>
          <w:color w:val="FF0000"/>
          <w:sz w:val="24"/>
          <w:szCs w:val="24"/>
          <w:lang w:val="en-GB"/>
        </w:rPr>
      </w:pPr>
      <w:r w:rsidRPr="003A7B86">
        <w:rPr>
          <w:rFonts w:ascii="Arial" w:eastAsia="Arial" w:hAnsi="Arial" w:cs="Arial"/>
          <w:color w:val="000000"/>
          <w:sz w:val="24"/>
          <w:szCs w:val="24"/>
          <w:lang w:val="en-GB"/>
        </w:rPr>
        <w:t xml:space="preserve">Aspect 1 was evaluated as good because in six lessons observed; students were able to recognize just some sound items: distinctive sounds of the English language, </w:t>
      </w:r>
      <w:r w:rsidRPr="003A7B86">
        <w:rPr>
          <w:rFonts w:ascii="Arial" w:eastAsia="Arial" w:hAnsi="Arial" w:cs="Arial"/>
          <w:color w:val="000000"/>
          <w:sz w:val="24"/>
          <w:szCs w:val="24"/>
          <w:lang w:val="en-GB"/>
        </w:rPr>
        <w:lastRenderedPageBreak/>
        <w:t>connected sounds in the spoken chain and intonation patterns and the majority of them understood specific information.</w:t>
      </w:r>
    </w:p>
    <w:p w14:paraId="62C3C31E" w14:textId="77777777" w:rsidR="001E1241" w:rsidRPr="003A7B86" w:rsidRDefault="00960C74">
      <w:pPr>
        <w:pStyle w:val="Normal1"/>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 xml:space="preserve">Aspect 2 was evaluated as good because in four of the lessons observed; most students payed attention and showed interest because they understood new vocabulary, because the teacher presented it in the first stage of the listening exercises. </w:t>
      </w:r>
    </w:p>
    <w:p w14:paraId="0B213F8D" w14:textId="77777777" w:rsidR="001E1241" w:rsidRPr="003A7B86" w:rsidRDefault="00960C74">
      <w:pPr>
        <w:pStyle w:val="Normal1"/>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 xml:space="preserve">Aspect 3 was evaluated as good because in the five lessons the activities were motivated, most of the student did not have difficulties in oral interaction and did not </w:t>
      </w:r>
      <w:proofErr w:type="spellStart"/>
      <w:r w:rsidRPr="003A7B86">
        <w:rPr>
          <w:rFonts w:ascii="Arial" w:eastAsia="Arial" w:hAnsi="Arial" w:cs="Arial"/>
          <w:sz w:val="24"/>
          <w:szCs w:val="24"/>
          <w:lang w:val="en-GB"/>
        </w:rPr>
        <w:t>requir</w:t>
      </w:r>
      <w:proofErr w:type="spellEnd"/>
      <w:r w:rsidRPr="003A7B86">
        <w:rPr>
          <w:rFonts w:ascii="Arial" w:eastAsia="Arial" w:hAnsi="Arial" w:cs="Arial"/>
          <w:sz w:val="24"/>
          <w:szCs w:val="24"/>
          <w:lang w:val="en-GB"/>
        </w:rPr>
        <w:t xml:space="preserve"> being helped.</w:t>
      </w:r>
    </w:p>
    <w:p w14:paraId="158FBC0C" w14:textId="77777777" w:rsidR="001E1241" w:rsidRPr="003A7B86" w:rsidRDefault="00960C74">
      <w:pPr>
        <w:pStyle w:val="Normal1"/>
        <w:widowControl w:val="0"/>
        <w:pBdr>
          <w:top w:val="nil"/>
          <w:left w:val="nil"/>
          <w:bottom w:val="nil"/>
          <w:right w:val="nil"/>
          <w:between w:val="nil"/>
        </w:pBdr>
        <w:tabs>
          <w:tab w:val="left" w:pos="-170"/>
          <w:tab w:val="left" w:pos="3545"/>
          <w:tab w:val="left" w:pos="3828"/>
        </w:tabs>
        <w:spacing w:before="240" w:after="0" w:line="360" w:lineRule="auto"/>
        <w:jc w:val="both"/>
        <w:rPr>
          <w:rFonts w:ascii="Arial" w:eastAsia="Arial" w:hAnsi="Arial" w:cs="Arial"/>
          <w:color w:val="000000"/>
          <w:sz w:val="24"/>
          <w:szCs w:val="24"/>
          <w:lang w:val="en-GB"/>
        </w:rPr>
      </w:pPr>
      <w:r w:rsidRPr="003A7B86">
        <w:rPr>
          <w:rFonts w:ascii="Arial" w:eastAsia="Arial" w:hAnsi="Arial" w:cs="Arial"/>
          <w:color w:val="000000"/>
          <w:sz w:val="24"/>
          <w:szCs w:val="24"/>
          <w:lang w:val="en-GB"/>
        </w:rPr>
        <w:t>Aspect 4 was evaluated as good because in four lessons observed the teacher used teaching aids in order to develop the listening comprehension skill, for example: recorders, audios, laptops, T.V or computers.</w:t>
      </w:r>
    </w:p>
    <w:p w14:paraId="462DD833" w14:textId="77777777" w:rsidR="001E1241" w:rsidRPr="003A7B86" w:rsidRDefault="00960C74">
      <w:pPr>
        <w:pStyle w:val="Normal1"/>
        <w:widowControl w:val="0"/>
        <w:pBdr>
          <w:top w:val="nil"/>
          <w:left w:val="nil"/>
          <w:bottom w:val="nil"/>
          <w:right w:val="nil"/>
          <w:between w:val="nil"/>
        </w:pBdr>
        <w:tabs>
          <w:tab w:val="left" w:pos="-170"/>
          <w:tab w:val="left" w:pos="3545"/>
          <w:tab w:val="left" w:pos="3828"/>
        </w:tabs>
        <w:spacing w:after="0" w:line="360" w:lineRule="auto"/>
        <w:jc w:val="both"/>
        <w:rPr>
          <w:rFonts w:ascii="Arial" w:eastAsia="Arial" w:hAnsi="Arial" w:cs="Arial"/>
          <w:color w:val="000000"/>
          <w:sz w:val="24"/>
          <w:szCs w:val="24"/>
          <w:lang w:val="en-GB"/>
        </w:rPr>
      </w:pPr>
      <w:r w:rsidRPr="003A7B86">
        <w:rPr>
          <w:rFonts w:ascii="Arial" w:eastAsia="Arial" w:hAnsi="Arial" w:cs="Arial"/>
          <w:color w:val="000000"/>
          <w:sz w:val="24"/>
          <w:szCs w:val="24"/>
          <w:lang w:val="en-GB"/>
        </w:rPr>
        <w:t xml:space="preserve">The author confirms that the first aspect, generated the best </w:t>
      </w:r>
      <w:proofErr w:type="gramStart"/>
      <w:r w:rsidRPr="003A7B86">
        <w:rPr>
          <w:rFonts w:ascii="Arial" w:eastAsia="Arial" w:hAnsi="Arial" w:cs="Arial"/>
          <w:color w:val="000000"/>
          <w:sz w:val="24"/>
          <w:szCs w:val="24"/>
          <w:lang w:val="en-GB"/>
        </w:rPr>
        <w:t>results ,because</w:t>
      </w:r>
      <w:proofErr w:type="gramEnd"/>
      <w:r w:rsidRPr="003A7B86">
        <w:rPr>
          <w:rFonts w:ascii="Arial" w:eastAsia="Arial" w:hAnsi="Arial" w:cs="Arial"/>
          <w:color w:val="000000"/>
          <w:sz w:val="24"/>
          <w:szCs w:val="24"/>
          <w:lang w:val="en-GB"/>
        </w:rPr>
        <w:t xml:space="preserve"> the students demonstrated a solid ability to recognize key sound elements, which significantly enhanced their listening comprehension. This foundational skill allowed them to engage more effectively with the material, as they could identify not only individual sounds but also how they connected in natural speech. Moreover, the understanding of intonation patterns further enriched their ability to grasp specific information, making the learning experience more interactive and meaningful. Overall, this aspect laid a strong groundwork for their language development.</w:t>
      </w:r>
    </w:p>
    <w:p w14:paraId="67CBED13" w14:textId="77777777" w:rsidR="001E1241" w:rsidRPr="003A7B86" w:rsidRDefault="001E1241">
      <w:pPr>
        <w:pStyle w:val="Normal1"/>
        <w:widowControl w:val="0"/>
        <w:pBdr>
          <w:top w:val="nil"/>
          <w:left w:val="nil"/>
          <w:bottom w:val="nil"/>
          <w:right w:val="nil"/>
          <w:between w:val="nil"/>
        </w:pBdr>
        <w:tabs>
          <w:tab w:val="left" w:pos="-170"/>
          <w:tab w:val="left" w:pos="3545"/>
          <w:tab w:val="left" w:pos="3828"/>
        </w:tabs>
        <w:spacing w:after="20" w:line="360" w:lineRule="auto"/>
        <w:jc w:val="both"/>
        <w:rPr>
          <w:rFonts w:ascii="Arial" w:eastAsia="Arial" w:hAnsi="Arial" w:cs="Arial"/>
          <w:color w:val="000000"/>
          <w:sz w:val="24"/>
          <w:szCs w:val="24"/>
          <w:lang w:val="en-GB"/>
        </w:rPr>
      </w:pPr>
    </w:p>
    <w:p w14:paraId="1552D5DC" w14:textId="77777777" w:rsidR="001E1241" w:rsidRPr="003A7B86" w:rsidRDefault="001E1241">
      <w:pPr>
        <w:pStyle w:val="Normal1"/>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line="360" w:lineRule="auto"/>
        <w:jc w:val="both"/>
        <w:rPr>
          <w:rFonts w:ascii="Arial" w:eastAsia="Arial" w:hAnsi="Arial" w:cs="Arial"/>
          <w:b/>
          <w:sz w:val="24"/>
          <w:szCs w:val="24"/>
          <w:lang w:val="en-GB"/>
        </w:rPr>
      </w:pPr>
    </w:p>
    <w:p w14:paraId="25E3183D" w14:textId="77777777" w:rsidR="001E1241" w:rsidRPr="003A7B86" w:rsidRDefault="00960C74">
      <w:pPr>
        <w:pStyle w:val="Normal1"/>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line="360" w:lineRule="auto"/>
        <w:jc w:val="both"/>
        <w:rPr>
          <w:rFonts w:ascii="Arial" w:eastAsia="Arial" w:hAnsi="Arial" w:cs="Arial"/>
          <w:b/>
          <w:sz w:val="24"/>
          <w:szCs w:val="24"/>
          <w:lang w:val="en-GB"/>
        </w:rPr>
      </w:pPr>
      <w:r w:rsidRPr="003A7B86">
        <w:rPr>
          <w:rFonts w:ascii="Arial" w:eastAsia="Arial" w:hAnsi="Arial" w:cs="Arial"/>
          <w:b/>
          <w:sz w:val="24"/>
          <w:szCs w:val="24"/>
          <w:lang w:val="en-GB"/>
        </w:rPr>
        <w:t>Results of the final pedagogical test</w:t>
      </w:r>
    </w:p>
    <w:p w14:paraId="1425A24C" w14:textId="77777777" w:rsidR="001E1241" w:rsidRPr="003A7B86" w:rsidRDefault="00960C74">
      <w:pPr>
        <w:pStyle w:val="Normal1"/>
        <w:spacing w:line="360" w:lineRule="auto"/>
        <w:jc w:val="both"/>
        <w:rPr>
          <w:rFonts w:ascii="Arial" w:eastAsia="Arial" w:hAnsi="Arial" w:cs="Arial"/>
          <w:sz w:val="24"/>
          <w:szCs w:val="24"/>
          <w:lang w:val="en-GB"/>
        </w:rPr>
      </w:pPr>
      <w:r w:rsidRPr="003A7B86">
        <w:rPr>
          <w:rFonts w:ascii="Arial" w:eastAsia="Arial" w:hAnsi="Arial" w:cs="Arial"/>
          <w:sz w:val="24"/>
          <w:szCs w:val="24"/>
          <w:lang w:val="en-GB"/>
        </w:rPr>
        <w:t>A pedagogical test was applied with the aim of verifying the current state of listening comprehension skills in the sample group after the proposal of activities was applied (annex 10) To test every parameter a scale of measurement was designed (annex 11) and a graphic that shows the results of the quality of the same (annex 12) . This revealed the following results:</w:t>
      </w:r>
    </w:p>
    <w:p w14:paraId="02CFF1B0" w14:textId="77777777" w:rsidR="001E1241" w:rsidRPr="003A7B86" w:rsidRDefault="00960C74">
      <w:pPr>
        <w:pStyle w:val="Normal1"/>
        <w:spacing w:line="360" w:lineRule="auto"/>
        <w:jc w:val="both"/>
        <w:rPr>
          <w:rFonts w:ascii="Arial" w:eastAsia="Arial" w:hAnsi="Arial" w:cs="Arial"/>
          <w:sz w:val="24"/>
          <w:szCs w:val="24"/>
          <w:lang w:val="en-GB"/>
        </w:rPr>
      </w:pPr>
      <w:r w:rsidRPr="003A7B86">
        <w:rPr>
          <w:rFonts w:ascii="Arial" w:eastAsia="Arial" w:hAnsi="Arial" w:cs="Arial"/>
          <w:sz w:val="24"/>
          <w:szCs w:val="24"/>
          <w:lang w:val="en-GB"/>
        </w:rPr>
        <w:t xml:space="preserve">Parameter 1: 12 students (60%) were evaluated as Good, 8 (40%) as Poor. </w:t>
      </w:r>
    </w:p>
    <w:p w14:paraId="7E77A9A0" w14:textId="77777777" w:rsidR="001E1241" w:rsidRPr="003A7B86" w:rsidRDefault="00960C74">
      <w:pPr>
        <w:pStyle w:val="Normal1"/>
        <w:spacing w:line="360" w:lineRule="auto"/>
        <w:jc w:val="both"/>
        <w:rPr>
          <w:rFonts w:ascii="Arial" w:eastAsia="Arial" w:hAnsi="Arial" w:cs="Arial"/>
          <w:sz w:val="24"/>
          <w:szCs w:val="24"/>
          <w:lang w:val="en-GB"/>
        </w:rPr>
      </w:pPr>
      <w:r w:rsidRPr="003A7B86">
        <w:rPr>
          <w:rFonts w:ascii="Arial" w:eastAsia="Arial" w:hAnsi="Arial" w:cs="Arial"/>
          <w:sz w:val="24"/>
          <w:szCs w:val="24"/>
          <w:lang w:val="en-GB"/>
        </w:rPr>
        <w:lastRenderedPageBreak/>
        <w:t>Parameter 2:  9 students (45%) were evaluated as Good, 9 (45%) as Poor and 2 (10%) as Bad.</w:t>
      </w:r>
    </w:p>
    <w:p w14:paraId="4FB36446" w14:textId="77777777" w:rsidR="001E1241" w:rsidRPr="003A7B86" w:rsidRDefault="00960C74">
      <w:pPr>
        <w:pStyle w:val="Normal1"/>
        <w:spacing w:line="360" w:lineRule="auto"/>
        <w:jc w:val="both"/>
        <w:rPr>
          <w:rFonts w:ascii="Arial" w:eastAsia="Arial" w:hAnsi="Arial" w:cs="Arial"/>
          <w:sz w:val="24"/>
          <w:szCs w:val="24"/>
          <w:lang w:val="en-GB"/>
        </w:rPr>
      </w:pPr>
      <w:r w:rsidRPr="003A7B86">
        <w:rPr>
          <w:rFonts w:ascii="Arial" w:eastAsia="Arial" w:hAnsi="Arial" w:cs="Arial"/>
          <w:sz w:val="24"/>
          <w:szCs w:val="24"/>
          <w:lang w:val="en-GB"/>
        </w:rPr>
        <w:t xml:space="preserve"> Parameter 3: 8 (40%) students were evaluated as Good, 12 (60%) as Poor.</w:t>
      </w:r>
    </w:p>
    <w:p w14:paraId="301AB9A8" w14:textId="77777777" w:rsidR="001E1241" w:rsidRPr="003A7B86" w:rsidRDefault="00960C74">
      <w:pPr>
        <w:pStyle w:val="Normal1"/>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spacing w:line="360" w:lineRule="auto"/>
        <w:jc w:val="both"/>
        <w:rPr>
          <w:rFonts w:ascii="Arial" w:eastAsia="Arial" w:hAnsi="Arial" w:cs="Arial"/>
          <w:sz w:val="24"/>
          <w:szCs w:val="24"/>
          <w:lang w:val="en-GB"/>
        </w:rPr>
      </w:pPr>
      <w:r w:rsidRPr="003A7B86">
        <w:rPr>
          <w:rFonts w:ascii="Arial" w:eastAsia="Arial" w:hAnsi="Arial" w:cs="Arial"/>
          <w:sz w:val="24"/>
          <w:szCs w:val="24"/>
          <w:lang w:val="en-GB"/>
        </w:rPr>
        <w:t>The results obtained from the instruments applied to the sample demonstrate an improvement in the development of listening comprehension skills</w:t>
      </w:r>
    </w:p>
    <w:p w14:paraId="0C512EE9" w14:textId="77777777" w:rsidR="001E1241" w:rsidRPr="003A7B86" w:rsidRDefault="00960C74">
      <w:pPr>
        <w:pStyle w:val="Normal1"/>
        <w:spacing w:line="360" w:lineRule="auto"/>
        <w:rPr>
          <w:rFonts w:ascii="Arial" w:eastAsia="Arial" w:hAnsi="Arial" w:cs="Arial"/>
          <w:sz w:val="24"/>
          <w:szCs w:val="24"/>
          <w:lang w:val="en-GB"/>
        </w:rPr>
      </w:pPr>
      <w:r w:rsidRPr="003A7B86">
        <w:rPr>
          <w:rFonts w:ascii="Arial" w:eastAsia="Arial" w:hAnsi="Arial" w:cs="Arial"/>
          <w:sz w:val="24"/>
          <w:szCs w:val="24"/>
          <w:lang w:val="en-GB"/>
        </w:rPr>
        <w:t>In the analysis of the pedagogical test instrument, it was found that the first parameter was the most effective, as students were able to complete the exercises more easily in all three stages and identified specific sounds in every exercise.</w:t>
      </w:r>
    </w:p>
    <w:p w14:paraId="2181620F" w14:textId="77777777" w:rsidR="001E1241" w:rsidRPr="003A7B86" w:rsidRDefault="00960C74">
      <w:pPr>
        <w:pStyle w:val="Normal1"/>
        <w:spacing w:after="0" w:line="360" w:lineRule="auto"/>
        <w:ind w:right="40"/>
        <w:jc w:val="both"/>
        <w:rPr>
          <w:rFonts w:ascii="Arial" w:eastAsia="Arial" w:hAnsi="Arial" w:cs="Arial"/>
          <w:sz w:val="24"/>
          <w:szCs w:val="24"/>
          <w:lang w:val="en-GB"/>
        </w:rPr>
      </w:pPr>
      <w:r w:rsidRPr="003A7B86">
        <w:rPr>
          <w:rFonts w:ascii="Arial" w:eastAsia="Arial" w:hAnsi="Arial" w:cs="Arial"/>
          <w:sz w:val="24"/>
          <w:szCs w:val="24"/>
          <w:lang w:val="en-GB"/>
        </w:rPr>
        <w:t>To sum up, after the application of the set of activities for the development of listening comprehension skill and its effectiveness the author verified the progress in the evaluated aspects. After the application of the activities there was an increase in the aspects evaluated. It is necessary to point out that there was a positive evolution in the first parameter related to the specific comprehension of different sounds where the students should demonstrate mastery when interactive in class, increased until 60 % due to 12 students were evaluated as good while 40 % which represents 8 students were evaluated as poor.</w:t>
      </w:r>
    </w:p>
    <w:p w14:paraId="7B9BA2E0" w14:textId="77777777" w:rsidR="001E1241" w:rsidRPr="003A7B86" w:rsidRDefault="00960C74">
      <w:pPr>
        <w:pStyle w:val="Normal1"/>
        <w:widowControl w:val="0"/>
        <w:tabs>
          <w:tab w:val="left" w:pos="-170"/>
          <w:tab w:val="left" w:pos="3545"/>
          <w:tab w:val="left" w:pos="3828"/>
        </w:tabs>
        <w:spacing w:before="20" w:after="20" w:line="360" w:lineRule="auto"/>
        <w:jc w:val="both"/>
        <w:rPr>
          <w:rFonts w:ascii="Arial" w:eastAsia="Arial" w:hAnsi="Arial" w:cs="Arial"/>
          <w:sz w:val="24"/>
          <w:szCs w:val="24"/>
          <w:lang w:val="en-GB"/>
        </w:rPr>
      </w:pPr>
      <w:r w:rsidRPr="003A7B86">
        <w:rPr>
          <w:rFonts w:ascii="Arial" w:eastAsia="Arial" w:hAnsi="Arial" w:cs="Arial"/>
          <w:sz w:val="24"/>
          <w:szCs w:val="24"/>
          <w:lang w:val="en-GB"/>
        </w:rPr>
        <w:t>According to the second parameter related to identification of sound elements where the students should be able to follow the thread of the conversation or identify key words, the author could note that there was an increase of 9 students (45 %) which were evaluated as good and 9 students (45%) were evaluated as poor, also 2 students were evaluated as bad (10%)</w:t>
      </w:r>
    </w:p>
    <w:p w14:paraId="1CC46BE1" w14:textId="77777777" w:rsidR="001E1241" w:rsidRPr="003A7B86" w:rsidRDefault="00960C74">
      <w:pPr>
        <w:pStyle w:val="Normal1"/>
        <w:widowControl w:val="0"/>
        <w:tabs>
          <w:tab w:val="left" w:pos="-170"/>
          <w:tab w:val="left" w:pos="3545"/>
          <w:tab w:val="left" w:pos="3828"/>
        </w:tabs>
        <w:spacing w:before="20" w:after="20" w:line="360" w:lineRule="auto"/>
        <w:jc w:val="both"/>
        <w:rPr>
          <w:rFonts w:ascii="Arial" w:eastAsia="Arial" w:hAnsi="Arial" w:cs="Arial"/>
          <w:sz w:val="24"/>
          <w:szCs w:val="24"/>
          <w:lang w:val="en-GB"/>
        </w:rPr>
      </w:pPr>
      <w:r w:rsidRPr="003A7B86">
        <w:rPr>
          <w:rFonts w:ascii="Arial" w:eastAsia="Arial" w:hAnsi="Arial" w:cs="Arial"/>
          <w:sz w:val="24"/>
          <w:szCs w:val="24"/>
          <w:lang w:val="en-GB"/>
        </w:rPr>
        <w:t xml:space="preserve">In the case of the third parameter, related to </w:t>
      </w:r>
      <w:proofErr w:type="gramStart"/>
      <w:r w:rsidRPr="003A7B86">
        <w:rPr>
          <w:rFonts w:ascii="Arial" w:eastAsia="Arial" w:hAnsi="Arial" w:cs="Arial"/>
          <w:sz w:val="24"/>
          <w:szCs w:val="24"/>
          <w:lang w:val="en-GB"/>
        </w:rPr>
        <w:t>students</w:t>
      </w:r>
      <w:proofErr w:type="gramEnd"/>
      <w:r w:rsidRPr="003A7B86">
        <w:rPr>
          <w:rFonts w:ascii="Arial" w:eastAsia="Arial" w:hAnsi="Arial" w:cs="Arial"/>
          <w:sz w:val="24"/>
          <w:szCs w:val="24"/>
          <w:lang w:val="en-GB"/>
        </w:rPr>
        <w:t xml:space="preserve"> interaction in class, the students should be able to talk to each other and to the teacher contents with fluency and rhythm, 13 students (65 %) were evaluated as good while 7 students (35 %) were evaluated as poor evidencing an increase in this aspect.</w:t>
      </w:r>
    </w:p>
    <w:p w14:paraId="366B5DFF" w14:textId="77777777" w:rsidR="001E1241" w:rsidRPr="003A7B86" w:rsidRDefault="001E1241">
      <w:pPr>
        <w:pStyle w:val="Normal1"/>
        <w:spacing w:line="360" w:lineRule="auto"/>
        <w:rPr>
          <w:rFonts w:ascii="Arial" w:eastAsia="Arial" w:hAnsi="Arial" w:cs="Arial"/>
          <w:sz w:val="24"/>
          <w:szCs w:val="24"/>
          <w:lang w:val="en-GB"/>
        </w:rPr>
      </w:pPr>
    </w:p>
    <w:p w14:paraId="5001CF82" w14:textId="77777777" w:rsidR="001E1241" w:rsidRPr="003A7B86" w:rsidRDefault="001E1241">
      <w:pPr>
        <w:pStyle w:val="Normal1"/>
        <w:spacing w:after="160" w:line="360" w:lineRule="auto"/>
        <w:jc w:val="center"/>
        <w:rPr>
          <w:rFonts w:ascii="Arial" w:eastAsia="Arial" w:hAnsi="Arial" w:cs="Arial"/>
          <w:b/>
          <w:sz w:val="24"/>
          <w:szCs w:val="24"/>
          <w:lang w:val="en-GB"/>
        </w:rPr>
      </w:pPr>
    </w:p>
    <w:p w14:paraId="7082A031" w14:textId="77777777" w:rsidR="001E1241" w:rsidRPr="003A7B86" w:rsidRDefault="001E1241">
      <w:pPr>
        <w:pStyle w:val="Normal1"/>
        <w:spacing w:after="0" w:line="360" w:lineRule="auto"/>
        <w:rPr>
          <w:rFonts w:ascii="Arial" w:eastAsia="Arial" w:hAnsi="Arial" w:cs="Arial"/>
          <w:b/>
          <w:sz w:val="24"/>
          <w:szCs w:val="24"/>
          <w:lang w:val="en-GB"/>
        </w:rPr>
      </w:pPr>
    </w:p>
    <w:p w14:paraId="5E485C34" w14:textId="77777777" w:rsidR="001E1241" w:rsidRPr="003A7B86" w:rsidRDefault="00960C74">
      <w:pPr>
        <w:pStyle w:val="Normal1"/>
        <w:spacing w:after="0" w:line="360" w:lineRule="auto"/>
        <w:rPr>
          <w:rFonts w:ascii="Arial" w:eastAsia="Arial" w:hAnsi="Arial" w:cs="Arial"/>
          <w:b/>
          <w:sz w:val="24"/>
          <w:szCs w:val="24"/>
          <w:lang w:val="en-GB"/>
        </w:rPr>
      </w:pPr>
      <w:r w:rsidRPr="003A7B86">
        <w:rPr>
          <w:rFonts w:ascii="Arial" w:eastAsia="Arial" w:hAnsi="Arial" w:cs="Arial"/>
          <w:b/>
          <w:sz w:val="24"/>
          <w:szCs w:val="24"/>
          <w:lang w:val="en-GB"/>
        </w:rPr>
        <w:lastRenderedPageBreak/>
        <w:t>Conclusions</w:t>
      </w:r>
    </w:p>
    <w:p w14:paraId="19062005" w14:textId="77777777" w:rsidR="001E1241" w:rsidRPr="003A7B86" w:rsidRDefault="001E1241">
      <w:pPr>
        <w:pStyle w:val="Normal1"/>
        <w:tabs>
          <w:tab w:val="left" w:pos="3450"/>
        </w:tabs>
        <w:spacing w:line="360" w:lineRule="auto"/>
        <w:rPr>
          <w:rFonts w:ascii="Arial" w:eastAsia="Arial" w:hAnsi="Arial" w:cs="Arial"/>
          <w:sz w:val="24"/>
          <w:szCs w:val="24"/>
          <w:lang w:val="en-GB"/>
        </w:rPr>
      </w:pPr>
    </w:p>
    <w:p w14:paraId="1B070D3A"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The Diploma Paper highlights that the theoretical and methodological foundations support the improvement of listening comprehension through a communicative approach and the theory of verbal activity. An initial assessment showed that first-level students at the Jose Suarez Blanco language school face challenges in listening comprehension and retaining information, which negatively affects their overall communication skills.</w:t>
      </w:r>
    </w:p>
    <w:p w14:paraId="78932064" w14:textId="77777777" w:rsidR="001E1241" w:rsidRPr="003A7B86" w:rsidRDefault="00960C74">
      <w:pPr>
        <w:pStyle w:val="Normal1"/>
        <w:spacing w:line="360" w:lineRule="auto"/>
        <w:jc w:val="both"/>
        <w:rPr>
          <w:rFonts w:ascii="Arial" w:eastAsia="Arial" w:hAnsi="Arial" w:cs="Arial"/>
          <w:sz w:val="24"/>
          <w:szCs w:val="24"/>
          <w:lang w:val="en-GB"/>
        </w:rPr>
      </w:pPr>
      <w:r w:rsidRPr="003A7B86">
        <w:rPr>
          <w:rFonts w:ascii="Arial" w:eastAsia="Arial" w:hAnsi="Arial" w:cs="Arial"/>
          <w:sz w:val="24"/>
          <w:szCs w:val="24"/>
          <w:lang w:val="en-GB"/>
        </w:rPr>
        <w:t xml:space="preserve">A set of activities was carefully designed, integrating ideas from the theoretical framework and tailored to meet the individual learning needs of the students, in line with third level’s syllabus. The proposed activities are based on the communicative approach, covering the necessary teaching and learning requirements to improve listening comprehension. These activities require students to recognize different pronunciations and consider various stages when working with listening tasks, as well as </w:t>
      </w:r>
      <w:proofErr w:type="spellStart"/>
      <w:r w:rsidRPr="003A7B86">
        <w:rPr>
          <w:rFonts w:ascii="Arial" w:eastAsia="Arial" w:hAnsi="Arial" w:cs="Arial"/>
          <w:sz w:val="24"/>
          <w:szCs w:val="24"/>
          <w:lang w:val="en-GB"/>
        </w:rPr>
        <w:t>analyze</w:t>
      </w:r>
      <w:proofErr w:type="spellEnd"/>
      <w:r w:rsidRPr="003A7B86">
        <w:rPr>
          <w:rFonts w:ascii="Arial" w:eastAsia="Arial" w:hAnsi="Arial" w:cs="Arial"/>
          <w:sz w:val="24"/>
          <w:szCs w:val="24"/>
          <w:lang w:val="en-GB"/>
        </w:rPr>
        <w:t xml:space="preserve"> their interactions with the teacher and classmates.</w:t>
      </w:r>
    </w:p>
    <w:p w14:paraId="3F4E909E" w14:textId="77777777" w:rsidR="001E1241" w:rsidRPr="003A7B86" w:rsidRDefault="00960C74">
      <w:pPr>
        <w:pStyle w:val="Normal1"/>
        <w:spacing w:line="360" w:lineRule="auto"/>
        <w:jc w:val="both"/>
        <w:rPr>
          <w:rFonts w:ascii="Arial" w:eastAsia="Arial" w:hAnsi="Arial" w:cs="Arial"/>
          <w:sz w:val="24"/>
          <w:szCs w:val="24"/>
          <w:lang w:val="en-GB"/>
        </w:rPr>
      </w:pPr>
      <w:r w:rsidRPr="003A7B86">
        <w:rPr>
          <w:rFonts w:ascii="Arial" w:eastAsia="Arial" w:hAnsi="Arial" w:cs="Arial"/>
          <w:sz w:val="24"/>
          <w:szCs w:val="24"/>
          <w:lang w:val="en-GB"/>
        </w:rPr>
        <w:t>In the diagnosis of the activities implemented to develop listening comprehension, an initial assessment of the students' skills was conducted. Tools such as surveys and listening tests were used to identify the current level of comprehension and the areas that required more attention. Through classroom observations, it was noted that many students faced difficulties in identifying key words and understanding different accents. This diagnosis served as a foundation for adapting and designing more effective activities, ensuring they align with the students' needs and foster a dynamic learning environment.</w:t>
      </w:r>
    </w:p>
    <w:p w14:paraId="440ED3A4" w14:textId="77777777" w:rsidR="001E1241" w:rsidRPr="003A7B86" w:rsidRDefault="00960C74">
      <w:pPr>
        <w:pStyle w:val="Normal1"/>
        <w:spacing w:line="360" w:lineRule="auto"/>
        <w:jc w:val="both"/>
        <w:rPr>
          <w:rFonts w:ascii="Arial" w:eastAsia="Arial" w:hAnsi="Arial" w:cs="Arial"/>
          <w:sz w:val="24"/>
          <w:szCs w:val="24"/>
          <w:lang w:val="en-GB"/>
        </w:rPr>
      </w:pPr>
      <w:r w:rsidRPr="003A7B86">
        <w:rPr>
          <w:rFonts w:ascii="Arial" w:eastAsia="Arial" w:hAnsi="Arial" w:cs="Arial"/>
          <w:sz w:val="24"/>
          <w:szCs w:val="24"/>
          <w:lang w:val="en-GB"/>
        </w:rPr>
        <w:t xml:space="preserve">The validation of this work was carried out through a mixed approach that included both qualitative and quantitative feedback. Post-activity surveys were conducted to evaluate the effectiveness of the strategies employed, as well as interviews with students to gain a deeper understanding of their experience. The results showed a significant improvement in the listening comprehension of participants, supporting the effectiveness of the designed activities. Furthermore, collaboration with other educators </w:t>
      </w:r>
      <w:r w:rsidRPr="003A7B86">
        <w:rPr>
          <w:rFonts w:ascii="Arial" w:eastAsia="Arial" w:hAnsi="Arial" w:cs="Arial"/>
          <w:sz w:val="24"/>
          <w:szCs w:val="24"/>
          <w:lang w:val="en-GB"/>
        </w:rPr>
        <w:lastRenderedPageBreak/>
        <w:t>in reviewing the content and methodology provided an external perspective that enriched the validity of the project.</w:t>
      </w:r>
    </w:p>
    <w:p w14:paraId="07DA170B" w14:textId="77777777" w:rsidR="001E1241" w:rsidRPr="003A7B86" w:rsidRDefault="00960C74">
      <w:pPr>
        <w:pStyle w:val="Normal1"/>
        <w:spacing w:after="0" w:line="360" w:lineRule="auto"/>
        <w:rPr>
          <w:rFonts w:ascii="Arial" w:eastAsia="Arial" w:hAnsi="Arial" w:cs="Arial"/>
          <w:sz w:val="24"/>
          <w:szCs w:val="24"/>
          <w:lang w:val="en-GB"/>
        </w:rPr>
      </w:pPr>
      <w:r w:rsidRPr="003A7B86">
        <w:rPr>
          <w:lang w:val="en-GB"/>
        </w:rPr>
        <w:br w:type="page"/>
      </w:r>
    </w:p>
    <w:p w14:paraId="54B2BA04" w14:textId="77777777" w:rsidR="001E1241" w:rsidRPr="003A7B86" w:rsidRDefault="00960C74">
      <w:pPr>
        <w:pStyle w:val="Normal1"/>
        <w:widowControl w:val="0"/>
        <w:spacing w:after="240" w:line="360" w:lineRule="auto"/>
        <w:jc w:val="both"/>
        <w:rPr>
          <w:rFonts w:ascii="Arial" w:eastAsia="Arial" w:hAnsi="Arial" w:cs="Arial"/>
          <w:b/>
          <w:color w:val="000000"/>
          <w:sz w:val="24"/>
          <w:szCs w:val="24"/>
          <w:lang w:val="en-GB"/>
        </w:rPr>
      </w:pPr>
      <w:r w:rsidRPr="003A7B86">
        <w:rPr>
          <w:rFonts w:ascii="Arial" w:eastAsia="Arial" w:hAnsi="Arial" w:cs="Arial"/>
          <w:b/>
          <w:color w:val="000000"/>
          <w:sz w:val="24"/>
          <w:szCs w:val="24"/>
          <w:lang w:val="en-GB"/>
        </w:rPr>
        <w:lastRenderedPageBreak/>
        <w:t>BIBLIOGRAPHY</w:t>
      </w:r>
    </w:p>
    <w:p w14:paraId="67970E0F" w14:textId="77777777" w:rsidR="001E1241" w:rsidRPr="003A7B86" w:rsidRDefault="00960C74">
      <w:pPr>
        <w:pStyle w:val="Normal1"/>
        <w:spacing w:line="360" w:lineRule="auto"/>
        <w:jc w:val="both"/>
        <w:rPr>
          <w:rFonts w:ascii="Arial" w:eastAsia="Arial" w:hAnsi="Arial" w:cs="Arial"/>
          <w:sz w:val="24"/>
          <w:szCs w:val="24"/>
          <w:lang w:val="en-GB"/>
        </w:rPr>
      </w:pPr>
      <w:r w:rsidRPr="003A7B86">
        <w:rPr>
          <w:rFonts w:ascii="Arial" w:eastAsia="Arial" w:hAnsi="Arial" w:cs="Arial"/>
          <w:sz w:val="24"/>
          <w:szCs w:val="24"/>
          <w:lang w:val="en-GB"/>
        </w:rPr>
        <w:t xml:space="preserve">-Dunn, O. (2008). </w:t>
      </w:r>
      <w:r w:rsidRPr="003A7B86">
        <w:rPr>
          <w:rFonts w:ascii="Arial" w:eastAsia="Arial" w:hAnsi="Arial" w:cs="Arial"/>
          <w:i/>
          <w:sz w:val="24"/>
          <w:szCs w:val="24"/>
          <w:lang w:val="en-GB"/>
        </w:rPr>
        <w:t xml:space="preserve">Learning English through sharing picture </w:t>
      </w:r>
      <w:proofErr w:type="spellStart"/>
      <w:r w:rsidRPr="003A7B86">
        <w:rPr>
          <w:rFonts w:ascii="Arial" w:eastAsia="Arial" w:hAnsi="Arial" w:cs="Arial"/>
          <w:i/>
          <w:sz w:val="24"/>
          <w:szCs w:val="24"/>
          <w:lang w:val="en-GB"/>
        </w:rPr>
        <w:t>books.</w:t>
      </w:r>
      <w:r w:rsidRPr="003A7B86">
        <w:rPr>
          <w:rFonts w:ascii="Arial" w:eastAsia="Arial" w:hAnsi="Arial" w:cs="Arial"/>
          <w:sz w:val="24"/>
          <w:szCs w:val="24"/>
          <w:lang w:val="en-GB"/>
        </w:rPr>
        <w:t>British</w:t>
      </w:r>
      <w:proofErr w:type="spellEnd"/>
      <w:r w:rsidRPr="003A7B86">
        <w:rPr>
          <w:rFonts w:ascii="Arial" w:eastAsia="Arial" w:hAnsi="Arial" w:cs="Arial"/>
          <w:sz w:val="24"/>
          <w:szCs w:val="24"/>
          <w:lang w:val="en-GB"/>
        </w:rPr>
        <w:t xml:space="preserve"> Council. A registered charity: 209131 (England and Wales) SC037733 (Scotland).www.britishcouncil.org/parents</w:t>
      </w:r>
    </w:p>
    <w:p w14:paraId="290330CA" w14:textId="77777777" w:rsidR="001E1241" w:rsidRPr="003A7B86" w:rsidRDefault="00960C74">
      <w:pPr>
        <w:pStyle w:val="Normal1"/>
        <w:widowControl w:val="0"/>
        <w:spacing w:after="240" w:line="360" w:lineRule="auto"/>
        <w:jc w:val="both"/>
        <w:rPr>
          <w:rFonts w:ascii="Arial" w:eastAsia="Arial" w:hAnsi="Arial" w:cs="Arial"/>
          <w:color w:val="000000"/>
          <w:sz w:val="24"/>
          <w:szCs w:val="24"/>
          <w:lang w:val="en-GB"/>
        </w:rPr>
      </w:pPr>
      <w:r w:rsidRPr="003A7B86">
        <w:rPr>
          <w:rFonts w:ascii="Arial" w:eastAsia="Arial" w:hAnsi="Arial" w:cs="Arial"/>
          <w:color w:val="000000"/>
          <w:sz w:val="24"/>
          <w:szCs w:val="24"/>
          <w:lang w:val="en-GB"/>
        </w:rPr>
        <w:t>-Garcia, D. (2016).A set of songs to improve the listening comprehension skill in 9thgrade students at “</w:t>
      </w:r>
      <w:proofErr w:type="spellStart"/>
      <w:r w:rsidRPr="003A7B86">
        <w:rPr>
          <w:rFonts w:ascii="Arial" w:eastAsia="Arial" w:hAnsi="Arial" w:cs="Arial"/>
          <w:color w:val="000000"/>
          <w:sz w:val="24"/>
          <w:szCs w:val="24"/>
          <w:lang w:val="en-GB"/>
        </w:rPr>
        <w:t>Conrado</w:t>
      </w:r>
      <w:proofErr w:type="spellEnd"/>
      <w:r w:rsidRPr="003A7B86">
        <w:rPr>
          <w:rFonts w:ascii="Arial" w:eastAsia="Arial" w:hAnsi="Arial" w:cs="Arial"/>
          <w:color w:val="000000"/>
          <w:sz w:val="24"/>
          <w:szCs w:val="24"/>
          <w:lang w:val="en-GB"/>
        </w:rPr>
        <w:t xml:space="preserve"> Duane” Junior High </w:t>
      </w:r>
      <w:proofErr w:type="spellStart"/>
      <w:r w:rsidRPr="003A7B86">
        <w:rPr>
          <w:rFonts w:ascii="Arial" w:eastAsia="Arial" w:hAnsi="Arial" w:cs="Arial"/>
          <w:color w:val="000000"/>
          <w:sz w:val="24"/>
          <w:szCs w:val="24"/>
          <w:lang w:val="en-GB"/>
        </w:rPr>
        <w:t>School.TesisPregrado.La</w:t>
      </w:r>
      <w:proofErr w:type="spellEnd"/>
      <w:r w:rsidRPr="003A7B86">
        <w:rPr>
          <w:rFonts w:ascii="Arial" w:eastAsia="Arial" w:hAnsi="Arial" w:cs="Arial"/>
          <w:color w:val="000000"/>
          <w:sz w:val="24"/>
          <w:szCs w:val="24"/>
          <w:lang w:val="en-GB"/>
        </w:rPr>
        <w:t xml:space="preserve"> Habana, </w:t>
      </w:r>
      <w:proofErr w:type="spellStart"/>
      <w:r w:rsidRPr="003A7B86">
        <w:rPr>
          <w:rFonts w:ascii="Arial" w:eastAsia="Arial" w:hAnsi="Arial" w:cs="Arial"/>
          <w:color w:val="000000"/>
          <w:sz w:val="24"/>
          <w:szCs w:val="24"/>
          <w:lang w:val="en-GB"/>
        </w:rPr>
        <w:t>Cuba.Facultad</w:t>
      </w:r>
      <w:proofErr w:type="spellEnd"/>
      <w:r w:rsidRPr="003A7B86">
        <w:rPr>
          <w:rFonts w:ascii="Arial" w:eastAsia="Arial" w:hAnsi="Arial" w:cs="Arial"/>
          <w:color w:val="000000"/>
          <w:sz w:val="24"/>
          <w:szCs w:val="24"/>
          <w:lang w:val="en-GB"/>
        </w:rPr>
        <w:t xml:space="preserve"> de </w:t>
      </w:r>
      <w:proofErr w:type="spellStart"/>
      <w:r w:rsidRPr="003A7B86">
        <w:rPr>
          <w:rFonts w:ascii="Arial" w:eastAsia="Arial" w:hAnsi="Arial" w:cs="Arial"/>
          <w:color w:val="000000"/>
          <w:sz w:val="24"/>
          <w:szCs w:val="24"/>
          <w:lang w:val="en-GB"/>
        </w:rPr>
        <w:t>LenguasExtranjeras</w:t>
      </w:r>
      <w:proofErr w:type="spellEnd"/>
      <w:r w:rsidRPr="003A7B86">
        <w:rPr>
          <w:rFonts w:ascii="Arial" w:eastAsia="Arial" w:hAnsi="Arial" w:cs="Arial"/>
          <w:color w:val="000000"/>
          <w:sz w:val="24"/>
          <w:szCs w:val="24"/>
          <w:lang w:val="en-GB"/>
        </w:rPr>
        <w:t>. UCPEJV.</w:t>
      </w:r>
    </w:p>
    <w:p w14:paraId="7A7378F7" w14:textId="77777777" w:rsidR="001E1241" w:rsidRPr="00960C74" w:rsidRDefault="00960C74">
      <w:pPr>
        <w:pStyle w:val="Normal1"/>
        <w:widowControl w:val="0"/>
        <w:spacing w:after="240" w:line="360" w:lineRule="auto"/>
        <w:jc w:val="both"/>
        <w:rPr>
          <w:rFonts w:ascii="Arial" w:eastAsia="Arial" w:hAnsi="Arial" w:cs="Arial"/>
          <w:color w:val="000000"/>
          <w:sz w:val="24"/>
          <w:szCs w:val="24"/>
        </w:rPr>
      </w:pPr>
      <w:r w:rsidRPr="003A7B86">
        <w:rPr>
          <w:rFonts w:ascii="Arial" w:eastAsia="Arial" w:hAnsi="Arial" w:cs="Arial"/>
          <w:color w:val="000000"/>
          <w:sz w:val="24"/>
          <w:szCs w:val="24"/>
          <w:lang w:val="en-GB"/>
        </w:rPr>
        <w:t>-</w:t>
      </w:r>
      <w:proofErr w:type="spellStart"/>
      <w:r w:rsidRPr="003A7B86">
        <w:rPr>
          <w:rFonts w:ascii="Arial" w:eastAsia="Arial" w:hAnsi="Arial" w:cs="Arial"/>
          <w:color w:val="000000"/>
          <w:sz w:val="24"/>
          <w:szCs w:val="24"/>
          <w:lang w:val="en-GB"/>
        </w:rPr>
        <w:t>Guiardinú</w:t>
      </w:r>
      <w:proofErr w:type="spellEnd"/>
      <w:r w:rsidRPr="003A7B86">
        <w:rPr>
          <w:rFonts w:ascii="Arial" w:eastAsia="Arial" w:hAnsi="Arial" w:cs="Arial"/>
          <w:color w:val="000000"/>
          <w:sz w:val="24"/>
          <w:szCs w:val="24"/>
          <w:lang w:val="en-GB"/>
        </w:rPr>
        <w:t xml:space="preserve">, C. (2016).The use of video materials in the development of listening comprehension skill of eighth </w:t>
      </w:r>
      <w:proofErr w:type="spellStart"/>
      <w:r w:rsidRPr="003A7B86">
        <w:rPr>
          <w:rFonts w:ascii="Arial" w:eastAsia="Arial" w:hAnsi="Arial" w:cs="Arial"/>
          <w:color w:val="000000"/>
          <w:sz w:val="24"/>
          <w:szCs w:val="24"/>
          <w:lang w:val="en-GB"/>
        </w:rPr>
        <w:t>graders.TesisPregrado</w:t>
      </w:r>
      <w:proofErr w:type="spellEnd"/>
      <w:r w:rsidRPr="003A7B86">
        <w:rPr>
          <w:rFonts w:ascii="Arial" w:eastAsia="Arial" w:hAnsi="Arial" w:cs="Arial"/>
          <w:color w:val="000000"/>
          <w:sz w:val="24"/>
          <w:szCs w:val="24"/>
          <w:lang w:val="en-GB"/>
        </w:rPr>
        <w:t xml:space="preserve">. La Habana, Cuba. </w:t>
      </w:r>
      <w:r w:rsidRPr="00960C74">
        <w:rPr>
          <w:rFonts w:ascii="Arial" w:eastAsia="Arial" w:hAnsi="Arial" w:cs="Arial"/>
          <w:color w:val="000000"/>
          <w:sz w:val="24"/>
          <w:szCs w:val="24"/>
        </w:rPr>
        <w:t xml:space="preserve">Facultad de Lenguas Extranjeras. UCPEJV. </w:t>
      </w:r>
    </w:p>
    <w:p w14:paraId="3AF495CA" w14:textId="77777777" w:rsidR="001E1241" w:rsidRPr="00960C74" w:rsidRDefault="00960C74">
      <w:pPr>
        <w:pStyle w:val="Normal1"/>
        <w:widowControl w:val="0"/>
        <w:spacing w:after="240" w:line="360" w:lineRule="auto"/>
        <w:jc w:val="both"/>
        <w:rPr>
          <w:rFonts w:ascii="Arial" w:eastAsia="Arial" w:hAnsi="Arial" w:cs="Arial"/>
          <w:color w:val="000000"/>
          <w:sz w:val="24"/>
          <w:szCs w:val="24"/>
        </w:rPr>
      </w:pPr>
      <w:r w:rsidRPr="00960C74">
        <w:rPr>
          <w:rFonts w:ascii="Arial" w:eastAsia="Arial" w:hAnsi="Arial" w:cs="Arial"/>
          <w:color w:val="000000"/>
          <w:sz w:val="24"/>
          <w:szCs w:val="24"/>
        </w:rPr>
        <w:t>-</w:t>
      </w:r>
      <w:proofErr w:type="spellStart"/>
      <w:r w:rsidRPr="00960C74">
        <w:rPr>
          <w:rFonts w:ascii="Arial" w:eastAsia="Arial" w:hAnsi="Arial" w:cs="Arial"/>
          <w:color w:val="000000"/>
          <w:sz w:val="24"/>
          <w:szCs w:val="24"/>
        </w:rPr>
        <w:t>Gonzalez</w:t>
      </w:r>
      <w:proofErr w:type="spellEnd"/>
      <w:r w:rsidRPr="00960C74">
        <w:rPr>
          <w:rFonts w:ascii="Arial" w:eastAsia="Arial" w:hAnsi="Arial" w:cs="Arial"/>
          <w:color w:val="000000"/>
          <w:sz w:val="24"/>
          <w:szCs w:val="24"/>
        </w:rPr>
        <w:t xml:space="preserve">, R. (2009). La Clase de Lengua Extranjera. Teoría y Práctica. La Habana: Editorial Pueblo y Educación. </w:t>
      </w:r>
    </w:p>
    <w:p w14:paraId="54233C2D" w14:textId="77777777" w:rsidR="001E1241" w:rsidRPr="003A7B86" w:rsidRDefault="00960C74">
      <w:pPr>
        <w:pStyle w:val="Normal1"/>
        <w:widowControl w:val="0"/>
        <w:spacing w:after="240" w:line="360" w:lineRule="auto"/>
        <w:jc w:val="both"/>
        <w:rPr>
          <w:rFonts w:ascii="Arial" w:eastAsia="Arial" w:hAnsi="Arial" w:cs="Arial"/>
          <w:color w:val="000000"/>
          <w:sz w:val="24"/>
          <w:szCs w:val="24"/>
          <w:lang w:val="en-GB"/>
        </w:rPr>
      </w:pPr>
      <w:r w:rsidRPr="003A7B86">
        <w:rPr>
          <w:rFonts w:ascii="Arial" w:eastAsia="Arial" w:hAnsi="Arial" w:cs="Arial"/>
          <w:color w:val="000000"/>
          <w:sz w:val="24"/>
          <w:szCs w:val="24"/>
          <w:lang w:val="en-GB"/>
        </w:rPr>
        <w:t xml:space="preserve">-Harmer, J. (2001).The practice of English language </w:t>
      </w:r>
      <w:proofErr w:type="spellStart"/>
      <w:r w:rsidRPr="003A7B86">
        <w:rPr>
          <w:rFonts w:ascii="Arial" w:eastAsia="Arial" w:hAnsi="Arial" w:cs="Arial"/>
          <w:color w:val="000000"/>
          <w:sz w:val="24"/>
          <w:szCs w:val="24"/>
          <w:lang w:val="en-GB"/>
        </w:rPr>
        <w:t>teaching.Essex</w:t>
      </w:r>
      <w:proofErr w:type="spellEnd"/>
      <w:r w:rsidRPr="003A7B86">
        <w:rPr>
          <w:rFonts w:ascii="Arial" w:eastAsia="Arial" w:hAnsi="Arial" w:cs="Arial"/>
          <w:color w:val="000000"/>
          <w:sz w:val="24"/>
          <w:szCs w:val="24"/>
          <w:lang w:val="en-GB"/>
        </w:rPr>
        <w:t xml:space="preserve">: Longman. Holden, S and Rogers, M. (1997).English Language </w:t>
      </w:r>
      <w:proofErr w:type="spellStart"/>
      <w:r w:rsidRPr="003A7B86">
        <w:rPr>
          <w:rFonts w:ascii="Arial" w:eastAsia="Arial" w:hAnsi="Arial" w:cs="Arial"/>
          <w:color w:val="000000"/>
          <w:sz w:val="24"/>
          <w:szCs w:val="24"/>
          <w:lang w:val="en-GB"/>
        </w:rPr>
        <w:t>Teaching.London</w:t>
      </w:r>
      <w:proofErr w:type="spellEnd"/>
      <w:r w:rsidRPr="003A7B86">
        <w:rPr>
          <w:rFonts w:ascii="Arial" w:eastAsia="Arial" w:hAnsi="Arial" w:cs="Arial"/>
          <w:color w:val="000000"/>
          <w:sz w:val="24"/>
          <w:szCs w:val="24"/>
          <w:lang w:val="en-GB"/>
        </w:rPr>
        <w:t xml:space="preserve">: British -Council. </w:t>
      </w:r>
    </w:p>
    <w:p w14:paraId="66C8635C" w14:textId="77777777" w:rsidR="001E1241" w:rsidRPr="003A7B86" w:rsidRDefault="00960C74">
      <w:pPr>
        <w:pStyle w:val="Normal1"/>
        <w:widowControl w:val="0"/>
        <w:spacing w:after="240" w:line="360" w:lineRule="auto"/>
        <w:jc w:val="both"/>
        <w:rPr>
          <w:rFonts w:ascii="Arial" w:eastAsia="Arial" w:hAnsi="Arial" w:cs="Arial"/>
          <w:color w:val="000000"/>
          <w:sz w:val="24"/>
          <w:szCs w:val="24"/>
          <w:lang w:val="en-GB"/>
        </w:rPr>
      </w:pPr>
      <w:r w:rsidRPr="003A7B86">
        <w:rPr>
          <w:rFonts w:ascii="Arial" w:eastAsia="Arial" w:hAnsi="Arial" w:cs="Arial"/>
          <w:color w:val="000000"/>
          <w:sz w:val="24"/>
          <w:szCs w:val="24"/>
          <w:lang w:val="en-GB"/>
        </w:rPr>
        <w:t>-</w:t>
      </w:r>
      <w:proofErr w:type="spellStart"/>
      <w:r w:rsidRPr="003A7B86">
        <w:rPr>
          <w:rFonts w:ascii="Arial" w:eastAsia="Arial" w:hAnsi="Arial" w:cs="Arial"/>
          <w:color w:val="000000"/>
          <w:sz w:val="24"/>
          <w:szCs w:val="24"/>
          <w:lang w:val="en-GB"/>
        </w:rPr>
        <w:t>Koster</w:t>
      </w:r>
      <w:proofErr w:type="spellEnd"/>
      <w:r w:rsidRPr="003A7B86">
        <w:rPr>
          <w:rFonts w:ascii="Arial" w:eastAsia="Arial" w:hAnsi="Arial" w:cs="Arial"/>
          <w:color w:val="000000"/>
          <w:sz w:val="24"/>
          <w:szCs w:val="24"/>
          <w:lang w:val="en-GB"/>
        </w:rPr>
        <w:t xml:space="preserve">, C. (1991).The listening comprehension in a foreign language. Moss, V. (1998).Project-Based Learning for Adult English Language Learners. Washington DC: National </w:t>
      </w:r>
      <w:proofErr w:type="spellStart"/>
      <w:r w:rsidRPr="003A7B86">
        <w:rPr>
          <w:rFonts w:ascii="Arial" w:eastAsia="Arial" w:hAnsi="Arial" w:cs="Arial"/>
          <w:color w:val="000000"/>
          <w:sz w:val="24"/>
          <w:szCs w:val="24"/>
          <w:lang w:val="en-GB"/>
        </w:rPr>
        <w:t>Center</w:t>
      </w:r>
      <w:proofErr w:type="spellEnd"/>
      <w:r w:rsidRPr="003A7B86">
        <w:rPr>
          <w:rFonts w:ascii="Arial" w:eastAsia="Arial" w:hAnsi="Arial" w:cs="Arial"/>
          <w:color w:val="000000"/>
          <w:sz w:val="24"/>
          <w:szCs w:val="24"/>
          <w:lang w:val="en-GB"/>
        </w:rPr>
        <w:t xml:space="preserve"> for ESL Literacy Education. </w:t>
      </w:r>
    </w:p>
    <w:p w14:paraId="3098B888" w14:textId="77777777" w:rsidR="001E1241" w:rsidRPr="003A7B86" w:rsidRDefault="00960C74">
      <w:pPr>
        <w:pStyle w:val="Normal1"/>
        <w:widowControl w:val="0"/>
        <w:spacing w:after="240" w:line="360" w:lineRule="auto"/>
        <w:jc w:val="both"/>
        <w:rPr>
          <w:rFonts w:ascii="Arial" w:eastAsia="Arial" w:hAnsi="Arial" w:cs="Arial"/>
          <w:color w:val="000000"/>
          <w:sz w:val="24"/>
          <w:szCs w:val="24"/>
          <w:lang w:val="en-GB"/>
        </w:rPr>
      </w:pPr>
      <w:r w:rsidRPr="003A7B86">
        <w:rPr>
          <w:rFonts w:ascii="Arial" w:eastAsia="Arial" w:hAnsi="Arial" w:cs="Arial"/>
          <w:color w:val="000000"/>
          <w:sz w:val="24"/>
          <w:szCs w:val="24"/>
          <w:lang w:val="en-GB"/>
        </w:rPr>
        <w:t xml:space="preserve">-Perez, T. (2016). A set of activities to contribute to the development of the listening comprehension skill through the use of songs in seventh </w:t>
      </w:r>
      <w:proofErr w:type="spellStart"/>
      <w:r w:rsidRPr="003A7B86">
        <w:rPr>
          <w:rFonts w:ascii="Arial" w:eastAsia="Arial" w:hAnsi="Arial" w:cs="Arial"/>
          <w:color w:val="000000"/>
          <w:sz w:val="24"/>
          <w:szCs w:val="24"/>
          <w:lang w:val="en-GB"/>
        </w:rPr>
        <w:t>graders.TesisPregrado</w:t>
      </w:r>
      <w:proofErr w:type="spellEnd"/>
      <w:r w:rsidRPr="003A7B86">
        <w:rPr>
          <w:rFonts w:ascii="Arial" w:eastAsia="Arial" w:hAnsi="Arial" w:cs="Arial"/>
          <w:color w:val="000000"/>
          <w:sz w:val="24"/>
          <w:szCs w:val="24"/>
          <w:lang w:val="en-GB"/>
        </w:rPr>
        <w:t xml:space="preserve">. La Habana, Cuba. </w:t>
      </w:r>
      <w:proofErr w:type="spellStart"/>
      <w:r w:rsidRPr="003A7B86">
        <w:rPr>
          <w:rFonts w:ascii="Arial" w:eastAsia="Arial" w:hAnsi="Arial" w:cs="Arial"/>
          <w:color w:val="000000"/>
          <w:sz w:val="24"/>
          <w:szCs w:val="24"/>
          <w:lang w:val="en-GB"/>
        </w:rPr>
        <w:t>Facultad</w:t>
      </w:r>
      <w:proofErr w:type="spellEnd"/>
      <w:r w:rsidRPr="003A7B86">
        <w:rPr>
          <w:rFonts w:ascii="Arial" w:eastAsia="Arial" w:hAnsi="Arial" w:cs="Arial"/>
          <w:color w:val="000000"/>
          <w:sz w:val="24"/>
          <w:szCs w:val="24"/>
          <w:lang w:val="en-GB"/>
        </w:rPr>
        <w:t xml:space="preserve"> de </w:t>
      </w:r>
      <w:proofErr w:type="spellStart"/>
      <w:r w:rsidRPr="003A7B86">
        <w:rPr>
          <w:rFonts w:ascii="Arial" w:eastAsia="Arial" w:hAnsi="Arial" w:cs="Arial"/>
          <w:color w:val="000000"/>
          <w:sz w:val="24"/>
          <w:szCs w:val="24"/>
          <w:lang w:val="en-GB"/>
        </w:rPr>
        <w:t>LenguasExtranjeras.UCPEJV</w:t>
      </w:r>
      <w:proofErr w:type="spellEnd"/>
      <w:r w:rsidRPr="003A7B86">
        <w:rPr>
          <w:rFonts w:ascii="Arial" w:eastAsia="Arial" w:hAnsi="Arial" w:cs="Arial"/>
          <w:color w:val="000000"/>
          <w:sz w:val="24"/>
          <w:szCs w:val="24"/>
          <w:lang w:val="en-GB"/>
        </w:rPr>
        <w:t>.</w:t>
      </w:r>
    </w:p>
    <w:p w14:paraId="6DEC19C3" w14:textId="77777777" w:rsidR="001E1241" w:rsidRPr="003A7B86" w:rsidRDefault="00960C74">
      <w:pPr>
        <w:pStyle w:val="Normal1"/>
        <w:widowControl w:val="0"/>
        <w:spacing w:after="240" w:line="360" w:lineRule="auto"/>
        <w:jc w:val="both"/>
        <w:rPr>
          <w:rFonts w:ascii="Arial" w:eastAsia="Arial" w:hAnsi="Arial" w:cs="Arial"/>
          <w:color w:val="000000"/>
          <w:sz w:val="24"/>
          <w:szCs w:val="24"/>
          <w:lang w:val="en-GB"/>
        </w:rPr>
      </w:pPr>
      <w:r w:rsidRPr="003A7B86">
        <w:rPr>
          <w:rFonts w:ascii="Arial" w:eastAsia="Arial" w:hAnsi="Arial" w:cs="Arial"/>
          <w:color w:val="000000"/>
          <w:sz w:val="24"/>
          <w:szCs w:val="24"/>
          <w:lang w:val="en-GB"/>
        </w:rPr>
        <w:t xml:space="preserve"> -</w:t>
      </w:r>
      <w:proofErr w:type="spellStart"/>
      <w:r w:rsidRPr="003A7B86">
        <w:rPr>
          <w:rFonts w:ascii="Arial" w:eastAsia="Arial" w:hAnsi="Arial" w:cs="Arial"/>
          <w:color w:val="000000"/>
          <w:sz w:val="24"/>
          <w:szCs w:val="24"/>
          <w:lang w:val="en-GB"/>
        </w:rPr>
        <w:t>Rost</w:t>
      </w:r>
      <w:proofErr w:type="spellEnd"/>
      <w:r w:rsidRPr="003A7B86">
        <w:rPr>
          <w:rFonts w:ascii="Arial" w:eastAsia="Arial" w:hAnsi="Arial" w:cs="Arial"/>
          <w:color w:val="000000"/>
          <w:sz w:val="24"/>
          <w:szCs w:val="24"/>
          <w:lang w:val="en-GB"/>
        </w:rPr>
        <w:t xml:space="preserve">, M. (2002). Teaching and Researching Listening. London: Longman. </w:t>
      </w:r>
    </w:p>
    <w:p w14:paraId="15A53E4F" w14:textId="77777777" w:rsidR="001E1241" w:rsidRPr="003A7B86" w:rsidRDefault="00960C74">
      <w:pPr>
        <w:pStyle w:val="Normal1"/>
        <w:widowControl w:val="0"/>
        <w:spacing w:after="240" w:line="360" w:lineRule="auto"/>
        <w:jc w:val="both"/>
        <w:rPr>
          <w:rFonts w:ascii="Arial" w:eastAsia="Arial" w:hAnsi="Arial" w:cs="Arial"/>
          <w:color w:val="000000"/>
          <w:sz w:val="24"/>
          <w:szCs w:val="24"/>
          <w:lang w:val="en-GB"/>
        </w:rPr>
      </w:pPr>
      <w:r w:rsidRPr="003A7B86">
        <w:rPr>
          <w:rFonts w:ascii="Arial" w:eastAsia="Arial" w:hAnsi="Arial" w:cs="Arial"/>
          <w:color w:val="000000"/>
          <w:sz w:val="24"/>
          <w:szCs w:val="24"/>
          <w:lang w:val="en-GB"/>
        </w:rPr>
        <w:t xml:space="preserve">-Shen, C. </w:t>
      </w:r>
      <w:proofErr w:type="gramStart"/>
      <w:r w:rsidRPr="003A7B86">
        <w:rPr>
          <w:rFonts w:ascii="Arial" w:eastAsia="Arial" w:hAnsi="Arial" w:cs="Arial"/>
          <w:color w:val="000000"/>
          <w:sz w:val="24"/>
          <w:szCs w:val="24"/>
          <w:lang w:val="en-GB"/>
        </w:rPr>
        <w:t>( 2009</w:t>
      </w:r>
      <w:proofErr w:type="gramEnd"/>
      <w:r w:rsidRPr="003A7B86">
        <w:rPr>
          <w:rFonts w:ascii="Arial" w:eastAsia="Arial" w:hAnsi="Arial" w:cs="Arial"/>
          <w:color w:val="000000"/>
          <w:sz w:val="24"/>
          <w:szCs w:val="24"/>
          <w:lang w:val="en-GB"/>
        </w:rPr>
        <w:t xml:space="preserve">). Using English songs: An enjoyable and effective approach to </w:t>
      </w:r>
      <w:proofErr w:type="spellStart"/>
      <w:r w:rsidRPr="003A7B86">
        <w:rPr>
          <w:rFonts w:ascii="Arial" w:eastAsia="Arial" w:hAnsi="Arial" w:cs="Arial"/>
          <w:color w:val="000000"/>
          <w:sz w:val="24"/>
          <w:szCs w:val="24"/>
          <w:lang w:val="en-GB"/>
        </w:rPr>
        <w:t>ELT.Toronto</w:t>
      </w:r>
      <w:proofErr w:type="gramStart"/>
      <w:r w:rsidRPr="003A7B86">
        <w:rPr>
          <w:rFonts w:ascii="Arial" w:eastAsia="Arial" w:hAnsi="Arial" w:cs="Arial"/>
          <w:color w:val="000000"/>
          <w:sz w:val="24"/>
          <w:szCs w:val="24"/>
          <w:lang w:val="en-GB"/>
        </w:rPr>
        <w:t>:Canadian</w:t>
      </w:r>
      <w:proofErr w:type="spellEnd"/>
      <w:proofErr w:type="gramEnd"/>
      <w:r w:rsidRPr="003A7B86">
        <w:rPr>
          <w:rFonts w:ascii="Arial" w:eastAsia="Arial" w:hAnsi="Arial" w:cs="Arial"/>
          <w:color w:val="000000"/>
          <w:sz w:val="24"/>
          <w:szCs w:val="24"/>
          <w:lang w:val="en-GB"/>
        </w:rPr>
        <w:t xml:space="preserve"> </w:t>
      </w:r>
      <w:proofErr w:type="spellStart"/>
      <w:r w:rsidRPr="003A7B86">
        <w:rPr>
          <w:rFonts w:ascii="Arial" w:eastAsia="Arial" w:hAnsi="Arial" w:cs="Arial"/>
          <w:color w:val="000000"/>
          <w:sz w:val="24"/>
          <w:szCs w:val="24"/>
          <w:lang w:val="en-GB"/>
        </w:rPr>
        <w:t>Center</w:t>
      </w:r>
      <w:proofErr w:type="spellEnd"/>
      <w:r w:rsidRPr="003A7B86">
        <w:rPr>
          <w:rFonts w:ascii="Arial" w:eastAsia="Arial" w:hAnsi="Arial" w:cs="Arial"/>
          <w:color w:val="000000"/>
          <w:sz w:val="24"/>
          <w:szCs w:val="24"/>
          <w:lang w:val="en-GB"/>
        </w:rPr>
        <w:t xml:space="preserve"> of Science and Education.</w:t>
      </w:r>
    </w:p>
    <w:p w14:paraId="7F5428E6" w14:textId="77777777" w:rsidR="001E1241" w:rsidRPr="003A7B86" w:rsidRDefault="00960C74">
      <w:pPr>
        <w:pStyle w:val="Normal1"/>
        <w:widowControl w:val="0"/>
        <w:spacing w:after="240" w:line="360" w:lineRule="auto"/>
        <w:jc w:val="both"/>
        <w:rPr>
          <w:rFonts w:ascii="Arial" w:eastAsia="Arial" w:hAnsi="Arial" w:cs="Arial"/>
          <w:color w:val="000000"/>
          <w:sz w:val="24"/>
          <w:szCs w:val="24"/>
          <w:lang w:val="en-GB"/>
        </w:rPr>
      </w:pPr>
      <w:r w:rsidRPr="003A7B86">
        <w:rPr>
          <w:rFonts w:ascii="Arial" w:eastAsia="Arial" w:hAnsi="Arial" w:cs="Arial"/>
          <w:color w:val="000000"/>
          <w:sz w:val="24"/>
          <w:szCs w:val="24"/>
          <w:lang w:val="en-GB"/>
        </w:rPr>
        <w:t xml:space="preserve">-Thornbury, S. (2008).An A-Z of ELT: a dictionary of terms and concepts used in English language teaching. Macmillan: Oxford. </w:t>
      </w:r>
    </w:p>
    <w:p w14:paraId="5AB1F557" w14:textId="77777777" w:rsidR="001E1241" w:rsidRPr="003A7B86" w:rsidRDefault="00960C74">
      <w:pPr>
        <w:pStyle w:val="Normal1"/>
        <w:widowControl w:val="0"/>
        <w:spacing w:after="240" w:line="360" w:lineRule="auto"/>
        <w:jc w:val="both"/>
        <w:rPr>
          <w:rFonts w:ascii="Arial" w:eastAsia="Arial" w:hAnsi="Arial" w:cs="Arial"/>
          <w:color w:val="000000"/>
          <w:sz w:val="24"/>
          <w:szCs w:val="24"/>
          <w:lang w:val="en-GB"/>
        </w:rPr>
      </w:pPr>
      <w:r w:rsidRPr="003A7B86">
        <w:rPr>
          <w:rFonts w:ascii="Arial" w:eastAsia="Arial" w:hAnsi="Arial" w:cs="Arial"/>
          <w:color w:val="000000"/>
          <w:sz w:val="24"/>
          <w:szCs w:val="24"/>
          <w:lang w:val="en-GB"/>
        </w:rPr>
        <w:lastRenderedPageBreak/>
        <w:t xml:space="preserve">-Ur, P. (1991). Course in Language </w:t>
      </w:r>
      <w:proofErr w:type="spellStart"/>
      <w:r w:rsidRPr="003A7B86">
        <w:rPr>
          <w:rFonts w:ascii="Arial" w:eastAsia="Arial" w:hAnsi="Arial" w:cs="Arial"/>
          <w:color w:val="000000"/>
          <w:sz w:val="24"/>
          <w:szCs w:val="24"/>
          <w:lang w:val="en-GB"/>
        </w:rPr>
        <w:t>Teaching.Lodon</w:t>
      </w:r>
      <w:proofErr w:type="spellEnd"/>
      <w:r w:rsidRPr="003A7B86">
        <w:rPr>
          <w:rFonts w:ascii="Arial" w:eastAsia="Arial" w:hAnsi="Arial" w:cs="Arial"/>
          <w:color w:val="000000"/>
          <w:sz w:val="24"/>
          <w:szCs w:val="24"/>
          <w:lang w:val="en-GB"/>
        </w:rPr>
        <w:t>: Editorial Cambridge University Press.</w:t>
      </w:r>
    </w:p>
    <w:p w14:paraId="781DF91F" w14:textId="77777777" w:rsidR="001E1241" w:rsidRPr="00960C74" w:rsidRDefault="00960C74">
      <w:pPr>
        <w:pStyle w:val="Normal1"/>
        <w:widowControl w:val="0"/>
        <w:spacing w:after="240" w:line="360" w:lineRule="auto"/>
        <w:jc w:val="both"/>
        <w:rPr>
          <w:rFonts w:ascii="Arial" w:eastAsia="Arial" w:hAnsi="Arial" w:cs="Arial"/>
          <w:color w:val="000000"/>
          <w:sz w:val="24"/>
          <w:szCs w:val="24"/>
        </w:rPr>
      </w:pPr>
      <w:r w:rsidRPr="00960C74">
        <w:rPr>
          <w:rFonts w:ascii="Arial" w:eastAsia="Arial" w:hAnsi="Arial" w:cs="Arial"/>
          <w:color w:val="000000"/>
          <w:sz w:val="24"/>
          <w:szCs w:val="24"/>
        </w:rPr>
        <w:t>-Vygotsky, L. (1979). Pensamiento y lenguaje. La Habana: Ed Revolucionaria.</w:t>
      </w:r>
    </w:p>
    <w:p w14:paraId="30EB1765" w14:textId="77777777" w:rsidR="001E1241" w:rsidRPr="003A7B86" w:rsidRDefault="00960C74">
      <w:pPr>
        <w:pStyle w:val="Normal1"/>
        <w:widowControl w:val="0"/>
        <w:spacing w:after="240" w:line="360" w:lineRule="auto"/>
        <w:jc w:val="both"/>
        <w:rPr>
          <w:rFonts w:ascii="Arial" w:eastAsia="Arial" w:hAnsi="Arial" w:cs="Arial"/>
          <w:color w:val="000000"/>
          <w:sz w:val="24"/>
          <w:szCs w:val="24"/>
          <w:lang w:val="en-GB"/>
        </w:rPr>
      </w:pPr>
      <w:r w:rsidRPr="0041397C">
        <w:rPr>
          <w:rFonts w:ascii="Arial" w:eastAsia="Arial" w:hAnsi="Arial" w:cs="Arial"/>
          <w:color w:val="000000"/>
          <w:sz w:val="24"/>
          <w:szCs w:val="24"/>
          <w:lang w:val="en-US"/>
        </w:rPr>
        <w:t>-</w:t>
      </w:r>
      <w:proofErr w:type="spellStart"/>
      <w:r w:rsidRPr="0041397C">
        <w:rPr>
          <w:rFonts w:ascii="Arial" w:eastAsia="Arial" w:hAnsi="Arial" w:cs="Arial"/>
          <w:color w:val="000000"/>
          <w:sz w:val="24"/>
          <w:szCs w:val="24"/>
          <w:lang w:val="en-US"/>
        </w:rPr>
        <w:t>Yagang</w:t>
      </w:r>
      <w:proofErr w:type="gramStart"/>
      <w:r w:rsidRPr="0041397C">
        <w:rPr>
          <w:rFonts w:ascii="Arial" w:eastAsia="Arial" w:hAnsi="Arial" w:cs="Arial"/>
          <w:color w:val="000000"/>
          <w:sz w:val="24"/>
          <w:szCs w:val="24"/>
          <w:lang w:val="en-US"/>
        </w:rPr>
        <w:t>,F</w:t>
      </w:r>
      <w:proofErr w:type="spellEnd"/>
      <w:proofErr w:type="gramEnd"/>
      <w:r w:rsidRPr="0041397C">
        <w:rPr>
          <w:rFonts w:ascii="Arial" w:eastAsia="Arial" w:hAnsi="Arial" w:cs="Arial"/>
          <w:color w:val="000000"/>
          <w:sz w:val="24"/>
          <w:szCs w:val="24"/>
          <w:lang w:val="en-US"/>
        </w:rPr>
        <w:t xml:space="preserve">.(1993).  </w:t>
      </w:r>
      <w:proofErr w:type="gramStart"/>
      <w:r w:rsidRPr="003A7B86">
        <w:rPr>
          <w:rFonts w:ascii="Arial" w:eastAsia="Arial" w:hAnsi="Arial" w:cs="Arial"/>
          <w:color w:val="000000"/>
          <w:sz w:val="24"/>
          <w:szCs w:val="24"/>
          <w:lang w:val="en-GB"/>
        </w:rPr>
        <w:t>Listening :</w:t>
      </w:r>
      <w:proofErr w:type="gramEnd"/>
      <w:r w:rsidRPr="003A7B86">
        <w:rPr>
          <w:rFonts w:ascii="Arial" w:eastAsia="Arial" w:hAnsi="Arial" w:cs="Arial"/>
          <w:color w:val="000000"/>
          <w:sz w:val="24"/>
          <w:szCs w:val="24"/>
          <w:lang w:val="en-GB"/>
        </w:rPr>
        <w:t xml:space="preserve"> problems and solutions. Washington: Colombia. </w:t>
      </w:r>
    </w:p>
    <w:p w14:paraId="45ED3E5B" w14:textId="77777777" w:rsidR="001E1241" w:rsidRPr="003A7B86" w:rsidRDefault="00960C74">
      <w:pPr>
        <w:pStyle w:val="Normal1"/>
        <w:widowControl w:val="0"/>
        <w:spacing w:after="240" w:line="360" w:lineRule="auto"/>
        <w:jc w:val="both"/>
        <w:rPr>
          <w:rFonts w:ascii="Arial" w:eastAsia="Arial" w:hAnsi="Arial" w:cs="Arial"/>
          <w:color w:val="000000"/>
          <w:sz w:val="24"/>
          <w:szCs w:val="24"/>
          <w:lang w:val="en-GB"/>
        </w:rPr>
      </w:pPr>
      <w:proofErr w:type="spellStart"/>
      <w:r w:rsidRPr="003A7B86">
        <w:rPr>
          <w:rFonts w:ascii="Arial" w:eastAsia="Arial" w:hAnsi="Arial" w:cs="Arial"/>
          <w:sz w:val="24"/>
          <w:szCs w:val="24"/>
          <w:lang w:val="en-GB"/>
        </w:rPr>
        <w:t>Yageikhman</w:t>
      </w:r>
      <w:proofErr w:type="spellEnd"/>
      <w:r w:rsidRPr="003A7B86">
        <w:rPr>
          <w:rFonts w:ascii="Arial" w:eastAsia="Arial" w:hAnsi="Arial" w:cs="Arial"/>
          <w:sz w:val="24"/>
          <w:szCs w:val="24"/>
          <w:lang w:val="en-GB"/>
        </w:rPr>
        <w:t xml:space="preserve">, Y. (2017) Hilarious and Entertaining: The 13 Best Cartoons for Learning </w:t>
      </w:r>
      <w:proofErr w:type="spellStart"/>
      <w:r w:rsidRPr="003A7B86">
        <w:rPr>
          <w:rFonts w:ascii="Arial" w:eastAsia="Arial" w:hAnsi="Arial" w:cs="Arial"/>
          <w:sz w:val="24"/>
          <w:szCs w:val="24"/>
          <w:lang w:val="en-GB"/>
        </w:rPr>
        <w:t>English.FluentU</w:t>
      </w:r>
      <w:proofErr w:type="spellEnd"/>
    </w:p>
    <w:p w14:paraId="397DF988" w14:textId="77777777" w:rsidR="001E1241" w:rsidRPr="003A7B86" w:rsidRDefault="001E1241">
      <w:pPr>
        <w:pStyle w:val="Normal1"/>
        <w:spacing w:after="160" w:line="360" w:lineRule="auto"/>
        <w:jc w:val="center"/>
        <w:rPr>
          <w:rFonts w:ascii="Arial" w:eastAsia="Arial" w:hAnsi="Arial" w:cs="Arial"/>
          <w:b/>
          <w:sz w:val="24"/>
          <w:szCs w:val="24"/>
          <w:lang w:val="en-GB"/>
        </w:rPr>
      </w:pPr>
    </w:p>
    <w:p w14:paraId="30DAB365" w14:textId="77777777" w:rsidR="001E1241" w:rsidRPr="003A7B86" w:rsidRDefault="001E1241">
      <w:pPr>
        <w:pStyle w:val="Normal1"/>
        <w:spacing w:after="160" w:line="360" w:lineRule="auto"/>
        <w:jc w:val="center"/>
        <w:rPr>
          <w:rFonts w:ascii="Arial" w:eastAsia="Arial" w:hAnsi="Arial" w:cs="Arial"/>
          <w:b/>
          <w:sz w:val="24"/>
          <w:szCs w:val="24"/>
          <w:lang w:val="en-GB"/>
        </w:rPr>
      </w:pPr>
    </w:p>
    <w:p w14:paraId="5120ED20" w14:textId="77777777" w:rsidR="001E1241" w:rsidRPr="003A7B86" w:rsidRDefault="001E1241">
      <w:pPr>
        <w:pStyle w:val="Normal1"/>
        <w:spacing w:line="360" w:lineRule="auto"/>
        <w:jc w:val="both"/>
        <w:rPr>
          <w:rFonts w:ascii="Arial" w:eastAsia="Arial" w:hAnsi="Arial" w:cs="Arial"/>
          <w:sz w:val="24"/>
          <w:szCs w:val="24"/>
          <w:lang w:val="en-GB"/>
        </w:rPr>
      </w:pPr>
    </w:p>
    <w:p w14:paraId="7735D0BE" w14:textId="77777777" w:rsidR="001E1241" w:rsidRPr="003A7B86" w:rsidRDefault="001E1241">
      <w:pPr>
        <w:pStyle w:val="Normal1"/>
        <w:spacing w:line="360" w:lineRule="auto"/>
        <w:jc w:val="both"/>
        <w:rPr>
          <w:rFonts w:ascii="Arial" w:eastAsia="Arial" w:hAnsi="Arial" w:cs="Arial"/>
          <w:sz w:val="24"/>
          <w:szCs w:val="24"/>
          <w:lang w:val="en-GB"/>
        </w:rPr>
      </w:pPr>
    </w:p>
    <w:p w14:paraId="66960D58" w14:textId="77777777" w:rsidR="001E1241" w:rsidRDefault="00960C74">
      <w:pPr>
        <w:pStyle w:val="Normal1"/>
        <w:spacing w:before="240" w:line="360" w:lineRule="auto"/>
        <w:jc w:val="both"/>
        <w:rPr>
          <w:rFonts w:ascii="Arial" w:eastAsia="Arial" w:hAnsi="Arial" w:cs="Arial"/>
          <w:b/>
          <w:sz w:val="24"/>
          <w:szCs w:val="24"/>
        </w:rPr>
      </w:pPr>
      <w:proofErr w:type="spellStart"/>
      <w:r>
        <w:rPr>
          <w:rFonts w:ascii="Arial" w:eastAsia="Arial" w:hAnsi="Arial" w:cs="Arial"/>
          <w:b/>
          <w:sz w:val="24"/>
          <w:szCs w:val="24"/>
        </w:rPr>
        <w:t>Annex</w:t>
      </w:r>
      <w:proofErr w:type="spellEnd"/>
      <w:r>
        <w:rPr>
          <w:rFonts w:ascii="Arial" w:eastAsia="Arial" w:hAnsi="Arial" w:cs="Arial"/>
          <w:b/>
          <w:sz w:val="24"/>
          <w:szCs w:val="24"/>
        </w:rPr>
        <w:t xml:space="preserve"> -1:</w:t>
      </w:r>
    </w:p>
    <w:p w14:paraId="258AE0C8" w14:textId="77777777" w:rsidR="001E1241" w:rsidRDefault="00960C74">
      <w:pPr>
        <w:pStyle w:val="Normal1"/>
        <w:widowControl w:val="0"/>
        <w:pBdr>
          <w:top w:val="nil"/>
          <w:left w:val="nil"/>
          <w:bottom w:val="nil"/>
          <w:right w:val="nil"/>
          <w:between w:val="nil"/>
        </w:pBdr>
        <w:tabs>
          <w:tab w:val="left" w:pos="-170"/>
          <w:tab w:val="left" w:pos="3545"/>
          <w:tab w:val="left" w:pos="3828"/>
        </w:tabs>
        <w:spacing w:before="240" w:after="0" w:line="360" w:lineRule="auto"/>
        <w:ind w:left="720"/>
        <w:jc w:val="both"/>
        <w:rPr>
          <w:rFonts w:ascii="Arial" w:eastAsia="Arial" w:hAnsi="Arial" w:cs="Arial"/>
          <w:b/>
          <w:color w:val="000000"/>
          <w:sz w:val="24"/>
          <w:szCs w:val="24"/>
        </w:rPr>
      </w:pPr>
      <w:proofErr w:type="spellStart"/>
      <w:r>
        <w:rPr>
          <w:rFonts w:ascii="Arial" w:eastAsia="Arial" w:hAnsi="Arial" w:cs="Arial"/>
          <w:b/>
          <w:color w:val="000000"/>
          <w:sz w:val="24"/>
          <w:szCs w:val="24"/>
        </w:rPr>
        <w:t>Scale</w:t>
      </w:r>
      <w:proofErr w:type="spellEnd"/>
      <w:r>
        <w:rPr>
          <w:rFonts w:ascii="Arial" w:eastAsia="Arial" w:hAnsi="Arial" w:cs="Arial"/>
          <w:b/>
          <w:color w:val="000000"/>
          <w:sz w:val="24"/>
          <w:szCs w:val="24"/>
        </w:rPr>
        <w:t xml:space="preserve"> of </w:t>
      </w:r>
      <w:proofErr w:type="spellStart"/>
      <w:r>
        <w:rPr>
          <w:rFonts w:ascii="Arial" w:eastAsia="Arial" w:hAnsi="Arial" w:cs="Arial"/>
          <w:b/>
          <w:color w:val="000000"/>
          <w:sz w:val="24"/>
          <w:szCs w:val="24"/>
        </w:rPr>
        <w:t>measurement</w:t>
      </w:r>
      <w:proofErr w:type="spellEnd"/>
      <w:r>
        <w:rPr>
          <w:rFonts w:ascii="Arial" w:eastAsia="Arial" w:hAnsi="Arial" w:cs="Arial"/>
          <w:b/>
          <w:color w:val="000000"/>
          <w:sz w:val="24"/>
          <w:szCs w:val="24"/>
        </w:rPr>
        <w:t>:</w:t>
      </w:r>
    </w:p>
    <w:p w14:paraId="5BDE1D24" w14:textId="77777777" w:rsidR="001E1241" w:rsidRDefault="00960C74">
      <w:pPr>
        <w:pStyle w:val="Normal1"/>
        <w:widowControl w:val="0"/>
        <w:numPr>
          <w:ilvl w:val="0"/>
          <w:numId w:val="20"/>
        </w:numPr>
        <w:pBdr>
          <w:top w:val="nil"/>
          <w:left w:val="nil"/>
          <w:bottom w:val="nil"/>
          <w:right w:val="nil"/>
          <w:between w:val="nil"/>
        </w:pBdr>
        <w:tabs>
          <w:tab w:val="left" w:pos="-170"/>
          <w:tab w:val="left" w:pos="3545"/>
          <w:tab w:val="left" w:pos="3828"/>
        </w:tabs>
        <w:spacing w:after="0" w:line="360" w:lineRule="auto"/>
        <w:jc w:val="both"/>
        <w:rPr>
          <w:color w:val="000000"/>
          <w:sz w:val="24"/>
          <w:szCs w:val="24"/>
        </w:rPr>
      </w:pPr>
      <w:proofErr w:type="spellStart"/>
      <w:r>
        <w:rPr>
          <w:rFonts w:ascii="Arial" w:eastAsia="Arial" w:hAnsi="Arial" w:cs="Arial"/>
          <w:color w:val="000000"/>
          <w:sz w:val="24"/>
          <w:szCs w:val="24"/>
        </w:rPr>
        <w:t>Parameter</w:t>
      </w:r>
      <w:proofErr w:type="spellEnd"/>
      <w:r>
        <w:rPr>
          <w:rFonts w:ascii="Arial" w:eastAsia="Arial" w:hAnsi="Arial" w:cs="Arial"/>
          <w:color w:val="000000"/>
          <w:sz w:val="24"/>
          <w:szCs w:val="24"/>
        </w:rPr>
        <w:t xml:space="preserve"> 1: </w:t>
      </w:r>
      <w:proofErr w:type="spellStart"/>
      <w:r>
        <w:rPr>
          <w:rFonts w:ascii="Arial" w:eastAsia="Arial" w:hAnsi="Arial" w:cs="Arial"/>
          <w:color w:val="000000"/>
          <w:sz w:val="24"/>
          <w:szCs w:val="24"/>
        </w:rPr>
        <w:t>Specific</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comprehension</w:t>
      </w:r>
      <w:proofErr w:type="spellEnd"/>
      <w:r>
        <w:rPr>
          <w:rFonts w:ascii="Arial" w:eastAsia="Arial" w:hAnsi="Arial" w:cs="Arial"/>
          <w:color w:val="000000"/>
          <w:sz w:val="24"/>
          <w:szCs w:val="24"/>
        </w:rPr>
        <w:t>.</w:t>
      </w:r>
    </w:p>
    <w:p w14:paraId="7310C8AA" w14:textId="77777777" w:rsidR="001E1241" w:rsidRPr="003A7B86" w:rsidRDefault="00960C74">
      <w:pPr>
        <w:pStyle w:val="Normal1"/>
        <w:widowControl w:val="0"/>
        <w:pBdr>
          <w:top w:val="nil"/>
          <w:left w:val="nil"/>
          <w:bottom w:val="nil"/>
          <w:right w:val="nil"/>
          <w:between w:val="nil"/>
        </w:pBdr>
        <w:tabs>
          <w:tab w:val="left" w:pos="-170"/>
          <w:tab w:val="left" w:pos="3545"/>
          <w:tab w:val="left" w:pos="3828"/>
        </w:tabs>
        <w:spacing w:after="0" w:line="360" w:lineRule="auto"/>
        <w:ind w:left="720"/>
        <w:jc w:val="both"/>
        <w:rPr>
          <w:rFonts w:ascii="Arial" w:eastAsia="Arial" w:hAnsi="Arial" w:cs="Arial"/>
          <w:color w:val="000000"/>
          <w:sz w:val="24"/>
          <w:szCs w:val="24"/>
          <w:lang w:val="en-GB"/>
        </w:rPr>
      </w:pPr>
      <w:r w:rsidRPr="003A7B86">
        <w:rPr>
          <w:rFonts w:ascii="Arial" w:eastAsia="Arial" w:hAnsi="Arial" w:cs="Arial"/>
          <w:color w:val="000000"/>
          <w:sz w:val="24"/>
          <w:szCs w:val="24"/>
          <w:lang w:val="en-GB"/>
        </w:rPr>
        <w:t>GOOD (G) when the students are be able to act out a conversation with fluency and rhythm.</w:t>
      </w:r>
    </w:p>
    <w:p w14:paraId="65EF12BF" w14:textId="77777777" w:rsidR="001E1241" w:rsidRPr="003A7B86" w:rsidRDefault="00960C74">
      <w:pPr>
        <w:pStyle w:val="Normal1"/>
        <w:widowControl w:val="0"/>
        <w:pBdr>
          <w:top w:val="nil"/>
          <w:left w:val="nil"/>
          <w:bottom w:val="nil"/>
          <w:right w:val="nil"/>
          <w:between w:val="nil"/>
        </w:pBdr>
        <w:tabs>
          <w:tab w:val="left" w:pos="-170"/>
          <w:tab w:val="left" w:pos="3545"/>
          <w:tab w:val="left" w:pos="3828"/>
        </w:tabs>
        <w:spacing w:after="0" w:line="360" w:lineRule="auto"/>
        <w:ind w:left="720"/>
        <w:jc w:val="both"/>
        <w:rPr>
          <w:rFonts w:ascii="Arial" w:eastAsia="Arial" w:hAnsi="Arial" w:cs="Arial"/>
          <w:color w:val="000000"/>
          <w:sz w:val="24"/>
          <w:szCs w:val="24"/>
          <w:lang w:val="en-GB"/>
        </w:rPr>
      </w:pPr>
      <w:r w:rsidRPr="003A7B86">
        <w:rPr>
          <w:rFonts w:ascii="Arial" w:eastAsia="Arial" w:hAnsi="Arial" w:cs="Arial"/>
          <w:color w:val="000000"/>
          <w:sz w:val="24"/>
          <w:szCs w:val="24"/>
          <w:lang w:val="en-GB"/>
        </w:rPr>
        <w:t>POOR(P) when the students are be able to act out a conversation with the teacher help.</w:t>
      </w:r>
    </w:p>
    <w:p w14:paraId="1FAF264B" w14:textId="77777777" w:rsidR="001E1241" w:rsidRPr="003A7B86" w:rsidRDefault="00960C74">
      <w:pPr>
        <w:pStyle w:val="Normal1"/>
        <w:widowControl w:val="0"/>
        <w:pBdr>
          <w:top w:val="nil"/>
          <w:left w:val="nil"/>
          <w:bottom w:val="nil"/>
          <w:right w:val="nil"/>
          <w:between w:val="nil"/>
        </w:pBdr>
        <w:tabs>
          <w:tab w:val="left" w:pos="-170"/>
          <w:tab w:val="left" w:pos="3545"/>
          <w:tab w:val="left" w:pos="3828"/>
        </w:tabs>
        <w:spacing w:after="0" w:line="360" w:lineRule="auto"/>
        <w:ind w:left="720"/>
        <w:jc w:val="both"/>
        <w:rPr>
          <w:rFonts w:ascii="Arial" w:eastAsia="Arial" w:hAnsi="Arial" w:cs="Arial"/>
          <w:color w:val="000000"/>
          <w:sz w:val="24"/>
          <w:szCs w:val="24"/>
          <w:lang w:val="en-GB"/>
        </w:rPr>
      </w:pPr>
      <w:r w:rsidRPr="003A7B86">
        <w:rPr>
          <w:rFonts w:ascii="Arial" w:eastAsia="Arial" w:hAnsi="Arial" w:cs="Arial"/>
          <w:color w:val="000000"/>
          <w:sz w:val="24"/>
          <w:szCs w:val="24"/>
          <w:lang w:val="en-GB"/>
        </w:rPr>
        <w:t>BAD (B) when the students are not   able to act out a conversation with other people</w:t>
      </w:r>
    </w:p>
    <w:p w14:paraId="1D5CDD38" w14:textId="77777777" w:rsidR="001E1241" w:rsidRPr="003A7B86" w:rsidRDefault="00960C74">
      <w:pPr>
        <w:pStyle w:val="Normal1"/>
        <w:widowControl w:val="0"/>
        <w:pBdr>
          <w:top w:val="nil"/>
          <w:left w:val="nil"/>
          <w:bottom w:val="nil"/>
          <w:right w:val="nil"/>
          <w:between w:val="nil"/>
        </w:pBdr>
        <w:tabs>
          <w:tab w:val="left" w:pos="-170"/>
          <w:tab w:val="left" w:pos="3545"/>
          <w:tab w:val="left" w:pos="3828"/>
        </w:tabs>
        <w:spacing w:after="20" w:line="360" w:lineRule="auto"/>
        <w:jc w:val="both"/>
        <w:rPr>
          <w:rFonts w:ascii="Arial" w:eastAsia="Arial" w:hAnsi="Arial" w:cs="Arial"/>
          <w:b/>
          <w:color w:val="000000"/>
          <w:sz w:val="24"/>
          <w:szCs w:val="24"/>
          <w:lang w:val="en-GB"/>
        </w:rPr>
      </w:pPr>
      <w:r w:rsidRPr="003A7B86">
        <w:rPr>
          <w:rFonts w:ascii="Arial" w:eastAsia="Arial" w:hAnsi="Arial" w:cs="Arial"/>
          <w:color w:val="000000"/>
          <w:sz w:val="24"/>
          <w:szCs w:val="24"/>
          <w:lang w:val="en-GB"/>
        </w:rPr>
        <w:t>Parameter 2: Identification of sound elements</w:t>
      </w:r>
    </w:p>
    <w:p w14:paraId="0E9F7C3F" w14:textId="77777777" w:rsidR="001E1241" w:rsidRPr="003A7B86" w:rsidRDefault="00960C74">
      <w:pPr>
        <w:pStyle w:val="Normal1"/>
        <w:widowControl w:val="0"/>
        <w:tabs>
          <w:tab w:val="left" w:pos="-170"/>
          <w:tab w:val="left" w:pos="3545"/>
          <w:tab w:val="left" w:pos="3828"/>
        </w:tabs>
        <w:spacing w:before="240" w:after="20" w:line="360" w:lineRule="auto"/>
        <w:jc w:val="both"/>
        <w:rPr>
          <w:rFonts w:ascii="Arial" w:eastAsia="Arial" w:hAnsi="Arial" w:cs="Arial"/>
          <w:sz w:val="24"/>
          <w:szCs w:val="24"/>
          <w:lang w:val="en-GB"/>
        </w:rPr>
      </w:pPr>
      <w:r w:rsidRPr="003A7B86">
        <w:rPr>
          <w:rFonts w:ascii="Arial" w:eastAsia="Arial" w:hAnsi="Arial" w:cs="Arial"/>
          <w:sz w:val="24"/>
          <w:szCs w:val="24"/>
          <w:lang w:val="en-GB"/>
        </w:rPr>
        <w:t xml:space="preserve">         GOOD (G) when students are able to understand sounds elements when working          with listening activities</w:t>
      </w:r>
    </w:p>
    <w:p w14:paraId="176E3AA1" w14:textId="77777777" w:rsidR="001E1241" w:rsidRPr="003A7B86" w:rsidRDefault="00960C74">
      <w:pPr>
        <w:pStyle w:val="Normal1"/>
        <w:widowControl w:val="0"/>
        <w:pBdr>
          <w:top w:val="nil"/>
          <w:left w:val="nil"/>
          <w:bottom w:val="nil"/>
          <w:right w:val="nil"/>
          <w:between w:val="nil"/>
        </w:pBdr>
        <w:tabs>
          <w:tab w:val="left" w:pos="-170"/>
          <w:tab w:val="left" w:pos="3545"/>
          <w:tab w:val="left" w:pos="3828"/>
        </w:tabs>
        <w:spacing w:before="240" w:after="0" w:line="360" w:lineRule="auto"/>
        <w:ind w:left="719"/>
        <w:jc w:val="both"/>
        <w:rPr>
          <w:rFonts w:ascii="Arial" w:eastAsia="Arial" w:hAnsi="Arial" w:cs="Arial"/>
          <w:b/>
          <w:color w:val="000000"/>
          <w:sz w:val="24"/>
          <w:szCs w:val="24"/>
          <w:lang w:val="en-GB"/>
        </w:rPr>
      </w:pPr>
      <w:r w:rsidRPr="003A7B86">
        <w:rPr>
          <w:rFonts w:ascii="Arial" w:eastAsia="Arial" w:hAnsi="Arial" w:cs="Arial"/>
          <w:color w:val="000000"/>
          <w:sz w:val="24"/>
          <w:szCs w:val="24"/>
          <w:lang w:val="en-GB"/>
        </w:rPr>
        <w:t>POOR (P) when the students are able to understand sounds elements when working    with listening activities with teacher help</w:t>
      </w:r>
    </w:p>
    <w:p w14:paraId="7ACBFFBC" w14:textId="77777777" w:rsidR="001E1241" w:rsidRPr="003A7B86" w:rsidRDefault="00960C74">
      <w:pPr>
        <w:pStyle w:val="Normal1"/>
        <w:widowControl w:val="0"/>
        <w:pBdr>
          <w:top w:val="nil"/>
          <w:left w:val="nil"/>
          <w:bottom w:val="nil"/>
          <w:right w:val="nil"/>
          <w:between w:val="nil"/>
        </w:pBdr>
        <w:tabs>
          <w:tab w:val="left" w:pos="-170"/>
          <w:tab w:val="left" w:pos="3545"/>
          <w:tab w:val="left" w:pos="3828"/>
        </w:tabs>
        <w:spacing w:after="0" w:line="360" w:lineRule="auto"/>
        <w:ind w:left="719"/>
        <w:jc w:val="both"/>
        <w:rPr>
          <w:rFonts w:ascii="Arial" w:eastAsia="Arial" w:hAnsi="Arial" w:cs="Arial"/>
          <w:color w:val="000000"/>
          <w:sz w:val="24"/>
          <w:szCs w:val="24"/>
          <w:lang w:val="en-GB"/>
        </w:rPr>
      </w:pPr>
      <w:r w:rsidRPr="003A7B86">
        <w:rPr>
          <w:rFonts w:ascii="Arial" w:eastAsia="Arial" w:hAnsi="Arial" w:cs="Arial"/>
          <w:color w:val="000000"/>
          <w:sz w:val="24"/>
          <w:szCs w:val="24"/>
          <w:lang w:val="en-GB"/>
        </w:rPr>
        <w:t xml:space="preserve">BAD (B) when the students are not   able to understand sounds elements when </w:t>
      </w:r>
      <w:r w:rsidRPr="003A7B86">
        <w:rPr>
          <w:rFonts w:ascii="Arial" w:eastAsia="Arial" w:hAnsi="Arial" w:cs="Arial"/>
          <w:color w:val="000000"/>
          <w:sz w:val="24"/>
          <w:szCs w:val="24"/>
          <w:lang w:val="en-GB"/>
        </w:rPr>
        <w:lastRenderedPageBreak/>
        <w:t>working    with listening activities</w:t>
      </w:r>
    </w:p>
    <w:p w14:paraId="7F1ED9E9" w14:textId="77777777" w:rsidR="001E1241" w:rsidRPr="003A7B86" w:rsidRDefault="00960C74">
      <w:pPr>
        <w:pStyle w:val="Normal1"/>
        <w:widowControl w:val="0"/>
        <w:numPr>
          <w:ilvl w:val="0"/>
          <w:numId w:val="20"/>
        </w:numPr>
        <w:pBdr>
          <w:top w:val="nil"/>
          <w:left w:val="nil"/>
          <w:bottom w:val="nil"/>
          <w:right w:val="nil"/>
          <w:between w:val="nil"/>
        </w:pBdr>
        <w:tabs>
          <w:tab w:val="left" w:pos="-170"/>
          <w:tab w:val="left" w:pos="3545"/>
          <w:tab w:val="left" w:pos="3828"/>
        </w:tabs>
        <w:spacing w:after="0" w:line="360" w:lineRule="auto"/>
        <w:jc w:val="both"/>
        <w:rPr>
          <w:color w:val="000000"/>
          <w:sz w:val="24"/>
          <w:szCs w:val="24"/>
          <w:lang w:val="en-GB"/>
        </w:rPr>
      </w:pPr>
      <w:r w:rsidRPr="003A7B86">
        <w:rPr>
          <w:rFonts w:ascii="Arial" w:eastAsia="Arial" w:hAnsi="Arial" w:cs="Arial"/>
          <w:color w:val="000000"/>
          <w:sz w:val="24"/>
          <w:szCs w:val="24"/>
          <w:lang w:val="en-GB"/>
        </w:rPr>
        <w:t>-Parameter 3:Analyzing the students when interacting with the teacher and with the rest of the class</w:t>
      </w:r>
    </w:p>
    <w:p w14:paraId="5D9AC158" w14:textId="77777777" w:rsidR="001E1241" w:rsidRPr="003A7B86" w:rsidRDefault="00960C74">
      <w:pPr>
        <w:pStyle w:val="Normal1"/>
        <w:widowControl w:val="0"/>
        <w:numPr>
          <w:ilvl w:val="0"/>
          <w:numId w:val="20"/>
        </w:numPr>
        <w:pBdr>
          <w:top w:val="nil"/>
          <w:left w:val="nil"/>
          <w:bottom w:val="nil"/>
          <w:right w:val="nil"/>
          <w:between w:val="nil"/>
        </w:pBdr>
        <w:tabs>
          <w:tab w:val="left" w:pos="-170"/>
          <w:tab w:val="left" w:pos="3545"/>
          <w:tab w:val="left" w:pos="3828"/>
        </w:tabs>
        <w:spacing w:after="0" w:line="360" w:lineRule="auto"/>
        <w:jc w:val="both"/>
        <w:rPr>
          <w:color w:val="000000"/>
          <w:sz w:val="24"/>
          <w:szCs w:val="24"/>
          <w:lang w:val="en-GB"/>
        </w:rPr>
      </w:pPr>
      <w:r w:rsidRPr="003A7B86">
        <w:rPr>
          <w:rFonts w:ascii="Arial" w:eastAsia="Arial" w:hAnsi="Arial" w:cs="Arial"/>
          <w:color w:val="000000"/>
          <w:sz w:val="24"/>
          <w:szCs w:val="24"/>
          <w:lang w:val="en-GB"/>
        </w:rPr>
        <w:t>GOOD (G) when students are able to interacting with the teacher and with the rest of the class</w:t>
      </w:r>
    </w:p>
    <w:p w14:paraId="14F836FF" w14:textId="77777777" w:rsidR="001E1241" w:rsidRPr="003A7B86" w:rsidRDefault="001E1241">
      <w:pPr>
        <w:pStyle w:val="Normal1"/>
        <w:widowControl w:val="0"/>
        <w:pBdr>
          <w:top w:val="nil"/>
          <w:left w:val="nil"/>
          <w:bottom w:val="nil"/>
          <w:right w:val="nil"/>
          <w:between w:val="nil"/>
        </w:pBdr>
        <w:tabs>
          <w:tab w:val="left" w:pos="-170"/>
          <w:tab w:val="left" w:pos="3545"/>
          <w:tab w:val="left" w:pos="3828"/>
        </w:tabs>
        <w:spacing w:after="0" w:line="360" w:lineRule="auto"/>
        <w:ind w:left="240" w:firstLine="600"/>
        <w:jc w:val="both"/>
        <w:rPr>
          <w:rFonts w:ascii="Arial" w:eastAsia="Arial" w:hAnsi="Arial" w:cs="Arial"/>
          <w:color w:val="000000"/>
          <w:sz w:val="24"/>
          <w:szCs w:val="24"/>
          <w:lang w:val="en-GB"/>
        </w:rPr>
      </w:pPr>
    </w:p>
    <w:p w14:paraId="116288F1" w14:textId="77777777" w:rsidR="001E1241" w:rsidRPr="003A7B86" w:rsidRDefault="00960C74">
      <w:pPr>
        <w:pStyle w:val="Normal1"/>
        <w:widowControl w:val="0"/>
        <w:numPr>
          <w:ilvl w:val="0"/>
          <w:numId w:val="20"/>
        </w:numPr>
        <w:pBdr>
          <w:top w:val="nil"/>
          <w:left w:val="nil"/>
          <w:bottom w:val="nil"/>
          <w:right w:val="nil"/>
          <w:between w:val="nil"/>
        </w:pBdr>
        <w:tabs>
          <w:tab w:val="left" w:pos="-170"/>
          <w:tab w:val="left" w:pos="3545"/>
          <w:tab w:val="left" w:pos="3828"/>
        </w:tabs>
        <w:spacing w:after="0" w:line="360" w:lineRule="auto"/>
        <w:jc w:val="both"/>
        <w:rPr>
          <w:b/>
          <w:color w:val="000000"/>
          <w:sz w:val="24"/>
          <w:szCs w:val="24"/>
          <w:lang w:val="en-GB"/>
        </w:rPr>
      </w:pPr>
      <w:r w:rsidRPr="003A7B86">
        <w:rPr>
          <w:rFonts w:ascii="Arial" w:eastAsia="Arial" w:hAnsi="Arial" w:cs="Arial"/>
          <w:color w:val="000000"/>
          <w:sz w:val="24"/>
          <w:szCs w:val="24"/>
          <w:lang w:val="en-GB"/>
        </w:rPr>
        <w:t>POOR (P) when the students are able to interacting with the teacher and with the rest of the class with teacher help</w:t>
      </w:r>
    </w:p>
    <w:p w14:paraId="0C2C30CA" w14:textId="77777777" w:rsidR="001E1241" w:rsidRPr="003A7B86" w:rsidRDefault="00960C74">
      <w:pPr>
        <w:pStyle w:val="Normal1"/>
        <w:widowControl w:val="0"/>
        <w:numPr>
          <w:ilvl w:val="0"/>
          <w:numId w:val="20"/>
        </w:numPr>
        <w:pBdr>
          <w:top w:val="nil"/>
          <w:left w:val="nil"/>
          <w:bottom w:val="nil"/>
          <w:right w:val="nil"/>
          <w:between w:val="nil"/>
        </w:pBdr>
        <w:tabs>
          <w:tab w:val="left" w:pos="-170"/>
          <w:tab w:val="left" w:pos="3545"/>
          <w:tab w:val="left" w:pos="3828"/>
        </w:tabs>
        <w:spacing w:after="0" w:line="360" w:lineRule="auto"/>
        <w:jc w:val="both"/>
        <w:rPr>
          <w:color w:val="000000"/>
          <w:sz w:val="24"/>
          <w:szCs w:val="24"/>
          <w:lang w:val="en-GB"/>
        </w:rPr>
      </w:pPr>
      <w:r w:rsidRPr="003A7B86">
        <w:rPr>
          <w:rFonts w:ascii="Arial" w:eastAsia="Arial" w:hAnsi="Arial" w:cs="Arial"/>
          <w:color w:val="000000"/>
          <w:sz w:val="24"/>
          <w:szCs w:val="24"/>
          <w:lang w:val="en-GB"/>
        </w:rPr>
        <w:t>BAD (B) when the students are not   able to interacting with the teacher and with the rest of the class</w:t>
      </w:r>
    </w:p>
    <w:p w14:paraId="16586172" w14:textId="77777777" w:rsidR="001E1241" w:rsidRPr="003A7B86" w:rsidRDefault="001E1241">
      <w:pPr>
        <w:pStyle w:val="Normal1"/>
        <w:widowControl w:val="0"/>
        <w:pBdr>
          <w:top w:val="nil"/>
          <w:left w:val="nil"/>
          <w:bottom w:val="nil"/>
          <w:right w:val="nil"/>
          <w:between w:val="nil"/>
        </w:pBdr>
        <w:tabs>
          <w:tab w:val="left" w:pos="-170"/>
          <w:tab w:val="left" w:pos="3545"/>
          <w:tab w:val="left" w:pos="3828"/>
        </w:tabs>
        <w:spacing w:after="20" w:line="360" w:lineRule="auto"/>
        <w:ind w:left="240" w:firstLine="600"/>
        <w:jc w:val="both"/>
        <w:rPr>
          <w:rFonts w:ascii="Arial" w:eastAsia="Arial" w:hAnsi="Arial" w:cs="Arial"/>
          <w:color w:val="000000"/>
          <w:sz w:val="24"/>
          <w:szCs w:val="24"/>
          <w:lang w:val="en-GB"/>
        </w:rPr>
      </w:pPr>
    </w:p>
    <w:p w14:paraId="579EFE65" w14:textId="77777777" w:rsidR="001E1241" w:rsidRPr="003A7B86" w:rsidRDefault="00960C74">
      <w:pPr>
        <w:pStyle w:val="Normal1"/>
        <w:spacing w:before="240" w:line="360" w:lineRule="auto"/>
        <w:jc w:val="both"/>
        <w:rPr>
          <w:rFonts w:ascii="Arial" w:eastAsia="Arial" w:hAnsi="Arial" w:cs="Arial"/>
          <w:b/>
          <w:sz w:val="24"/>
          <w:szCs w:val="24"/>
          <w:lang w:val="en-GB"/>
        </w:rPr>
      </w:pPr>
      <w:r w:rsidRPr="003A7B86">
        <w:rPr>
          <w:rFonts w:ascii="Arial" w:eastAsia="Arial" w:hAnsi="Arial" w:cs="Arial"/>
          <w:b/>
          <w:sz w:val="24"/>
          <w:szCs w:val="24"/>
          <w:lang w:val="en-GB"/>
        </w:rPr>
        <w:t>Annex -2:</w:t>
      </w:r>
    </w:p>
    <w:p w14:paraId="09925A70"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b/>
          <w:sz w:val="24"/>
          <w:szCs w:val="24"/>
          <w:lang w:val="en-GB"/>
        </w:rPr>
        <w:t>Interview to teachers</w:t>
      </w:r>
    </w:p>
    <w:p w14:paraId="4EA423D3"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b/>
          <w:sz w:val="24"/>
          <w:szCs w:val="24"/>
          <w:lang w:val="en-GB"/>
        </w:rPr>
        <w:t xml:space="preserve">Instrument: </w:t>
      </w:r>
      <w:r w:rsidRPr="003A7B86">
        <w:rPr>
          <w:rFonts w:ascii="Arial" w:eastAsia="Arial" w:hAnsi="Arial" w:cs="Arial"/>
          <w:sz w:val="24"/>
          <w:szCs w:val="24"/>
          <w:lang w:val="en-GB"/>
        </w:rPr>
        <w:t>Interview questionnaire</w:t>
      </w:r>
    </w:p>
    <w:p w14:paraId="09FF24C8"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b/>
          <w:sz w:val="24"/>
          <w:szCs w:val="24"/>
          <w:lang w:val="en-GB"/>
        </w:rPr>
        <w:t xml:space="preserve">Objective: </w:t>
      </w:r>
      <w:r w:rsidRPr="003A7B86">
        <w:rPr>
          <w:rFonts w:ascii="Arial" w:eastAsia="Arial" w:hAnsi="Arial" w:cs="Arial"/>
          <w:sz w:val="24"/>
          <w:szCs w:val="24"/>
          <w:lang w:val="en-GB"/>
        </w:rPr>
        <w:t>to acquire information from teachers about the current state of the listening comprehension skill in their students and the way they have worked with such skill.</w:t>
      </w:r>
    </w:p>
    <w:p w14:paraId="1C32B8F1"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Dear teacher:</w:t>
      </w:r>
    </w:p>
    <w:p w14:paraId="60EDB670"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As part of a research work that is being carried out in order to develop students´ listening comprehension skill, you were selected to offer important pieces of information. By answering these questions, you will be considerably cooperative. Thank you in advance.</w:t>
      </w:r>
    </w:p>
    <w:p w14:paraId="1A7CCC11"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b/>
          <w:sz w:val="24"/>
          <w:szCs w:val="24"/>
          <w:lang w:val="en-GB"/>
        </w:rPr>
        <w:t>Questions</w:t>
      </w:r>
    </w:p>
    <w:p w14:paraId="40AD78CD"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1 Are there any methodological guidelines in the syllabus you teach related to the strengthening of the students´ listening comprehension skill in English?</w:t>
      </w:r>
    </w:p>
    <w:p w14:paraId="5A001508"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2. Do you think that listening comprehension is a complex skill to be developed? Substantiate your answer.</w:t>
      </w:r>
    </w:p>
    <w:p w14:paraId="5033B576" w14:textId="0A223F7E"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lastRenderedPageBreak/>
        <w:t xml:space="preserve">3. </w:t>
      </w:r>
      <w:r w:rsidR="00E17FAC">
        <w:rPr>
          <w:rFonts w:ascii="Arial" w:eastAsia="Arial" w:hAnsi="Arial" w:cs="Arial"/>
          <w:sz w:val="24"/>
          <w:szCs w:val="24"/>
          <w:lang w:val="en-GB"/>
        </w:rPr>
        <w:t xml:space="preserve">Taking into account the categories below evaluate the parameters in the chart that the </w:t>
      </w:r>
      <w:r w:rsidRPr="003A7B86">
        <w:rPr>
          <w:rFonts w:ascii="Arial" w:eastAsia="Arial" w:hAnsi="Arial" w:cs="Arial"/>
          <w:sz w:val="24"/>
          <w:szCs w:val="24"/>
          <w:lang w:val="en-GB"/>
        </w:rPr>
        <w:t>students should master to reinforce listening comprehension. How would you evaluate your students´ development in general?</w:t>
      </w:r>
    </w:p>
    <w:p w14:paraId="6AC55CBC"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Consider the categories below.</w:t>
      </w:r>
    </w:p>
    <w:p w14:paraId="30839594"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A -can do it easily</w:t>
      </w:r>
    </w:p>
    <w:p w14:paraId="430E1D37"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B-can do it with a few difficulties</w:t>
      </w:r>
    </w:p>
    <w:p w14:paraId="0F83A7A4"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C- Can do it with many difficulties</w:t>
      </w:r>
    </w:p>
    <w:p w14:paraId="48C2FE31"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D -cannot do it</w:t>
      </w:r>
    </w:p>
    <w:p w14:paraId="7B9E7FCE"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Place the letters under the estimate quantity of students for each category</w:t>
      </w:r>
    </w:p>
    <w:p w14:paraId="0A99F228" w14:textId="77777777" w:rsidR="001E1241" w:rsidRPr="003A7B86" w:rsidRDefault="001E1241">
      <w:pPr>
        <w:pStyle w:val="Normal1"/>
        <w:spacing w:before="240" w:line="360" w:lineRule="auto"/>
        <w:jc w:val="both"/>
        <w:rPr>
          <w:rFonts w:ascii="Arial" w:eastAsia="Arial" w:hAnsi="Arial" w:cs="Arial"/>
          <w:sz w:val="24"/>
          <w:szCs w:val="24"/>
          <w:lang w:val="en-GB"/>
        </w:rPr>
      </w:pPr>
    </w:p>
    <w:tbl>
      <w:tblPr>
        <w:tblStyle w:val="a0"/>
        <w:tblW w:w="9575" w:type="dxa"/>
        <w:tblInd w:w="-108" w:type="dxa"/>
        <w:tblLayout w:type="fixed"/>
        <w:tblLook w:val="0400" w:firstRow="0" w:lastRow="0" w:firstColumn="0" w:lastColumn="0" w:noHBand="0" w:noVBand="1"/>
      </w:tblPr>
      <w:tblGrid>
        <w:gridCol w:w="4129"/>
        <w:gridCol w:w="737"/>
        <w:gridCol w:w="803"/>
        <w:gridCol w:w="650"/>
        <w:gridCol w:w="750"/>
        <w:gridCol w:w="2506"/>
      </w:tblGrid>
      <w:tr w:rsidR="001E1241" w14:paraId="7B3BF4D6" w14:textId="77777777">
        <w:trPr>
          <w:cantSplit/>
          <w:tblHeader/>
        </w:trPr>
        <w:tc>
          <w:tcPr>
            <w:tcW w:w="4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EBA6CC" w14:textId="77777777" w:rsidR="001E1241" w:rsidRPr="003A7B86" w:rsidRDefault="001E1241">
            <w:pPr>
              <w:pStyle w:val="Normal1"/>
              <w:spacing w:before="240" w:after="160" w:line="360" w:lineRule="auto"/>
              <w:jc w:val="both"/>
              <w:rPr>
                <w:rFonts w:ascii="Arial" w:eastAsia="Arial" w:hAnsi="Arial" w:cs="Arial"/>
                <w:sz w:val="24"/>
                <w:szCs w:val="24"/>
                <w:lang w:val="en-GB"/>
              </w:rPr>
            </w:pPr>
          </w:p>
        </w:tc>
        <w:tc>
          <w:tcPr>
            <w:tcW w:w="294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6AB7C7" w14:textId="77777777" w:rsidR="001E1241" w:rsidRDefault="00960C74">
            <w:pPr>
              <w:pStyle w:val="Normal1"/>
              <w:spacing w:before="240" w:after="160" w:line="360" w:lineRule="auto"/>
              <w:jc w:val="both"/>
              <w:rPr>
                <w:rFonts w:ascii="Arial" w:eastAsia="Arial" w:hAnsi="Arial" w:cs="Arial"/>
                <w:sz w:val="24"/>
                <w:szCs w:val="24"/>
              </w:rPr>
            </w:pPr>
            <w:proofErr w:type="spellStart"/>
            <w:r>
              <w:rPr>
                <w:rFonts w:ascii="Arial" w:eastAsia="Arial" w:hAnsi="Arial" w:cs="Arial"/>
                <w:sz w:val="24"/>
                <w:szCs w:val="24"/>
              </w:rPr>
              <w:t>Estimate</w:t>
            </w:r>
            <w:proofErr w:type="spellEnd"/>
            <w:r>
              <w:rPr>
                <w:rFonts w:ascii="Arial" w:eastAsia="Arial" w:hAnsi="Arial" w:cs="Arial"/>
                <w:sz w:val="24"/>
                <w:szCs w:val="24"/>
              </w:rPr>
              <w:t xml:space="preserve"> </w:t>
            </w:r>
            <w:proofErr w:type="spellStart"/>
            <w:r>
              <w:rPr>
                <w:rFonts w:ascii="Arial" w:eastAsia="Arial" w:hAnsi="Arial" w:cs="Arial"/>
                <w:sz w:val="24"/>
                <w:szCs w:val="24"/>
              </w:rPr>
              <w:t>quantity</w:t>
            </w:r>
            <w:proofErr w:type="spellEnd"/>
            <w:r>
              <w:rPr>
                <w:rFonts w:ascii="Arial" w:eastAsia="Arial" w:hAnsi="Arial" w:cs="Arial"/>
                <w:sz w:val="24"/>
                <w:szCs w:val="24"/>
              </w:rPr>
              <w:t xml:space="preserve"> of students</w:t>
            </w:r>
          </w:p>
        </w:tc>
        <w:tc>
          <w:tcPr>
            <w:tcW w:w="2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1914B3" w14:textId="77777777" w:rsidR="001E1241" w:rsidRDefault="001E1241">
            <w:pPr>
              <w:pStyle w:val="Normal1"/>
              <w:spacing w:before="240" w:after="160" w:line="360" w:lineRule="auto"/>
              <w:jc w:val="both"/>
              <w:rPr>
                <w:rFonts w:ascii="Arial" w:eastAsia="Arial" w:hAnsi="Arial" w:cs="Arial"/>
                <w:sz w:val="24"/>
                <w:szCs w:val="24"/>
              </w:rPr>
            </w:pPr>
          </w:p>
        </w:tc>
      </w:tr>
      <w:tr w:rsidR="001E1241" w14:paraId="44D49873" w14:textId="77777777">
        <w:trPr>
          <w:cantSplit/>
          <w:trHeight w:val="360"/>
          <w:tblHeader/>
        </w:trPr>
        <w:tc>
          <w:tcPr>
            <w:tcW w:w="4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2C9F77" w14:textId="77777777" w:rsidR="001E1241" w:rsidRDefault="00960C74">
            <w:pPr>
              <w:pStyle w:val="Normal1"/>
              <w:spacing w:before="240" w:after="160" w:line="360" w:lineRule="auto"/>
              <w:jc w:val="both"/>
              <w:rPr>
                <w:rFonts w:ascii="Arial" w:eastAsia="Arial" w:hAnsi="Arial" w:cs="Arial"/>
                <w:sz w:val="24"/>
                <w:szCs w:val="24"/>
              </w:rPr>
            </w:pPr>
            <w:proofErr w:type="spellStart"/>
            <w:r>
              <w:rPr>
                <w:rFonts w:ascii="Arial" w:eastAsia="Arial" w:hAnsi="Arial" w:cs="Arial"/>
                <w:sz w:val="24"/>
                <w:szCs w:val="24"/>
              </w:rPr>
              <w:t>Parameters</w:t>
            </w:r>
            <w:proofErr w:type="spellEnd"/>
          </w:p>
        </w:tc>
        <w:tc>
          <w:tcPr>
            <w:tcW w:w="7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EE7D76" w14:textId="77777777" w:rsidR="001E1241" w:rsidRDefault="00960C74">
            <w:pPr>
              <w:pStyle w:val="Normal1"/>
              <w:spacing w:before="240" w:after="160" w:line="360" w:lineRule="auto"/>
              <w:jc w:val="both"/>
              <w:rPr>
                <w:rFonts w:ascii="Arial" w:eastAsia="Arial" w:hAnsi="Arial" w:cs="Arial"/>
                <w:sz w:val="24"/>
                <w:szCs w:val="24"/>
              </w:rPr>
            </w:pPr>
            <w:proofErr w:type="spellStart"/>
            <w:r>
              <w:rPr>
                <w:rFonts w:ascii="Arial" w:eastAsia="Arial" w:hAnsi="Arial" w:cs="Arial"/>
                <w:sz w:val="24"/>
                <w:szCs w:val="24"/>
              </w:rPr>
              <w:t>most</w:t>
            </w:r>
            <w:proofErr w:type="spellEnd"/>
          </w:p>
        </w:tc>
        <w:tc>
          <w:tcPr>
            <w:tcW w:w="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4FDA8E" w14:textId="77777777" w:rsidR="001E1241" w:rsidRDefault="00960C74">
            <w:pPr>
              <w:pStyle w:val="Normal1"/>
              <w:spacing w:before="240" w:after="160" w:line="360" w:lineRule="auto"/>
              <w:jc w:val="both"/>
              <w:rPr>
                <w:rFonts w:ascii="Arial" w:eastAsia="Arial" w:hAnsi="Arial" w:cs="Arial"/>
                <w:sz w:val="24"/>
                <w:szCs w:val="24"/>
              </w:rPr>
            </w:pPr>
            <w:proofErr w:type="spellStart"/>
            <w:r>
              <w:rPr>
                <w:rFonts w:ascii="Arial" w:eastAsia="Arial" w:hAnsi="Arial" w:cs="Arial"/>
                <w:sz w:val="24"/>
                <w:szCs w:val="24"/>
              </w:rPr>
              <w:t>some</w:t>
            </w:r>
            <w:proofErr w:type="spellEnd"/>
          </w:p>
        </w:tc>
        <w:tc>
          <w:tcPr>
            <w:tcW w:w="6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804664" w14:textId="77777777" w:rsidR="001E1241" w:rsidRDefault="00960C74">
            <w:pPr>
              <w:pStyle w:val="Normal1"/>
              <w:spacing w:before="240" w:after="160" w:line="360" w:lineRule="auto"/>
              <w:jc w:val="both"/>
              <w:rPr>
                <w:rFonts w:ascii="Arial" w:eastAsia="Arial" w:hAnsi="Arial" w:cs="Arial"/>
                <w:sz w:val="24"/>
                <w:szCs w:val="24"/>
              </w:rPr>
            </w:pPr>
            <w:r>
              <w:rPr>
                <w:rFonts w:ascii="Arial" w:eastAsia="Arial" w:hAnsi="Arial" w:cs="Arial"/>
                <w:sz w:val="24"/>
                <w:szCs w:val="24"/>
              </w:rPr>
              <w:t xml:space="preserve">A </w:t>
            </w:r>
            <w:proofErr w:type="spellStart"/>
            <w:r>
              <w:rPr>
                <w:rFonts w:ascii="Arial" w:eastAsia="Arial" w:hAnsi="Arial" w:cs="Arial"/>
                <w:sz w:val="24"/>
                <w:szCs w:val="24"/>
              </w:rPr>
              <w:t>few</w:t>
            </w:r>
            <w:proofErr w:type="spellEnd"/>
          </w:p>
        </w:tc>
        <w:tc>
          <w:tcPr>
            <w:tcW w:w="7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1924C7" w14:textId="77777777" w:rsidR="001E1241" w:rsidRDefault="00960C74">
            <w:pPr>
              <w:pStyle w:val="Normal1"/>
              <w:spacing w:before="240" w:after="160" w:line="360" w:lineRule="auto"/>
              <w:jc w:val="both"/>
              <w:rPr>
                <w:rFonts w:ascii="Arial" w:eastAsia="Arial" w:hAnsi="Arial" w:cs="Arial"/>
                <w:sz w:val="24"/>
                <w:szCs w:val="24"/>
              </w:rPr>
            </w:pPr>
            <w:proofErr w:type="spellStart"/>
            <w:r>
              <w:rPr>
                <w:rFonts w:ascii="Arial" w:eastAsia="Arial" w:hAnsi="Arial" w:cs="Arial"/>
                <w:sz w:val="24"/>
                <w:szCs w:val="24"/>
              </w:rPr>
              <w:t>none</w:t>
            </w:r>
            <w:proofErr w:type="spellEnd"/>
          </w:p>
        </w:tc>
        <w:tc>
          <w:tcPr>
            <w:tcW w:w="2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A48D7B" w14:textId="77777777" w:rsidR="001E1241" w:rsidRDefault="001E1241">
            <w:pPr>
              <w:pStyle w:val="Normal1"/>
              <w:spacing w:before="240" w:after="160" w:line="360" w:lineRule="auto"/>
              <w:jc w:val="both"/>
              <w:rPr>
                <w:rFonts w:ascii="Arial" w:eastAsia="Arial" w:hAnsi="Arial" w:cs="Arial"/>
                <w:sz w:val="24"/>
                <w:szCs w:val="24"/>
              </w:rPr>
            </w:pPr>
          </w:p>
        </w:tc>
      </w:tr>
      <w:tr w:rsidR="001E1241" w:rsidRPr="0079413A" w14:paraId="00289A07" w14:textId="77777777">
        <w:trPr>
          <w:cantSplit/>
          <w:trHeight w:val="252"/>
          <w:tblHeader/>
        </w:trPr>
        <w:tc>
          <w:tcPr>
            <w:tcW w:w="4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E95BDB" w14:textId="2C7EFD28" w:rsidR="001E1241" w:rsidRPr="006F2F81" w:rsidRDefault="006F2F81">
            <w:pPr>
              <w:pStyle w:val="Normal1"/>
              <w:spacing w:before="240" w:after="160" w:line="360" w:lineRule="auto"/>
              <w:jc w:val="both"/>
              <w:rPr>
                <w:rFonts w:ascii="Arial" w:eastAsia="Arial" w:hAnsi="Arial" w:cs="Arial"/>
                <w:sz w:val="24"/>
                <w:szCs w:val="24"/>
                <w:lang w:val="en-US"/>
              </w:rPr>
            </w:pPr>
            <w:r w:rsidRPr="006F2F81">
              <w:rPr>
                <w:rFonts w:ascii="Arial" w:eastAsia="Arial" w:hAnsi="Arial" w:cs="Arial"/>
                <w:sz w:val="24"/>
                <w:szCs w:val="24"/>
                <w:lang w:val="en-US"/>
              </w:rPr>
              <w:t>Level of understanding the main ideas</w:t>
            </w:r>
          </w:p>
        </w:tc>
        <w:tc>
          <w:tcPr>
            <w:tcW w:w="7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759F7F" w14:textId="0D4FB29B" w:rsidR="001E1241" w:rsidRPr="006F2F81" w:rsidRDefault="001E1241">
            <w:pPr>
              <w:pStyle w:val="Normal1"/>
              <w:spacing w:before="240" w:after="160" w:line="360" w:lineRule="auto"/>
              <w:jc w:val="both"/>
              <w:rPr>
                <w:rFonts w:ascii="Arial" w:eastAsia="Arial" w:hAnsi="Arial" w:cs="Arial"/>
                <w:sz w:val="24"/>
                <w:szCs w:val="24"/>
                <w:lang w:val="en-US"/>
              </w:rPr>
            </w:pPr>
          </w:p>
        </w:tc>
        <w:tc>
          <w:tcPr>
            <w:tcW w:w="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74BB28" w14:textId="4583A08D" w:rsidR="001E1241" w:rsidRPr="006F2F81" w:rsidRDefault="001E1241">
            <w:pPr>
              <w:pStyle w:val="Normal1"/>
              <w:spacing w:before="240" w:after="160" w:line="360" w:lineRule="auto"/>
              <w:jc w:val="both"/>
              <w:rPr>
                <w:rFonts w:ascii="Arial" w:eastAsia="Arial" w:hAnsi="Arial" w:cs="Arial"/>
                <w:sz w:val="24"/>
                <w:szCs w:val="24"/>
                <w:lang w:val="en-US"/>
              </w:rPr>
            </w:pPr>
          </w:p>
        </w:tc>
        <w:tc>
          <w:tcPr>
            <w:tcW w:w="6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3CB636" w14:textId="65B31C8F" w:rsidR="001E1241" w:rsidRPr="006F2F81" w:rsidRDefault="001E1241">
            <w:pPr>
              <w:pStyle w:val="Normal1"/>
              <w:spacing w:before="240" w:after="160" w:line="360" w:lineRule="auto"/>
              <w:jc w:val="both"/>
              <w:rPr>
                <w:rFonts w:ascii="Arial" w:eastAsia="Arial" w:hAnsi="Arial" w:cs="Arial"/>
                <w:sz w:val="24"/>
                <w:szCs w:val="24"/>
                <w:lang w:val="en-US"/>
              </w:rPr>
            </w:pPr>
          </w:p>
        </w:tc>
        <w:tc>
          <w:tcPr>
            <w:tcW w:w="7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2716CD" w14:textId="235B83E6" w:rsidR="001E1241" w:rsidRPr="006F2F81" w:rsidRDefault="001E1241">
            <w:pPr>
              <w:pStyle w:val="Normal1"/>
              <w:spacing w:before="240" w:after="160" w:line="360" w:lineRule="auto"/>
              <w:jc w:val="both"/>
              <w:rPr>
                <w:rFonts w:ascii="Arial" w:eastAsia="Arial" w:hAnsi="Arial" w:cs="Arial"/>
                <w:sz w:val="24"/>
                <w:szCs w:val="24"/>
                <w:lang w:val="en-US"/>
              </w:rPr>
            </w:pPr>
          </w:p>
        </w:tc>
        <w:tc>
          <w:tcPr>
            <w:tcW w:w="2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A28081" w14:textId="77777777" w:rsidR="001E1241" w:rsidRPr="006F2F81" w:rsidRDefault="001E1241">
            <w:pPr>
              <w:pStyle w:val="Normal1"/>
              <w:spacing w:before="240" w:after="160" w:line="360" w:lineRule="auto"/>
              <w:jc w:val="both"/>
              <w:rPr>
                <w:rFonts w:ascii="Arial" w:eastAsia="Arial" w:hAnsi="Arial" w:cs="Arial"/>
                <w:sz w:val="24"/>
                <w:szCs w:val="24"/>
                <w:lang w:val="en-US"/>
              </w:rPr>
            </w:pPr>
          </w:p>
        </w:tc>
      </w:tr>
      <w:tr w:rsidR="001E1241" w:rsidRPr="0079413A" w14:paraId="6F790168" w14:textId="77777777">
        <w:trPr>
          <w:cantSplit/>
          <w:tblHeader/>
        </w:trPr>
        <w:tc>
          <w:tcPr>
            <w:tcW w:w="4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A9A4C2" w14:textId="6A2760FD" w:rsidR="001E1241" w:rsidRPr="00E401BB" w:rsidRDefault="00E401BB">
            <w:pPr>
              <w:pStyle w:val="Normal1"/>
              <w:widowControl w:val="0"/>
              <w:pBdr>
                <w:top w:val="nil"/>
                <w:left w:val="nil"/>
                <w:bottom w:val="nil"/>
                <w:right w:val="nil"/>
                <w:between w:val="nil"/>
              </w:pBdr>
              <w:tabs>
                <w:tab w:val="left" w:pos="-170"/>
                <w:tab w:val="left" w:pos="3545"/>
                <w:tab w:val="left" w:pos="3828"/>
              </w:tabs>
              <w:spacing w:before="240" w:after="20" w:line="360" w:lineRule="auto"/>
              <w:jc w:val="both"/>
              <w:rPr>
                <w:rFonts w:ascii="Arial" w:eastAsia="Arial" w:hAnsi="Arial" w:cs="Arial"/>
                <w:b/>
                <w:color w:val="000000"/>
                <w:sz w:val="24"/>
                <w:szCs w:val="24"/>
                <w:lang w:val="en-US"/>
              </w:rPr>
            </w:pPr>
            <w:proofErr w:type="gramStart"/>
            <w:r w:rsidRPr="00E401BB">
              <w:rPr>
                <w:rFonts w:ascii="Arial" w:eastAsia="Arial" w:hAnsi="Arial" w:cs="Arial"/>
                <w:color w:val="000000"/>
                <w:sz w:val="24"/>
                <w:szCs w:val="24"/>
                <w:lang w:val="en-US"/>
              </w:rPr>
              <w:t>level</w:t>
            </w:r>
            <w:proofErr w:type="gramEnd"/>
            <w:r w:rsidRPr="00E401BB">
              <w:rPr>
                <w:rFonts w:ascii="Arial" w:eastAsia="Arial" w:hAnsi="Arial" w:cs="Arial"/>
                <w:color w:val="000000"/>
                <w:sz w:val="24"/>
                <w:szCs w:val="24"/>
                <w:lang w:val="en-US"/>
              </w:rPr>
              <w:t xml:space="preserve"> of comprehension of different </w:t>
            </w:r>
            <w:r w:rsidR="00960C74" w:rsidRPr="00E401BB">
              <w:rPr>
                <w:rFonts w:ascii="Arial" w:eastAsia="Arial" w:hAnsi="Arial" w:cs="Arial"/>
                <w:color w:val="000000"/>
                <w:sz w:val="24"/>
                <w:szCs w:val="24"/>
                <w:lang w:val="en-US"/>
              </w:rPr>
              <w:t xml:space="preserve"> sounds</w:t>
            </w:r>
            <w:r>
              <w:rPr>
                <w:rFonts w:ascii="Arial" w:eastAsia="Arial" w:hAnsi="Arial" w:cs="Arial"/>
                <w:color w:val="000000"/>
                <w:sz w:val="24"/>
                <w:szCs w:val="24"/>
                <w:lang w:val="en-US"/>
              </w:rPr>
              <w:t>.</w:t>
            </w:r>
          </w:p>
          <w:p w14:paraId="77227261" w14:textId="77777777" w:rsidR="001E1241" w:rsidRPr="00E401BB" w:rsidRDefault="001E1241">
            <w:pPr>
              <w:pStyle w:val="Normal1"/>
              <w:spacing w:before="240" w:after="160" w:line="360" w:lineRule="auto"/>
              <w:jc w:val="both"/>
              <w:rPr>
                <w:rFonts w:ascii="Arial" w:eastAsia="Arial" w:hAnsi="Arial" w:cs="Arial"/>
                <w:sz w:val="24"/>
                <w:szCs w:val="24"/>
                <w:lang w:val="en-US"/>
              </w:rPr>
            </w:pPr>
          </w:p>
        </w:tc>
        <w:tc>
          <w:tcPr>
            <w:tcW w:w="7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ADB89" w14:textId="77777777" w:rsidR="001E1241" w:rsidRPr="00E401BB" w:rsidRDefault="001E1241">
            <w:pPr>
              <w:pStyle w:val="Normal1"/>
              <w:spacing w:before="240" w:after="160" w:line="360" w:lineRule="auto"/>
              <w:jc w:val="both"/>
              <w:rPr>
                <w:rFonts w:ascii="Arial" w:eastAsia="Arial" w:hAnsi="Arial" w:cs="Arial"/>
                <w:sz w:val="24"/>
                <w:szCs w:val="24"/>
                <w:lang w:val="en-US"/>
              </w:rPr>
            </w:pPr>
          </w:p>
        </w:tc>
        <w:tc>
          <w:tcPr>
            <w:tcW w:w="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1510FB" w14:textId="77777777" w:rsidR="001E1241" w:rsidRPr="00E401BB" w:rsidRDefault="001E1241">
            <w:pPr>
              <w:pStyle w:val="Normal1"/>
              <w:spacing w:before="240" w:after="160" w:line="360" w:lineRule="auto"/>
              <w:jc w:val="both"/>
              <w:rPr>
                <w:rFonts w:ascii="Arial" w:eastAsia="Arial" w:hAnsi="Arial" w:cs="Arial"/>
                <w:sz w:val="24"/>
                <w:szCs w:val="24"/>
                <w:lang w:val="en-US"/>
              </w:rPr>
            </w:pPr>
          </w:p>
        </w:tc>
        <w:tc>
          <w:tcPr>
            <w:tcW w:w="6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392A8C" w14:textId="77777777" w:rsidR="001E1241" w:rsidRPr="00E401BB" w:rsidRDefault="001E1241">
            <w:pPr>
              <w:pStyle w:val="Normal1"/>
              <w:spacing w:before="240" w:after="160" w:line="360" w:lineRule="auto"/>
              <w:jc w:val="both"/>
              <w:rPr>
                <w:rFonts w:ascii="Arial" w:eastAsia="Arial" w:hAnsi="Arial" w:cs="Arial"/>
                <w:sz w:val="24"/>
                <w:szCs w:val="24"/>
                <w:lang w:val="en-US"/>
              </w:rPr>
            </w:pPr>
          </w:p>
        </w:tc>
        <w:tc>
          <w:tcPr>
            <w:tcW w:w="7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2233FF" w14:textId="77777777" w:rsidR="001E1241" w:rsidRPr="00E401BB" w:rsidRDefault="001E1241">
            <w:pPr>
              <w:pStyle w:val="Normal1"/>
              <w:spacing w:before="240" w:after="160" w:line="360" w:lineRule="auto"/>
              <w:jc w:val="both"/>
              <w:rPr>
                <w:rFonts w:ascii="Arial" w:eastAsia="Arial" w:hAnsi="Arial" w:cs="Arial"/>
                <w:sz w:val="24"/>
                <w:szCs w:val="24"/>
                <w:lang w:val="en-US"/>
              </w:rPr>
            </w:pPr>
          </w:p>
        </w:tc>
        <w:tc>
          <w:tcPr>
            <w:tcW w:w="2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319049" w14:textId="77777777" w:rsidR="001E1241" w:rsidRPr="00E401BB" w:rsidRDefault="001E1241">
            <w:pPr>
              <w:pStyle w:val="Normal1"/>
              <w:spacing w:before="240" w:after="160" w:line="360" w:lineRule="auto"/>
              <w:jc w:val="both"/>
              <w:rPr>
                <w:rFonts w:ascii="Arial" w:eastAsia="Arial" w:hAnsi="Arial" w:cs="Arial"/>
                <w:sz w:val="24"/>
                <w:szCs w:val="24"/>
                <w:lang w:val="en-US"/>
              </w:rPr>
            </w:pPr>
          </w:p>
        </w:tc>
      </w:tr>
      <w:tr w:rsidR="001E1241" w14:paraId="6D040E77" w14:textId="77777777">
        <w:trPr>
          <w:cantSplit/>
          <w:tblHeader/>
        </w:trPr>
        <w:tc>
          <w:tcPr>
            <w:tcW w:w="4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37D82A" w14:textId="77777777" w:rsidR="001E1241" w:rsidRDefault="00960C74">
            <w:pPr>
              <w:pStyle w:val="Normal1"/>
              <w:spacing w:before="240" w:after="160" w:line="360" w:lineRule="auto"/>
              <w:jc w:val="both"/>
              <w:rPr>
                <w:rFonts w:ascii="Arial" w:eastAsia="Arial" w:hAnsi="Arial" w:cs="Arial"/>
                <w:sz w:val="24"/>
                <w:szCs w:val="24"/>
              </w:rPr>
            </w:pPr>
            <w:r>
              <w:rPr>
                <w:rFonts w:ascii="Arial" w:eastAsia="Arial" w:hAnsi="Arial" w:cs="Arial"/>
                <w:sz w:val="24"/>
                <w:szCs w:val="24"/>
              </w:rPr>
              <w:t xml:space="preserve">Students´ </w:t>
            </w:r>
            <w:proofErr w:type="spellStart"/>
            <w:r>
              <w:rPr>
                <w:rFonts w:ascii="Arial" w:eastAsia="Arial" w:hAnsi="Arial" w:cs="Arial"/>
                <w:sz w:val="24"/>
                <w:szCs w:val="24"/>
              </w:rPr>
              <w:t>interaction</w:t>
            </w:r>
            <w:proofErr w:type="spellEnd"/>
          </w:p>
        </w:tc>
        <w:tc>
          <w:tcPr>
            <w:tcW w:w="73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6C6D98" w14:textId="77777777" w:rsidR="001E1241" w:rsidRDefault="001E1241">
            <w:pPr>
              <w:pStyle w:val="Normal1"/>
              <w:spacing w:before="240" w:after="160" w:line="360" w:lineRule="auto"/>
              <w:jc w:val="both"/>
              <w:rPr>
                <w:rFonts w:ascii="Arial" w:eastAsia="Arial" w:hAnsi="Arial" w:cs="Arial"/>
                <w:sz w:val="24"/>
                <w:szCs w:val="24"/>
              </w:rPr>
            </w:pPr>
          </w:p>
        </w:tc>
        <w:tc>
          <w:tcPr>
            <w:tcW w:w="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B52BBF" w14:textId="77777777" w:rsidR="001E1241" w:rsidRDefault="001E1241">
            <w:pPr>
              <w:pStyle w:val="Normal1"/>
              <w:spacing w:before="240" w:after="160" w:line="360" w:lineRule="auto"/>
              <w:jc w:val="both"/>
              <w:rPr>
                <w:rFonts w:ascii="Arial" w:eastAsia="Arial" w:hAnsi="Arial" w:cs="Arial"/>
                <w:sz w:val="24"/>
                <w:szCs w:val="24"/>
              </w:rPr>
            </w:pPr>
          </w:p>
        </w:tc>
        <w:tc>
          <w:tcPr>
            <w:tcW w:w="6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5C1BD3" w14:textId="77777777" w:rsidR="001E1241" w:rsidRDefault="001E1241">
            <w:pPr>
              <w:pStyle w:val="Normal1"/>
              <w:spacing w:before="240" w:after="160" w:line="360" w:lineRule="auto"/>
              <w:jc w:val="both"/>
              <w:rPr>
                <w:rFonts w:ascii="Arial" w:eastAsia="Arial" w:hAnsi="Arial" w:cs="Arial"/>
                <w:sz w:val="24"/>
                <w:szCs w:val="24"/>
              </w:rPr>
            </w:pPr>
          </w:p>
        </w:tc>
        <w:tc>
          <w:tcPr>
            <w:tcW w:w="7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A43489" w14:textId="77777777" w:rsidR="001E1241" w:rsidRDefault="001E1241">
            <w:pPr>
              <w:pStyle w:val="Normal1"/>
              <w:spacing w:before="240" w:after="160" w:line="360" w:lineRule="auto"/>
              <w:jc w:val="both"/>
              <w:rPr>
                <w:rFonts w:ascii="Arial" w:eastAsia="Arial" w:hAnsi="Arial" w:cs="Arial"/>
                <w:sz w:val="24"/>
                <w:szCs w:val="24"/>
              </w:rPr>
            </w:pPr>
          </w:p>
        </w:tc>
        <w:tc>
          <w:tcPr>
            <w:tcW w:w="25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803F2A" w14:textId="77777777" w:rsidR="001E1241" w:rsidRDefault="001E1241">
            <w:pPr>
              <w:pStyle w:val="Normal1"/>
              <w:spacing w:before="240" w:after="160" w:line="360" w:lineRule="auto"/>
              <w:jc w:val="both"/>
              <w:rPr>
                <w:rFonts w:ascii="Arial" w:eastAsia="Arial" w:hAnsi="Arial" w:cs="Arial"/>
                <w:sz w:val="24"/>
                <w:szCs w:val="24"/>
              </w:rPr>
            </w:pPr>
          </w:p>
        </w:tc>
      </w:tr>
    </w:tbl>
    <w:p w14:paraId="4FABCDC3" w14:textId="77777777" w:rsidR="001E1241" w:rsidRDefault="001E1241">
      <w:pPr>
        <w:pStyle w:val="Normal1"/>
        <w:spacing w:before="240" w:line="360" w:lineRule="auto"/>
        <w:jc w:val="both"/>
        <w:rPr>
          <w:rFonts w:ascii="Arial" w:eastAsia="Arial" w:hAnsi="Arial" w:cs="Arial"/>
          <w:sz w:val="24"/>
          <w:szCs w:val="24"/>
        </w:rPr>
      </w:pPr>
    </w:p>
    <w:p w14:paraId="0D01864A"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4 Do you usually prepare activities to develop your students´ listening comprehension skill? If so: What kind of activities do you elaborate?</w:t>
      </w:r>
    </w:p>
    <w:p w14:paraId="0E896D33"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Annex 2.1</w:t>
      </w:r>
    </w:p>
    <w:tbl>
      <w:tblPr>
        <w:tblStyle w:val="a1"/>
        <w:tblW w:w="6327" w:type="dxa"/>
        <w:tblInd w:w="1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77"/>
        <w:gridCol w:w="1177"/>
        <w:gridCol w:w="1289"/>
        <w:gridCol w:w="1317"/>
        <w:gridCol w:w="1367"/>
      </w:tblGrid>
      <w:tr w:rsidR="001E1241" w14:paraId="7DC2B236" w14:textId="77777777">
        <w:trPr>
          <w:cantSplit/>
          <w:tblHeader/>
        </w:trPr>
        <w:tc>
          <w:tcPr>
            <w:tcW w:w="1177" w:type="dxa"/>
          </w:tcPr>
          <w:p w14:paraId="492EE65D" w14:textId="77777777" w:rsidR="001E1241" w:rsidRPr="003A7B86" w:rsidRDefault="001E1241">
            <w:pPr>
              <w:pStyle w:val="Normal1"/>
              <w:spacing w:before="240" w:line="360" w:lineRule="auto"/>
              <w:jc w:val="both"/>
              <w:rPr>
                <w:rFonts w:ascii="Arial" w:eastAsia="Arial" w:hAnsi="Arial" w:cs="Arial"/>
                <w:sz w:val="24"/>
                <w:szCs w:val="24"/>
                <w:lang w:val="en-GB"/>
              </w:rPr>
            </w:pPr>
          </w:p>
        </w:tc>
        <w:tc>
          <w:tcPr>
            <w:tcW w:w="1177" w:type="dxa"/>
          </w:tcPr>
          <w:p w14:paraId="27485767" w14:textId="77777777" w:rsidR="001E1241" w:rsidRDefault="00960C74">
            <w:pPr>
              <w:pStyle w:val="Normal1"/>
              <w:spacing w:before="240" w:line="360" w:lineRule="auto"/>
              <w:jc w:val="both"/>
              <w:rPr>
                <w:rFonts w:ascii="Arial" w:eastAsia="Arial" w:hAnsi="Arial" w:cs="Arial"/>
                <w:sz w:val="24"/>
                <w:szCs w:val="24"/>
              </w:rPr>
            </w:pPr>
            <w:proofErr w:type="spellStart"/>
            <w:r>
              <w:rPr>
                <w:rFonts w:ascii="Arial" w:eastAsia="Arial" w:hAnsi="Arial" w:cs="Arial"/>
                <w:sz w:val="24"/>
                <w:szCs w:val="24"/>
              </w:rPr>
              <w:t>Question</w:t>
            </w:r>
            <w:proofErr w:type="spellEnd"/>
            <w:r>
              <w:rPr>
                <w:rFonts w:ascii="Arial" w:eastAsia="Arial" w:hAnsi="Arial" w:cs="Arial"/>
                <w:sz w:val="24"/>
                <w:szCs w:val="24"/>
              </w:rPr>
              <w:t xml:space="preserve"> 1</w:t>
            </w:r>
          </w:p>
        </w:tc>
        <w:tc>
          <w:tcPr>
            <w:tcW w:w="1289" w:type="dxa"/>
          </w:tcPr>
          <w:p w14:paraId="1D4DC730" w14:textId="77777777" w:rsidR="001E1241" w:rsidRDefault="00960C74">
            <w:pPr>
              <w:pStyle w:val="Normal1"/>
              <w:spacing w:before="240" w:line="360" w:lineRule="auto"/>
              <w:jc w:val="both"/>
              <w:rPr>
                <w:rFonts w:ascii="Arial" w:eastAsia="Arial" w:hAnsi="Arial" w:cs="Arial"/>
                <w:sz w:val="24"/>
                <w:szCs w:val="24"/>
              </w:rPr>
            </w:pPr>
            <w:proofErr w:type="spellStart"/>
            <w:r>
              <w:rPr>
                <w:rFonts w:ascii="Arial" w:eastAsia="Arial" w:hAnsi="Arial" w:cs="Arial"/>
                <w:sz w:val="24"/>
                <w:szCs w:val="24"/>
              </w:rPr>
              <w:t>Question</w:t>
            </w:r>
            <w:proofErr w:type="spellEnd"/>
            <w:r>
              <w:rPr>
                <w:rFonts w:ascii="Arial" w:eastAsia="Arial" w:hAnsi="Arial" w:cs="Arial"/>
                <w:sz w:val="24"/>
                <w:szCs w:val="24"/>
              </w:rPr>
              <w:t xml:space="preserve"> 2</w:t>
            </w:r>
          </w:p>
        </w:tc>
        <w:tc>
          <w:tcPr>
            <w:tcW w:w="1317" w:type="dxa"/>
          </w:tcPr>
          <w:p w14:paraId="4BDF3BD4" w14:textId="77777777" w:rsidR="001E1241" w:rsidRDefault="00960C74">
            <w:pPr>
              <w:pStyle w:val="Normal1"/>
              <w:spacing w:before="240" w:line="360" w:lineRule="auto"/>
              <w:jc w:val="both"/>
              <w:rPr>
                <w:rFonts w:ascii="Arial" w:eastAsia="Arial" w:hAnsi="Arial" w:cs="Arial"/>
                <w:sz w:val="24"/>
                <w:szCs w:val="24"/>
              </w:rPr>
            </w:pPr>
            <w:proofErr w:type="spellStart"/>
            <w:r>
              <w:rPr>
                <w:rFonts w:ascii="Arial" w:eastAsia="Arial" w:hAnsi="Arial" w:cs="Arial"/>
                <w:sz w:val="24"/>
                <w:szCs w:val="24"/>
              </w:rPr>
              <w:t>Question</w:t>
            </w:r>
            <w:proofErr w:type="spellEnd"/>
            <w:r>
              <w:rPr>
                <w:rFonts w:ascii="Arial" w:eastAsia="Arial" w:hAnsi="Arial" w:cs="Arial"/>
                <w:sz w:val="24"/>
                <w:szCs w:val="24"/>
              </w:rPr>
              <w:t xml:space="preserve"> 3</w:t>
            </w:r>
          </w:p>
        </w:tc>
        <w:tc>
          <w:tcPr>
            <w:tcW w:w="1367" w:type="dxa"/>
          </w:tcPr>
          <w:p w14:paraId="4E07011E" w14:textId="77777777" w:rsidR="001E1241" w:rsidRDefault="00960C74">
            <w:pPr>
              <w:pStyle w:val="Normal1"/>
              <w:spacing w:before="240" w:line="360" w:lineRule="auto"/>
              <w:jc w:val="both"/>
              <w:rPr>
                <w:rFonts w:ascii="Arial" w:eastAsia="Arial" w:hAnsi="Arial" w:cs="Arial"/>
                <w:sz w:val="24"/>
                <w:szCs w:val="24"/>
              </w:rPr>
            </w:pPr>
            <w:proofErr w:type="spellStart"/>
            <w:r>
              <w:rPr>
                <w:rFonts w:ascii="Arial" w:eastAsia="Arial" w:hAnsi="Arial" w:cs="Arial"/>
                <w:sz w:val="24"/>
                <w:szCs w:val="24"/>
              </w:rPr>
              <w:t>Question</w:t>
            </w:r>
            <w:proofErr w:type="spellEnd"/>
            <w:r>
              <w:rPr>
                <w:rFonts w:ascii="Arial" w:eastAsia="Arial" w:hAnsi="Arial" w:cs="Arial"/>
                <w:sz w:val="24"/>
                <w:szCs w:val="24"/>
              </w:rPr>
              <w:t xml:space="preserve"> 4</w:t>
            </w:r>
          </w:p>
        </w:tc>
      </w:tr>
      <w:tr w:rsidR="001E1241" w14:paraId="326D2D63" w14:textId="77777777">
        <w:trPr>
          <w:cantSplit/>
          <w:tblHeader/>
        </w:trPr>
        <w:tc>
          <w:tcPr>
            <w:tcW w:w="1177" w:type="dxa"/>
          </w:tcPr>
          <w:p w14:paraId="313BCB69" w14:textId="77777777" w:rsidR="001E1241" w:rsidRDefault="00960C74">
            <w:pPr>
              <w:pStyle w:val="Normal1"/>
              <w:spacing w:before="240" w:line="360" w:lineRule="auto"/>
              <w:jc w:val="both"/>
              <w:rPr>
                <w:rFonts w:ascii="Arial" w:eastAsia="Arial" w:hAnsi="Arial" w:cs="Arial"/>
                <w:sz w:val="24"/>
                <w:szCs w:val="24"/>
              </w:rPr>
            </w:pPr>
            <w:proofErr w:type="spellStart"/>
            <w:r>
              <w:rPr>
                <w:rFonts w:ascii="Arial" w:eastAsia="Arial" w:hAnsi="Arial" w:cs="Arial"/>
                <w:sz w:val="24"/>
                <w:szCs w:val="24"/>
              </w:rPr>
              <w:t>Teacher</w:t>
            </w:r>
            <w:proofErr w:type="spellEnd"/>
          </w:p>
          <w:p w14:paraId="5DF7567B" w14:textId="77777777" w:rsidR="001E1241" w:rsidRDefault="00960C74">
            <w:pPr>
              <w:pStyle w:val="Normal1"/>
              <w:spacing w:before="240" w:line="360" w:lineRule="auto"/>
              <w:jc w:val="both"/>
              <w:rPr>
                <w:rFonts w:ascii="Arial" w:eastAsia="Arial" w:hAnsi="Arial" w:cs="Arial"/>
                <w:sz w:val="24"/>
                <w:szCs w:val="24"/>
              </w:rPr>
            </w:pPr>
            <w:r>
              <w:rPr>
                <w:rFonts w:ascii="Arial" w:eastAsia="Arial" w:hAnsi="Arial" w:cs="Arial"/>
                <w:sz w:val="24"/>
                <w:szCs w:val="24"/>
              </w:rPr>
              <w:t>Answer</w:t>
            </w:r>
          </w:p>
        </w:tc>
        <w:tc>
          <w:tcPr>
            <w:tcW w:w="1177" w:type="dxa"/>
          </w:tcPr>
          <w:p w14:paraId="74BD96A1" w14:textId="77777777" w:rsidR="001E1241" w:rsidRDefault="00960C74">
            <w:pPr>
              <w:pStyle w:val="Normal1"/>
              <w:spacing w:before="240" w:line="360" w:lineRule="auto"/>
              <w:jc w:val="both"/>
              <w:rPr>
                <w:rFonts w:ascii="Arial" w:eastAsia="Arial" w:hAnsi="Arial" w:cs="Arial"/>
                <w:sz w:val="24"/>
                <w:szCs w:val="24"/>
              </w:rPr>
            </w:pPr>
            <w:r>
              <w:rPr>
                <w:rFonts w:ascii="Arial" w:eastAsia="Arial" w:hAnsi="Arial" w:cs="Arial"/>
                <w:sz w:val="24"/>
                <w:szCs w:val="24"/>
              </w:rPr>
              <w:t>100%</w:t>
            </w:r>
          </w:p>
          <w:p w14:paraId="2848988C" w14:textId="77777777" w:rsidR="001E1241" w:rsidRDefault="00960C74">
            <w:pPr>
              <w:pStyle w:val="Normal1"/>
              <w:spacing w:before="240" w:line="360" w:lineRule="auto"/>
              <w:jc w:val="both"/>
              <w:rPr>
                <w:rFonts w:ascii="Arial" w:eastAsia="Arial" w:hAnsi="Arial" w:cs="Arial"/>
                <w:sz w:val="24"/>
                <w:szCs w:val="24"/>
              </w:rPr>
            </w:pPr>
            <w:proofErr w:type="spellStart"/>
            <w:r>
              <w:rPr>
                <w:rFonts w:ascii="Arial" w:eastAsia="Arial" w:hAnsi="Arial" w:cs="Arial"/>
                <w:sz w:val="24"/>
                <w:szCs w:val="24"/>
              </w:rPr>
              <w:t>Agree</w:t>
            </w:r>
            <w:proofErr w:type="spellEnd"/>
          </w:p>
        </w:tc>
        <w:tc>
          <w:tcPr>
            <w:tcW w:w="1289" w:type="dxa"/>
          </w:tcPr>
          <w:p w14:paraId="041108A8" w14:textId="77777777" w:rsidR="001E1241" w:rsidRDefault="00960C74">
            <w:pPr>
              <w:pStyle w:val="Normal1"/>
              <w:spacing w:before="240" w:line="360" w:lineRule="auto"/>
              <w:jc w:val="both"/>
              <w:rPr>
                <w:rFonts w:ascii="Arial" w:eastAsia="Arial" w:hAnsi="Arial" w:cs="Arial"/>
                <w:sz w:val="24"/>
                <w:szCs w:val="24"/>
              </w:rPr>
            </w:pPr>
            <w:r>
              <w:rPr>
                <w:rFonts w:ascii="Arial" w:eastAsia="Arial" w:hAnsi="Arial" w:cs="Arial"/>
                <w:sz w:val="24"/>
                <w:szCs w:val="24"/>
              </w:rPr>
              <w:t>66.6%</w:t>
            </w:r>
          </w:p>
          <w:p w14:paraId="1C85C7AF" w14:textId="77777777" w:rsidR="001E1241" w:rsidRDefault="00960C74">
            <w:pPr>
              <w:pStyle w:val="Normal1"/>
              <w:spacing w:before="240" w:line="360" w:lineRule="auto"/>
              <w:jc w:val="both"/>
              <w:rPr>
                <w:rFonts w:ascii="Arial" w:eastAsia="Arial" w:hAnsi="Arial" w:cs="Arial"/>
                <w:sz w:val="24"/>
                <w:szCs w:val="24"/>
              </w:rPr>
            </w:pPr>
            <w:proofErr w:type="spellStart"/>
            <w:r>
              <w:rPr>
                <w:rFonts w:ascii="Arial" w:eastAsia="Arial" w:hAnsi="Arial" w:cs="Arial"/>
                <w:sz w:val="24"/>
                <w:szCs w:val="24"/>
              </w:rPr>
              <w:t>Agree</w:t>
            </w:r>
            <w:proofErr w:type="spellEnd"/>
          </w:p>
        </w:tc>
        <w:tc>
          <w:tcPr>
            <w:tcW w:w="1317" w:type="dxa"/>
          </w:tcPr>
          <w:p w14:paraId="534A5652" w14:textId="77777777" w:rsidR="001E1241" w:rsidRDefault="00960C74">
            <w:pPr>
              <w:pStyle w:val="Normal1"/>
              <w:spacing w:before="240" w:line="360" w:lineRule="auto"/>
              <w:jc w:val="both"/>
              <w:rPr>
                <w:rFonts w:ascii="Arial" w:eastAsia="Arial" w:hAnsi="Arial" w:cs="Arial"/>
                <w:sz w:val="24"/>
                <w:szCs w:val="24"/>
              </w:rPr>
            </w:pPr>
            <w:r>
              <w:rPr>
                <w:rFonts w:ascii="Arial" w:eastAsia="Arial" w:hAnsi="Arial" w:cs="Arial"/>
                <w:sz w:val="24"/>
                <w:szCs w:val="24"/>
              </w:rPr>
              <w:t>100%</w:t>
            </w:r>
          </w:p>
          <w:p w14:paraId="65DE6825" w14:textId="77777777" w:rsidR="001E1241" w:rsidRDefault="00960C74">
            <w:pPr>
              <w:pStyle w:val="Normal1"/>
              <w:spacing w:before="240" w:line="360" w:lineRule="auto"/>
              <w:jc w:val="both"/>
              <w:rPr>
                <w:rFonts w:ascii="Arial" w:eastAsia="Arial" w:hAnsi="Arial" w:cs="Arial"/>
                <w:sz w:val="24"/>
                <w:szCs w:val="24"/>
              </w:rPr>
            </w:pPr>
            <w:proofErr w:type="spellStart"/>
            <w:r>
              <w:rPr>
                <w:rFonts w:ascii="Arial" w:eastAsia="Arial" w:hAnsi="Arial" w:cs="Arial"/>
                <w:sz w:val="24"/>
                <w:szCs w:val="24"/>
              </w:rPr>
              <w:t>Agree</w:t>
            </w:r>
            <w:proofErr w:type="spellEnd"/>
          </w:p>
        </w:tc>
        <w:tc>
          <w:tcPr>
            <w:tcW w:w="1367" w:type="dxa"/>
          </w:tcPr>
          <w:p w14:paraId="204E43E9" w14:textId="77777777" w:rsidR="001E1241" w:rsidRDefault="00960C74">
            <w:pPr>
              <w:pStyle w:val="Normal1"/>
              <w:spacing w:before="240" w:line="360" w:lineRule="auto"/>
              <w:jc w:val="both"/>
              <w:rPr>
                <w:rFonts w:ascii="Arial" w:eastAsia="Arial" w:hAnsi="Arial" w:cs="Arial"/>
                <w:sz w:val="24"/>
                <w:szCs w:val="24"/>
              </w:rPr>
            </w:pPr>
            <w:r>
              <w:rPr>
                <w:rFonts w:ascii="Arial" w:eastAsia="Arial" w:hAnsi="Arial" w:cs="Arial"/>
                <w:sz w:val="24"/>
                <w:szCs w:val="24"/>
              </w:rPr>
              <w:t>66.6%</w:t>
            </w:r>
          </w:p>
          <w:p w14:paraId="75900DC5" w14:textId="77777777" w:rsidR="001E1241" w:rsidRDefault="00960C74">
            <w:pPr>
              <w:pStyle w:val="Normal1"/>
              <w:spacing w:before="240" w:line="360" w:lineRule="auto"/>
              <w:jc w:val="both"/>
              <w:rPr>
                <w:rFonts w:ascii="Arial" w:eastAsia="Arial" w:hAnsi="Arial" w:cs="Arial"/>
                <w:sz w:val="24"/>
                <w:szCs w:val="24"/>
              </w:rPr>
            </w:pPr>
            <w:proofErr w:type="spellStart"/>
            <w:r>
              <w:rPr>
                <w:rFonts w:ascii="Arial" w:eastAsia="Arial" w:hAnsi="Arial" w:cs="Arial"/>
                <w:sz w:val="24"/>
                <w:szCs w:val="24"/>
              </w:rPr>
              <w:t>Agree</w:t>
            </w:r>
            <w:proofErr w:type="spellEnd"/>
          </w:p>
        </w:tc>
      </w:tr>
    </w:tbl>
    <w:p w14:paraId="2172FB52" w14:textId="77777777" w:rsidR="001E1241" w:rsidRDefault="001E1241">
      <w:pPr>
        <w:pStyle w:val="Normal1"/>
        <w:spacing w:before="240" w:line="360" w:lineRule="auto"/>
        <w:jc w:val="both"/>
        <w:rPr>
          <w:rFonts w:ascii="Arial" w:eastAsia="Arial" w:hAnsi="Arial" w:cs="Arial"/>
          <w:b/>
          <w:sz w:val="24"/>
          <w:szCs w:val="24"/>
        </w:rPr>
      </w:pPr>
    </w:p>
    <w:p w14:paraId="53202FC9" w14:textId="77777777" w:rsidR="001E1241" w:rsidRDefault="001E1241">
      <w:pPr>
        <w:pStyle w:val="Normal1"/>
        <w:spacing w:before="240" w:line="360" w:lineRule="auto"/>
        <w:jc w:val="both"/>
        <w:rPr>
          <w:rFonts w:ascii="Arial" w:eastAsia="Arial" w:hAnsi="Arial" w:cs="Arial"/>
          <w:b/>
          <w:sz w:val="24"/>
          <w:szCs w:val="24"/>
        </w:rPr>
      </w:pPr>
    </w:p>
    <w:p w14:paraId="14D6184D" w14:textId="77777777" w:rsidR="001E1241" w:rsidRDefault="001E1241">
      <w:pPr>
        <w:pStyle w:val="Normal1"/>
        <w:spacing w:before="240" w:line="360" w:lineRule="auto"/>
        <w:jc w:val="both"/>
        <w:rPr>
          <w:rFonts w:ascii="Arial" w:eastAsia="Arial" w:hAnsi="Arial" w:cs="Arial"/>
          <w:b/>
          <w:sz w:val="24"/>
          <w:szCs w:val="24"/>
        </w:rPr>
      </w:pPr>
    </w:p>
    <w:p w14:paraId="746EF31F" w14:textId="77777777" w:rsidR="001E1241" w:rsidRDefault="001E1241">
      <w:pPr>
        <w:pStyle w:val="Normal1"/>
        <w:spacing w:before="240" w:line="360" w:lineRule="auto"/>
        <w:jc w:val="both"/>
        <w:rPr>
          <w:rFonts w:ascii="Arial" w:eastAsia="Arial" w:hAnsi="Arial" w:cs="Arial"/>
          <w:b/>
          <w:sz w:val="24"/>
          <w:szCs w:val="24"/>
        </w:rPr>
      </w:pPr>
    </w:p>
    <w:p w14:paraId="5F71F275" w14:textId="77777777" w:rsidR="001E1241" w:rsidRDefault="00960C74">
      <w:pPr>
        <w:pStyle w:val="Normal1"/>
        <w:spacing w:before="240" w:line="360" w:lineRule="auto"/>
        <w:jc w:val="both"/>
        <w:rPr>
          <w:rFonts w:ascii="Arial" w:eastAsia="Arial" w:hAnsi="Arial" w:cs="Arial"/>
          <w:b/>
          <w:sz w:val="24"/>
          <w:szCs w:val="24"/>
        </w:rPr>
      </w:pPr>
      <w:proofErr w:type="spellStart"/>
      <w:r>
        <w:rPr>
          <w:rFonts w:ascii="Arial" w:eastAsia="Arial" w:hAnsi="Arial" w:cs="Arial"/>
          <w:b/>
          <w:sz w:val="24"/>
          <w:szCs w:val="24"/>
        </w:rPr>
        <w:t>Annex</w:t>
      </w:r>
      <w:proofErr w:type="spellEnd"/>
      <w:r>
        <w:rPr>
          <w:rFonts w:ascii="Arial" w:eastAsia="Arial" w:hAnsi="Arial" w:cs="Arial"/>
          <w:b/>
          <w:sz w:val="24"/>
          <w:szCs w:val="24"/>
        </w:rPr>
        <w:t xml:space="preserve"> -3:</w:t>
      </w:r>
    </w:p>
    <w:p w14:paraId="316F58A2" w14:textId="77777777" w:rsidR="001E1241" w:rsidRDefault="00960C74">
      <w:pPr>
        <w:pStyle w:val="Normal1"/>
        <w:spacing w:before="240" w:line="360" w:lineRule="auto"/>
        <w:jc w:val="both"/>
        <w:rPr>
          <w:rFonts w:ascii="Arial" w:eastAsia="Arial" w:hAnsi="Arial" w:cs="Arial"/>
          <w:b/>
          <w:sz w:val="24"/>
          <w:szCs w:val="24"/>
        </w:rPr>
      </w:pPr>
      <w:proofErr w:type="spellStart"/>
      <w:r>
        <w:rPr>
          <w:rFonts w:ascii="Arial" w:eastAsia="Arial" w:hAnsi="Arial" w:cs="Arial"/>
          <w:b/>
          <w:sz w:val="24"/>
          <w:szCs w:val="24"/>
        </w:rPr>
        <w:t>Observation</w:t>
      </w:r>
      <w:proofErr w:type="spellEnd"/>
      <w:r>
        <w:rPr>
          <w:rFonts w:ascii="Arial" w:eastAsia="Arial" w:hAnsi="Arial" w:cs="Arial"/>
          <w:b/>
          <w:sz w:val="24"/>
          <w:szCs w:val="24"/>
        </w:rPr>
        <w:t xml:space="preserve"> Guide:</w:t>
      </w:r>
    </w:p>
    <w:p w14:paraId="17A8086F"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b/>
          <w:sz w:val="24"/>
          <w:szCs w:val="24"/>
          <w:lang w:val="en-GB"/>
        </w:rPr>
        <w:t>Objective:</w:t>
      </w:r>
      <w:r w:rsidRPr="003A7B86">
        <w:rPr>
          <w:rFonts w:ascii="Arial" w:eastAsia="Arial" w:hAnsi="Arial" w:cs="Arial"/>
          <w:sz w:val="24"/>
          <w:szCs w:val="24"/>
          <w:lang w:val="en-GB"/>
        </w:rPr>
        <w:t xml:space="preserve"> To determine the difficulties that students and teachers have in the development of listening comprehension skill in first level student.</w:t>
      </w:r>
    </w:p>
    <w:p w14:paraId="24584C0A" w14:textId="77777777" w:rsidR="001E1241" w:rsidRPr="003A7B86" w:rsidRDefault="001E1241">
      <w:pPr>
        <w:pStyle w:val="Normal1"/>
        <w:spacing w:before="240" w:line="360" w:lineRule="auto"/>
        <w:jc w:val="both"/>
        <w:rPr>
          <w:rFonts w:ascii="Arial" w:eastAsia="Arial" w:hAnsi="Arial" w:cs="Arial"/>
          <w:sz w:val="24"/>
          <w:szCs w:val="24"/>
          <w:lang w:val="en-GB"/>
        </w:rPr>
      </w:pPr>
    </w:p>
    <w:p w14:paraId="6A69DA92" w14:textId="77777777" w:rsidR="001E1241" w:rsidRPr="003A7B86" w:rsidRDefault="001E1241">
      <w:pPr>
        <w:pStyle w:val="Normal1"/>
        <w:spacing w:before="240" w:line="360" w:lineRule="auto"/>
        <w:jc w:val="both"/>
        <w:rPr>
          <w:rFonts w:ascii="Arial" w:eastAsia="Arial" w:hAnsi="Arial" w:cs="Arial"/>
          <w:sz w:val="24"/>
          <w:szCs w:val="24"/>
          <w:lang w:val="en-GB"/>
        </w:rPr>
      </w:pPr>
    </w:p>
    <w:tbl>
      <w:tblPr>
        <w:tblStyle w:val="a2"/>
        <w:tblW w:w="9216" w:type="dxa"/>
        <w:tblInd w:w="2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0"/>
        <w:gridCol w:w="2933"/>
        <w:gridCol w:w="1700"/>
        <w:gridCol w:w="1558"/>
        <w:gridCol w:w="1955"/>
      </w:tblGrid>
      <w:tr w:rsidR="001E1241" w14:paraId="181EF244" w14:textId="77777777">
        <w:trPr>
          <w:cantSplit/>
          <w:tblHeader/>
        </w:trPr>
        <w:tc>
          <w:tcPr>
            <w:tcW w:w="4003" w:type="dxa"/>
            <w:gridSpan w:val="2"/>
            <w:shd w:val="clear" w:color="auto" w:fill="auto"/>
          </w:tcPr>
          <w:p w14:paraId="79F3030E" w14:textId="77777777" w:rsidR="001E1241" w:rsidRDefault="00960C74">
            <w:pPr>
              <w:pStyle w:val="Normal1"/>
              <w:widowControl w:val="0"/>
              <w:tabs>
                <w:tab w:val="left" w:pos="-170"/>
                <w:tab w:val="left" w:pos="3545"/>
                <w:tab w:val="left" w:pos="3828"/>
              </w:tabs>
              <w:spacing w:before="240" w:after="20" w:line="360" w:lineRule="auto"/>
              <w:jc w:val="both"/>
              <w:rPr>
                <w:rFonts w:ascii="Arial" w:eastAsia="Arial" w:hAnsi="Arial" w:cs="Arial"/>
                <w:color w:val="000000"/>
                <w:sz w:val="24"/>
                <w:szCs w:val="24"/>
              </w:rPr>
            </w:pPr>
            <w:proofErr w:type="spellStart"/>
            <w:r>
              <w:rPr>
                <w:rFonts w:ascii="Arial" w:eastAsia="Arial" w:hAnsi="Arial" w:cs="Arial"/>
                <w:color w:val="000000"/>
                <w:sz w:val="24"/>
                <w:szCs w:val="24"/>
              </w:rPr>
              <w:t>Aspects</w:t>
            </w:r>
            <w:proofErr w:type="spellEnd"/>
          </w:p>
        </w:tc>
        <w:tc>
          <w:tcPr>
            <w:tcW w:w="1700" w:type="dxa"/>
            <w:shd w:val="clear" w:color="auto" w:fill="auto"/>
          </w:tcPr>
          <w:p w14:paraId="7AC91F20" w14:textId="77777777" w:rsidR="001E1241" w:rsidRDefault="00960C74">
            <w:pPr>
              <w:pStyle w:val="Normal1"/>
              <w:widowControl w:val="0"/>
              <w:tabs>
                <w:tab w:val="left" w:pos="-170"/>
                <w:tab w:val="left" w:pos="3545"/>
                <w:tab w:val="left" w:pos="3828"/>
              </w:tabs>
              <w:spacing w:before="240" w:after="20" w:line="360" w:lineRule="auto"/>
              <w:jc w:val="both"/>
              <w:rPr>
                <w:rFonts w:ascii="Arial" w:eastAsia="Arial" w:hAnsi="Arial" w:cs="Arial"/>
                <w:color w:val="000000"/>
                <w:sz w:val="24"/>
                <w:szCs w:val="24"/>
              </w:rPr>
            </w:pPr>
            <w:r>
              <w:rPr>
                <w:rFonts w:ascii="Arial" w:eastAsia="Arial" w:hAnsi="Arial" w:cs="Arial"/>
                <w:color w:val="000000"/>
                <w:sz w:val="24"/>
                <w:szCs w:val="24"/>
              </w:rPr>
              <w:t>Good</w:t>
            </w:r>
          </w:p>
        </w:tc>
        <w:tc>
          <w:tcPr>
            <w:tcW w:w="1558" w:type="dxa"/>
            <w:shd w:val="clear" w:color="auto" w:fill="auto"/>
          </w:tcPr>
          <w:p w14:paraId="10BC1653" w14:textId="77777777" w:rsidR="001E1241" w:rsidRDefault="00960C74">
            <w:pPr>
              <w:pStyle w:val="Normal1"/>
              <w:widowControl w:val="0"/>
              <w:tabs>
                <w:tab w:val="left" w:pos="-170"/>
                <w:tab w:val="left" w:pos="3545"/>
                <w:tab w:val="left" w:pos="3828"/>
              </w:tabs>
              <w:spacing w:before="240" w:after="20" w:line="360" w:lineRule="auto"/>
              <w:jc w:val="both"/>
              <w:rPr>
                <w:rFonts w:ascii="Arial" w:eastAsia="Arial" w:hAnsi="Arial" w:cs="Arial"/>
                <w:color w:val="000000"/>
                <w:sz w:val="24"/>
                <w:szCs w:val="24"/>
              </w:rPr>
            </w:pPr>
            <w:r>
              <w:rPr>
                <w:rFonts w:ascii="Arial" w:eastAsia="Arial" w:hAnsi="Arial" w:cs="Arial"/>
                <w:color w:val="000000"/>
                <w:sz w:val="24"/>
                <w:szCs w:val="24"/>
              </w:rPr>
              <w:t>Poor</w:t>
            </w:r>
          </w:p>
        </w:tc>
        <w:tc>
          <w:tcPr>
            <w:tcW w:w="1955" w:type="dxa"/>
            <w:shd w:val="clear" w:color="auto" w:fill="auto"/>
          </w:tcPr>
          <w:p w14:paraId="1AB11FD5" w14:textId="77777777" w:rsidR="001E1241" w:rsidRDefault="00960C74">
            <w:pPr>
              <w:pStyle w:val="Normal1"/>
              <w:widowControl w:val="0"/>
              <w:tabs>
                <w:tab w:val="left" w:pos="-170"/>
                <w:tab w:val="left" w:pos="3545"/>
                <w:tab w:val="left" w:pos="3828"/>
              </w:tabs>
              <w:spacing w:before="240" w:after="20" w:line="360" w:lineRule="auto"/>
              <w:jc w:val="both"/>
              <w:rPr>
                <w:rFonts w:ascii="Arial" w:eastAsia="Arial" w:hAnsi="Arial" w:cs="Arial"/>
                <w:color w:val="000000"/>
                <w:sz w:val="24"/>
                <w:szCs w:val="24"/>
              </w:rPr>
            </w:pPr>
            <w:proofErr w:type="spellStart"/>
            <w:r>
              <w:rPr>
                <w:rFonts w:ascii="Arial" w:eastAsia="Arial" w:hAnsi="Arial" w:cs="Arial"/>
                <w:color w:val="000000"/>
                <w:sz w:val="24"/>
                <w:szCs w:val="24"/>
              </w:rPr>
              <w:t>Bad</w:t>
            </w:r>
            <w:proofErr w:type="spellEnd"/>
          </w:p>
        </w:tc>
      </w:tr>
      <w:tr w:rsidR="001E1241" w:rsidRPr="0079413A" w14:paraId="09A32CE2" w14:textId="77777777">
        <w:trPr>
          <w:cantSplit/>
          <w:trHeight w:val="3214"/>
          <w:tblHeader/>
        </w:trPr>
        <w:tc>
          <w:tcPr>
            <w:tcW w:w="1070" w:type="dxa"/>
            <w:shd w:val="clear" w:color="auto" w:fill="auto"/>
          </w:tcPr>
          <w:p w14:paraId="7640E3E8" w14:textId="77777777" w:rsidR="001E1241" w:rsidRDefault="00960C74">
            <w:pPr>
              <w:pStyle w:val="Normal1"/>
              <w:widowControl w:val="0"/>
              <w:tabs>
                <w:tab w:val="left" w:pos="-170"/>
                <w:tab w:val="left" w:pos="3545"/>
                <w:tab w:val="left" w:pos="3828"/>
              </w:tabs>
              <w:spacing w:before="240" w:after="20" w:line="360" w:lineRule="auto"/>
              <w:jc w:val="both"/>
              <w:rPr>
                <w:rFonts w:ascii="Arial" w:eastAsia="Arial" w:hAnsi="Arial" w:cs="Arial"/>
                <w:color w:val="000000"/>
                <w:sz w:val="24"/>
                <w:szCs w:val="24"/>
              </w:rPr>
            </w:pPr>
            <w:r>
              <w:rPr>
                <w:rFonts w:ascii="Arial" w:eastAsia="Arial" w:hAnsi="Arial" w:cs="Arial"/>
                <w:color w:val="000000"/>
                <w:sz w:val="24"/>
                <w:szCs w:val="24"/>
              </w:rPr>
              <w:lastRenderedPageBreak/>
              <w:t>1</w:t>
            </w:r>
          </w:p>
        </w:tc>
        <w:tc>
          <w:tcPr>
            <w:tcW w:w="2933" w:type="dxa"/>
            <w:shd w:val="clear" w:color="auto" w:fill="auto"/>
          </w:tcPr>
          <w:p w14:paraId="327426E1" w14:textId="77777777" w:rsidR="001E1241" w:rsidRPr="003A7B86" w:rsidRDefault="00960C74">
            <w:pPr>
              <w:pStyle w:val="Normal1"/>
              <w:widowControl w:val="0"/>
              <w:pBdr>
                <w:top w:val="nil"/>
                <w:left w:val="nil"/>
                <w:bottom w:val="nil"/>
                <w:right w:val="nil"/>
                <w:between w:val="nil"/>
              </w:pBdr>
              <w:tabs>
                <w:tab w:val="left" w:pos="-170"/>
                <w:tab w:val="left" w:pos="3545"/>
                <w:tab w:val="left" w:pos="3828"/>
              </w:tabs>
              <w:spacing w:before="240" w:after="0" w:line="360" w:lineRule="auto"/>
              <w:jc w:val="both"/>
              <w:rPr>
                <w:rFonts w:ascii="Arial" w:eastAsia="Arial" w:hAnsi="Arial" w:cs="Arial"/>
                <w:color w:val="000000"/>
                <w:sz w:val="24"/>
                <w:szCs w:val="24"/>
                <w:lang w:val="en-GB"/>
              </w:rPr>
            </w:pPr>
            <w:r w:rsidRPr="003A7B86">
              <w:rPr>
                <w:rFonts w:ascii="Arial" w:eastAsia="Arial" w:hAnsi="Arial" w:cs="Arial"/>
                <w:color w:val="000000"/>
                <w:sz w:val="24"/>
                <w:szCs w:val="24"/>
                <w:lang w:val="en-GB"/>
              </w:rPr>
              <w:t>Recognition of sound items (rhythm, stress, intonation)</w:t>
            </w:r>
          </w:p>
          <w:p w14:paraId="2D045949" w14:textId="77777777" w:rsidR="001E1241" w:rsidRPr="003A7B86" w:rsidRDefault="00960C74">
            <w:pPr>
              <w:pStyle w:val="Normal1"/>
              <w:widowControl w:val="0"/>
              <w:pBdr>
                <w:top w:val="nil"/>
                <w:left w:val="nil"/>
                <w:bottom w:val="nil"/>
                <w:right w:val="nil"/>
                <w:between w:val="nil"/>
              </w:pBdr>
              <w:tabs>
                <w:tab w:val="left" w:pos="-170"/>
                <w:tab w:val="left" w:pos="3545"/>
                <w:tab w:val="left" w:pos="3828"/>
              </w:tabs>
              <w:spacing w:after="20" w:line="360" w:lineRule="auto"/>
              <w:jc w:val="both"/>
              <w:rPr>
                <w:rFonts w:ascii="Arial" w:eastAsia="Arial" w:hAnsi="Arial" w:cs="Arial"/>
                <w:b/>
                <w:color w:val="000000"/>
                <w:sz w:val="24"/>
                <w:szCs w:val="24"/>
                <w:lang w:val="en-GB"/>
              </w:rPr>
            </w:pPr>
            <w:r w:rsidRPr="003A7B86">
              <w:rPr>
                <w:rFonts w:ascii="Arial" w:eastAsia="Arial" w:hAnsi="Arial" w:cs="Arial"/>
                <w:color w:val="000000"/>
                <w:sz w:val="24"/>
                <w:szCs w:val="24"/>
                <w:lang w:val="en-GB"/>
              </w:rPr>
              <w:t>Comprehension of specific  information in oral text</w:t>
            </w:r>
          </w:p>
          <w:p w14:paraId="1AE20D4E" w14:textId="77777777" w:rsidR="001E1241" w:rsidRPr="003A7B86" w:rsidRDefault="001E1241">
            <w:pPr>
              <w:pStyle w:val="Normal1"/>
              <w:widowControl w:val="0"/>
              <w:tabs>
                <w:tab w:val="left" w:pos="-170"/>
                <w:tab w:val="left" w:pos="3545"/>
                <w:tab w:val="left" w:pos="3828"/>
              </w:tabs>
              <w:spacing w:before="240" w:after="20" w:line="360" w:lineRule="auto"/>
              <w:jc w:val="both"/>
              <w:rPr>
                <w:rFonts w:ascii="Arial" w:eastAsia="Arial" w:hAnsi="Arial" w:cs="Arial"/>
                <w:color w:val="000000"/>
                <w:sz w:val="24"/>
                <w:szCs w:val="24"/>
                <w:lang w:val="en-GB"/>
              </w:rPr>
            </w:pPr>
          </w:p>
        </w:tc>
        <w:tc>
          <w:tcPr>
            <w:tcW w:w="1700" w:type="dxa"/>
            <w:shd w:val="clear" w:color="auto" w:fill="auto"/>
          </w:tcPr>
          <w:p w14:paraId="6D251D42" w14:textId="77777777" w:rsidR="001E1241" w:rsidRPr="003A7B86" w:rsidRDefault="001E1241">
            <w:pPr>
              <w:pStyle w:val="Normal1"/>
              <w:widowControl w:val="0"/>
              <w:tabs>
                <w:tab w:val="left" w:pos="-170"/>
                <w:tab w:val="left" w:pos="3545"/>
                <w:tab w:val="left" w:pos="3828"/>
              </w:tabs>
              <w:spacing w:before="240" w:after="20" w:line="360" w:lineRule="auto"/>
              <w:jc w:val="both"/>
              <w:rPr>
                <w:rFonts w:ascii="Arial" w:eastAsia="Arial" w:hAnsi="Arial" w:cs="Arial"/>
                <w:color w:val="000000"/>
                <w:sz w:val="24"/>
                <w:szCs w:val="24"/>
                <w:lang w:val="en-GB"/>
              </w:rPr>
            </w:pPr>
          </w:p>
        </w:tc>
        <w:tc>
          <w:tcPr>
            <w:tcW w:w="1558" w:type="dxa"/>
            <w:shd w:val="clear" w:color="auto" w:fill="auto"/>
          </w:tcPr>
          <w:p w14:paraId="43E06875" w14:textId="77777777" w:rsidR="001E1241" w:rsidRPr="003A7B86" w:rsidRDefault="001E1241">
            <w:pPr>
              <w:pStyle w:val="Normal1"/>
              <w:widowControl w:val="0"/>
              <w:tabs>
                <w:tab w:val="left" w:pos="-170"/>
                <w:tab w:val="left" w:pos="3545"/>
                <w:tab w:val="left" w:pos="3828"/>
              </w:tabs>
              <w:spacing w:before="240" w:after="20" w:line="360" w:lineRule="auto"/>
              <w:jc w:val="both"/>
              <w:rPr>
                <w:rFonts w:ascii="Arial" w:eastAsia="Arial" w:hAnsi="Arial" w:cs="Arial"/>
                <w:color w:val="000000"/>
                <w:sz w:val="24"/>
                <w:szCs w:val="24"/>
                <w:lang w:val="en-GB"/>
              </w:rPr>
            </w:pPr>
          </w:p>
        </w:tc>
        <w:tc>
          <w:tcPr>
            <w:tcW w:w="1955" w:type="dxa"/>
            <w:shd w:val="clear" w:color="auto" w:fill="auto"/>
          </w:tcPr>
          <w:p w14:paraId="13143789" w14:textId="77777777" w:rsidR="001E1241" w:rsidRPr="003A7B86" w:rsidRDefault="001E1241">
            <w:pPr>
              <w:pStyle w:val="Normal1"/>
              <w:widowControl w:val="0"/>
              <w:tabs>
                <w:tab w:val="left" w:pos="-170"/>
                <w:tab w:val="left" w:pos="3545"/>
                <w:tab w:val="left" w:pos="3828"/>
              </w:tabs>
              <w:spacing w:before="240" w:after="20" w:line="360" w:lineRule="auto"/>
              <w:jc w:val="both"/>
              <w:rPr>
                <w:rFonts w:ascii="Arial" w:eastAsia="Arial" w:hAnsi="Arial" w:cs="Arial"/>
                <w:color w:val="000000"/>
                <w:sz w:val="24"/>
                <w:szCs w:val="24"/>
                <w:lang w:val="en-GB"/>
              </w:rPr>
            </w:pPr>
          </w:p>
        </w:tc>
      </w:tr>
      <w:tr w:rsidR="001E1241" w:rsidRPr="0079413A" w14:paraId="026FB118" w14:textId="77777777">
        <w:trPr>
          <w:cantSplit/>
          <w:tblHeader/>
        </w:trPr>
        <w:tc>
          <w:tcPr>
            <w:tcW w:w="1070" w:type="dxa"/>
            <w:shd w:val="clear" w:color="auto" w:fill="auto"/>
          </w:tcPr>
          <w:p w14:paraId="53FD90B9" w14:textId="77777777" w:rsidR="001E1241" w:rsidRDefault="00960C74">
            <w:pPr>
              <w:pStyle w:val="Normal1"/>
              <w:widowControl w:val="0"/>
              <w:tabs>
                <w:tab w:val="left" w:pos="-170"/>
                <w:tab w:val="left" w:pos="3545"/>
                <w:tab w:val="left" w:pos="3828"/>
              </w:tabs>
              <w:spacing w:before="240" w:after="20" w:line="360" w:lineRule="auto"/>
              <w:jc w:val="both"/>
              <w:rPr>
                <w:rFonts w:ascii="Arial" w:eastAsia="Arial" w:hAnsi="Arial" w:cs="Arial"/>
                <w:color w:val="000000"/>
                <w:sz w:val="24"/>
                <w:szCs w:val="24"/>
              </w:rPr>
            </w:pPr>
            <w:r>
              <w:rPr>
                <w:rFonts w:ascii="Arial" w:eastAsia="Arial" w:hAnsi="Arial" w:cs="Arial"/>
                <w:color w:val="000000"/>
                <w:sz w:val="24"/>
                <w:szCs w:val="24"/>
              </w:rPr>
              <w:t>2</w:t>
            </w:r>
          </w:p>
        </w:tc>
        <w:tc>
          <w:tcPr>
            <w:tcW w:w="2933" w:type="dxa"/>
            <w:shd w:val="clear" w:color="auto" w:fill="auto"/>
          </w:tcPr>
          <w:p w14:paraId="41A5F302" w14:textId="77777777" w:rsidR="001E1241" w:rsidRPr="003A7B86" w:rsidRDefault="00960C74">
            <w:pPr>
              <w:pStyle w:val="Normal1"/>
              <w:widowControl w:val="0"/>
              <w:tabs>
                <w:tab w:val="left" w:pos="-170"/>
                <w:tab w:val="left" w:pos="3545"/>
                <w:tab w:val="left" w:pos="3828"/>
              </w:tabs>
              <w:spacing w:before="240" w:after="20" w:line="360" w:lineRule="auto"/>
              <w:jc w:val="both"/>
              <w:rPr>
                <w:rFonts w:ascii="Arial" w:eastAsia="Arial" w:hAnsi="Arial" w:cs="Arial"/>
                <w:color w:val="000000"/>
                <w:sz w:val="24"/>
                <w:szCs w:val="24"/>
                <w:lang w:val="en-GB"/>
              </w:rPr>
            </w:pPr>
            <w:r w:rsidRPr="003A7B86">
              <w:rPr>
                <w:rFonts w:ascii="Arial" w:eastAsia="Arial" w:hAnsi="Arial" w:cs="Arial"/>
                <w:color w:val="000000"/>
                <w:sz w:val="24"/>
                <w:szCs w:val="24"/>
                <w:lang w:val="en-GB"/>
              </w:rPr>
              <w:t>Students' attention and interest in the subject</w:t>
            </w:r>
          </w:p>
        </w:tc>
        <w:tc>
          <w:tcPr>
            <w:tcW w:w="1700" w:type="dxa"/>
            <w:shd w:val="clear" w:color="auto" w:fill="auto"/>
          </w:tcPr>
          <w:p w14:paraId="1668597D" w14:textId="77777777" w:rsidR="001E1241" w:rsidRPr="003A7B86" w:rsidRDefault="001E1241">
            <w:pPr>
              <w:pStyle w:val="Normal1"/>
              <w:widowControl w:val="0"/>
              <w:tabs>
                <w:tab w:val="left" w:pos="-170"/>
                <w:tab w:val="left" w:pos="3545"/>
                <w:tab w:val="left" w:pos="3828"/>
              </w:tabs>
              <w:spacing w:before="240" w:after="20" w:line="360" w:lineRule="auto"/>
              <w:jc w:val="both"/>
              <w:rPr>
                <w:rFonts w:ascii="Arial" w:eastAsia="Arial" w:hAnsi="Arial" w:cs="Arial"/>
                <w:color w:val="000000"/>
                <w:sz w:val="24"/>
                <w:szCs w:val="24"/>
                <w:lang w:val="en-GB"/>
              </w:rPr>
            </w:pPr>
          </w:p>
        </w:tc>
        <w:tc>
          <w:tcPr>
            <w:tcW w:w="1558" w:type="dxa"/>
            <w:shd w:val="clear" w:color="auto" w:fill="auto"/>
          </w:tcPr>
          <w:p w14:paraId="3C3DC802" w14:textId="77777777" w:rsidR="001E1241" w:rsidRPr="003A7B86" w:rsidRDefault="001E1241">
            <w:pPr>
              <w:pStyle w:val="Normal1"/>
              <w:widowControl w:val="0"/>
              <w:tabs>
                <w:tab w:val="left" w:pos="-170"/>
                <w:tab w:val="left" w:pos="3545"/>
                <w:tab w:val="left" w:pos="3828"/>
              </w:tabs>
              <w:spacing w:before="240" w:after="20" w:line="360" w:lineRule="auto"/>
              <w:jc w:val="both"/>
              <w:rPr>
                <w:rFonts w:ascii="Arial" w:eastAsia="Arial" w:hAnsi="Arial" w:cs="Arial"/>
                <w:color w:val="000000"/>
                <w:sz w:val="24"/>
                <w:szCs w:val="24"/>
                <w:lang w:val="en-GB"/>
              </w:rPr>
            </w:pPr>
          </w:p>
        </w:tc>
        <w:tc>
          <w:tcPr>
            <w:tcW w:w="1955" w:type="dxa"/>
            <w:shd w:val="clear" w:color="auto" w:fill="auto"/>
          </w:tcPr>
          <w:p w14:paraId="292EC607" w14:textId="77777777" w:rsidR="001E1241" w:rsidRPr="003A7B86" w:rsidRDefault="001E1241">
            <w:pPr>
              <w:pStyle w:val="Normal1"/>
              <w:widowControl w:val="0"/>
              <w:tabs>
                <w:tab w:val="left" w:pos="-170"/>
                <w:tab w:val="left" w:pos="3545"/>
                <w:tab w:val="left" w:pos="3828"/>
              </w:tabs>
              <w:spacing w:before="240" w:after="20" w:line="360" w:lineRule="auto"/>
              <w:jc w:val="both"/>
              <w:rPr>
                <w:rFonts w:ascii="Arial" w:eastAsia="Arial" w:hAnsi="Arial" w:cs="Arial"/>
                <w:color w:val="000000"/>
                <w:sz w:val="24"/>
                <w:szCs w:val="24"/>
                <w:lang w:val="en-GB"/>
              </w:rPr>
            </w:pPr>
          </w:p>
        </w:tc>
      </w:tr>
      <w:tr w:rsidR="001E1241" w:rsidRPr="0079413A" w14:paraId="358F0B51" w14:textId="77777777">
        <w:trPr>
          <w:cantSplit/>
          <w:tblHeader/>
        </w:trPr>
        <w:tc>
          <w:tcPr>
            <w:tcW w:w="1070" w:type="dxa"/>
            <w:shd w:val="clear" w:color="auto" w:fill="auto"/>
          </w:tcPr>
          <w:p w14:paraId="11E9A230" w14:textId="77777777" w:rsidR="001E1241" w:rsidRDefault="00960C74">
            <w:pPr>
              <w:pStyle w:val="Normal1"/>
              <w:widowControl w:val="0"/>
              <w:tabs>
                <w:tab w:val="left" w:pos="-170"/>
                <w:tab w:val="left" w:pos="3545"/>
                <w:tab w:val="left" w:pos="3828"/>
              </w:tabs>
              <w:spacing w:before="240" w:after="20" w:line="360" w:lineRule="auto"/>
              <w:jc w:val="both"/>
              <w:rPr>
                <w:rFonts w:ascii="Arial" w:eastAsia="Arial" w:hAnsi="Arial" w:cs="Arial"/>
                <w:color w:val="000000"/>
                <w:sz w:val="24"/>
                <w:szCs w:val="24"/>
              </w:rPr>
            </w:pPr>
            <w:r>
              <w:rPr>
                <w:rFonts w:ascii="Arial" w:eastAsia="Arial" w:hAnsi="Arial" w:cs="Arial"/>
                <w:color w:val="000000"/>
                <w:sz w:val="24"/>
                <w:szCs w:val="24"/>
              </w:rPr>
              <w:t>3</w:t>
            </w:r>
          </w:p>
        </w:tc>
        <w:tc>
          <w:tcPr>
            <w:tcW w:w="2933" w:type="dxa"/>
            <w:shd w:val="clear" w:color="auto" w:fill="auto"/>
          </w:tcPr>
          <w:p w14:paraId="4AFFD552" w14:textId="77777777" w:rsidR="001E1241" w:rsidRPr="003A7B86" w:rsidRDefault="00960C74">
            <w:pPr>
              <w:pStyle w:val="Normal1"/>
              <w:widowControl w:val="0"/>
              <w:tabs>
                <w:tab w:val="left" w:pos="-170"/>
                <w:tab w:val="left" w:pos="3545"/>
                <w:tab w:val="left" w:pos="3828"/>
              </w:tabs>
              <w:spacing w:before="240" w:after="20" w:line="360" w:lineRule="auto"/>
              <w:jc w:val="both"/>
              <w:rPr>
                <w:rFonts w:ascii="Arial" w:eastAsia="Arial" w:hAnsi="Arial" w:cs="Arial"/>
                <w:color w:val="000000"/>
                <w:sz w:val="24"/>
                <w:szCs w:val="24"/>
                <w:lang w:val="en-GB"/>
              </w:rPr>
            </w:pPr>
            <w:r w:rsidRPr="003A7B86">
              <w:rPr>
                <w:rFonts w:ascii="Arial" w:eastAsia="Arial" w:hAnsi="Arial" w:cs="Arial"/>
                <w:color w:val="000000"/>
                <w:sz w:val="24"/>
                <w:szCs w:val="24"/>
                <w:lang w:val="en-GB"/>
              </w:rPr>
              <w:t>Use of motivated activities by the teachers.</w:t>
            </w:r>
          </w:p>
        </w:tc>
        <w:tc>
          <w:tcPr>
            <w:tcW w:w="1700" w:type="dxa"/>
            <w:shd w:val="clear" w:color="auto" w:fill="auto"/>
          </w:tcPr>
          <w:p w14:paraId="53A77903" w14:textId="77777777" w:rsidR="001E1241" w:rsidRPr="003A7B86" w:rsidRDefault="001E1241">
            <w:pPr>
              <w:pStyle w:val="Normal1"/>
              <w:widowControl w:val="0"/>
              <w:tabs>
                <w:tab w:val="left" w:pos="-170"/>
                <w:tab w:val="left" w:pos="3545"/>
                <w:tab w:val="left" w:pos="3828"/>
              </w:tabs>
              <w:spacing w:before="240" w:after="20" w:line="360" w:lineRule="auto"/>
              <w:jc w:val="both"/>
              <w:rPr>
                <w:rFonts w:ascii="Arial" w:eastAsia="Arial" w:hAnsi="Arial" w:cs="Arial"/>
                <w:color w:val="000000"/>
                <w:sz w:val="24"/>
                <w:szCs w:val="24"/>
                <w:lang w:val="en-GB"/>
              </w:rPr>
            </w:pPr>
          </w:p>
        </w:tc>
        <w:tc>
          <w:tcPr>
            <w:tcW w:w="1558" w:type="dxa"/>
            <w:shd w:val="clear" w:color="auto" w:fill="auto"/>
          </w:tcPr>
          <w:p w14:paraId="5ADA5A34" w14:textId="77777777" w:rsidR="001E1241" w:rsidRPr="003A7B86" w:rsidRDefault="001E1241">
            <w:pPr>
              <w:pStyle w:val="Normal1"/>
              <w:widowControl w:val="0"/>
              <w:tabs>
                <w:tab w:val="left" w:pos="-170"/>
                <w:tab w:val="left" w:pos="3545"/>
                <w:tab w:val="left" w:pos="3828"/>
              </w:tabs>
              <w:spacing w:before="240" w:after="20" w:line="360" w:lineRule="auto"/>
              <w:jc w:val="both"/>
              <w:rPr>
                <w:rFonts w:ascii="Arial" w:eastAsia="Arial" w:hAnsi="Arial" w:cs="Arial"/>
                <w:color w:val="000000"/>
                <w:sz w:val="24"/>
                <w:szCs w:val="24"/>
                <w:lang w:val="en-GB"/>
              </w:rPr>
            </w:pPr>
          </w:p>
        </w:tc>
        <w:tc>
          <w:tcPr>
            <w:tcW w:w="1955" w:type="dxa"/>
            <w:shd w:val="clear" w:color="auto" w:fill="auto"/>
          </w:tcPr>
          <w:p w14:paraId="05C36F3C" w14:textId="77777777" w:rsidR="001E1241" w:rsidRPr="003A7B86" w:rsidRDefault="001E1241">
            <w:pPr>
              <w:pStyle w:val="Normal1"/>
              <w:widowControl w:val="0"/>
              <w:tabs>
                <w:tab w:val="left" w:pos="-170"/>
                <w:tab w:val="left" w:pos="3545"/>
                <w:tab w:val="left" w:pos="3828"/>
              </w:tabs>
              <w:spacing w:before="240" w:after="20" w:line="360" w:lineRule="auto"/>
              <w:jc w:val="both"/>
              <w:rPr>
                <w:rFonts w:ascii="Arial" w:eastAsia="Arial" w:hAnsi="Arial" w:cs="Arial"/>
                <w:color w:val="000000"/>
                <w:sz w:val="24"/>
                <w:szCs w:val="24"/>
                <w:lang w:val="en-GB"/>
              </w:rPr>
            </w:pPr>
          </w:p>
        </w:tc>
      </w:tr>
      <w:tr w:rsidR="001E1241" w:rsidRPr="0079413A" w14:paraId="4C3FE19A" w14:textId="77777777">
        <w:trPr>
          <w:cantSplit/>
          <w:tblHeader/>
        </w:trPr>
        <w:tc>
          <w:tcPr>
            <w:tcW w:w="1070" w:type="dxa"/>
            <w:shd w:val="clear" w:color="auto" w:fill="auto"/>
          </w:tcPr>
          <w:p w14:paraId="4BB1F6F2" w14:textId="77777777" w:rsidR="001E1241" w:rsidRDefault="00960C74">
            <w:pPr>
              <w:pStyle w:val="Normal1"/>
              <w:widowControl w:val="0"/>
              <w:tabs>
                <w:tab w:val="left" w:pos="-170"/>
                <w:tab w:val="left" w:pos="3545"/>
                <w:tab w:val="left" w:pos="3828"/>
              </w:tabs>
              <w:spacing w:before="240" w:after="20" w:line="360" w:lineRule="auto"/>
              <w:jc w:val="both"/>
              <w:rPr>
                <w:rFonts w:ascii="Arial" w:eastAsia="Arial" w:hAnsi="Arial" w:cs="Arial"/>
                <w:color w:val="000000"/>
                <w:sz w:val="24"/>
                <w:szCs w:val="24"/>
              </w:rPr>
            </w:pPr>
            <w:r>
              <w:rPr>
                <w:rFonts w:ascii="Arial" w:eastAsia="Arial" w:hAnsi="Arial" w:cs="Arial"/>
                <w:color w:val="000000"/>
                <w:sz w:val="24"/>
                <w:szCs w:val="24"/>
              </w:rPr>
              <w:t>4</w:t>
            </w:r>
          </w:p>
        </w:tc>
        <w:tc>
          <w:tcPr>
            <w:tcW w:w="2933" w:type="dxa"/>
            <w:shd w:val="clear" w:color="auto" w:fill="auto"/>
          </w:tcPr>
          <w:p w14:paraId="055B7790" w14:textId="77777777" w:rsidR="001E1241" w:rsidRPr="003A7B86" w:rsidRDefault="00960C74">
            <w:pPr>
              <w:pStyle w:val="Normal1"/>
              <w:widowControl w:val="0"/>
              <w:tabs>
                <w:tab w:val="left" w:pos="-170"/>
                <w:tab w:val="left" w:pos="3545"/>
                <w:tab w:val="left" w:pos="3828"/>
              </w:tabs>
              <w:spacing w:before="240" w:after="20" w:line="360" w:lineRule="auto"/>
              <w:jc w:val="both"/>
              <w:rPr>
                <w:rFonts w:ascii="Arial" w:eastAsia="Arial" w:hAnsi="Arial" w:cs="Arial"/>
                <w:color w:val="000000"/>
                <w:sz w:val="24"/>
                <w:szCs w:val="24"/>
                <w:lang w:val="en-GB"/>
              </w:rPr>
            </w:pPr>
            <w:r w:rsidRPr="003A7B86">
              <w:rPr>
                <w:rFonts w:ascii="Arial" w:eastAsia="Arial" w:hAnsi="Arial" w:cs="Arial"/>
                <w:color w:val="000000"/>
                <w:sz w:val="24"/>
                <w:szCs w:val="24"/>
                <w:lang w:val="en-GB"/>
              </w:rPr>
              <w:t>Use of teaching aids by the teachers.</w:t>
            </w:r>
          </w:p>
        </w:tc>
        <w:tc>
          <w:tcPr>
            <w:tcW w:w="1700" w:type="dxa"/>
            <w:shd w:val="clear" w:color="auto" w:fill="auto"/>
          </w:tcPr>
          <w:p w14:paraId="21067408" w14:textId="77777777" w:rsidR="001E1241" w:rsidRPr="003A7B86" w:rsidRDefault="001E1241">
            <w:pPr>
              <w:pStyle w:val="Normal1"/>
              <w:widowControl w:val="0"/>
              <w:tabs>
                <w:tab w:val="left" w:pos="-170"/>
                <w:tab w:val="left" w:pos="3545"/>
                <w:tab w:val="left" w:pos="3828"/>
              </w:tabs>
              <w:spacing w:before="240" w:after="20" w:line="360" w:lineRule="auto"/>
              <w:jc w:val="both"/>
              <w:rPr>
                <w:rFonts w:ascii="Arial" w:eastAsia="Arial" w:hAnsi="Arial" w:cs="Arial"/>
                <w:color w:val="000000"/>
                <w:sz w:val="24"/>
                <w:szCs w:val="24"/>
                <w:lang w:val="en-GB"/>
              </w:rPr>
            </w:pPr>
          </w:p>
        </w:tc>
        <w:tc>
          <w:tcPr>
            <w:tcW w:w="1558" w:type="dxa"/>
            <w:shd w:val="clear" w:color="auto" w:fill="auto"/>
          </w:tcPr>
          <w:p w14:paraId="0F9E0A89" w14:textId="77777777" w:rsidR="001E1241" w:rsidRPr="003A7B86" w:rsidRDefault="001E1241">
            <w:pPr>
              <w:pStyle w:val="Normal1"/>
              <w:widowControl w:val="0"/>
              <w:tabs>
                <w:tab w:val="left" w:pos="-170"/>
                <w:tab w:val="left" w:pos="3545"/>
                <w:tab w:val="left" w:pos="3828"/>
              </w:tabs>
              <w:spacing w:before="240" w:after="20" w:line="360" w:lineRule="auto"/>
              <w:jc w:val="both"/>
              <w:rPr>
                <w:rFonts w:ascii="Arial" w:eastAsia="Arial" w:hAnsi="Arial" w:cs="Arial"/>
                <w:color w:val="000000"/>
                <w:sz w:val="24"/>
                <w:szCs w:val="24"/>
                <w:lang w:val="en-GB"/>
              </w:rPr>
            </w:pPr>
          </w:p>
        </w:tc>
        <w:tc>
          <w:tcPr>
            <w:tcW w:w="1955" w:type="dxa"/>
            <w:shd w:val="clear" w:color="auto" w:fill="auto"/>
          </w:tcPr>
          <w:p w14:paraId="3D06E304" w14:textId="77777777" w:rsidR="001E1241" w:rsidRPr="003A7B86" w:rsidRDefault="001E1241">
            <w:pPr>
              <w:pStyle w:val="Normal1"/>
              <w:widowControl w:val="0"/>
              <w:tabs>
                <w:tab w:val="left" w:pos="-170"/>
                <w:tab w:val="left" w:pos="3545"/>
                <w:tab w:val="left" w:pos="3828"/>
              </w:tabs>
              <w:spacing w:before="240" w:after="20" w:line="360" w:lineRule="auto"/>
              <w:jc w:val="both"/>
              <w:rPr>
                <w:rFonts w:ascii="Arial" w:eastAsia="Arial" w:hAnsi="Arial" w:cs="Arial"/>
                <w:color w:val="000000"/>
                <w:sz w:val="24"/>
                <w:szCs w:val="24"/>
                <w:lang w:val="en-GB"/>
              </w:rPr>
            </w:pPr>
          </w:p>
        </w:tc>
      </w:tr>
      <w:tr w:rsidR="001E1241" w14:paraId="43FDC7A7" w14:textId="77777777">
        <w:trPr>
          <w:cantSplit/>
          <w:tblHeader/>
        </w:trPr>
        <w:tc>
          <w:tcPr>
            <w:tcW w:w="1070" w:type="dxa"/>
            <w:shd w:val="clear" w:color="auto" w:fill="auto"/>
          </w:tcPr>
          <w:p w14:paraId="49BE9FEB" w14:textId="77777777" w:rsidR="001E1241" w:rsidRDefault="00960C74">
            <w:pPr>
              <w:pStyle w:val="Normal1"/>
              <w:widowControl w:val="0"/>
              <w:tabs>
                <w:tab w:val="left" w:pos="-170"/>
                <w:tab w:val="left" w:pos="3545"/>
                <w:tab w:val="left" w:pos="3828"/>
              </w:tabs>
              <w:spacing w:before="240" w:after="20" w:line="360" w:lineRule="auto"/>
              <w:jc w:val="both"/>
              <w:rPr>
                <w:rFonts w:ascii="Arial" w:eastAsia="Arial" w:hAnsi="Arial" w:cs="Arial"/>
                <w:color w:val="000000"/>
                <w:sz w:val="24"/>
                <w:szCs w:val="24"/>
              </w:rPr>
            </w:pPr>
            <w:bookmarkStart w:id="7" w:name="_n7rijolmyqq5" w:colFirst="0" w:colLast="0"/>
            <w:bookmarkEnd w:id="7"/>
            <w:r>
              <w:rPr>
                <w:rFonts w:ascii="Arial" w:eastAsia="Arial" w:hAnsi="Arial" w:cs="Arial"/>
                <w:color w:val="000000"/>
                <w:sz w:val="24"/>
                <w:szCs w:val="24"/>
              </w:rPr>
              <w:t>5</w:t>
            </w:r>
          </w:p>
        </w:tc>
        <w:tc>
          <w:tcPr>
            <w:tcW w:w="2933" w:type="dxa"/>
            <w:shd w:val="clear" w:color="auto" w:fill="auto"/>
          </w:tcPr>
          <w:p w14:paraId="3109E572" w14:textId="77777777" w:rsidR="001E1241" w:rsidRDefault="00960C74">
            <w:pPr>
              <w:pStyle w:val="Normal1"/>
              <w:widowControl w:val="0"/>
              <w:tabs>
                <w:tab w:val="left" w:pos="-170"/>
                <w:tab w:val="left" w:pos="3545"/>
                <w:tab w:val="left" w:pos="3828"/>
              </w:tabs>
              <w:spacing w:before="240" w:after="20" w:line="360" w:lineRule="auto"/>
              <w:jc w:val="both"/>
              <w:rPr>
                <w:rFonts w:ascii="Arial" w:eastAsia="Arial" w:hAnsi="Arial" w:cs="Arial"/>
                <w:color w:val="000000"/>
                <w:sz w:val="24"/>
                <w:szCs w:val="24"/>
              </w:rPr>
            </w:pPr>
            <w:proofErr w:type="spellStart"/>
            <w:r>
              <w:rPr>
                <w:rFonts w:ascii="Arial" w:eastAsia="Arial" w:hAnsi="Arial" w:cs="Arial"/>
                <w:color w:val="000000"/>
                <w:sz w:val="24"/>
                <w:szCs w:val="24"/>
              </w:rPr>
              <w:t>Classroom's</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condition</w:t>
            </w:r>
            <w:proofErr w:type="spellEnd"/>
            <w:r>
              <w:rPr>
                <w:rFonts w:ascii="Arial" w:eastAsia="Arial" w:hAnsi="Arial" w:cs="Arial"/>
                <w:color w:val="000000"/>
                <w:sz w:val="24"/>
                <w:szCs w:val="24"/>
              </w:rPr>
              <w:t xml:space="preserve"> and </w:t>
            </w:r>
            <w:proofErr w:type="spellStart"/>
            <w:r>
              <w:rPr>
                <w:rFonts w:ascii="Arial" w:eastAsia="Arial" w:hAnsi="Arial" w:cs="Arial"/>
                <w:color w:val="000000"/>
                <w:sz w:val="24"/>
                <w:szCs w:val="24"/>
              </w:rPr>
              <w:t>organization</w:t>
            </w:r>
            <w:proofErr w:type="spellEnd"/>
          </w:p>
        </w:tc>
        <w:tc>
          <w:tcPr>
            <w:tcW w:w="1700" w:type="dxa"/>
            <w:shd w:val="clear" w:color="auto" w:fill="auto"/>
          </w:tcPr>
          <w:p w14:paraId="63B40F8B" w14:textId="77777777" w:rsidR="001E1241" w:rsidRDefault="001E1241">
            <w:pPr>
              <w:pStyle w:val="Normal1"/>
              <w:widowControl w:val="0"/>
              <w:tabs>
                <w:tab w:val="left" w:pos="-170"/>
                <w:tab w:val="left" w:pos="3545"/>
                <w:tab w:val="left" w:pos="3828"/>
              </w:tabs>
              <w:spacing w:before="240" w:after="20" w:line="360" w:lineRule="auto"/>
              <w:jc w:val="both"/>
              <w:rPr>
                <w:rFonts w:ascii="Arial" w:eastAsia="Arial" w:hAnsi="Arial" w:cs="Arial"/>
                <w:color w:val="000000"/>
                <w:sz w:val="24"/>
                <w:szCs w:val="24"/>
              </w:rPr>
            </w:pPr>
          </w:p>
        </w:tc>
        <w:tc>
          <w:tcPr>
            <w:tcW w:w="1558" w:type="dxa"/>
            <w:shd w:val="clear" w:color="auto" w:fill="auto"/>
          </w:tcPr>
          <w:p w14:paraId="0DC52C21" w14:textId="77777777" w:rsidR="001E1241" w:rsidRDefault="001E1241">
            <w:pPr>
              <w:pStyle w:val="Normal1"/>
              <w:widowControl w:val="0"/>
              <w:tabs>
                <w:tab w:val="left" w:pos="-170"/>
                <w:tab w:val="left" w:pos="3545"/>
                <w:tab w:val="left" w:pos="3828"/>
              </w:tabs>
              <w:spacing w:before="240" w:after="20" w:line="360" w:lineRule="auto"/>
              <w:jc w:val="both"/>
              <w:rPr>
                <w:rFonts w:ascii="Arial" w:eastAsia="Arial" w:hAnsi="Arial" w:cs="Arial"/>
                <w:color w:val="000000"/>
                <w:sz w:val="24"/>
                <w:szCs w:val="24"/>
              </w:rPr>
            </w:pPr>
          </w:p>
        </w:tc>
        <w:tc>
          <w:tcPr>
            <w:tcW w:w="1955" w:type="dxa"/>
            <w:shd w:val="clear" w:color="auto" w:fill="auto"/>
          </w:tcPr>
          <w:p w14:paraId="603A9F4A" w14:textId="77777777" w:rsidR="001E1241" w:rsidRDefault="001E1241">
            <w:pPr>
              <w:pStyle w:val="Normal1"/>
              <w:widowControl w:val="0"/>
              <w:tabs>
                <w:tab w:val="left" w:pos="-170"/>
                <w:tab w:val="left" w:pos="3545"/>
                <w:tab w:val="left" w:pos="3828"/>
              </w:tabs>
              <w:spacing w:before="240" w:after="20" w:line="360" w:lineRule="auto"/>
              <w:jc w:val="both"/>
              <w:rPr>
                <w:rFonts w:ascii="Arial" w:eastAsia="Arial" w:hAnsi="Arial" w:cs="Arial"/>
                <w:color w:val="000000"/>
                <w:sz w:val="24"/>
                <w:szCs w:val="24"/>
              </w:rPr>
            </w:pPr>
          </w:p>
        </w:tc>
      </w:tr>
      <w:tr w:rsidR="001E1241" w14:paraId="2398DE9A" w14:textId="77777777">
        <w:trPr>
          <w:cantSplit/>
          <w:tblHeader/>
        </w:trPr>
        <w:tc>
          <w:tcPr>
            <w:tcW w:w="1070" w:type="dxa"/>
            <w:shd w:val="clear" w:color="auto" w:fill="auto"/>
          </w:tcPr>
          <w:p w14:paraId="79E12F7A" w14:textId="77777777" w:rsidR="001E1241" w:rsidRDefault="00960C74">
            <w:pPr>
              <w:pStyle w:val="Normal1"/>
              <w:widowControl w:val="0"/>
              <w:tabs>
                <w:tab w:val="left" w:pos="-170"/>
                <w:tab w:val="left" w:pos="3545"/>
                <w:tab w:val="left" w:pos="3828"/>
              </w:tabs>
              <w:spacing w:before="240" w:after="20" w:line="360" w:lineRule="auto"/>
              <w:jc w:val="both"/>
              <w:rPr>
                <w:rFonts w:ascii="Arial" w:eastAsia="Arial" w:hAnsi="Arial" w:cs="Arial"/>
                <w:color w:val="000000"/>
                <w:sz w:val="24"/>
                <w:szCs w:val="24"/>
              </w:rPr>
            </w:pPr>
            <w:r>
              <w:rPr>
                <w:rFonts w:ascii="Arial" w:eastAsia="Arial" w:hAnsi="Arial" w:cs="Arial"/>
                <w:color w:val="000000"/>
                <w:sz w:val="24"/>
                <w:szCs w:val="24"/>
              </w:rPr>
              <w:t>6</w:t>
            </w:r>
          </w:p>
        </w:tc>
        <w:tc>
          <w:tcPr>
            <w:tcW w:w="2933" w:type="dxa"/>
            <w:shd w:val="clear" w:color="auto" w:fill="auto"/>
          </w:tcPr>
          <w:p w14:paraId="4EE7450B" w14:textId="77777777" w:rsidR="001E1241" w:rsidRDefault="00960C74">
            <w:pPr>
              <w:pStyle w:val="Normal1"/>
              <w:widowControl w:val="0"/>
              <w:tabs>
                <w:tab w:val="left" w:pos="-170"/>
                <w:tab w:val="left" w:pos="3545"/>
                <w:tab w:val="left" w:pos="3828"/>
              </w:tabs>
              <w:spacing w:before="240" w:after="20" w:line="360" w:lineRule="auto"/>
              <w:jc w:val="both"/>
              <w:rPr>
                <w:rFonts w:ascii="Arial" w:eastAsia="Arial" w:hAnsi="Arial" w:cs="Arial"/>
                <w:color w:val="000000"/>
                <w:sz w:val="24"/>
                <w:szCs w:val="24"/>
              </w:rPr>
            </w:pPr>
            <w:proofErr w:type="spellStart"/>
            <w:r>
              <w:rPr>
                <w:rFonts w:ascii="Arial" w:eastAsia="Arial" w:hAnsi="Arial" w:cs="Arial"/>
                <w:color w:val="000000"/>
                <w:sz w:val="24"/>
                <w:szCs w:val="24"/>
              </w:rPr>
              <w:t>Teachers</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behavior</w:t>
            </w:r>
            <w:proofErr w:type="spellEnd"/>
            <w:r>
              <w:rPr>
                <w:rFonts w:ascii="Arial" w:eastAsia="Arial" w:hAnsi="Arial" w:cs="Arial"/>
                <w:color w:val="000000"/>
                <w:sz w:val="24"/>
                <w:szCs w:val="24"/>
              </w:rPr>
              <w:t xml:space="preserve"> </w:t>
            </w:r>
          </w:p>
        </w:tc>
        <w:tc>
          <w:tcPr>
            <w:tcW w:w="1700" w:type="dxa"/>
            <w:shd w:val="clear" w:color="auto" w:fill="auto"/>
          </w:tcPr>
          <w:p w14:paraId="19509C3A" w14:textId="77777777" w:rsidR="001E1241" w:rsidRDefault="001E1241">
            <w:pPr>
              <w:pStyle w:val="Normal1"/>
              <w:widowControl w:val="0"/>
              <w:tabs>
                <w:tab w:val="left" w:pos="-170"/>
                <w:tab w:val="left" w:pos="3545"/>
                <w:tab w:val="left" w:pos="3828"/>
              </w:tabs>
              <w:spacing w:before="240" w:after="20" w:line="360" w:lineRule="auto"/>
              <w:jc w:val="both"/>
              <w:rPr>
                <w:rFonts w:ascii="Arial" w:eastAsia="Arial" w:hAnsi="Arial" w:cs="Arial"/>
                <w:color w:val="000000"/>
                <w:sz w:val="24"/>
                <w:szCs w:val="24"/>
              </w:rPr>
            </w:pPr>
          </w:p>
        </w:tc>
        <w:tc>
          <w:tcPr>
            <w:tcW w:w="1558" w:type="dxa"/>
            <w:shd w:val="clear" w:color="auto" w:fill="auto"/>
          </w:tcPr>
          <w:p w14:paraId="44861FC2" w14:textId="77777777" w:rsidR="001E1241" w:rsidRDefault="001E1241">
            <w:pPr>
              <w:pStyle w:val="Normal1"/>
              <w:widowControl w:val="0"/>
              <w:tabs>
                <w:tab w:val="left" w:pos="-170"/>
                <w:tab w:val="left" w:pos="3545"/>
                <w:tab w:val="left" w:pos="3828"/>
              </w:tabs>
              <w:spacing w:before="240" w:after="20" w:line="360" w:lineRule="auto"/>
              <w:jc w:val="both"/>
              <w:rPr>
                <w:rFonts w:ascii="Arial" w:eastAsia="Arial" w:hAnsi="Arial" w:cs="Arial"/>
                <w:color w:val="000000"/>
                <w:sz w:val="24"/>
                <w:szCs w:val="24"/>
              </w:rPr>
            </w:pPr>
          </w:p>
        </w:tc>
        <w:tc>
          <w:tcPr>
            <w:tcW w:w="1955" w:type="dxa"/>
            <w:shd w:val="clear" w:color="auto" w:fill="auto"/>
          </w:tcPr>
          <w:p w14:paraId="687D2247" w14:textId="77777777" w:rsidR="001E1241" w:rsidRDefault="001E1241">
            <w:pPr>
              <w:pStyle w:val="Normal1"/>
              <w:widowControl w:val="0"/>
              <w:tabs>
                <w:tab w:val="left" w:pos="-170"/>
                <w:tab w:val="left" w:pos="3545"/>
                <w:tab w:val="left" w:pos="3828"/>
              </w:tabs>
              <w:spacing w:before="240" w:after="20" w:line="360" w:lineRule="auto"/>
              <w:jc w:val="both"/>
              <w:rPr>
                <w:rFonts w:ascii="Arial" w:eastAsia="Arial" w:hAnsi="Arial" w:cs="Arial"/>
                <w:color w:val="000000"/>
                <w:sz w:val="24"/>
                <w:szCs w:val="24"/>
              </w:rPr>
            </w:pPr>
          </w:p>
        </w:tc>
      </w:tr>
      <w:tr w:rsidR="001E1241" w14:paraId="2AA7856F" w14:textId="77777777">
        <w:trPr>
          <w:cantSplit/>
          <w:tblHeader/>
        </w:trPr>
        <w:tc>
          <w:tcPr>
            <w:tcW w:w="1070" w:type="dxa"/>
            <w:shd w:val="clear" w:color="auto" w:fill="auto"/>
          </w:tcPr>
          <w:p w14:paraId="3AA0877F" w14:textId="77777777" w:rsidR="001E1241" w:rsidRDefault="00960C74">
            <w:pPr>
              <w:pStyle w:val="Normal1"/>
              <w:widowControl w:val="0"/>
              <w:tabs>
                <w:tab w:val="left" w:pos="-170"/>
                <w:tab w:val="left" w:pos="3545"/>
                <w:tab w:val="left" w:pos="3828"/>
              </w:tabs>
              <w:spacing w:before="240" w:after="20" w:line="360" w:lineRule="auto"/>
              <w:jc w:val="both"/>
              <w:rPr>
                <w:rFonts w:ascii="Arial" w:eastAsia="Arial" w:hAnsi="Arial" w:cs="Arial"/>
                <w:color w:val="000000"/>
                <w:sz w:val="24"/>
                <w:szCs w:val="24"/>
              </w:rPr>
            </w:pPr>
            <w:r>
              <w:rPr>
                <w:rFonts w:ascii="Arial" w:eastAsia="Arial" w:hAnsi="Arial" w:cs="Arial"/>
                <w:color w:val="000000"/>
                <w:sz w:val="24"/>
                <w:szCs w:val="24"/>
              </w:rPr>
              <w:t>7</w:t>
            </w:r>
          </w:p>
        </w:tc>
        <w:tc>
          <w:tcPr>
            <w:tcW w:w="2933" w:type="dxa"/>
            <w:shd w:val="clear" w:color="auto" w:fill="auto"/>
          </w:tcPr>
          <w:p w14:paraId="3B7AECE7" w14:textId="77777777" w:rsidR="001E1241" w:rsidRDefault="00960C74">
            <w:pPr>
              <w:pStyle w:val="Normal1"/>
              <w:widowControl w:val="0"/>
              <w:tabs>
                <w:tab w:val="left" w:pos="-170"/>
                <w:tab w:val="left" w:pos="3545"/>
                <w:tab w:val="left" w:pos="3828"/>
              </w:tabs>
              <w:spacing w:before="240" w:after="20" w:line="360" w:lineRule="auto"/>
              <w:jc w:val="both"/>
              <w:rPr>
                <w:rFonts w:ascii="Arial" w:eastAsia="Arial" w:hAnsi="Arial" w:cs="Arial"/>
                <w:color w:val="000000"/>
                <w:sz w:val="24"/>
                <w:szCs w:val="24"/>
              </w:rPr>
            </w:pPr>
            <w:r>
              <w:rPr>
                <w:rFonts w:ascii="Arial" w:eastAsia="Arial" w:hAnsi="Arial" w:cs="Arial"/>
                <w:color w:val="000000"/>
                <w:sz w:val="24"/>
                <w:szCs w:val="24"/>
              </w:rPr>
              <w:t>Students' discipline</w:t>
            </w:r>
          </w:p>
        </w:tc>
        <w:tc>
          <w:tcPr>
            <w:tcW w:w="1700" w:type="dxa"/>
            <w:shd w:val="clear" w:color="auto" w:fill="auto"/>
          </w:tcPr>
          <w:p w14:paraId="75DF249E" w14:textId="77777777" w:rsidR="001E1241" w:rsidRDefault="001E1241">
            <w:pPr>
              <w:pStyle w:val="Normal1"/>
              <w:widowControl w:val="0"/>
              <w:tabs>
                <w:tab w:val="left" w:pos="-170"/>
                <w:tab w:val="left" w:pos="3545"/>
                <w:tab w:val="left" w:pos="3828"/>
              </w:tabs>
              <w:spacing w:before="240" w:after="20" w:line="360" w:lineRule="auto"/>
              <w:jc w:val="both"/>
              <w:rPr>
                <w:rFonts w:ascii="Arial" w:eastAsia="Arial" w:hAnsi="Arial" w:cs="Arial"/>
                <w:color w:val="000000"/>
                <w:sz w:val="24"/>
                <w:szCs w:val="24"/>
              </w:rPr>
            </w:pPr>
          </w:p>
        </w:tc>
        <w:tc>
          <w:tcPr>
            <w:tcW w:w="1558" w:type="dxa"/>
            <w:shd w:val="clear" w:color="auto" w:fill="auto"/>
          </w:tcPr>
          <w:p w14:paraId="0C8CC547" w14:textId="77777777" w:rsidR="001E1241" w:rsidRDefault="001E1241">
            <w:pPr>
              <w:pStyle w:val="Normal1"/>
              <w:widowControl w:val="0"/>
              <w:tabs>
                <w:tab w:val="left" w:pos="-170"/>
                <w:tab w:val="left" w:pos="3545"/>
                <w:tab w:val="left" w:pos="3828"/>
              </w:tabs>
              <w:spacing w:before="240" w:after="20" w:line="360" w:lineRule="auto"/>
              <w:jc w:val="both"/>
              <w:rPr>
                <w:rFonts w:ascii="Arial" w:eastAsia="Arial" w:hAnsi="Arial" w:cs="Arial"/>
                <w:color w:val="000000"/>
                <w:sz w:val="24"/>
                <w:szCs w:val="24"/>
              </w:rPr>
            </w:pPr>
          </w:p>
        </w:tc>
        <w:tc>
          <w:tcPr>
            <w:tcW w:w="1955" w:type="dxa"/>
            <w:shd w:val="clear" w:color="auto" w:fill="auto"/>
          </w:tcPr>
          <w:p w14:paraId="0F78DC49" w14:textId="77777777" w:rsidR="001E1241" w:rsidRDefault="001E1241">
            <w:pPr>
              <w:pStyle w:val="Normal1"/>
              <w:widowControl w:val="0"/>
              <w:tabs>
                <w:tab w:val="left" w:pos="-170"/>
                <w:tab w:val="left" w:pos="3545"/>
                <w:tab w:val="left" w:pos="3828"/>
              </w:tabs>
              <w:spacing w:before="240" w:after="20" w:line="360" w:lineRule="auto"/>
              <w:jc w:val="both"/>
              <w:rPr>
                <w:rFonts w:ascii="Arial" w:eastAsia="Arial" w:hAnsi="Arial" w:cs="Arial"/>
                <w:color w:val="000000"/>
                <w:sz w:val="24"/>
                <w:szCs w:val="24"/>
              </w:rPr>
            </w:pPr>
          </w:p>
        </w:tc>
      </w:tr>
    </w:tbl>
    <w:p w14:paraId="77B6AD8A" w14:textId="77777777" w:rsidR="001E1241" w:rsidRDefault="001E1241">
      <w:pPr>
        <w:pStyle w:val="Normal1"/>
        <w:spacing w:before="240" w:line="360" w:lineRule="auto"/>
        <w:jc w:val="both"/>
        <w:rPr>
          <w:rFonts w:ascii="Arial" w:eastAsia="Arial" w:hAnsi="Arial" w:cs="Arial"/>
          <w:b/>
          <w:sz w:val="24"/>
          <w:szCs w:val="24"/>
        </w:rPr>
      </w:pPr>
    </w:p>
    <w:p w14:paraId="362C8C82" w14:textId="77777777" w:rsidR="001E1241" w:rsidRDefault="001E1241">
      <w:pPr>
        <w:pStyle w:val="Normal1"/>
        <w:spacing w:before="240" w:line="360" w:lineRule="auto"/>
        <w:jc w:val="both"/>
        <w:rPr>
          <w:rFonts w:ascii="Arial" w:eastAsia="Arial" w:hAnsi="Arial" w:cs="Arial"/>
          <w:b/>
          <w:sz w:val="24"/>
          <w:szCs w:val="24"/>
        </w:rPr>
      </w:pPr>
    </w:p>
    <w:p w14:paraId="661716FD" w14:textId="77777777" w:rsidR="001E1241" w:rsidRDefault="001E1241">
      <w:pPr>
        <w:pStyle w:val="Normal1"/>
        <w:spacing w:before="240" w:line="360" w:lineRule="auto"/>
        <w:jc w:val="both"/>
        <w:rPr>
          <w:rFonts w:ascii="Arial" w:eastAsia="Arial" w:hAnsi="Arial" w:cs="Arial"/>
          <w:b/>
          <w:sz w:val="24"/>
          <w:szCs w:val="24"/>
        </w:rPr>
      </w:pPr>
    </w:p>
    <w:p w14:paraId="1ED9D7DB" w14:textId="77777777" w:rsidR="001E1241" w:rsidRDefault="001E1241">
      <w:pPr>
        <w:pStyle w:val="Normal1"/>
        <w:spacing w:before="240" w:line="360" w:lineRule="auto"/>
        <w:jc w:val="both"/>
        <w:rPr>
          <w:rFonts w:ascii="Arial" w:eastAsia="Arial" w:hAnsi="Arial" w:cs="Arial"/>
          <w:b/>
          <w:sz w:val="24"/>
          <w:szCs w:val="24"/>
        </w:rPr>
      </w:pPr>
    </w:p>
    <w:p w14:paraId="263AAE46" w14:textId="77777777" w:rsidR="001E1241" w:rsidRDefault="00960C74">
      <w:pPr>
        <w:pStyle w:val="Normal1"/>
        <w:widowControl w:val="0"/>
        <w:tabs>
          <w:tab w:val="left" w:pos="-170"/>
          <w:tab w:val="left" w:pos="3545"/>
          <w:tab w:val="left" w:pos="3828"/>
        </w:tabs>
        <w:spacing w:before="20" w:after="20" w:line="360" w:lineRule="auto"/>
        <w:ind w:left="360"/>
        <w:jc w:val="both"/>
        <w:rPr>
          <w:rFonts w:ascii="Arial" w:eastAsia="Arial" w:hAnsi="Arial" w:cs="Arial"/>
          <w:color w:val="000000"/>
          <w:sz w:val="24"/>
          <w:szCs w:val="24"/>
        </w:rPr>
      </w:pPr>
      <w:proofErr w:type="spellStart"/>
      <w:r>
        <w:rPr>
          <w:rFonts w:ascii="Arial" w:eastAsia="Arial" w:hAnsi="Arial" w:cs="Arial"/>
          <w:color w:val="000000"/>
          <w:sz w:val="24"/>
          <w:szCs w:val="24"/>
        </w:rPr>
        <w:t>Annex</w:t>
      </w:r>
      <w:proofErr w:type="spellEnd"/>
      <w:r>
        <w:rPr>
          <w:rFonts w:ascii="Arial" w:eastAsia="Arial" w:hAnsi="Arial" w:cs="Arial"/>
          <w:color w:val="000000"/>
          <w:sz w:val="24"/>
          <w:szCs w:val="24"/>
        </w:rPr>
        <w:t xml:space="preserve"> 3.1</w:t>
      </w:r>
    </w:p>
    <w:p w14:paraId="343C725F" w14:textId="77777777" w:rsidR="001E1241" w:rsidRDefault="00960C74">
      <w:pPr>
        <w:pStyle w:val="Normal1"/>
        <w:widowControl w:val="0"/>
        <w:tabs>
          <w:tab w:val="left" w:pos="-170"/>
          <w:tab w:val="left" w:pos="3545"/>
          <w:tab w:val="left" w:pos="3828"/>
        </w:tabs>
        <w:spacing w:before="20" w:after="20" w:line="360" w:lineRule="auto"/>
        <w:ind w:left="360"/>
        <w:jc w:val="both"/>
        <w:rPr>
          <w:rFonts w:ascii="Arial" w:eastAsia="Arial" w:hAnsi="Arial" w:cs="Arial"/>
          <w:color w:val="000000"/>
          <w:sz w:val="24"/>
          <w:szCs w:val="24"/>
        </w:rPr>
      </w:pPr>
      <w:proofErr w:type="spellStart"/>
      <w:r>
        <w:rPr>
          <w:rFonts w:ascii="Arial" w:eastAsia="Arial" w:hAnsi="Arial" w:cs="Arial"/>
          <w:color w:val="000000"/>
          <w:sz w:val="24"/>
          <w:szCs w:val="24"/>
        </w:rPr>
        <w:t>Result</w:t>
      </w:r>
      <w:proofErr w:type="spellEnd"/>
      <w:r>
        <w:rPr>
          <w:rFonts w:ascii="Arial" w:eastAsia="Arial" w:hAnsi="Arial" w:cs="Arial"/>
          <w:color w:val="000000"/>
          <w:sz w:val="24"/>
          <w:szCs w:val="24"/>
        </w:rPr>
        <w:t xml:space="preserve"> of </w:t>
      </w:r>
      <w:proofErr w:type="spellStart"/>
      <w:r>
        <w:rPr>
          <w:rFonts w:ascii="Arial" w:eastAsia="Arial" w:hAnsi="Arial" w:cs="Arial"/>
          <w:color w:val="000000"/>
          <w:sz w:val="24"/>
          <w:szCs w:val="24"/>
        </w:rPr>
        <w:t>initial</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observation</w:t>
      </w:r>
      <w:proofErr w:type="spellEnd"/>
      <w:r>
        <w:rPr>
          <w:rFonts w:ascii="Arial" w:eastAsia="Arial" w:hAnsi="Arial" w:cs="Arial"/>
          <w:color w:val="000000"/>
          <w:sz w:val="24"/>
          <w:szCs w:val="24"/>
        </w:rPr>
        <w:t xml:space="preserve"> guide</w:t>
      </w:r>
    </w:p>
    <w:tbl>
      <w:tblPr>
        <w:tblStyle w:val="a3"/>
        <w:tblpPr w:leftFromText="180" w:rightFromText="180" w:vertAnchor="text" w:tblpX="1776" w:tblpY="440"/>
        <w:tblW w:w="921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22"/>
        <w:gridCol w:w="1331"/>
        <w:gridCol w:w="1306"/>
        <w:gridCol w:w="1325"/>
        <w:gridCol w:w="1306"/>
        <w:gridCol w:w="1320"/>
        <w:gridCol w:w="1306"/>
      </w:tblGrid>
      <w:tr w:rsidR="001E1241" w14:paraId="2D089366" w14:textId="77777777">
        <w:trPr>
          <w:cantSplit/>
          <w:tblHeader/>
        </w:trPr>
        <w:tc>
          <w:tcPr>
            <w:tcW w:w="1322" w:type="dxa"/>
          </w:tcPr>
          <w:p w14:paraId="0DFC702B"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proofErr w:type="spellStart"/>
            <w:r>
              <w:rPr>
                <w:rFonts w:ascii="Arial" w:eastAsia="Arial" w:hAnsi="Arial" w:cs="Arial"/>
                <w:color w:val="000000"/>
                <w:sz w:val="24"/>
                <w:szCs w:val="24"/>
              </w:rPr>
              <w:lastRenderedPageBreak/>
              <w:t>Item</w:t>
            </w:r>
            <w:proofErr w:type="spellEnd"/>
          </w:p>
        </w:tc>
        <w:tc>
          <w:tcPr>
            <w:tcW w:w="1331" w:type="dxa"/>
          </w:tcPr>
          <w:p w14:paraId="2867EA4E"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Good</w:t>
            </w:r>
          </w:p>
        </w:tc>
        <w:tc>
          <w:tcPr>
            <w:tcW w:w="1306" w:type="dxa"/>
          </w:tcPr>
          <w:p w14:paraId="35946D28"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w:t>
            </w:r>
          </w:p>
        </w:tc>
        <w:tc>
          <w:tcPr>
            <w:tcW w:w="1325" w:type="dxa"/>
          </w:tcPr>
          <w:p w14:paraId="1A2C6190"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Poor</w:t>
            </w:r>
          </w:p>
        </w:tc>
        <w:tc>
          <w:tcPr>
            <w:tcW w:w="1306" w:type="dxa"/>
          </w:tcPr>
          <w:p w14:paraId="33A79679"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w:t>
            </w:r>
          </w:p>
        </w:tc>
        <w:tc>
          <w:tcPr>
            <w:tcW w:w="1320" w:type="dxa"/>
          </w:tcPr>
          <w:p w14:paraId="3F446C89"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proofErr w:type="spellStart"/>
            <w:r>
              <w:rPr>
                <w:rFonts w:ascii="Arial" w:eastAsia="Arial" w:hAnsi="Arial" w:cs="Arial"/>
                <w:color w:val="000000"/>
                <w:sz w:val="24"/>
                <w:szCs w:val="24"/>
              </w:rPr>
              <w:t>Bad</w:t>
            </w:r>
            <w:proofErr w:type="spellEnd"/>
          </w:p>
        </w:tc>
        <w:tc>
          <w:tcPr>
            <w:tcW w:w="1306" w:type="dxa"/>
          </w:tcPr>
          <w:p w14:paraId="3F048FAC"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w:t>
            </w:r>
          </w:p>
        </w:tc>
      </w:tr>
      <w:tr w:rsidR="001E1241" w14:paraId="609630CA" w14:textId="77777777">
        <w:trPr>
          <w:cantSplit/>
          <w:tblHeader/>
        </w:trPr>
        <w:tc>
          <w:tcPr>
            <w:tcW w:w="1322" w:type="dxa"/>
          </w:tcPr>
          <w:p w14:paraId="3D0B88B2"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1</w:t>
            </w:r>
          </w:p>
        </w:tc>
        <w:tc>
          <w:tcPr>
            <w:tcW w:w="1331" w:type="dxa"/>
          </w:tcPr>
          <w:p w14:paraId="7E87E9EE"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0</w:t>
            </w:r>
          </w:p>
        </w:tc>
        <w:tc>
          <w:tcPr>
            <w:tcW w:w="1306" w:type="dxa"/>
          </w:tcPr>
          <w:p w14:paraId="3F26446D"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0%</w:t>
            </w:r>
          </w:p>
        </w:tc>
        <w:tc>
          <w:tcPr>
            <w:tcW w:w="1325" w:type="dxa"/>
          </w:tcPr>
          <w:p w14:paraId="3A1BD1E7"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0</w:t>
            </w:r>
          </w:p>
        </w:tc>
        <w:tc>
          <w:tcPr>
            <w:tcW w:w="1306" w:type="dxa"/>
          </w:tcPr>
          <w:p w14:paraId="58506F9F"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0%</w:t>
            </w:r>
          </w:p>
        </w:tc>
        <w:tc>
          <w:tcPr>
            <w:tcW w:w="1320" w:type="dxa"/>
          </w:tcPr>
          <w:p w14:paraId="20D70566"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6</w:t>
            </w:r>
          </w:p>
        </w:tc>
        <w:tc>
          <w:tcPr>
            <w:tcW w:w="1306" w:type="dxa"/>
          </w:tcPr>
          <w:p w14:paraId="73F6DD56"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100%</w:t>
            </w:r>
          </w:p>
        </w:tc>
      </w:tr>
      <w:tr w:rsidR="001E1241" w14:paraId="73BAA550" w14:textId="77777777">
        <w:trPr>
          <w:cantSplit/>
          <w:tblHeader/>
        </w:trPr>
        <w:tc>
          <w:tcPr>
            <w:tcW w:w="1322" w:type="dxa"/>
          </w:tcPr>
          <w:p w14:paraId="7CDA9BA8"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2</w:t>
            </w:r>
          </w:p>
        </w:tc>
        <w:tc>
          <w:tcPr>
            <w:tcW w:w="1331" w:type="dxa"/>
          </w:tcPr>
          <w:p w14:paraId="699279E9"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0</w:t>
            </w:r>
          </w:p>
        </w:tc>
        <w:tc>
          <w:tcPr>
            <w:tcW w:w="1306" w:type="dxa"/>
          </w:tcPr>
          <w:p w14:paraId="335BBF7B"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0%</w:t>
            </w:r>
          </w:p>
        </w:tc>
        <w:tc>
          <w:tcPr>
            <w:tcW w:w="1325" w:type="dxa"/>
          </w:tcPr>
          <w:p w14:paraId="61CD915F"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1</w:t>
            </w:r>
          </w:p>
        </w:tc>
        <w:tc>
          <w:tcPr>
            <w:tcW w:w="1306" w:type="dxa"/>
          </w:tcPr>
          <w:p w14:paraId="264ED27D"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17%</w:t>
            </w:r>
          </w:p>
        </w:tc>
        <w:tc>
          <w:tcPr>
            <w:tcW w:w="1320" w:type="dxa"/>
          </w:tcPr>
          <w:p w14:paraId="38EDCB3E"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5</w:t>
            </w:r>
          </w:p>
        </w:tc>
        <w:tc>
          <w:tcPr>
            <w:tcW w:w="1306" w:type="dxa"/>
          </w:tcPr>
          <w:p w14:paraId="159AEE74"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83%</w:t>
            </w:r>
          </w:p>
        </w:tc>
      </w:tr>
      <w:tr w:rsidR="001E1241" w14:paraId="67A48799" w14:textId="77777777">
        <w:trPr>
          <w:cantSplit/>
          <w:tblHeader/>
        </w:trPr>
        <w:tc>
          <w:tcPr>
            <w:tcW w:w="1322" w:type="dxa"/>
          </w:tcPr>
          <w:p w14:paraId="5A64F1B6"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3</w:t>
            </w:r>
          </w:p>
        </w:tc>
        <w:tc>
          <w:tcPr>
            <w:tcW w:w="1331" w:type="dxa"/>
          </w:tcPr>
          <w:p w14:paraId="6D99B280"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0</w:t>
            </w:r>
          </w:p>
        </w:tc>
        <w:tc>
          <w:tcPr>
            <w:tcW w:w="1306" w:type="dxa"/>
          </w:tcPr>
          <w:p w14:paraId="3C61BB1B"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0%</w:t>
            </w:r>
          </w:p>
        </w:tc>
        <w:tc>
          <w:tcPr>
            <w:tcW w:w="1325" w:type="dxa"/>
          </w:tcPr>
          <w:p w14:paraId="0C53D626"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1</w:t>
            </w:r>
          </w:p>
        </w:tc>
        <w:tc>
          <w:tcPr>
            <w:tcW w:w="1306" w:type="dxa"/>
          </w:tcPr>
          <w:p w14:paraId="074B3365"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17%</w:t>
            </w:r>
          </w:p>
        </w:tc>
        <w:tc>
          <w:tcPr>
            <w:tcW w:w="1320" w:type="dxa"/>
          </w:tcPr>
          <w:p w14:paraId="6AFF5705"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5</w:t>
            </w:r>
          </w:p>
        </w:tc>
        <w:tc>
          <w:tcPr>
            <w:tcW w:w="1306" w:type="dxa"/>
          </w:tcPr>
          <w:p w14:paraId="60BA56E5"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83%</w:t>
            </w:r>
          </w:p>
        </w:tc>
      </w:tr>
      <w:tr w:rsidR="001E1241" w14:paraId="0CFB1952" w14:textId="77777777">
        <w:trPr>
          <w:cantSplit/>
          <w:tblHeader/>
        </w:trPr>
        <w:tc>
          <w:tcPr>
            <w:tcW w:w="1322" w:type="dxa"/>
          </w:tcPr>
          <w:p w14:paraId="2DF2F4D1"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4</w:t>
            </w:r>
          </w:p>
        </w:tc>
        <w:tc>
          <w:tcPr>
            <w:tcW w:w="1331" w:type="dxa"/>
          </w:tcPr>
          <w:p w14:paraId="5CA6AF8B"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0</w:t>
            </w:r>
          </w:p>
        </w:tc>
        <w:tc>
          <w:tcPr>
            <w:tcW w:w="1306" w:type="dxa"/>
          </w:tcPr>
          <w:p w14:paraId="01A95B7D"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0%</w:t>
            </w:r>
          </w:p>
        </w:tc>
        <w:tc>
          <w:tcPr>
            <w:tcW w:w="1325" w:type="dxa"/>
          </w:tcPr>
          <w:p w14:paraId="592784C7"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4</w:t>
            </w:r>
          </w:p>
        </w:tc>
        <w:tc>
          <w:tcPr>
            <w:tcW w:w="1306" w:type="dxa"/>
          </w:tcPr>
          <w:p w14:paraId="5C1DB33D"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66%</w:t>
            </w:r>
          </w:p>
        </w:tc>
        <w:tc>
          <w:tcPr>
            <w:tcW w:w="1320" w:type="dxa"/>
          </w:tcPr>
          <w:p w14:paraId="7A721482"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2</w:t>
            </w:r>
          </w:p>
        </w:tc>
        <w:tc>
          <w:tcPr>
            <w:tcW w:w="1306" w:type="dxa"/>
          </w:tcPr>
          <w:p w14:paraId="0589A7E8"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34%</w:t>
            </w:r>
          </w:p>
        </w:tc>
      </w:tr>
      <w:tr w:rsidR="001E1241" w14:paraId="130835E9" w14:textId="77777777">
        <w:trPr>
          <w:cantSplit/>
          <w:tblHeader/>
        </w:trPr>
        <w:tc>
          <w:tcPr>
            <w:tcW w:w="1322" w:type="dxa"/>
          </w:tcPr>
          <w:p w14:paraId="18070E72"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5</w:t>
            </w:r>
          </w:p>
        </w:tc>
        <w:tc>
          <w:tcPr>
            <w:tcW w:w="1331" w:type="dxa"/>
          </w:tcPr>
          <w:p w14:paraId="61C1F2F8"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6</w:t>
            </w:r>
          </w:p>
        </w:tc>
        <w:tc>
          <w:tcPr>
            <w:tcW w:w="1306" w:type="dxa"/>
          </w:tcPr>
          <w:p w14:paraId="6892FFD7"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100%</w:t>
            </w:r>
          </w:p>
        </w:tc>
        <w:tc>
          <w:tcPr>
            <w:tcW w:w="1325" w:type="dxa"/>
          </w:tcPr>
          <w:p w14:paraId="6A6DBC96"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0</w:t>
            </w:r>
          </w:p>
        </w:tc>
        <w:tc>
          <w:tcPr>
            <w:tcW w:w="1306" w:type="dxa"/>
          </w:tcPr>
          <w:p w14:paraId="0EE8AC66"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0%</w:t>
            </w:r>
          </w:p>
        </w:tc>
        <w:tc>
          <w:tcPr>
            <w:tcW w:w="1320" w:type="dxa"/>
          </w:tcPr>
          <w:p w14:paraId="0F2A79BC"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0</w:t>
            </w:r>
          </w:p>
        </w:tc>
        <w:tc>
          <w:tcPr>
            <w:tcW w:w="1306" w:type="dxa"/>
          </w:tcPr>
          <w:p w14:paraId="6B8CC902"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0%</w:t>
            </w:r>
          </w:p>
        </w:tc>
      </w:tr>
      <w:tr w:rsidR="001E1241" w14:paraId="549538DB" w14:textId="77777777">
        <w:trPr>
          <w:cantSplit/>
          <w:tblHeader/>
        </w:trPr>
        <w:tc>
          <w:tcPr>
            <w:tcW w:w="1322" w:type="dxa"/>
          </w:tcPr>
          <w:p w14:paraId="3D08D993"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6</w:t>
            </w:r>
          </w:p>
        </w:tc>
        <w:tc>
          <w:tcPr>
            <w:tcW w:w="1331" w:type="dxa"/>
          </w:tcPr>
          <w:p w14:paraId="178FC382"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6</w:t>
            </w:r>
          </w:p>
        </w:tc>
        <w:tc>
          <w:tcPr>
            <w:tcW w:w="1306" w:type="dxa"/>
          </w:tcPr>
          <w:p w14:paraId="014C034F"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100%</w:t>
            </w:r>
          </w:p>
        </w:tc>
        <w:tc>
          <w:tcPr>
            <w:tcW w:w="1325" w:type="dxa"/>
          </w:tcPr>
          <w:p w14:paraId="5C27A033"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0</w:t>
            </w:r>
          </w:p>
        </w:tc>
        <w:tc>
          <w:tcPr>
            <w:tcW w:w="1306" w:type="dxa"/>
          </w:tcPr>
          <w:p w14:paraId="7739AEB3"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0%</w:t>
            </w:r>
          </w:p>
        </w:tc>
        <w:tc>
          <w:tcPr>
            <w:tcW w:w="1320" w:type="dxa"/>
          </w:tcPr>
          <w:p w14:paraId="7AEFFD17"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0</w:t>
            </w:r>
          </w:p>
        </w:tc>
        <w:tc>
          <w:tcPr>
            <w:tcW w:w="1306" w:type="dxa"/>
          </w:tcPr>
          <w:p w14:paraId="63CD4321"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0%</w:t>
            </w:r>
          </w:p>
        </w:tc>
      </w:tr>
      <w:tr w:rsidR="001E1241" w14:paraId="74E1C1AA" w14:textId="77777777">
        <w:trPr>
          <w:cantSplit/>
          <w:tblHeader/>
        </w:trPr>
        <w:tc>
          <w:tcPr>
            <w:tcW w:w="1322" w:type="dxa"/>
          </w:tcPr>
          <w:p w14:paraId="7BB30AAA"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7</w:t>
            </w:r>
          </w:p>
        </w:tc>
        <w:tc>
          <w:tcPr>
            <w:tcW w:w="1331" w:type="dxa"/>
          </w:tcPr>
          <w:p w14:paraId="1EAD052F"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6</w:t>
            </w:r>
          </w:p>
        </w:tc>
        <w:tc>
          <w:tcPr>
            <w:tcW w:w="1306" w:type="dxa"/>
          </w:tcPr>
          <w:p w14:paraId="6EACA56D"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100%</w:t>
            </w:r>
          </w:p>
        </w:tc>
        <w:tc>
          <w:tcPr>
            <w:tcW w:w="1325" w:type="dxa"/>
          </w:tcPr>
          <w:p w14:paraId="70534021"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0</w:t>
            </w:r>
          </w:p>
        </w:tc>
        <w:tc>
          <w:tcPr>
            <w:tcW w:w="1306" w:type="dxa"/>
          </w:tcPr>
          <w:p w14:paraId="44D023CE"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0%</w:t>
            </w:r>
          </w:p>
        </w:tc>
        <w:tc>
          <w:tcPr>
            <w:tcW w:w="1320" w:type="dxa"/>
          </w:tcPr>
          <w:p w14:paraId="7FFA6C60"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0</w:t>
            </w:r>
          </w:p>
        </w:tc>
        <w:tc>
          <w:tcPr>
            <w:tcW w:w="1306" w:type="dxa"/>
          </w:tcPr>
          <w:p w14:paraId="451C9736"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0%</w:t>
            </w:r>
          </w:p>
        </w:tc>
      </w:tr>
    </w:tbl>
    <w:p w14:paraId="13CF88CD" w14:textId="77777777" w:rsidR="001E1241" w:rsidRDefault="001E1241">
      <w:pPr>
        <w:pStyle w:val="Normal1"/>
        <w:spacing w:before="240" w:line="360" w:lineRule="auto"/>
        <w:jc w:val="both"/>
        <w:rPr>
          <w:rFonts w:ascii="Arial" w:eastAsia="Arial" w:hAnsi="Arial" w:cs="Arial"/>
          <w:b/>
          <w:sz w:val="24"/>
          <w:szCs w:val="24"/>
        </w:rPr>
      </w:pPr>
    </w:p>
    <w:p w14:paraId="1BBFE5A2" w14:textId="77777777" w:rsidR="001E1241" w:rsidRDefault="001E1241">
      <w:pPr>
        <w:pStyle w:val="Normal1"/>
        <w:spacing w:before="240" w:line="360" w:lineRule="auto"/>
        <w:jc w:val="both"/>
        <w:rPr>
          <w:rFonts w:ascii="Arial" w:eastAsia="Arial" w:hAnsi="Arial" w:cs="Arial"/>
          <w:b/>
          <w:sz w:val="24"/>
          <w:szCs w:val="24"/>
        </w:rPr>
      </w:pPr>
    </w:p>
    <w:p w14:paraId="2BD9446E" w14:textId="77777777" w:rsidR="001E1241" w:rsidRDefault="001E1241">
      <w:pPr>
        <w:pStyle w:val="Normal1"/>
        <w:spacing w:before="240" w:line="360" w:lineRule="auto"/>
        <w:jc w:val="both"/>
        <w:rPr>
          <w:rFonts w:ascii="Arial" w:eastAsia="Arial" w:hAnsi="Arial" w:cs="Arial"/>
          <w:b/>
          <w:sz w:val="24"/>
          <w:szCs w:val="24"/>
        </w:rPr>
      </w:pPr>
    </w:p>
    <w:p w14:paraId="58162461" w14:textId="77777777" w:rsidR="00E16325" w:rsidRDefault="00E16325">
      <w:pPr>
        <w:pStyle w:val="Normal1"/>
        <w:spacing w:before="240" w:line="360" w:lineRule="auto"/>
        <w:jc w:val="both"/>
        <w:rPr>
          <w:rFonts w:ascii="Arial" w:eastAsia="Arial" w:hAnsi="Arial" w:cs="Arial"/>
          <w:b/>
          <w:sz w:val="24"/>
          <w:szCs w:val="24"/>
        </w:rPr>
      </w:pPr>
    </w:p>
    <w:p w14:paraId="647E701B" w14:textId="77777777" w:rsidR="00E16325" w:rsidRDefault="00E16325">
      <w:pPr>
        <w:pStyle w:val="Normal1"/>
        <w:spacing w:before="240" w:line="360" w:lineRule="auto"/>
        <w:jc w:val="both"/>
        <w:rPr>
          <w:rFonts w:ascii="Arial" w:eastAsia="Arial" w:hAnsi="Arial" w:cs="Arial"/>
          <w:b/>
          <w:sz w:val="24"/>
          <w:szCs w:val="24"/>
        </w:rPr>
      </w:pPr>
    </w:p>
    <w:p w14:paraId="619FB7F7" w14:textId="77777777" w:rsidR="00E16325" w:rsidRDefault="00E16325">
      <w:pPr>
        <w:pStyle w:val="Normal1"/>
        <w:spacing w:before="240" w:line="360" w:lineRule="auto"/>
        <w:jc w:val="both"/>
        <w:rPr>
          <w:rFonts w:ascii="Arial" w:eastAsia="Arial" w:hAnsi="Arial" w:cs="Arial"/>
          <w:b/>
          <w:sz w:val="24"/>
          <w:szCs w:val="24"/>
        </w:rPr>
      </w:pPr>
    </w:p>
    <w:p w14:paraId="476157BF" w14:textId="77777777" w:rsidR="00E16325" w:rsidRDefault="00E16325">
      <w:pPr>
        <w:pStyle w:val="Normal1"/>
        <w:spacing w:before="240" w:line="360" w:lineRule="auto"/>
        <w:jc w:val="both"/>
        <w:rPr>
          <w:rFonts w:ascii="Arial" w:eastAsia="Arial" w:hAnsi="Arial" w:cs="Arial"/>
          <w:b/>
          <w:sz w:val="24"/>
          <w:szCs w:val="24"/>
        </w:rPr>
      </w:pPr>
    </w:p>
    <w:p w14:paraId="4922FBDD" w14:textId="77777777" w:rsidR="001E1241" w:rsidRDefault="00960C74">
      <w:pPr>
        <w:pStyle w:val="Normal1"/>
        <w:spacing w:before="240" w:line="360" w:lineRule="auto"/>
        <w:jc w:val="both"/>
        <w:rPr>
          <w:rFonts w:ascii="Arial" w:eastAsia="Arial" w:hAnsi="Arial" w:cs="Arial"/>
          <w:b/>
          <w:sz w:val="24"/>
          <w:szCs w:val="24"/>
        </w:rPr>
      </w:pPr>
      <w:proofErr w:type="spellStart"/>
      <w:r>
        <w:rPr>
          <w:rFonts w:ascii="Arial" w:eastAsia="Arial" w:hAnsi="Arial" w:cs="Arial"/>
          <w:b/>
          <w:sz w:val="24"/>
          <w:szCs w:val="24"/>
        </w:rPr>
        <w:t>Annex</w:t>
      </w:r>
      <w:proofErr w:type="spellEnd"/>
      <w:r>
        <w:rPr>
          <w:rFonts w:ascii="Arial" w:eastAsia="Arial" w:hAnsi="Arial" w:cs="Arial"/>
          <w:b/>
          <w:sz w:val="24"/>
          <w:szCs w:val="24"/>
        </w:rPr>
        <w:t xml:space="preserve"> -4:</w:t>
      </w:r>
    </w:p>
    <w:p w14:paraId="5E252733" w14:textId="77777777" w:rsidR="001E1241" w:rsidRDefault="00960C74">
      <w:pPr>
        <w:pStyle w:val="Normal1"/>
        <w:spacing w:before="240" w:line="360" w:lineRule="auto"/>
        <w:jc w:val="both"/>
        <w:rPr>
          <w:rFonts w:ascii="Arial" w:eastAsia="Arial" w:hAnsi="Arial" w:cs="Arial"/>
          <w:b/>
          <w:sz w:val="24"/>
          <w:szCs w:val="24"/>
        </w:rPr>
      </w:pPr>
      <w:r>
        <w:rPr>
          <w:rFonts w:ascii="Arial" w:eastAsia="Arial" w:hAnsi="Arial" w:cs="Arial"/>
          <w:b/>
          <w:sz w:val="24"/>
          <w:szCs w:val="24"/>
        </w:rPr>
        <w:t>Pedagogical Test</w:t>
      </w:r>
    </w:p>
    <w:p w14:paraId="525DA82B" w14:textId="77777777" w:rsidR="001E1241" w:rsidRPr="003A7B86" w:rsidRDefault="00960C74">
      <w:pPr>
        <w:pStyle w:val="Normal1"/>
        <w:spacing w:before="240" w:line="360" w:lineRule="auto"/>
        <w:jc w:val="both"/>
        <w:rPr>
          <w:rFonts w:ascii="Arial" w:eastAsia="Arial" w:hAnsi="Arial" w:cs="Arial"/>
          <w:b/>
          <w:sz w:val="24"/>
          <w:szCs w:val="24"/>
          <w:lang w:val="en-GB"/>
        </w:rPr>
      </w:pPr>
      <w:r w:rsidRPr="003A7B86">
        <w:rPr>
          <w:rFonts w:ascii="Arial" w:eastAsia="Arial" w:hAnsi="Arial" w:cs="Arial"/>
          <w:b/>
          <w:sz w:val="24"/>
          <w:szCs w:val="24"/>
          <w:lang w:val="en-GB"/>
        </w:rPr>
        <w:t xml:space="preserve">Objective: </w:t>
      </w:r>
      <w:r w:rsidRPr="003A7B86">
        <w:rPr>
          <w:rFonts w:ascii="Arial" w:eastAsia="Arial" w:hAnsi="Arial" w:cs="Arial"/>
          <w:sz w:val="24"/>
          <w:szCs w:val="24"/>
          <w:lang w:val="en-GB"/>
        </w:rPr>
        <w:t>To</w:t>
      </w:r>
      <w:r w:rsidRPr="003A7B86">
        <w:rPr>
          <w:rFonts w:ascii="Arial" w:eastAsia="Arial" w:hAnsi="Arial" w:cs="Arial"/>
          <w:b/>
          <w:sz w:val="24"/>
          <w:szCs w:val="24"/>
          <w:lang w:val="en-GB"/>
        </w:rPr>
        <w:t xml:space="preserve"> </w:t>
      </w:r>
      <w:r w:rsidRPr="003A7B86">
        <w:rPr>
          <w:rFonts w:ascii="Arial" w:eastAsia="Arial" w:hAnsi="Arial" w:cs="Arial"/>
          <w:sz w:val="24"/>
          <w:szCs w:val="24"/>
          <w:lang w:val="en-GB"/>
        </w:rPr>
        <w:t>determine the student´s difficulties in listening comprehension skills.</w:t>
      </w:r>
    </w:p>
    <w:p w14:paraId="6E094EE3" w14:textId="77777777" w:rsidR="001E1241" w:rsidRPr="003A7B86" w:rsidRDefault="00960C74">
      <w:pPr>
        <w:pStyle w:val="Normal1"/>
        <w:spacing w:before="240" w:line="360" w:lineRule="auto"/>
        <w:jc w:val="both"/>
        <w:rPr>
          <w:rFonts w:ascii="Arial" w:eastAsia="Arial" w:hAnsi="Arial" w:cs="Arial"/>
          <w:b/>
          <w:sz w:val="24"/>
          <w:szCs w:val="24"/>
          <w:lang w:val="en-GB"/>
        </w:rPr>
      </w:pPr>
      <w:r w:rsidRPr="003A7B86">
        <w:rPr>
          <w:rFonts w:ascii="Arial" w:eastAsia="Arial" w:hAnsi="Arial" w:cs="Arial"/>
          <w:b/>
          <w:sz w:val="24"/>
          <w:szCs w:val="24"/>
          <w:lang w:val="en-GB"/>
        </w:rPr>
        <w:t>Before listening activities:</w:t>
      </w:r>
    </w:p>
    <w:p w14:paraId="76244F6D"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Objective: To answer questions about personal information.</w:t>
      </w:r>
    </w:p>
    <w:p w14:paraId="6A07F744" w14:textId="77777777" w:rsidR="001E1241" w:rsidRPr="003A7B86" w:rsidRDefault="00960C74">
      <w:pPr>
        <w:pStyle w:val="Normal1"/>
        <w:numPr>
          <w:ilvl w:val="0"/>
          <w:numId w:val="9"/>
        </w:numPr>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The teacher asks personal information question to familiarize the students</w:t>
      </w:r>
    </w:p>
    <w:p w14:paraId="4EA5D07B"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 What is your name?</w:t>
      </w:r>
    </w:p>
    <w:p w14:paraId="4A3BE449"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 Where do you live?</w:t>
      </w:r>
    </w:p>
    <w:p w14:paraId="76B1AA0B"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 What is your job?</w:t>
      </w:r>
    </w:p>
    <w:p w14:paraId="18D56CEC"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*How old are you?</w:t>
      </w:r>
    </w:p>
    <w:p w14:paraId="4EC05633"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b/>
          <w:sz w:val="24"/>
          <w:szCs w:val="24"/>
          <w:lang w:val="en-GB"/>
        </w:rPr>
        <w:t>While listening activities</w:t>
      </w:r>
    </w:p>
    <w:p w14:paraId="43B7D2C5"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Objective: To identify the correct answer</w:t>
      </w:r>
    </w:p>
    <w:p w14:paraId="7E1DAD26"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1-According to the audio say the correct answer</w:t>
      </w:r>
    </w:p>
    <w:p w14:paraId="538885FC"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lastRenderedPageBreak/>
        <w:t>A)   -Alan lives close to his work</w:t>
      </w:r>
    </w:p>
    <w:p w14:paraId="37890610"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 xml:space="preserve">      -Alan lives far to his work</w:t>
      </w:r>
    </w:p>
    <w:p w14:paraId="1EBA74C6"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 xml:space="preserve">     -Alan lives next door to his work</w:t>
      </w:r>
    </w:p>
    <w:p w14:paraId="721E850D" w14:textId="77777777" w:rsidR="001E1241" w:rsidRDefault="00960C74">
      <w:pPr>
        <w:pStyle w:val="Normal1"/>
        <w:numPr>
          <w:ilvl w:val="0"/>
          <w:numId w:val="10"/>
        </w:numPr>
        <w:spacing w:before="240" w:line="360" w:lineRule="auto"/>
        <w:jc w:val="both"/>
        <w:rPr>
          <w:rFonts w:ascii="Arial" w:eastAsia="Arial" w:hAnsi="Arial" w:cs="Arial"/>
          <w:sz w:val="24"/>
          <w:szCs w:val="24"/>
        </w:rPr>
      </w:pPr>
      <w:r>
        <w:rPr>
          <w:rFonts w:ascii="Arial" w:eastAsia="Arial" w:hAnsi="Arial" w:cs="Arial"/>
          <w:sz w:val="24"/>
          <w:szCs w:val="24"/>
        </w:rPr>
        <w:t>-</w:t>
      </w:r>
      <w:proofErr w:type="spellStart"/>
      <w:r>
        <w:rPr>
          <w:rFonts w:ascii="Arial" w:eastAsia="Arial" w:hAnsi="Arial" w:cs="Arial"/>
          <w:sz w:val="24"/>
          <w:szCs w:val="24"/>
        </w:rPr>
        <w:t>Jesse</w:t>
      </w:r>
      <w:proofErr w:type="spellEnd"/>
      <w:r>
        <w:rPr>
          <w:rFonts w:ascii="Arial" w:eastAsia="Arial" w:hAnsi="Arial" w:cs="Arial"/>
          <w:sz w:val="24"/>
          <w:szCs w:val="24"/>
        </w:rPr>
        <w:t xml:space="preserve"> </w:t>
      </w:r>
      <w:proofErr w:type="spellStart"/>
      <w:r>
        <w:rPr>
          <w:rFonts w:ascii="Arial" w:eastAsia="Arial" w:hAnsi="Arial" w:cs="Arial"/>
          <w:sz w:val="24"/>
          <w:szCs w:val="24"/>
        </w:rPr>
        <w:t>is</w:t>
      </w:r>
      <w:proofErr w:type="spellEnd"/>
      <w:r>
        <w:rPr>
          <w:rFonts w:ascii="Arial" w:eastAsia="Arial" w:hAnsi="Arial" w:cs="Arial"/>
          <w:sz w:val="24"/>
          <w:szCs w:val="24"/>
        </w:rPr>
        <w:t xml:space="preserve"> 24 </w:t>
      </w:r>
      <w:proofErr w:type="spellStart"/>
      <w:r>
        <w:rPr>
          <w:rFonts w:ascii="Arial" w:eastAsia="Arial" w:hAnsi="Arial" w:cs="Arial"/>
          <w:sz w:val="24"/>
          <w:szCs w:val="24"/>
        </w:rPr>
        <w:t>years</w:t>
      </w:r>
      <w:proofErr w:type="spellEnd"/>
      <w:r>
        <w:rPr>
          <w:rFonts w:ascii="Arial" w:eastAsia="Arial" w:hAnsi="Arial" w:cs="Arial"/>
          <w:sz w:val="24"/>
          <w:szCs w:val="24"/>
        </w:rPr>
        <w:t xml:space="preserve"> </w:t>
      </w:r>
      <w:proofErr w:type="spellStart"/>
      <w:r>
        <w:rPr>
          <w:rFonts w:ascii="Arial" w:eastAsia="Arial" w:hAnsi="Arial" w:cs="Arial"/>
          <w:sz w:val="24"/>
          <w:szCs w:val="24"/>
        </w:rPr>
        <w:t>old</w:t>
      </w:r>
      <w:proofErr w:type="spellEnd"/>
    </w:p>
    <w:p w14:paraId="17E33B9C" w14:textId="77777777" w:rsidR="001E1241" w:rsidRDefault="00960C74">
      <w:pPr>
        <w:pStyle w:val="Normal1"/>
        <w:spacing w:before="240" w:line="360" w:lineRule="auto"/>
        <w:ind w:firstLine="266"/>
        <w:jc w:val="both"/>
        <w:rPr>
          <w:rFonts w:ascii="Arial" w:eastAsia="Arial" w:hAnsi="Arial" w:cs="Arial"/>
          <w:sz w:val="24"/>
          <w:szCs w:val="24"/>
        </w:rPr>
      </w:pPr>
      <w:r>
        <w:rPr>
          <w:rFonts w:ascii="Arial" w:eastAsia="Arial" w:hAnsi="Arial" w:cs="Arial"/>
          <w:sz w:val="24"/>
          <w:szCs w:val="24"/>
        </w:rPr>
        <w:t>-</w:t>
      </w:r>
      <w:proofErr w:type="spellStart"/>
      <w:r>
        <w:rPr>
          <w:rFonts w:ascii="Arial" w:eastAsia="Arial" w:hAnsi="Arial" w:cs="Arial"/>
          <w:sz w:val="24"/>
          <w:szCs w:val="24"/>
        </w:rPr>
        <w:t>Jesse</w:t>
      </w:r>
      <w:proofErr w:type="spellEnd"/>
      <w:r>
        <w:rPr>
          <w:rFonts w:ascii="Arial" w:eastAsia="Arial" w:hAnsi="Arial" w:cs="Arial"/>
          <w:sz w:val="24"/>
          <w:szCs w:val="24"/>
        </w:rPr>
        <w:t xml:space="preserve"> </w:t>
      </w:r>
      <w:proofErr w:type="spellStart"/>
      <w:r>
        <w:rPr>
          <w:rFonts w:ascii="Arial" w:eastAsia="Arial" w:hAnsi="Arial" w:cs="Arial"/>
          <w:sz w:val="24"/>
          <w:szCs w:val="24"/>
        </w:rPr>
        <w:t>is</w:t>
      </w:r>
      <w:proofErr w:type="spellEnd"/>
      <w:r>
        <w:rPr>
          <w:rFonts w:ascii="Arial" w:eastAsia="Arial" w:hAnsi="Arial" w:cs="Arial"/>
          <w:sz w:val="24"/>
          <w:szCs w:val="24"/>
        </w:rPr>
        <w:t xml:space="preserve"> 40 </w:t>
      </w:r>
      <w:proofErr w:type="spellStart"/>
      <w:r>
        <w:rPr>
          <w:rFonts w:ascii="Arial" w:eastAsia="Arial" w:hAnsi="Arial" w:cs="Arial"/>
          <w:sz w:val="24"/>
          <w:szCs w:val="24"/>
        </w:rPr>
        <w:t>years</w:t>
      </w:r>
      <w:proofErr w:type="spellEnd"/>
      <w:r>
        <w:rPr>
          <w:rFonts w:ascii="Arial" w:eastAsia="Arial" w:hAnsi="Arial" w:cs="Arial"/>
          <w:sz w:val="24"/>
          <w:szCs w:val="24"/>
        </w:rPr>
        <w:t xml:space="preserve"> </w:t>
      </w:r>
      <w:proofErr w:type="spellStart"/>
      <w:r>
        <w:rPr>
          <w:rFonts w:ascii="Arial" w:eastAsia="Arial" w:hAnsi="Arial" w:cs="Arial"/>
          <w:sz w:val="24"/>
          <w:szCs w:val="24"/>
        </w:rPr>
        <w:t>old</w:t>
      </w:r>
      <w:proofErr w:type="spellEnd"/>
    </w:p>
    <w:p w14:paraId="03729B21" w14:textId="77777777" w:rsidR="001E1241" w:rsidRDefault="00960C74">
      <w:pPr>
        <w:pStyle w:val="Normal1"/>
        <w:spacing w:before="240" w:line="360" w:lineRule="auto"/>
        <w:ind w:firstLine="266"/>
        <w:jc w:val="both"/>
        <w:rPr>
          <w:rFonts w:ascii="Arial" w:eastAsia="Arial" w:hAnsi="Arial" w:cs="Arial"/>
          <w:sz w:val="24"/>
          <w:szCs w:val="24"/>
        </w:rPr>
      </w:pPr>
      <w:r>
        <w:rPr>
          <w:rFonts w:ascii="Arial" w:eastAsia="Arial" w:hAnsi="Arial" w:cs="Arial"/>
          <w:sz w:val="24"/>
          <w:szCs w:val="24"/>
        </w:rPr>
        <w:t xml:space="preserve">- </w:t>
      </w:r>
      <w:proofErr w:type="spellStart"/>
      <w:r>
        <w:rPr>
          <w:rFonts w:ascii="Arial" w:eastAsia="Arial" w:hAnsi="Arial" w:cs="Arial"/>
          <w:sz w:val="24"/>
          <w:szCs w:val="24"/>
        </w:rPr>
        <w:t>Jesse</w:t>
      </w:r>
      <w:proofErr w:type="spellEnd"/>
      <w:r>
        <w:rPr>
          <w:rFonts w:ascii="Arial" w:eastAsia="Arial" w:hAnsi="Arial" w:cs="Arial"/>
          <w:sz w:val="24"/>
          <w:szCs w:val="24"/>
        </w:rPr>
        <w:t xml:space="preserve"> </w:t>
      </w:r>
      <w:proofErr w:type="spellStart"/>
      <w:r>
        <w:rPr>
          <w:rFonts w:ascii="Arial" w:eastAsia="Arial" w:hAnsi="Arial" w:cs="Arial"/>
          <w:sz w:val="24"/>
          <w:szCs w:val="24"/>
        </w:rPr>
        <w:t>is</w:t>
      </w:r>
      <w:proofErr w:type="spellEnd"/>
      <w:r>
        <w:rPr>
          <w:rFonts w:ascii="Arial" w:eastAsia="Arial" w:hAnsi="Arial" w:cs="Arial"/>
          <w:sz w:val="24"/>
          <w:szCs w:val="24"/>
        </w:rPr>
        <w:t xml:space="preserve"> 14 </w:t>
      </w:r>
      <w:proofErr w:type="spellStart"/>
      <w:r>
        <w:rPr>
          <w:rFonts w:ascii="Arial" w:eastAsia="Arial" w:hAnsi="Arial" w:cs="Arial"/>
          <w:sz w:val="24"/>
          <w:szCs w:val="24"/>
        </w:rPr>
        <w:t>years</w:t>
      </w:r>
      <w:proofErr w:type="spellEnd"/>
      <w:r>
        <w:rPr>
          <w:rFonts w:ascii="Arial" w:eastAsia="Arial" w:hAnsi="Arial" w:cs="Arial"/>
          <w:sz w:val="24"/>
          <w:szCs w:val="24"/>
        </w:rPr>
        <w:t xml:space="preserve"> </w:t>
      </w:r>
      <w:proofErr w:type="spellStart"/>
      <w:r>
        <w:rPr>
          <w:rFonts w:ascii="Arial" w:eastAsia="Arial" w:hAnsi="Arial" w:cs="Arial"/>
          <w:sz w:val="24"/>
          <w:szCs w:val="24"/>
        </w:rPr>
        <w:t>old</w:t>
      </w:r>
      <w:proofErr w:type="spellEnd"/>
    </w:p>
    <w:p w14:paraId="5EB5F117" w14:textId="77777777" w:rsidR="001E1241" w:rsidRDefault="00960C74">
      <w:pPr>
        <w:pStyle w:val="Normal1"/>
        <w:numPr>
          <w:ilvl w:val="0"/>
          <w:numId w:val="10"/>
        </w:numPr>
        <w:spacing w:before="240" w:line="360" w:lineRule="auto"/>
        <w:jc w:val="both"/>
        <w:rPr>
          <w:rFonts w:ascii="Arial" w:eastAsia="Arial" w:hAnsi="Arial" w:cs="Arial"/>
          <w:sz w:val="24"/>
          <w:szCs w:val="24"/>
        </w:rPr>
      </w:pPr>
      <w:r>
        <w:rPr>
          <w:rFonts w:ascii="Arial" w:eastAsia="Arial" w:hAnsi="Arial" w:cs="Arial"/>
          <w:sz w:val="24"/>
          <w:szCs w:val="24"/>
        </w:rPr>
        <w:t>-</w:t>
      </w:r>
      <w:proofErr w:type="spellStart"/>
      <w:r>
        <w:rPr>
          <w:rFonts w:ascii="Arial" w:eastAsia="Arial" w:hAnsi="Arial" w:cs="Arial"/>
          <w:sz w:val="24"/>
          <w:szCs w:val="24"/>
        </w:rPr>
        <w:t>Jesse</w:t>
      </w:r>
      <w:proofErr w:type="spellEnd"/>
      <w:r>
        <w:rPr>
          <w:rFonts w:ascii="Arial" w:eastAsia="Arial" w:hAnsi="Arial" w:cs="Arial"/>
          <w:sz w:val="24"/>
          <w:szCs w:val="24"/>
        </w:rPr>
        <w:t xml:space="preserve"> </w:t>
      </w:r>
      <w:proofErr w:type="spellStart"/>
      <w:r>
        <w:rPr>
          <w:rFonts w:ascii="Arial" w:eastAsia="Arial" w:hAnsi="Arial" w:cs="Arial"/>
          <w:sz w:val="24"/>
          <w:szCs w:val="24"/>
        </w:rPr>
        <w:t>works</w:t>
      </w:r>
      <w:proofErr w:type="spellEnd"/>
      <w:r>
        <w:rPr>
          <w:rFonts w:ascii="Arial" w:eastAsia="Arial" w:hAnsi="Arial" w:cs="Arial"/>
          <w:sz w:val="24"/>
          <w:szCs w:val="24"/>
        </w:rPr>
        <w:t xml:space="preserve"> </w:t>
      </w:r>
      <w:proofErr w:type="spellStart"/>
      <w:r>
        <w:rPr>
          <w:rFonts w:ascii="Arial" w:eastAsia="Arial" w:hAnsi="Arial" w:cs="Arial"/>
          <w:sz w:val="24"/>
          <w:szCs w:val="24"/>
        </w:rPr>
        <w:t>everyday</w:t>
      </w:r>
      <w:proofErr w:type="spellEnd"/>
    </w:p>
    <w:p w14:paraId="04EEF0BA" w14:textId="77777777" w:rsidR="001E1241" w:rsidRDefault="00960C74">
      <w:pPr>
        <w:pStyle w:val="Normal1"/>
        <w:spacing w:before="240" w:line="360" w:lineRule="auto"/>
        <w:ind w:firstLine="266"/>
        <w:jc w:val="both"/>
        <w:rPr>
          <w:rFonts w:ascii="Arial" w:eastAsia="Arial" w:hAnsi="Arial" w:cs="Arial"/>
          <w:sz w:val="24"/>
          <w:szCs w:val="24"/>
        </w:rPr>
      </w:pPr>
      <w:r>
        <w:rPr>
          <w:rFonts w:ascii="Arial" w:eastAsia="Arial" w:hAnsi="Arial" w:cs="Arial"/>
          <w:sz w:val="24"/>
          <w:szCs w:val="24"/>
        </w:rPr>
        <w:t>-</w:t>
      </w:r>
      <w:proofErr w:type="spellStart"/>
      <w:r>
        <w:rPr>
          <w:rFonts w:ascii="Arial" w:eastAsia="Arial" w:hAnsi="Arial" w:cs="Arial"/>
          <w:sz w:val="24"/>
          <w:szCs w:val="24"/>
        </w:rPr>
        <w:t>Jesse</w:t>
      </w:r>
      <w:proofErr w:type="spellEnd"/>
      <w:r>
        <w:rPr>
          <w:rFonts w:ascii="Arial" w:eastAsia="Arial" w:hAnsi="Arial" w:cs="Arial"/>
          <w:sz w:val="24"/>
          <w:szCs w:val="24"/>
        </w:rPr>
        <w:t xml:space="preserve"> </w:t>
      </w:r>
      <w:proofErr w:type="spellStart"/>
      <w:r>
        <w:rPr>
          <w:rFonts w:ascii="Arial" w:eastAsia="Arial" w:hAnsi="Arial" w:cs="Arial"/>
          <w:sz w:val="24"/>
          <w:szCs w:val="24"/>
        </w:rPr>
        <w:t>works</w:t>
      </w:r>
      <w:proofErr w:type="spellEnd"/>
      <w:r>
        <w:rPr>
          <w:rFonts w:ascii="Arial" w:eastAsia="Arial" w:hAnsi="Arial" w:cs="Arial"/>
          <w:sz w:val="24"/>
          <w:szCs w:val="24"/>
        </w:rPr>
        <w:t xml:space="preserve"> </w:t>
      </w:r>
      <w:proofErr w:type="spellStart"/>
      <w:r>
        <w:rPr>
          <w:rFonts w:ascii="Arial" w:eastAsia="Arial" w:hAnsi="Arial" w:cs="Arial"/>
          <w:sz w:val="24"/>
          <w:szCs w:val="24"/>
        </w:rPr>
        <w:t>on</w:t>
      </w:r>
      <w:proofErr w:type="spellEnd"/>
      <w:r>
        <w:rPr>
          <w:rFonts w:ascii="Arial" w:eastAsia="Arial" w:hAnsi="Arial" w:cs="Arial"/>
          <w:sz w:val="24"/>
          <w:szCs w:val="24"/>
        </w:rPr>
        <w:t xml:space="preserve"> </w:t>
      </w:r>
      <w:proofErr w:type="spellStart"/>
      <w:r>
        <w:rPr>
          <w:rFonts w:ascii="Arial" w:eastAsia="Arial" w:hAnsi="Arial" w:cs="Arial"/>
          <w:sz w:val="24"/>
          <w:szCs w:val="24"/>
        </w:rPr>
        <w:t>weekends</w:t>
      </w:r>
      <w:proofErr w:type="spellEnd"/>
    </w:p>
    <w:p w14:paraId="5D95BC3A" w14:textId="77777777" w:rsidR="001E1241" w:rsidRDefault="00960C74">
      <w:pPr>
        <w:pStyle w:val="Normal1"/>
        <w:spacing w:before="240" w:line="360" w:lineRule="auto"/>
        <w:ind w:firstLine="266"/>
        <w:jc w:val="both"/>
        <w:rPr>
          <w:rFonts w:ascii="Arial" w:eastAsia="Arial" w:hAnsi="Arial" w:cs="Arial"/>
          <w:sz w:val="24"/>
          <w:szCs w:val="24"/>
        </w:rPr>
      </w:pPr>
      <w:r>
        <w:rPr>
          <w:rFonts w:ascii="Arial" w:eastAsia="Arial" w:hAnsi="Arial" w:cs="Arial"/>
          <w:sz w:val="24"/>
          <w:szCs w:val="24"/>
        </w:rPr>
        <w:t>-</w:t>
      </w:r>
      <w:proofErr w:type="spellStart"/>
      <w:r>
        <w:rPr>
          <w:rFonts w:ascii="Arial" w:eastAsia="Arial" w:hAnsi="Arial" w:cs="Arial"/>
          <w:sz w:val="24"/>
          <w:szCs w:val="24"/>
        </w:rPr>
        <w:t>Jesse</w:t>
      </w:r>
      <w:proofErr w:type="spellEnd"/>
      <w:r>
        <w:rPr>
          <w:rFonts w:ascii="Arial" w:eastAsia="Arial" w:hAnsi="Arial" w:cs="Arial"/>
          <w:sz w:val="24"/>
          <w:szCs w:val="24"/>
        </w:rPr>
        <w:t xml:space="preserve"> </w:t>
      </w:r>
      <w:proofErr w:type="spellStart"/>
      <w:r>
        <w:rPr>
          <w:rFonts w:ascii="Arial" w:eastAsia="Arial" w:hAnsi="Arial" w:cs="Arial"/>
          <w:sz w:val="24"/>
          <w:szCs w:val="24"/>
        </w:rPr>
        <w:t>does</w:t>
      </w:r>
      <w:proofErr w:type="spellEnd"/>
      <w:r>
        <w:rPr>
          <w:rFonts w:ascii="Arial" w:eastAsia="Arial" w:hAnsi="Arial" w:cs="Arial"/>
          <w:sz w:val="24"/>
          <w:szCs w:val="24"/>
        </w:rPr>
        <w:t xml:space="preserve"> </w:t>
      </w:r>
      <w:proofErr w:type="spellStart"/>
      <w:r>
        <w:rPr>
          <w:rFonts w:ascii="Arial" w:eastAsia="Arial" w:hAnsi="Arial" w:cs="Arial"/>
          <w:sz w:val="24"/>
          <w:szCs w:val="24"/>
        </w:rPr>
        <w:t>not</w:t>
      </w:r>
      <w:proofErr w:type="spellEnd"/>
      <w:r>
        <w:rPr>
          <w:rFonts w:ascii="Arial" w:eastAsia="Arial" w:hAnsi="Arial" w:cs="Arial"/>
          <w:sz w:val="24"/>
          <w:szCs w:val="24"/>
        </w:rPr>
        <w:t xml:space="preserve"> </w:t>
      </w:r>
      <w:proofErr w:type="spellStart"/>
      <w:r>
        <w:rPr>
          <w:rFonts w:ascii="Arial" w:eastAsia="Arial" w:hAnsi="Arial" w:cs="Arial"/>
          <w:sz w:val="24"/>
          <w:szCs w:val="24"/>
        </w:rPr>
        <w:t>work</w:t>
      </w:r>
      <w:proofErr w:type="spellEnd"/>
    </w:p>
    <w:p w14:paraId="5462E0CD" w14:textId="77777777" w:rsidR="001E1241" w:rsidRDefault="00960C74">
      <w:pPr>
        <w:pStyle w:val="Normal1"/>
        <w:numPr>
          <w:ilvl w:val="0"/>
          <w:numId w:val="10"/>
        </w:numPr>
        <w:spacing w:before="240" w:line="360" w:lineRule="auto"/>
        <w:jc w:val="both"/>
        <w:rPr>
          <w:rFonts w:ascii="Arial" w:eastAsia="Arial" w:hAnsi="Arial" w:cs="Arial"/>
          <w:sz w:val="24"/>
          <w:szCs w:val="24"/>
        </w:rPr>
      </w:pPr>
      <w:r>
        <w:rPr>
          <w:rFonts w:ascii="Arial" w:eastAsia="Arial" w:hAnsi="Arial" w:cs="Arial"/>
          <w:sz w:val="24"/>
          <w:szCs w:val="24"/>
        </w:rPr>
        <w:t xml:space="preserve">-Alan and </w:t>
      </w:r>
      <w:proofErr w:type="spellStart"/>
      <w:r>
        <w:rPr>
          <w:rFonts w:ascii="Arial" w:eastAsia="Arial" w:hAnsi="Arial" w:cs="Arial"/>
          <w:sz w:val="24"/>
          <w:szCs w:val="24"/>
        </w:rPr>
        <w:t>Jesse</w:t>
      </w:r>
      <w:proofErr w:type="spellEnd"/>
      <w:r>
        <w:rPr>
          <w:rFonts w:ascii="Arial" w:eastAsia="Arial" w:hAnsi="Arial" w:cs="Arial"/>
          <w:sz w:val="24"/>
          <w:szCs w:val="24"/>
        </w:rPr>
        <w:t xml:space="preserve"> are </w:t>
      </w:r>
      <w:proofErr w:type="spellStart"/>
      <w:r>
        <w:rPr>
          <w:rFonts w:ascii="Arial" w:eastAsia="Arial" w:hAnsi="Arial" w:cs="Arial"/>
          <w:sz w:val="24"/>
          <w:szCs w:val="24"/>
        </w:rPr>
        <w:t>neighbors</w:t>
      </w:r>
      <w:proofErr w:type="spellEnd"/>
    </w:p>
    <w:p w14:paraId="7056E93E" w14:textId="77777777" w:rsidR="001E1241" w:rsidRDefault="00960C74">
      <w:pPr>
        <w:pStyle w:val="Normal1"/>
        <w:spacing w:before="240" w:line="360" w:lineRule="auto"/>
        <w:ind w:firstLine="266"/>
        <w:jc w:val="both"/>
        <w:rPr>
          <w:rFonts w:ascii="Arial" w:eastAsia="Arial" w:hAnsi="Arial" w:cs="Arial"/>
          <w:sz w:val="24"/>
          <w:szCs w:val="24"/>
        </w:rPr>
      </w:pPr>
      <w:r>
        <w:rPr>
          <w:rFonts w:ascii="Arial" w:eastAsia="Arial" w:hAnsi="Arial" w:cs="Arial"/>
          <w:sz w:val="24"/>
          <w:szCs w:val="24"/>
        </w:rPr>
        <w:t xml:space="preserve">-Alan and </w:t>
      </w:r>
      <w:proofErr w:type="spellStart"/>
      <w:r>
        <w:rPr>
          <w:rFonts w:ascii="Arial" w:eastAsia="Arial" w:hAnsi="Arial" w:cs="Arial"/>
          <w:sz w:val="24"/>
          <w:szCs w:val="24"/>
        </w:rPr>
        <w:t>Jesse</w:t>
      </w:r>
      <w:proofErr w:type="spellEnd"/>
      <w:r>
        <w:rPr>
          <w:rFonts w:ascii="Arial" w:eastAsia="Arial" w:hAnsi="Arial" w:cs="Arial"/>
          <w:sz w:val="24"/>
          <w:szCs w:val="24"/>
        </w:rPr>
        <w:t xml:space="preserve"> are </w:t>
      </w:r>
      <w:proofErr w:type="spellStart"/>
      <w:r>
        <w:rPr>
          <w:rFonts w:ascii="Arial" w:eastAsia="Arial" w:hAnsi="Arial" w:cs="Arial"/>
          <w:sz w:val="24"/>
          <w:szCs w:val="24"/>
        </w:rPr>
        <w:t>brothers</w:t>
      </w:r>
      <w:proofErr w:type="spellEnd"/>
    </w:p>
    <w:p w14:paraId="513EE862" w14:textId="77777777" w:rsidR="001E1241" w:rsidRDefault="00960C74">
      <w:pPr>
        <w:pStyle w:val="Normal1"/>
        <w:spacing w:before="240" w:line="360" w:lineRule="auto"/>
        <w:ind w:firstLine="266"/>
        <w:jc w:val="both"/>
        <w:rPr>
          <w:rFonts w:ascii="Arial" w:eastAsia="Arial" w:hAnsi="Arial" w:cs="Arial"/>
          <w:sz w:val="24"/>
          <w:szCs w:val="24"/>
        </w:rPr>
      </w:pPr>
      <w:r>
        <w:rPr>
          <w:rFonts w:ascii="Arial" w:eastAsia="Arial" w:hAnsi="Arial" w:cs="Arial"/>
          <w:sz w:val="24"/>
          <w:szCs w:val="24"/>
        </w:rPr>
        <w:t xml:space="preserve">-Alan and </w:t>
      </w:r>
      <w:proofErr w:type="spellStart"/>
      <w:r>
        <w:rPr>
          <w:rFonts w:ascii="Arial" w:eastAsia="Arial" w:hAnsi="Arial" w:cs="Arial"/>
          <w:sz w:val="24"/>
          <w:szCs w:val="24"/>
        </w:rPr>
        <w:t>Jesse</w:t>
      </w:r>
      <w:proofErr w:type="spellEnd"/>
      <w:r>
        <w:rPr>
          <w:rFonts w:ascii="Arial" w:eastAsia="Arial" w:hAnsi="Arial" w:cs="Arial"/>
          <w:sz w:val="24"/>
          <w:szCs w:val="24"/>
        </w:rPr>
        <w:t xml:space="preserve"> are </w:t>
      </w:r>
      <w:proofErr w:type="spellStart"/>
      <w:r>
        <w:rPr>
          <w:rFonts w:ascii="Arial" w:eastAsia="Arial" w:hAnsi="Arial" w:cs="Arial"/>
          <w:sz w:val="24"/>
          <w:szCs w:val="24"/>
        </w:rPr>
        <w:t>friends</w:t>
      </w:r>
      <w:proofErr w:type="spellEnd"/>
    </w:p>
    <w:p w14:paraId="7565D0FD" w14:textId="77777777" w:rsidR="001E1241" w:rsidRDefault="00960C74">
      <w:pPr>
        <w:pStyle w:val="Normal1"/>
        <w:spacing w:before="240" w:line="360" w:lineRule="auto"/>
        <w:jc w:val="both"/>
        <w:rPr>
          <w:rFonts w:ascii="Arial" w:eastAsia="Arial" w:hAnsi="Arial" w:cs="Arial"/>
          <w:sz w:val="24"/>
          <w:szCs w:val="24"/>
        </w:rPr>
      </w:pPr>
      <w:r>
        <w:rPr>
          <w:rFonts w:ascii="Arial" w:eastAsia="Arial" w:hAnsi="Arial" w:cs="Arial"/>
          <w:b/>
          <w:sz w:val="24"/>
          <w:szCs w:val="24"/>
        </w:rPr>
        <w:t>After listening activities</w:t>
      </w:r>
    </w:p>
    <w:p w14:paraId="5E0F6E7F"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Objective: To answer question about daily routine, hobbies and preferences</w:t>
      </w:r>
    </w:p>
    <w:p w14:paraId="110EF041" w14:textId="77777777" w:rsidR="001E1241" w:rsidRPr="003A7B86" w:rsidRDefault="00960C74">
      <w:pPr>
        <w:pStyle w:val="Normal1"/>
        <w:numPr>
          <w:ilvl w:val="0"/>
          <w:numId w:val="11"/>
        </w:numPr>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Exercise listen to Alan and Jesse´ daily routine and answer the questions</w:t>
      </w:r>
    </w:p>
    <w:p w14:paraId="0523B998"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-What time does Jesse get up?</w:t>
      </w:r>
    </w:p>
    <w:p w14:paraId="4693B6BD"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-When play soccer Alan?</w:t>
      </w:r>
    </w:p>
    <w:p w14:paraId="2BD6452E"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-When Jesse takes a shower?</w:t>
      </w:r>
    </w:p>
    <w:p w14:paraId="5628CB5A"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-What does Alan do in the evening?</w:t>
      </w:r>
    </w:p>
    <w:p w14:paraId="760E2D22" w14:textId="77777777" w:rsidR="001E1241" w:rsidRPr="003A7B86" w:rsidRDefault="001E1241">
      <w:pPr>
        <w:pStyle w:val="Normal1"/>
        <w:spacing w:before="240" w:line="360" w:lineRule="auto"/>
        <w:jc w:val="both"/>
        <w:rPr>
          <w:rFonts w:ascii="Arial" w:eastAsia="Arial" w:hAnsi="Arial" w:cs="Arial"/>
          <w:sz w:val="24"/>
          <w:szCs w:val="24"/>
          <w:lang w:val="en-GB"/>
        </w:rPr>
      </w:pPr>
    </w:p>
    <w:p w14:paraId="18E671B5" w14:textId="77777777" w:rsidR="001E1241" w:rsidRPr="003A7B86" w:rsidRDefault="001E1241">
      <w:pPr>
        <w:pStyle w:val="Normal1"/>
        <w:spacing w:before="240" w:line="360" w:lineRule="auto"/>
        <w:jc w:val="both"/>
        <w:rPr>
          <w:rFonts w:ascii="Arial" w:eastAsia="Arial" w:hAnsi="Arial" w:cs="Arial"/>
          <w:sz w:val="24"/>
          <w:szCs w:val="24"/>
          <w:lang w:val="en-GB"/>
        </w:rPr>
      </w:pPr>
    </w:p>
    <w:p w14:paraId="5BA4E613" w14:textId="77777777" w:rsidR="001E1241" w:rsidRPr="003A7B86" w:rsidRDefault="001E1241">
      <w:pPr>
        <w:pStyle w:val="Normal1"/>
        <w:spacing w:before="240" w:line="360" w:lineRule="auto"/>
        <w:jc w:val="both"/>
        <w:rPr>
          <w:rFonts w:ascii="Arial" w:eastAsia="Arial" w:hAnsi="Arial" w:cs="Arial"/>
          <w:sz w:val="24"/>
          <w:szCs w:val="24"/>
          <w:lang w:val="en-GB"/>
        </w:rPr>
      </w:pPr>
    </w:p>
    <w:p w14:paraId="601B3F04" w14:textId="77777777" w:rsidR="001E1241" w:rsidRDefault="00960C74">
      <w:pPr>
        <w:pStyle w:val="Normal1"/>
        <w:spacing w:before="240" w:line="360" w:lineRule="auto"/>
        <w:jc w:val="both"/>
        <w:rPr>
          <w:rFonts w:ascii="Arial" w:eastAsia="Arial" w:hAnsi="Arial" w:cs="Arial"/>
          <w:sz w:val="24"/>
          <w:szCs w:val="24"/>
        </w:rPr>
      </w:pPr>
      <w:r>
        <w:rPr>
          <w:rFonts w:ascii="Arial" w:eastAsia="Arial" w:hAnsi="Arial" w:cs="Arial"/>
          <w:noProof/>
          <w:sz w:val="24"/>
          <w:szCs w:val="24"/>
          <w:lang w:val="es-ES" w:eastAsia="es-ES"/>
        </w:rPr>
        <w:drawing>
          <wp:inline distT="0" distB="0" distL="114300" distR="114300" wp14:anchorId="0C3E8DB3" wp14:editId="56CED023">
            <wp:extent cx="5080000" cy="3810000"/>
            <wp:effectExtent l="4445" t="4445" r="20955" b="14605"/>
            <wp:docPr id="2" name="Grá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04D6DAC" w14:textId="77777777" w:rsidR="001E1241" w:rsidRDefault="001E1241">
      <w:pPr>
        <w:pStyle w:val="Normal1"/>
        <w:spacing w:before="240" w:line="360" w:lineRule="auto"/>
        <w:jc w:val="both"/>
        <w:rPr>
          <w:rFonts w:ascii="Arial" w:eastAsia="Arial" w:hAnsi="Arial" w:cs="Arial"/>
          <w:b/>
          <w:sz w:val="24"/>
          <w:szCs w:val="24"/>
        </w:rPr>
      </w:pPr>
    </w:p>
    <w:p w14:paraId="05752492" w14:textId="77777777" w:rsidR="001E1241" w:rsidRPr="003A7B86" w:rsidRDefault="00960C74">
      <w:pPr>
        <w:pStyle w:val="Normal1"/>
        <w:spacing w:before="240" w:line="360" w:lineRule="auto"/>
        <w:jc w:val="both"/>
        <w:rPr>
          <w:rFonts w:ascii="Arial" w:eastAsia="Arial" w:hAnsi="Arial" w:cs="Arial"/>
          <w:b/>
          <w:sz w:val="24"/>
          <w:szCs w:val="24"/>
          <w:lang w:val="en-GB"/>
        </w:rPr>
      </w:pPr>
      <w:r w:rsidRPr="003A7B86">
        <w:rPr>
          <w:rFonts w:ascii="Arial" w:eastAsia="Arial" w:hAnsi="Arial" w:cs="Arial"/>
          <w:b/>
          <w:sz w:val="24"/>
          <w:szCs w:val="24"/>
          <w:lang w:val="en-GB"/>
        </w:rPr>
        <w:t>Annex-5 Validation</w:t>
      </w:r>
    </w:p>
    <w:p w14:paraId="7A08BAA5"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b/>
          <w:sz w:val="24"/>
          <w:szCs w:val="24"/>
          <w:lang w:val="en-GB"/>
        </w:rPr>
        <w:t>Interview to teachers</w:t>
      </w:r>
    </w:p>
    <w:p w14:paraId="3BED4254"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b/>
          <w:sz w:val="24"/>
          <w:szCs w:val="24"/>
          <w:lang w:val="en-GB"/>
        </w:rPr>
        <w:t xml:space="preserve">Instrument: </w:t>
      </w:r>
      <w:r w:rsidRPr="003A7B86">
        <w:rPr>
          <w:rFonts w:ascii="Arial" w:eastAsia="Arial" w:hAnsi="Arial" w:cs="Arial"/>
          <w:sz w:val="24"/>
          <w:szCs w:val="24"/>
          <w:lang w:val="en-GB"/>
        </w:rPr>
        <w:t>Interview questionnaire</w:t>
      </w:r>
    </w:p>
    <w:p w14:paraId="18166A0F"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b/>
          <w:sz w:val="24"/>
          <w:szCs w:val="24"/>
          <w:lang w:val="en-GB"/>
        </w:rPr>
        <w:t xml:space="preserve">Objective: </w:t>
      </w:r>
      <w:r w:rsidRPr="003A7B86">
        <w:rPr>
          <w:rFonts w:ascii="Arial" w:eastAsia="Arial" w:hAnsi="Arial" w:cs="Arial"/>
          <w:sz w:val="24"/>
          <w:szCs w:val="24"/>
          <w:lang w:val="en-GB"/>
        </w:rPr>
        <w:t>to acquire information from teachers about the current state of the listening comprehension skill in their students and the way they have worked with such skill.</w:t>
      </w:r>
    </w:p>
    <w:p w14:paraId="2EEF7740"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Dear teacher:</w:t>
      </w:r>
    </w:p>
    <w:p w14:paraId="33BE95C3"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 xml:space="preserve">As part of a research work that is being carried out in order to develop students´ listening comprehension skill, you were selected to offer important pieces of information. </w:t>
      </w:r>
      <w:r w:rsidRPr="003A7B86">
        <w:rPr>
          <w:rFonts w:ascii="Arial" w:eastAsia="Arial" w:hAnsi="Arial" w:cs="Arial"/>
          <w:sz w:val="24"/>
          <w:szCs w:val="24"/>
          <w:lang w:val="en-GB"/>
        </w:rPr>
        <w:lastRenderedPageBreak/>
        <w:t>By answering these questions, you will be considerably cooperative. Thank you in advance.</w:t>
      </w:r>
    </w:p>
    <w:p w14:paraId="31842691"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b/>
          <w:sz w:val="24"/>
          <w:szCs w:val="24"/>
          <w:lang w:val="en-GB"/>
        </w:rPr>
        <w:t>Questions</w:t>
      </w:r>
    </w:p>
    <w:p w14:paraId="35C86284"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1 Are there any methodological guidelines in the syllabus you teach related to the strengthening of the students´ listening comprehension skill in English?</w:t>
      </w:r>
    </w:p>
    <w:p w14:paraId="637833A0"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2. Do you think that listening comprehension is a complex skill to be developed? Substantiate your answer.</w:t>
      </w:r>
    </w:p>
    <w:p w14:paraId="15615A84"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3. The list below is some parameters students should master to reinforce listening comprehension. How would you evaluate your students´ development in general?</w:t>
      </w:r>
    </w:p>
    <w:p w14:paraId="52DA482D"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Consider the categories below.</w:t>
      </w:r>
    </w:p>
    <w:p w14:paraId="1B0FD877"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A -can do it easily</w:t>
      </w:r>
    </w:p>
    <w:p w14:paraId="49F01935"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B-can do it with a few difficulties</w:t>
      </w:r>
    </w:p>
    <w:p w14:paraId="1B03E724"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C- Can do it with many difficulties</w:t>
      </w:r>
    </w:p>
    <w:p w14:paraId="7FC6FE3B"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D -cannot do it</w:t>
      </w:r>
    </w:p>
    <w:p w14:paraId="10141971"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Place the letters under the estimate quantity of students for each category</w:t>
      </w:r>
    </w:p>
    <w:p w14:paraId="6E20CF34" w14:textId="77777777" w:rsidR="001E1241" w:rsidRPr="003A7B86" w:rsidRDefault="00960C74">
      <w:pPr>
        <w:pStyle w:val="Normal1"/>
        <w:spacing w:before="240" w:line="360" w:lineRule="auto"/>
        <w:jc w:val="both"/>
        <w:rPr>
          <w:rFonts w:ascii="Arial" w:eastAsia="Arial" w:hAnsi="Arial" w:cs="Arial"/>
          <w:b/>
          <w:sz w:val="24"/>
          <w:szCs w:val="24"/>
          <w:lang w:val="en-GB"/>
        </w:rPr>
      </w:pPr>
      <w:r w:rsidRPr="003A7B86">
        <w:rPr>
          <w:rFonts w:ascii="Arial" w:eastAsia="Arial" w:hAnsi="Arial" w:cs="Arial"/>
          <w:b/>
          <w:sz w:val="24"/>
          <w:szCs w:val="24"/>
          <w:lang w:val="en-GB"/>
        </w:rPr>
        <w:t xml:space="preserve"> </w:t>
      </w:r>
    </w:p>
    <w:p w14:paraId="7BB9DED8" w14:textId="77777777" w:rsidR="001E1241" w:rsidRPr="003A7B86" w:rsidRDefault="001E1241">
      <w:pPr>
        <w:pStyle w:val="Normal1"/>
        <w:jc w:val="both"/>
        <w:rPr>
          <w:rFonts w:ascii="Arial" w:eastAsia="Arial" w:hAnsi="Arial" w:cs="Arial"/>
          <w:sz w:val="24"/>
          <w:szCs w:val="24"/>
          <w:lang w:val="en-GB"/>
        </w:rPr>
      </w:pPr>
    </w:p>
    <w:tbl>
      <w:tblPr>
        <w:tblStyle w:val="a4"/>
        <w:tblW w:w="8494" w:type="dxa"/>
        <w:tblInd w:w="-108" w:type="dxa"/>
        <w:tblLayout w:type="fixed"/>
        <w:tblLook w:val="0400" w:firstRow="0" w:lastRow="0" w:firstColumn="0" w:lastColumn="0" w:noHBand="0" w:noVBand="1"/>
      </w:tblPr>
      <w:tblGrid>
        <w:gridCol w:w="5240"/>
        <w:gridCol w:w="851"/>
        <w:gridCol w:w="850"/>
        <w:gridCol w:w="803"/>
        <w:gridCol w:w="750"/>
      </w:tblGrid>
      <w:tr w:rsidR="001E1241" w14:paraId="1A5B012B" w14:textId="77777777">
        <w:trPr>
          <w:cantSplit/>
          <w:tblHeader/>
        </w:trPr>
        <w:tc>
          <w:tcPr>
            <w:tcW w:w="52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A70679" w14:textId="77777777" w:rsidR="001E1241" w:rsidRPr="003A7B86" w:rsidRDefault="001E1241">
            <w:pPr>
              <w:pStyle w:val="Normal1"/>
              <w:spacing w:after="160"/>
              <w:jc w:val="both"/>
              <w:rPr>
                <w:rFonts w:ascii="Arial" w:eastAsia="Arial" w:hAnsi="Arial" w:cs="Arial"/>
                <w:sz w:val="24"/>
                <w:szCs w:val="24"/>
                <w:lang w:val="en-GB"/>
              </w:rPr>
            </w:pPr>
          </w:p>
        </w:tc>
        <w:tc>
          <w:tcPr>
            <w:tcW w:w="3254"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B00921" w14:textId="77777777" w:rsidR="001E1241" w:rsidRDefault="00960C74">
            <w:pPr>
              <w:pStyle w:val="Normal1"/>
              <w:spacing w:after="160"/>
              <w:jc w:val="both"/>
              <w:rPr>
                <w:rFonts w:ascii="Arial" w:eastAsia="Arial" w:hAnsi="Arial" w:cs="Arial"/>
                <w:sz w:val="24"/>
                <w:szCs w:val="24"/>
              </w:rPr>
            </w:pPr>
            <w:proofErr w:type="spellStart"/>
            <w:r>
              <w:rPr>
                <w:rFonts w:ascii="Arial" w:eastAsia="Arial" w:hAnsi="Arial" w:cs="Arial"/>
                <w:sz w:val="24"/>
                <w:szCs w:val="24"/>
              </w:rPr>
              <w:t>Estimate</w:t>
            </w:r>
            <w:proofErr w:type="spellEnd"/>
            <w:r>
              <w:rPr>
                <w:rFonts w:ascii="Arial" w:eastAsia="Arial" w:hAnsi="Arial" w:cs="Arial"/>
                <w:sz w:val="24"/>
                <w:szCs w:val="24"/>
              </w:rPr>
              <w:t xml:space="preserve"> </w:t>
            </w:r>
            <w:proofErr w:type="spellStart"/>
            <w:r>
              <w:rPr>
                <w:rFonts w:ascii="Arial" w:eastAsia="Arial" w:hAnsi="Arial" w:cs="Arial"/>
                <w:sz w:val="24"/>
                <w:szCs w:val="24"/>
              </w:rPr>
              <w:t>quantity</w:t>
            </w:r>
            <w:proofErr w:type="spellEnd"/>
            <w:r>
              <w:rPr>
                <w:rFonts w:ascii="Arial" w:eastAsia="Arial" w:hAnsi="Arial" w:cs="Arial"/>
                <w:sz w:val="24"/>
                <w:szCs w:val="24"/>
              </w:rPr>
              <w:t xml:space="preserve"> of students</w:t>
            </w:r>
          </w:p>
        </w:tc>
      </w:tr>
      <w:tr w:rsidR="001E1241" w14:paraId="5CDD768E" w14:textId="77777777">
        <w:trPr>
          <w:cantSplit/>
          <w:trHeight w:val="360"/>
          <w:tblHeader/>
        </w:trPr>
        <w:tc>
          <w:tcPr>
            <w:tcW w:w="52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48A1B8" w14:textId="77777777" w:rsidR="001E1241" w:rsidRDefault="00960C74">
            <w:pPr>
              <w:pStyle w:val="Normal1"/>
              <w:spacing w:after="160"/>
              <w:jc w:val="both"/>
              <w:rPr>
                <w:rFonts w:ascii="Arial" w:eastAsia="Arial" w:hAnsi="Arial" w:cs="Arial"/>
                <w:sz w:val="24"/>
                <w:szCs w:val="24"/>
              </w:rPr>
            </w:pPr>
            <w:proofErr w:type="spellStart"/>
            <w:r>
              <w:rPr>
                <w:rFonts w:ascii="Arial" w:eastAsia="Arial" w:hAnsi="Arial" w:cs="Arial"/>
                <w:sz w:val="24"/>
                <w:szCs w:val="24"/>
              </w:rPr>
              <w:t>Parameters</w:t>
            </w:r>
            <w:proofErr w:type="spellEnd"/>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0D42D" w14:textId="77777777" w:rsidR="001E1241" w:rsidRDefault="00960C74">
            <w:pPr>
              <w:pStyle w:val="Normal1"/>
              <w:spacing w:after="160"/>
              <w:jc w:val="both"/>
              <w:rPr>
                <w:rFonts w:ascii="Arial" w:eastAsia="Arial" w:hAnsi="Arial" w:cs="Arial"/>
                <w:sz w:val="24"/>
                <w:szCs w:val="24"/>
              </w:rPr>
            </w:pPr>
            <w:proofErr w:type="spellStart"/>
            <w:r>
              <w:rPr>
                <w:rFonts w:ascii="Arial" w:eastAsia="Arial" w:hAnsi="Arial" w:cs="Arial"/>
                <w:sz w:val="24"/>
                <w:szCs w:val="24"/>
              </w:rPr>
              <w:t>most</w:t>
            </w:r>
            <w:proofErr w:type="spellEnd"/>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88B55D" w14:textId="77777777" w:rsidR="001E1241" w:rsidRDefault="00960C74">
            <w:pPr>
              <w:pStyle w:val="Normal1"/>
              <w:spacing w:after="160"/>
              <w:jc w:val="both"/>
              <w:rPr>
                <w:rFonts w:ascii="Arial" w:eastAsia="Arial" w:hAnsi="Arial" w:cs="Arial"/>
                <w:sz w:val="24"/>
                <w:szCs w:val="24"/>
              </w:rPr>
            </w:pPr>
            <w:proofErr w:type="spellStart"/>
            <w:r>
              <w:rPr>
                <w:rFonts w:ascii="Arial" w:eastAsia="Arial" w:hAnsi="Arial" w:cs="Arial"/>
                <w:sz w:val="24"/>
                <w:szCs w:val="24"/>
              </w:rPr>
              <w:t>some</w:t>
            </w:r>
            <w:proofErr w:type="spellEnd"/>
          </w:p>
        </w:tc>
        <w:tc>
          <w:tcPr>
            <w:tcW w:w="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A283BB" w14:textId="77777777" w:rsidR="001E1241" w:rsidRDefault="00960C74">
            <w:pPr>
              <w:pStyle w:val="Normal1"/>
              <w:spacing w:after="160"/>
              <w:jc w:val="both"/>
              <w:rPr>
                <w:rFonts w:ascii="Arial" w:eastAsia="Arial" w:hAnsi="Arial" w:cs="Arial"/>
                <w:sz w:val="24"/>
                <w:szCs w:val="24"/>
              </w:rPr>
            </w:pPr>
            <w:r>
              <w:rPr>
                <w:rFonts w:ascii="Arial" w:eastAsia="Arial" w:hAnsi="Arial" w:cs="Arial"/>
                <w:sz w:val="24"/>
                <w:szCs w:val="24"/>
              </w:rPr>
              <w:t xml:space="preserve">A </w:t>
            </w:r>
            <w:proofErr w:type="spellStart"/>
            <w:r>
              <w:rPr>
                <w:rFonts w:ascii="Arial" w:eastAsia="Arial" w:hAnsi="Arial" w:cs="Arial"/>
                <w:sz w:val="24"/>
                <w:szCs w:val="24"/>
              </w:rPr>
              <w:t>few</w:t>
            </w:r>
            <w:proofErr w:type="spellEnd"/>
          </w:p>
        </w:tc>
        <w:tc>
          <w:tcPr>
            <w:tcW w:w="7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A479B2" w14:textId="77777777" w:rsidR="001E1241" w:rsidRDefault="00960C74">
            <w:pPr>
              <w:pStyle w:val="Normal1"/>
              <w:spacing w:after="160"/>
              <w:jc w:val="both"/>
              <w:rPr>
                <w:rFonts w:ascii="Arial" w:eastAsia="Arial" w:hAnsi="Arial" w:cs="Arial"/>
                <w:sz w:val="24"/>
                <w:szCs w:val="24"/>
              </w:rPr>
            </w:pPr>
            <w:proofErr w:type="spellStart"/>
            <w:r>
              <w:rPr>
                <w:rFonts w:ascii="Arial" w:eastAsia="Arial" w:hAnsi="Arial" w:cs="Arial"/>
                <w:sz w:val="24"/>
                <w:szCs w:val="24"/>
              </w:rPr>
              <w:t>none</w:t>
            </w:r>
            <w:proofErr w:type="spellEnd"/>
          </w:p>
        </w:tc>
      </w:tr>
      <w:tr w:rsidR="001E1241" w14:paraId="6E8945DA" w14:textId="77777777">
        <w:trPr>
          <w:cantSplit/>
          <w:trHeight w:val="252"/>
          <w:tblHeader/>
        </w:trPr>
        <w:tc>
          <w:tcPr>
            <w:tcW w:w="52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1A1E12" w14:textId="77777777" w:rsidR="001E1241" w:rsidRDefault="00960C74">
            <w:pPr>
              <w:pStyle w:val="Normal1"/>
              <w:spacing w:after="160"/>
              <w:jc w:val="both"/>
              <w:rPr>
                <w:rFonts w:ascii="Arial" w:eastAsia="Arial" w:hAnsi="Arial" w:cs="Arial"/>
                <w:sz w:val="24"/>
                <w:szCs w:val="24"/>
              </w:rPr>
            </w:pPr>
            <w:proofErr w:type="spellStart"/>
            <w:r>
              <w:rPr>
                <w:rFonts w:ascii="Arial" w:eastAsia="Arial" w:hAnsi="Arial" w:cs="Arial"/>
                <w:sz w:val="24"/>
                <w:szCs w:val="24"/>
              </w:rPr>
              <w:t>Specific</w:t>
            </w:r>
            <w:proofErr w:type="spellEnd"/>
            <w:r>
              <w:rPr>
                <w:rFonts w:ascii="Arial" w:eastAsia="Arial" w:hAnsi="Arial" w:cs="Arial"/>
                <w:sz w:val="24"/>
                <w:szCs w:val="24"/>
              </w:rPr>
              <w:t xml:space="preserve"> </w:t>
            </w:r>
            <w:proofErr w:type="spellStart"/>
            <w:r>
              <w:rPr>
                <w:rFonts w:ascii="Arial" w:eastAsia="Arial" w:hAnsi="Arial" w:cs="Arial"/>
                <w:sz w:val="24"/>
                <w:szCs w:val="24"/>
              </w:rPr>
              <w:t>Comprehension</w:t>
            </w:r>
            <w:proofErr w:type="spellEnd"/>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7561" w14:textId="77777777" w:rsidR="001E1241" w:rsidRDefault="001E1241">
            <w:pPr>
              <w:pStyle w:val="Normal1"/>
              <w:spacing w:after="160"/>
              <w:jc w:val="both"/>
              <w:rPr>
                <w:rFonts w:ascii="Arial" w:eastAsia="Arial" w:hAnsi="Arial" w:cs="Arial"/>
                <w:sz w:val="24"/>
                <w:szCs w:val="24"/>
              </w:rPr>
            </w:pP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A3BFBD" w14:textId="77777777" w:rsidR="001E1241" w:rsidRDefault="001E1241">
            <w:pPr>
              <w:pStyle w:val="Normal1"/>
              <w:spacing w:after="160"/>
              <w:jc w:val="both"/>
              <w:rPr>
                <w:rFonts w:ascii="Arial" w:eastAsia="Arial" w:hAnsi="Arial" w:cs="Arial"/>
                <w:sz w:val="24"/>
                <w:szCs w:val="24"/>
              </w:rPr>
            </w:pPr>
          </w:p>
        </w:tc>
        <w:tc>
          <w:tcPr>
            <w:tcW w:w="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FF83AA" w14:textId="77777777" w:rsidR="001E1241" w:rsidRDefault="001E1241">
            <w:pPr>
              <w:pStyle w:val="Normal1"/>
              <w:spacing w:after="160"/>
              <w:jc w:val="both"/>
              <w:rPr>
                <w:rFonts w:ascii="Arial" w:eastAsia="Arial" w:hAnsi="Arial" w:cs="Arial"/>
                <w:sz w:val="24"/>
                <w:szCs w:val="24"/>
              </w:rPr>
            </w:pPr>
          </w:p>
        </w:tc>
        <w:tc>
          <w:tcPr>
            <w:tcW w:w="7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6AD565" w14:textId="77777777" w:rsidR="001E1241" w:rsidRDefault="001E1241">
            <w:pPr>
              <w:pStyle w:val="Normal1"/>
              <w:spacing w:after="160"/>
              <w:jc w:val="both"/>
              <w:rPr>
                <w:rFonts w:ascii="Arial" w:eastAsia="Arial" w:hAnsi="Arial" w:cs="Arial"/>
                <w:sz w:val="24"/>
                <w:szCs w:val="24"/>
              </w:rPr>
            </w:pPr>
          </w:p>
        </w:tc>
      </w:tr>
      <w:tr w:rsidR="001E1241" w14:paraId="2A882875" w14:textId="77777777">
        <w:trPr>
          <w:cantSplit/>
          <w:tblHeader/>
        </w:trPr>
        <w:tc>
          <w:tcPr>
            <w:tcW w:w="52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49A4F2" w14:textId="77777777" w:rsidR="001E1241" w:rsidRDefault="00960C74">
            <w:pPr>
              <w:pStyle w:val="Normal1"/>
              <w:spacing w:after="160"/>
              <w:jc w:val="both"/>
              <w:rPr>
                <w:rFonts w:ascii="Arial" w:eastAsia="Arial" w:hAnsi="Arial" w:cs="Arial"/>
                <w:sz w:val="24"/>
                <w:szCs w:val="24"/>
              </w:rPr>
            </w:pPr>
            <w:proofErr w:type="spellStart"/>
            <w:r>
              <w:rPr>
                <w:rFonts w:ascii="Arial" w:eastAsia="Arial" w:hAnsi="Arial" w:cs="Arial"/>
                <w:sz w:val="24"/>
                <w:szCs w:val="24"/>
              </w:rPr>
              <w:t>Identification</w:t>
            </w:r>
            <w:proofErr w:type="spellEnd"/>
            <w:r>
              <w:rPr>
                <w:rFonts w:ascii="Arial" w:eastAsia="Arial" w:hAnsi="Arial" w:cs="Arial"/>
                <w:sz w:val="24"/>
                <w:szCs w:val="24"/>
              </w:rPr>
              <w:t xml:space="preserve"> of </w:t>
            </w:r>
            <w:proofErr w:type="spellStart"/>
            <w:r>
              <w:rPr>
                <w:rFonts w:ascii="Arial" w:eastAsia="Arial" w:hAnsi="Arial" w:cs="Arial"/>
                <w:sz w:val="24"/>
                <w:szCs w:val="24"/>
              </w:rPr>
              <w:t>sound</w:t>
            </w:r>
            <w:proofErr w:type="spellEnd"/>
            <w:r>
              <w:rPr>
                <w:rFonts w:ascii="Arial" w:eastAsia="Arial" w:hAnsi="Arial" w:cs="Arial"/>
                <w:sz w:val="24"/>
                <w:szCs w:val="24"/>
              </w:rPr>
              <w:t xml:space="preserve"> </w:t>
            </w:r>
            <w:proofErr w:type="spellStart"/>
            <w:r>
              <w:rPr>
                <w:rFonts w:ascii="Arial" w:eastAsia="Arial" w:hAnsi="Arial" w:cs="Arial"/>
                <w:sz w:val="24"/>
                <w:szCs w:val="24"/>
              </w:rPr>
              <w:t>elements</w:t>
            </w:r>
            <w:proofErr w:type="spellEnd"/>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49AF5B" w14:textId="77777777" w:rsidR="001E1241" w:rsidRDefault="001E1241">
            <w:pPr>
              <w:pStyle w:val="Normal1"/>
              <w:spacing w:after="160"/>
              <w:jc w:val="both"/>
              <w:rPr>
                <w:rFonts w:ascii="Arial" w:eastAsia="Arial" w:hAnsi="Arial" w:cs="Arial"/>
                <w:sz w:val="24"/>
                <w:szCs w:val="24"/>
              </w:rPr>
            </w:pP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D90EED" w14:textId="77777777" w:rsidR="001E1241" w:rsidRDefault="001E1241">
            <w:pPr>
              <w:pStyle w:val="Normal1"/>
              <w:spacing w:after="160"/>
              <w:jc w:val="both"/>
              <w:rPr>
                <w:rFonts w:ascii="Arial" w:eastAsia="Arial" w:hAnsi="Arial" w:cs="Arial"/>
                <w:sz w:val="24"/>
                <w:szCs w:val="24"/>
              </w:rPr>
            </w:pPr>
          </w:p>
        </w:tc>
        <w:tc>
          <w:tcPr>
            <w:tcW w:w="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1E5DE9" w14:textId="77777777" w:rsidR="001E1241" w:rsidRDefault="001E1241">
            <w:pPr>
              <w:pStyle w:val="Normal1"/>
              <w:spacing w:after="160"/>
              <w:jc w:val="both"/>
              <w:rPr>
                <w:rFonts w:ascii="Arial" w:eastAsia="Arial" w:hAnsi="Arial" w:cs="Arial"/>
                <w:sz w:val="24"/>
                <w:szCs w:val="24"/>
              </w:rPr>
            </w:pPr>
          </w:p>
        </w:tc>
        <w:tc>
          <w:tcPr>
            <w:tcW w:w="7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0575E1" w14:textId="77777777" w:rsidR="001E1241" w:rsidRDefault="001E1241">
            <w:pPr>
              <w:pStyle w:val="Normal1"/>
              <w:spacing w:after="160"/>
              <w:jc w:val="both"/>
              <w:rPr>
                <w:rFonts w:ascii="Arial" w:eastAsia="Arial" w:hAnsi="Arial" w:cs="Arial"/>
                <w:sz w:val="24"/>
                <w:szCs w:val="24"/>
              </w:rPr>
            </w:pPr>
          </w:p>
        </w:tc>
      </w:tr>
      <w:tr w:rsidR="001E1241" w14:paraId="5EFD0722" w14:textId="77777777">
        <w:trPr>
          <w:cantSplit/>
          <w:tblHeader/>
        </w:trPr>
        <w:tc>
          <w:tcPr>
            <w:tcW w:w="52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84E3AD" w14:textId="77777777" w:rsidR="001E1241" w:rsidRDefault="00960C74">
            <w:pPr>
              <w:pStyle w:val="Normal1"/>
              <w:widowControl w:val="0"/>
              <w:tabs>
                <w:tab w:val="left" w:pos="-170"/>
                <w:tab w:val="left" w:pos="3545"/>
                <w:tab w:val="left" w:pos="3828"/>
              </w:tabs>
              <w:spacing w:before="240" w:after="20" w:line="360" w:lineRule="auto"/>
              <w:jc w:val="both"/>
              <w:rPr>
                <w:rFonts w:ascii="Arial" w:eastAsia="Arial" w:hAnsi="Arial" w:cs="Arial"/>
                <w:sz w:val="24"/>
                <w:szCs w:val="24"/>
              </w:rPr>
            </w:pPr>
            <w:r>
              <w:rPr>
                <w:rFonts w:ascii="Arial" w:eastAsia="Arial" w:hAnsi="Arial" w:cs="Arial"/>
                <w:sz w:val="24"/>
                <w:szCs w:val="24"/>
              </w:rPr>
              <w:lastRenderedPageBreak/>
              <w:t xml:space="preserve">Students </w:t>
            </w:r>
            <w:proofErr w:type="spellStart"/>
            <w:r>
              <w:rPr>
                <w:rFonts w:ascii="Arial" w:eastAsia="Arial" w:hAnsi="Arial" w:cs="Arial"/>
                <w:sz w:val="24"/>
                <w:szCs w:val="24"/>
              </w:rPr>
              <w:t>interaction</w:t>
            </w:r>
            <w:proofErr w:type="spellEnd"/>
            <w:r>
              <w:rPr>
                <w:rFonts w:ascii="Arial" w:eastAsia="Arial" w:hAnsi="Arial" w:cs="Arial"/>
                <w:sz w:val="24"/>
                <w:szCs w:val="24"/>
              </w:rPr>
              <w:t xml:space="preserve"> in </w:t>
            </w:r>
            <w:proofErr w:type="spellStart"/>
            <w:r>
              <w:rPr>
                <w:rFonts w:ascii="Arial" w:eastAsia="Arial" w:hAnsi="Arial" w:cs="Arial"/>
                <w:sz w:val="24"/>
                <w:szCs w:val="24"/>
              </w:rPr>
              <w:t>class</w:t>
            </w:r>
            <w:proofErr w:type="spellEnd"/>
            <w:r>
              <w:rPr>
                <w:rFonts w:ascii="Arial" w:eastAsia="Arial" w:hAnsi="Arial" w:cs="Arial"/>
                <w:sz w:val="24"/>
                <w:szCs w:val="24"/>
              </w:rPr>
              <w:t>.</w:t>
            </w:r>
          </w:p>
          <w:p w14:paraId="391F2F27" w14:textId="77777777" w:rsidR="001E1241" w:rsidRDefault="001E1241">
            <w:pPr>
              <w:pStyle w:val="Normal1"/>
              <w:spacing w:after="160"/>
              <w:jc w:val="both"/>
              <w:rPr>
                <w:rFonts w:ascii="Arial" w:eastAsia="Arial" w:hAnsi="Arial" w:cs="Arial"/>
                <w:sz w:val="24"/>
                <w:szCs w:val="24"/>
              </w:rPr>
            </w:pP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60B3B2" w14:textId="77777777" w:rsidR="001E1241" w:rsidRDefault="001E1241">
            <w:pPr>
              <w:pStyle w:val="Normal1"/>
              <w:spacing w:after="160"/>
              <w:jc w:val="both"/>
              <w:rPr>
                <w:rFonts w:ascii="Arial" w:eastAsia="Arial" w:hAnsi="Arial" w:cs="Arial"/>
                <w:sz w:val="24"/>
                <w:szCs w:val="24"/>
              </w:rPr>
            </w:pP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DAAD46" w14:textId="77777777" w:rsidR="001E1241" w:rsidRDefault="001E1241">
            <w:pPr>
              <w:pStyle w:val="Normal1"/>
              <w:spacing w:after="160"/>
              <w:jc w:val="both"/>
              <w:rPr>
                <w:rFonts w:ascii="Arial" w:eastAsia="Arial" w:hAnsi="Arial" w:cs="Arial"/>
                <w:sz w:val="24"/>
                <w:szCs w:val="24"/>
              </w:rPr>
            </w:pPr>
          </w:p>
        </w:tc>
        <w:tc>
          <w:tcPr>
            <w:tcW w:w="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3628C6" w14:textId="77777777" w:rsidR="001E1241" w:rsidRDefault="001E1241">
            <w:pPr>
              <w:pStyle w:val="Normal1"/>
              <w:spacing w:after="160"/>
              <w:jc w:val="both"/>
              <w:rPr>
                <w:rFonts w:ascii="Arial" w:eastAsia="Arial" w:hAnsi="Arial" w:cs="Arial"/>
                <w:sz w:val="24"/>
                <w:szCs w:val="24"/>
              </w:rPr>
            </w:pPr>
          </w:p>
        </w:tc>
        <w:tc>
          <w:tcPr>
            <w:tcW w:w="7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C725AB" w14:textId="77777777" w:rsidR="001E1241" w:rsidRDefault="001E1241">
            <w:pPr>
              <w:pStyle w:val="Normal1"/>
              <w:spacing w:after="160"/>
              <w:jc w:val="both"/>
              <w:rPr>
                <w:rFonts w:ascii="Arial" w:eastAsia="Arial" w:hAnsi="Arial" w:cs="Arial"/>
                <w:sz w:val="24"/>
                <w:szCs w:val="24"/>
              </w:rPr>
            </w:pPr>
          </w:p>
        </w:tc>
      </w:tr>
    </w:tbl>
    <w:p w14:paraId="2C07806A" w14:textId="77777777" w:rsidR="001E1241" w:rsidRDefault="00960C74">
      <w:pPr>
        <w:pStyle w:val="Normal1"/>
        <w:spacing w:before="240" w:line="360" w:lineRule="auto"/>
        <w:jc w:val="both"/>
        <w:rPr>
          <w:rFonts w:ascii="Arial" w:eastAsia="Arial" w:hAnsi="Arial" w:cs="Arial"/>
          <w:b/>
          <w:sz w:val="24"/>
          <w:szCs w:val="24"/>
        </w:rPr>
      </w:pPr>
      <w:r>
        <w:rPr>
          <w:rFonts w:ascii="Arial" w:eastAsia="Arial" w:hAnsi="Arial" w:cs="Arial"/>
          <w:b/>
          <w:sz w:val="24"/>
          <w:szCs w:val="24"/>
        </w:rPr>
        <w:t>Annex-5.1</w:t>
      </w:r>
    </w:p>
    <w:p w14:paraId="36D62CEA" w14:textId="77777777" w:rsidR="001E1241" w:rsidRDefault="001E1241">
      <w:pPr>
        <w:pStyle w:val="Normal1"/>
        <w:jc w:val="both"/>
        <w:rPr>
          <w:rFonts w:ascii="Arial" w:eastAsia="Arial" w:hAnsi="Arial" w:cs="Arial"/>
          <w:sz w:val="24"/>
          <w:szCs w:val="24"/>
        </w:rPr>
      </w:pPr>
    </w:p>
    <w:tbl>
      <w:tblPr>
        <w:tblStyle w:val="a5"/>
        <w:tblW w:w="6327" w:type="dxa"/>
        <w:tblInd w:w="1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77"/>
        <w:gridCol w:w="1177"/>
        <w:gridCol w:w="1289"/>
        <w:gridCol w:w="1317"/>
        <w:gridCol w:w="1367"/>
      </w:tblGrid>
      <w:tr w:rsidR="001E1241" w14:paraId="53519D1E" w14:textId="77777777">
        <w:trPr>
          <w:cantSplit/>
          <w:tblHeader/>
        </w:trPr>
        <w:tc>
          <w:tcPr>
            <w:tcW w:w="1177" w:type="dxa"/>
          </w:tcPr>
          <w:p w14:paraId="5185CEA5" w14:textId="77777777" w:rsidR="001E1241" w:rsidRDefault="001E1241">
            <w:pPr>
              <w:pStyle w:val="Normal1"/>
              <w:spacing w:before="240" w:line="360" w:lineRule="auto"/>
              <w:jc w:val="both"/>
              <w:rPr>
                <w:rFonts w:ascii="Arial" w:eastAsia="Arial" w:hAnsi="Arial" w:cs="Arial"/>
                <w:sz w:val="24"/>
                <w:szCs w:val="24"/>
              </w:rPr>
            </w:pPr>
          </w:p>
        </w:tc>
        <w:tc>
          <w:tcPr>
            <w:tcW w:w="1177" w:type="dxa"/>
          </w:tcPr>
          <w:p w14:paraId="15556E47" w14:textId="77777777" w:rsidR="001E1241" w:rsidRDefault="00960C74">
            <w:pPr>
              <w:pStyle w:val="Normal1"/>
              <w:spacing w:before="240" w:line="360" w:lineRule="auto"/>
              <w:jc w:val="both"/>
              <w:rPr>
                <w:rFonts w:ascii="Arial" w:eastAsia="Arial" w:hAnsi="Arial" w:cs="Arial"/>
                <w:sz w:val="24"/>
                <w:szCs w:val="24"/>
              </w:rPr>
            </w:pPr>
            <w:proofErr w:type="spellStart"/>
            <w:r>
              <w:rPr>
                <w:rFonts w:ascii="Arial" w:eastAsia="Arial" w:hAnsi="Arial" w:cs="Arial"/>
                <w:sz w:val="24"/>
                <w:szCs w:val="24"/>
              </w:rPr>
              <w:t>Question</w:t>
            </w:r>
            <w:proofErr w:type="spellEnd"/>
            <w:r>
              <w:rPr>
                <w:rFonts w:ascii="Arial" w:eastAsia="Arial" w:hAnsi="Arial" w:cs="Arial"/>
                <w:sz w:val="24"/>
                <w:szCs w:val="24"/>
              </w:rPr>
              <w:t xml:space="preserve"> 1</w:t>
            </w:r>
          </w:p>
        </w:tc>
        <w:tc>
          <w:tcPr>
            <w:tcW w:w="1289" w:type="dxa"/>
          </w:tcPr>
          <w:p w14:paraId="09746792" w14:textId="77777777" w:rsidR="001E1241" w:rsidRDefault="00960C74">
            <w:pPr>
              <w:pStyle w:val="Normal1"/>
              <w:spacing w:before="240" w:line="360" w:lineRule="auto"/>
              <w:jc w:val="both"/>
              <w:rPr>
                <w:rFonts w:ascii="Arial" w:eastAsia="Arial" w:hAnsi="Arial" w:cs="Arial"/>
                <w:sz w:val="24"/>
                <w:szCs w:val="24"/>
              </w:rPr>
            </w:pPr>
            <w:proofErr w:type="spellStart"/>
            <w:r>
              <w:rPr>
                <w:rFonts w:ascii="Arial" w:eastAsia="Arial" w:hAnsi="Arial" w:cs="Arial"/>
                <w:sz w:val="24"/>
                <w:szCs w:val="24"/>
              </w:rPr>
              <w:t>Question</w:t>
            </w:r>
            <w:proofErr w:type="spellEnd"/>
            <w:r>
              <w:rPr>
                <w:rFonts w:ascii="Arial" w:eastAsia="Arial" w:hAnsi="Arial" w:cs="Arial"/>
                <w:sz w:val="24"/>
                <w:szCs w:val="24"/>
              </w:rPr>
              <w:t xml:space="preserve"> 2</w:t>
            </w:r>
          </w:p>
        </w:tc>
        <w:tc>
          <w:tcPr>
            <w:tcW w:w="1317" w:type="dxa"/>
          </w:tcPr>
          <w:p w14:paraId="51B61458" w14:textId="77777777" w:rsidR="001E1241" w:rsidRDefault="00960C74">
            <w:pPr>
              <w:pStyle w:val="Normal1"/>
              <w:spacing w:before="240" w:line="360" w:lineRule="auto"/>
              <w:jc w:val="both"/>
              <w:rPr>
                <w:rFonts w:ascii="Arial" w:eastAsia="Arial" w:hAnsi="Arial" w:cs="Arial"/>
                <w:sz w:val="24"/>
                <w:szCs w:val="24"/>
              </w:rPr>
            </w:pPr>
            <w:proofErr w:type="spellStart"/>
            <w:r>
              <w:rPr>
                <w:rFonts w:ascii="Arial" w:eastAsia="Arial" w:hAnsi="Arial" w:cs="Arial"/>
                <w:sz w:val="24"/>
                <w:szCs w:val="24"/>
              </w:rPr>
              <w:t>Question</w:t>
            </w:r>
            <w:proofErr w:type="spellEnd"/>
            <w:r>
              <w:rPr>
                <w:rFonts w:ascii="Arial" w:eastAsia="Arial" w:hAnsi="Arial" w:cs="Arial"/>
                <w:sz w:val="24"/>
                <w:szCs w:val="24"/>
              </w:rPr>
              <w:t xml:space="preserve"> 3</w:t>
            </w:r>
          </w:p>
        </w:tc>
        <w:tc>
          <w:tcPr>
            <w:tcW w:w="1367" w:type="dxa"/>
          </w:tcPr>
          <w:p w14:paraId="513758AC" w14:textId="77777777" w:rsidR="001E1241" w:rsidRDefault="00960C74">
            <w:pPr>
              <w:pStyle w:val="Normal1"/>
              <w:spacing w:before="240" w:line="360" w:lineRule="auto"/>
              <w:jc w:val="both"/>
              <w:rPr>
                <w:rFonts w:ascii="Arial" w:eastAsia="Arial" w:hAnsi="Arial" w:cs="Arial"/>
                <w:sz w:val="24"/>
                <w:szCs w:val="24"/>
              </w:rPr>
            </w:pPr>
            <w:proofErr w:type="spellStart"/>
            <w:r>
              <w:rPr>
                <w:rFonts w:ascii="Arial" w:eastAsia="Arial" w:hAnsi="Arial" w:cs="Arial"/>
                <w:sz w:val="24"/>
                <w:szCs w:val="24"/>
              </w:rPr>
              <w:t>Question</w:t>
            </w:r>
            <w:proofErr w:type="spellEnd"/>
            <w:r>
              <w:rPr>
                <w:rFonts w:ascii="Arial" w:eastAsia="Arial" w:hAnsi="Arial" w:cs="Arial"/>
                <w:sz w:val="24"/>
                <w:szCs w:val="24"/>
              </w:rPr>
              <w:t xml:space="preserve"> 4</w:t>
            </w:r>
          </w:p>
        </w:tc>
      </w:tr>
      <w:tr w:rsidR="001E1241" w14:paraId="4A860A73" w14:textId="77777777">
        <w:trPr>
          <w:cantSplit/>
          <w:tblHeader/>
        </w:trPr>
        <w:tc>
          <w:tcPr>
            <w:tcW w:w="1177" w:type="dxa"/>
          </w:tcPr>
          <w:p w14:paraId="7D05718B" w14:textId="77777777" w:rsidR="001E1241" w:rsidRDefault="00960C74">
            <w:pPr>
              <w:pStyle w:val="Normal1"/>
              <w:spacing w:before="240" w:line="360" w:lineRule="auto"/>
              <w:jc w:val="both"/>
              <w:rPr>
                <w:rFonts w:ascii="Arial" w:eastAsia="Arial" w:hAnsi="Arial" w:cs="Arial"/>
                <w:sz w:val="24"/>
                <w:szCs w:val="24"/>
              </w:rPr>
            </w:pPr>
            <w:proofErr w:type="spellStart"/>
            <w:r>
              <w:rPr>
                <w:rFonts w:ascii="Arial" w:eastAsia="Arial" w:hAnsi="Arial" w:cs="Arial"/>
                <w:sz w:val="24"/>
                <w:szCs w:val="24"/>
              </w:rPr>
              <w:t>Teacher</w:t>
            </w:r>
            <w:proofErr w:type="spellEnd"/>
          </w:p>
          <w:p w14:paraId="54E1E60B" w14:textId="77777777" w:rsidR="001E1241" w:rsidRDefault="00960C74">
            <w:pPr>
              <w:pStyle w:val="Normal1"/>
              <w:spacing w:before="240" w:line="360" w:lineRule="auto"/>
              <w:jc w:val="both"/>
              <w:rPr>
                <w:rFonts w:ascii="Arial" w:eastAsia="Arial" w:hAnsi="Arial" w:cs="Arial"/>
                <w:sz w:val="24"/>
                <w:szCs w:val="24"/>
              </w:rPr>
            </w:pPr>
            <w:r>
              <w:rPr>
                <w:rFonts w:ascii="Arial" w:eastAsia="Arial" w:hAnsi="Arial" w:cs="Arial"/>
                <w:sz w:val="24"/>
                <w:szCs w:val="24"/>
              </w:rPr>
              <w:t>Answer</w:t>
            </w:r>
          </w:p>
        </w:tc>
        <w:tc>
          <w:tcPr>
            <w:tcW w:w="1177" w:type="dxa"/>
          </w:tcPr>
          <w:p w14:paraId="79431A45" w14:textId="77777777" w:rsidR="001E1241" w:rsidRDefault="00960C74">
            <w:pPr>
              <w:pStyle w:val="Normal1"/>
              <w:spacing w:before="240" w:line="360" w:lineRule="auto"/>
              <w:jc w:val="both"/>
              <w:rPr>
                <w:rFonts w:ascii="Arial" w:eastAsia="Arial" w:hAnsi="Arial" w:cs="Arial"/>
                <w:sz w:val="24"/>
                <w:szCs w:val="24"/>
              </w:rPr>
            </w:pPr>
            <w:r>
              <w:rPr>
                <w:rFonts w:ascii="Arial" w:eastAsia="Arial" w:hAnsi="Arial" w:cs="Arial"/>
                <w:sz w:val="24"/>
                <w:szCs w:val="24"/>
              </w:rPr>
              <w:t>100%</w:t>
            </w:r>
          </w:p>
          <w:p w14:paraId="1E53C6F3" w14:textId="77777777" w:rsidR="001E1241" w:rsidRDefault="00960C74">
            <w:pPr>
              <w:pStyle w:val="Normal1"/>
              <w:spacing w:before="240" w:line="360" w:lineRule="auto"/>
              <w:jc w:val="both"/>
              <w:rPr>
                <w:rFonts w:ascii="Arial" w:eastAsia="Arial" w:hAnsi="Arial" w:cs="Arial"/>
                <w:sz w:val="24"/>
                <w:szCs w:val="24"/>
              </w:rPr>
            </w:pPr>
            <w:proofErr w:type="spellStart"/>
            <w:r>
              <w:rPr>
                <w:rFonts w:ascii="Arial" w:eastAsia="Arial" w:hAnsi="Arial" w:cs="Arial"/>
                <w:sz w:val="24"/>
                <w:szCs w:val="24"/>
              </w:rPr>
              <w:t>Agree</w:t>
            </w:r>
            <w:proofErr w:type="spellEnd"/>
          </w:p>
        </w:tc>
        <w:tc>
          <w:tcPr>
            <w:tcW w:w="1289" w:type="dxa"/>
          </w:tcPr>
          <w:p w14:paraId="0F0411C0" w14:textId="77777777" w:rsidR="001E1241" w:rsidRDefault="00960C74">
            <w:pPr>
              <w:pStyle w:val="Normal1"/>
              <w:spacing w:before="240" w:line="360" w:lineRule="auto"/>
              <w:jc w:val="both"/>
              <w:rPr>
                <w:rFonts w:ascii="Arial" w:eastAsia="Arial" w:hAnsi="Arial" w:cs="Arial"/>
                <w:sz w:val="24"/>
                <w:szCs w:val="24"/>
              </w:rPr>
            </w:pPr>
            <w:r>
              <w:rPr>
                <w:rFonts w:ascii="Arial" w:eastAsia="Arial" w:hAnsi="Arial" w:cs="Arial"/>
                <w:sz w:val="24"/>
                <w:szCs w:val="24"/>
              </w:rPr>
              <w:t>66.6%</w:t>
            </w:r>
          </w:p>
          <w:p w14:paraId="2A29B271" w14:textId="77777777" w:rsidR="001E1241" w:rsidRDefault="00960C74">
            <w:pPr>
              <w:pStyle w:val="Normal1"/>
              <w:spacing w:before="240" w:line="360" w:lineRule="auto"/>
              <w:jc w:val="both"/>
              <w:rPr>
                <w:rFonts w:ascii="Arial" w:eastAsia="Arial" w:hAnsi="Arial" w:cs="Arial"/>
                <w:sz w:val="24"/>
                <w:szCs w:val="24"/>
              </w:rPr>
            </w:pPr>
            <w:proofErr w:type="spellStart"/>
            <w:r>
              <w:rPr>
                <w:rFonts w:ascii="Arial" w:eastAsia="Arial" w:hAnsi="Arial" w:cs="Arial"/>
                <w:sz w:val="24"/>
                <w:szCs w:val="24"/>
              </w:rPr>
              <w:t>Agree</w:t>
            </w:r>
            <w:proofErr w:type="spellEnd"/>
          </w:p>
        </w:tc>
        <w:tc>
          <w:tcPr>
            <w:tcW w:w="1317" w:type="dxa"/>
          </w:tcPr>
          <w:p w14:paraId="1CAF5BAA" w14:textId="77777777" w:rsidR="001E1241" w:rsidRDefault="00960C74">
            <w:pPr>
              <w:pStyle w:val="Normal1"/>
              <w:spacing w:before="240" w:line="360" w:lineRule="auto"/>
              <w:jc w:val="both"/>
              <w:rPr>
                <w:rFonts w:ascii="Arial" w:eastAsia="Arial" w:hAnsi="Arial" w:cs="Arial"/>
                <w:sz w:val="24"/>
                <w:szCs w:val="24"/>
              </w:rPr>
            </w:pPr>
            <w:r>
              <w:rPr>
                <w:rFonts w:ascii="Arial" w:eastAsia="Arial" w:hAnsi="Arial" w:cs="Arial"/>
                <w:sz w:val="24"/>
                <w:szCs w:val="24"/>
              </w:rPr>
              <w:t>100%</w:t>
            </w:r>
          </w:p>
          <w:p w14:paraId="0E5C4E98" w14:textId="77777777" w:rsidR="001E1241" w:rsidRDefault="00960C74">
            <w:pPr>
              <w:pStyle w:val="Normal1"/>
              <w:spacing w:before="240" w:line="360" w:lineRule="auto"/>
              <w:jc w:val="both"/>
              <w:rPr>
                <w:rFonts w:ascii="Arial" w:eastAsia="Arial" w:hAnsi="Arial" w:cs="Arial"/>
                <w:sz w:val="24"/>
                <w:szCs w:val="24"/>
              </w:rPr>
            </w:pPr>
            <w:proofErr w:type="spellStart"/>
            <w:r>
              <w:rPr>
                <w:rFonts w:ascii="Arial" w:eastAsia="Arial" w:hAnsi="Arial" w:cs="Arial"/>
                <w:sz w:val="24"/>
                <w:szCs w:val="24"/>
              </w:rPr>
              <w:t>Agree</w:t>
            </w:r>
            <w:proofErr w:type="spellEnd"/>
          </w:p>
        </w:tc>
        <w:tc>
          <w:tcPr>
            <w:tcW w:w="1367" w:type="dxa"/>
          </w:tcPr>
          <w:p w14:paraId="063FDBCA" w14:textId="77777777" w:rsidR="001E1241" w:rsidRDefault="00960C74">
            <w:pPr>
              <w:pStyle w:val="Normal1"/>
              <w:spacing w:before="240" w:line="360" w:lineRule="auto"/>
              <w:jc w:val="both"/>
              <w:rPr>
                <w:rFonts w:ascii="Arial" w:eastAsia="Arial" w:hAnsi="Arial" w:cs="Arial"/>
                <w:sz w:val="24"/>
                <w:szCs w:val="24"/>
              </w:rPr>
            </w:pPr>
            <w:r>
              <w:rPr>
                <w:rFonts w:ascii="Arial" w:eastAsia="Arial" w:hAnsi="Arial" w:cs="Arial"/>
                <w:sz w:val="24"/>
                <w:szCs w:val="24"/>
              </w:rPr>
              <w:t>66.6%</w:t>
            </w:r>
          </w:p>
          <w:p w14:paraId="5ADF7B32" w14:textId="77777777" w:rsidR="001E1241" w:rsidRDefault="00960C74">
            <w:pPr>
              <w:pStyle w:val="Normal1"/>
              <w:spacing w:before="240" w:line="360" w:lineRule="auto"/>
              <w:jc w:val="both"/>
              <w:rPr>
                <w:rFonts w:ascii="Arial" w:eastAsia="Arial" w:hAnsi="Arial" w:cs="Arial"/>
                <w:sz w:val="24"/>
                <w:szCs w:val="24"/>
              </w:rPr>
            </w:pPr>
            <w:proofErr w:type="spellStart"/>
            <w:r>
              <w:rPr>
                <w:rFonts w:ascii="Arial" w:eastAsia="Arial" w:hAnsi="Arial" w:cs="Arial"/>
                <w:sz w:val="24"/>
                <w:szCs w:val="24"/>
              </w:rPr>
              <w:t>Agree</w:t>
            </w:r>
            <w:proofErr w:type="spellEnd"/>
          </w:p>
        </w:tc>
      </w:tr>
    </w:tbl>
    <w:p w14:paraId="134BBD17" w14:textId="77777777" w:rsidR="001E1241" w:rsidRDefault="001E1241">
      <w:pPr>
        <w:pStyle w:val="Normal1"/>
        <w:jc w:val="both"/>
        <w:rPr>
          <w:rFonts w:ascii="Arial" w:eastAsia="Arial" w:hAnsi="Arial" w:cs="Arial"/>
          <w:sz w:val="24"/>
          <w:szCs w:val="24"/>
        </w:rPr>
      </w:pPr>
    </w:p>
    <w:p w14:paraId="5BA1D0A1" w14:textId="77777777" w:rsidR="001E1241" w:rsidRDefault="001E1241">
      <w:pPr>
        <w:pStyle w:val="Normal1"/>
        <w:jc w:val="both"/>
        <w:rPr>
          <w:rFonts w:ascii="Arial" w:eastAsia="Arial" w:hAnsi="Arial" w:cs="Arial"/>
          <w:sz w:val="24"/>
          <w:szCs w:val="24"/>
        </w:rPr>
      </w:pPr>
    </w:p>
    <w:p w14:paraId="69CD8FF2" w14:textId="77777777" w:rsidR="001E1241" w:rsidRDefault="001E1241">
      <w:pPr>
        <w:pStyle w:val="Normal1"/>
        <w:jc w:val="both"/>
        <w:rPr>
          <w:rFonts w:ascii="Arial" w:eastAsia="Arial" w:hAnsi="Arial" w:cs="Arial"/>
          <w:sz w:val="24"/>
          <w:szCs w:val="24"/>
        </w:rPr>
      </w:pPr>
    </w:p>
    <w:p w14:paraId="0E18207E" w14:textId="77777777" w:rsidR="001E1241" w:rsidRDefault="001E1241">
      <w:pPr>
        <w:pStyle w:val="Normal1"/>
        <w:jc w:val="both"/>
        <w:rPr>
          <w:rFonts w:ascii="Arial" w:eastAsia="Arial" w:hAnsi="Arial" w:cs="Arial"/>
          <w:sz w:val="24"/>
          <w:szCs w:val="24"/>
        </w:rPr>
      </w:pPr>
    </w:p>
    <w:p w14:paraId="4EA332A0" w14:textId="77777777" w:rsidR="001E1241" w:rsidRDefault="00960C74">
      <w:pPr>
        <w:pStyle w:val="Normal1"/>
        <w:jc w:val="both"/>
        <w:rPr>
          <w:rFonts w:ascii="Arial" w:eastAsia="Arial" w:hAnsi="Arial" w:cs="Arial"/>
          <w:sz w:val="24"/>
          <w:szCs w:val="24"/>
        </w:rPr>
      </w:pPr>
      <w:proofErr w:type="spellStart"/>
      <w:r>
        <w:rPr>
          <w:rFonts w:ascii="Arial" w:eastAsia="Arial" w:hAnsi="Arial" w:cs="Arial"/>
          <w:sz w:val="24"/>
          <w:szCs w:val="24"/>
        </w:rPr>
        <w:t>Annex</w:t>
      </w:r>
      <w:proofErr w:type="spellEnd"/>
      <w:r>
        <w:rPr>
          <w:rFonts w:ascii="Arial" w:eastAsia="Arial" w:hAnsi="Arial" w:cs="Arial"/>
          <w:sz w:val="24"/>
          <w:szCs w:val="24"/>
        </w:rPr>
        <w:t xml:space="preserve"> 6</w:t>
      </w:r>
    </w:p>
    <w:p w14:paraId="65DA0E72" w14:textId="77777777" w:rsidR="001E1241" w:rsidRDefault="00960C74">
      <w:pPr>
        <w:pStyle w:val="Normal1"/>
        <w:jc w:val="both"/>
        <w:rPr>
          <w:rFonts w:ascii="Arial" w:eastAsia="Arial" w:hAnsi="Arial" w:cs="Arial"/>
          <w:sz w:val="24"/>
          <w:szCs w:val="24"/>
        </w:rPr>
      </w:pPr>
      <w:proofErr w:type="spellStart"/>
      <w:r>
        <w:rPr>
          <w:rFonts w:ascii="Arial" w:eastAsia="Arial" w:hAnsi="Arial" w:cs="Arial"/>
          <w:b/>
          <w:sz w:val="24"/>
          <w:szCs w:val="24"/>
        </w:rPr>
        <w:t>Observation</w:t>
      </w:r>
      <w:proofErr w:type="spellEnd"/>
      <w:r>
        <w:rPr>
          <w:rFonts w:ascii="Arial" w:eastAsia="Arial" w:hAnsi="Arial" w:cs="Arial"/>
          <w:b/>
          <w:sz w:val="24"/>
          <w:szCs w:val="24"/>
        </w:rPr>
        <w:t xml:space="preserve"> </w:t>
      </w:r>
      <w:proofErr w:type="spellStart"/>
      <w:r>
        <w:rPr>
          <w:rFonts w:ascii="Arial" w:eastAsia="Arial" w:hAnsi="Arial" w:cs="Arial"/>
          <w:b/>
          <w:sz w:val="24"/>
          <w:szCs w:val="24"/>
        </w:rPr>
        <w:t>to</w:t>
      </w:r>
      <w:proofErr w:type="spellEnd"/>
      <w:r>
        <w:rPr>
          <w:rFonts w:ascii="Arial" w:eastAsia="Arial" w:hAnsi="Arial" w:cs="Arial"/>
          <w:b/>
          <w:sz w:val="24"/>
          <w:szCs w:val="24"/>
        </w:rPr>
        <w:t xml:space="preserve"> English </w:t>
      </w:r>
      <w:proofErr w:type="spellStart"/>
      <w:r>
        <w:rPr>
          <w:rFonts w:ascii="Arial" w:eastAsia="Arial" w:hAnsi="Arial" w:cs="Arial"/>
          <w:b/>
          <w:sz w:val="24"/>
          <w:szCs w:val="24"/>
        </w:rPr>
        <w:t>lessons</w:t>
      </w:r>
      <w:proofErr w:type="spellEnd"/>
    </w:p>
    <w:p w14:paraId="796921F3" w14:textId="77777777" w:rsidR="001E1241" w:rsidRDefault="00960C74">
      <w:pPr>
        <w:pStyle w:val="Normal1"/>
        <w:jc w:val="both"/>
        <w:rPr>
          <w:rFonts w:ascii="Arial" w:eastAsia="Arial" w:hAnsi="Arial" w:cs="Arial"/>
          <w:sz w:val="24"/>
          <w:szCs w:val="24"/>
        </w:rPr>
      </w:pPr>
      <w:proofErr w:type="spellStart"/>
      <w:r>
        <w:rPr>
          <w:rFonts w:ascii="Arial" w:eastAsia="Arial" w:hAnsi="Arial" w:cs="Arial"/>
          <w:b/>
          <w:sz w:val="24"/>
          <w:szCs w:val="24"/>
        </w:rPr>
        <w:t>Instrument</w:t>
      </w:r>
      <w:proofErr w:type="spellEnd"/>
      <w:r>
        <w:rPr>
          <w:rFonts w:ascii="Arial" w:eastAsia="Arial" w:hAnsi="Arial" w:cs="Arial"/>
          <w:b/>
          <w:sz w:val="24"/>
          <w:szCs w:val="24"/>
        </w:rPr>
        <w:t>;</w:t>
      </w:r>
      <w:r>
        <w:rPr>
          <w:rFonts w:ascii="Arial" w:eastAsia="Arial" w:hAnsi="Arial" w:cs="Arial"/>
          <w:sz w:val="24"/>
          <w:szCs w:val="24"/>
        </w:rPr>
        <w:t xml:space="preserve"> </w:t>
      </w:r>
      <w:proofErr w:type="spellStart"/>
      <w:r>
        <w:rPr>
          <w:rFonts w:ascii="Arial" w:eastAsia="Arial" w:hAnsi="Arial" w:cs="Arial"/>
          <w:sz w:val="24"/>
          <w:szCs w:val="24"/>
        </w:rPr>
        <w:t>Observation</w:t>
      </w:r>
      <w:proofErr w:type="spellEnd"/>
      <w:r>
        <w:rPr>
          <w:rFonts w:ascii="Arial" w:eastAsia="Arial" w:hAnsi="Arial" w:cs="Arial"/>
          <w:sz w:val="24"/>
          <w:szCs w:val="24"/>
        </w:rPr>
        <w:t xml:space="preserve"> guide</w:t>
      </w:r>
    </w:p>
    <w:p w14:paraId="51484EC1" w14:textId="77777777" w:rsidR="001E1241" w:rsidRPr="003A7B86" w:rsidRDefault="00960C74">
      <w:pPr>
        <w:pStyle w:val="Normal1"/>
        <w:jc w:val="both"/>
        <w:rPr>
          <w:rFonts w:ascii="Arial" w:eastAsia="Arial" w:hAnsi="Arial" w:cs="Arial"/>
          <w:sz w:val="24"/>
          <w:szCs w:val="24"/>
          <w:lang w:val="en-GB"/>
        </w:rPr>
      </w:pPr>
      <w:r w:rsidRPr="003A7B86">
        <w:rPr>
          <w:rFonts w:ascii="Arial" w:eastAsia="Arial" w:hAnsi="Arial" w:cs="Arial"/>
          <w:sz w:val="24"/>
          <w:szCs w:val="24"/>
          <w:lang w:val="en-GB"/>
        </w:rPr>
        <w:t>Objective: To characterize the current state of students ‘listening comprehension skills and the way teachers work with such skills in class after the proposal of activities was applied.</w:t>
      </w:r>
    </w:p>
    <w:p w14:paraId="5E02161B" w14:textId="77777777" w:rsidR="001E1241" w:rsidRPr="003A7B86" w:rsidRDefault="00960C74">
      <w:pPr>
        <w:pStyle w:val="Normal1"/>
        <w:spacing w:after="160" w:line="259" w:lineRule="auto"/>
        <w:jc w:val="both"/>
        <w:rPr>
          <w:rFonts w:ascii="Arial" w:eastAsia="Arial" w:hAnsi="Arial" w:cs="Arial"/>
          <w:sz w:val="24"/>
          <w:szCs w:val="24"/>
          <w:lang w:val="en-GB"/>
        </w:rPr>
      </w:pPr>
      <w:r w:rsidRPr="003A7B86">
        <w:rPr>
          <w:rFonts w:ascii="Arial" w:eastAsia="Arial" w:hAnsi="Arial" w:cs="Arial"/>
          <w:sz w:val="24"/>
          <w:szCs w:val="24"/>
          <w:lang w:val="en-GB"/>
        </w:rPr>
        <w:t>Date: ___________ Subject: ________________________</w:t>
      </w:r>
    </w:p>
    <w:p w14:paraId="1116FB67" w14:textId="77777777" w:rsidR="001E1241" w:rsidRPr="003A7B86" w:rsidRDefault="00960C74">
      <w:pPr>
        <w:pStyle w:val="Normal1"/>
        <w:spacing w:after="160" w:line="259" w:lineRule="auto"/>
        <w:jc w:val="both"/>
        <w:rPr>
          <w:rFonts w:ascii="Arial" w:eastAsia="Arial" w:hAnsi="Arial" w:cs="Arial"/>
          <w:sz w:val="24"/>
          <w:szCs w:val="24"/>
          <w:lang w:val="en-GB"/>
        </w:rPr>
      </w:pPr>
      <w:r w:rsidRPr="003A7B86">
        <w:rPr>
          <w:rFonts w:ascii="Arial" w:eastAsia="Arial" w:hAnsi="Arial" w:cs="Arial"/>
          <w:sz w:val="24"/>
          <w:szCs w:val="24"/>
          <w:lang w:val="en-GB"/>
        </w:rPr>
        <w:t>grade: ___________</w:t>
      </w:r>
    </w:p>
    <w:p w14:paraId="39B75FFB" w14:textId="77777777" w:rsidR="001E1241" w:rsidRPr="003A7B86" w:rsidRDefault="00960C74">
      <w:pPr>
        <w:pStyle w:val="Normal1"/>
        <w:spacing w:after="160" w:line="259" w:lineRule="auto"/>
        <w:jc w:val="both"/>
        <w:rPr>
          <w:rFonts w:ascii="Arial" w:eastAsia="Arial" w:hAnsi="Arial" w:cs="Arial"/>
          <w:sz w:val="24"/>
          <w:szCs w:val="24"/>
          <w:lang w:val="en-GB"/>
        </w:rPr>
      </w:pPr>
      <w:r w:rsidRPr="003A7B86">
        <w:rPr>
          <w:rFonts w:ascii="Arial" w:eastAsia="Arial" w:hAnsi="Arial" w:cs="Arial"/>
          <w:sz w:val="24"/>
          <w:szCs w:val="24"/>
          <w:lang w:val="en-GB"/>
        </w:rPr>
        <w:t>Topic: _____________________________________________________</w:t>
      </w:r>
    </w:p>
    <w:p w14:paraId="4AE9F78D" w14:textId="77777777" w:rsidR="001E1241" w:rsidRPr="003A7B86" w:rsidRDefault="00960C74">
      <w:pPr>
        <w:pStyle w:val="Normal1"/>
        <w:spacing w:after="160" w:line="259" w:lineRule="auto"/>
        <w:jc w:val="both"/>
        <w:rPr>
          <w:rFonts w:ascii="Arial" w:eastAsia="Arial" w:hAnsi="Arial" w:cs="Arial"/>
          <w:sz w:val="24"/>
          <w:szCs w:val="24"/>
          <w:lang w:val="en-GB"/>
        </w:rPr>
      </w:pPr>
      <w:r w:rsidRPr="003A7B86">
        <w:rPr>
          <w:rFonts w:ascii="Arial" w:eastAsia="Arial" w:hAnsi="Arial" w:cs="Arial"/>
          <w:sz w:val="24"/>
          <w:szCs w:val="24"/>
          <w:lang w:val="en-GB"/>
        </w:rPr>
        <w:t>1 Does the teacher work to foster the development of listening comprehension skills in class employing the proposal of activities?</w:t>
      </w:r>
    </w:p>
    <w:p w14:paraId="0CCAAE1F" w14:textId="77777777" w:rsidR="001E1241" w:rsidRPr="003A7B86" w:rsidRDefault="00960C74">
      <w:pPr>
        <w:pStyle w:val="Normal1"/>
        <w:spacing w:after="160" w:line="259" w:lineRule="auto"/>
        <w:jc w:val="both"/>
        <w:rPr>
          <w:rFonts w:ascii="Arial" w:eastAsia="Arial" w:hAnsi="Arial" w:cs="Arial"/>
          <w:sz w:val="24"/>
          <w:szCs w:val="24"/>
          <w:lang w:val="en-GB"/>
        </w:rPr>
      </w:pPr>
      <w:r w:rsidRPr="003A7B86">
        <w:rPr>
          <w:rFonts w:ascii="Arial" w:eastAsia="Arial" w:hAnsi="Arial" w:cs="Arial"/>
          <w:sz w:val="24"/>
          <w:szCs w:val="24"/>
          <w:lang w:val="en-GB"/>
        </w:rPr>
        <w:t>----- yes       ----- no</w:t>
      </w:r>
    </w:p>
    <w:p w14:paraId="5686A331" w14:textId="77777777" w:rsidR="001E1241" w:rsidRPr="003A7B86" w:rsidRDefault="00960C74">
      <w:pPr>
        <w:pStyle w:val="Normal1"/>
        <w:spacing w:after="160" w:line="259" w:lineRule="auto"/>
        <w:jc w:val="both"/>
        <w:rPr>
          <w:rFonts w:ascii="Arial" w:eastAsia="Arial" w:hAnsi="Arial" w:cs="Arial"/>
          <w:sz w:val="24"/>
          <w:szCs w:val="24"/>
          <w:lang w:val="en-GB"/>
        </w:rPr>
      </w:pPr>
      <w:r w:rsidRPr="003A7B86">
        <w:rPr>
          <w:rFonts w:ascii="Arial" w:eastAsia="Arial" w:hAnsi="Arial" w:cs="Arial"/>
          <w:sz w:val="24"/>
          <w:szCs w:val="24"/>
          <w:lang w:val="en-GB"/>
        </w:rPr>
        <w:lastRenderedPageBreak/>
        <w:t>2 The teacher takes into consideration the three phases to teach listening comprehension</w:t>
      </w:r>
    </w:p>
    <w:tbl>
      <w:tblPr>
        <w:tblStyle w:val="a6"/>
        <w:tblW w:w="6531" w:type="dxa"/>
        <w:tblInd w:w="-108" w:type="dxa"/>
        <w:tblLayout w:type="fixed"/>
        <w:tblLook w:val="0400" w:firstRow="0" w:lastRow="0" w:firstColumn="0" w:lastColumn="0" w:noHBand="0" w:noVBand="1"/>
      </w:tblPr>
      <w:tblGrid>
        <w:gridCol w:w="2122"/>
        <w:gridCol w:w="992"/>
        <w:gridCol w:w="1417"/>
        <w:gridCol w:w="1008"/>
        <w:gridCol w:w="992"/>
      </w:tblGrid>
      <w:tr w:rsidR="001E1241" w14:paraId="784272DE" w14:textId="77777777">
        <w:trPr>
          <w:cantSplit/>
          <w:tblHead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2F7708" w14:textId="77777777" w:rsidR="001E1241" w:rsidRDefault="00960C74">
            <w:pPr>
              <w:pStyle w:val="Normal1"/>
              <w:spacing w:after="160" w:line="259" w:lineRule="auto"/>
              <w:jc w:val="both"/>
              <w:rPr>
                <w:rFonts w:ascii="Arial" w:eastAsia="Arial" w:hAnsi="Arial" w:cs="Arial"/>
                <w:sz w:val="24"/>
                <w:szCs w:val="24"/>
              </w:rPr>
            </w:pPr>
            <w:proofErr w:type="spellStart"/>
            <w:r>
              <w:rPr>
                <w:rFonts w:ascii="Arial" w:eastAsia="Arial" w:hAnsi="Arial" w:cs="Arial"/>
                <w:sz w:val="24"/>
                <w:szCs w:val="24"/>
              </w:rPr>
              <w:t>phases</w:t>
            </w:r>
            <w:proofErr w:type="spellEnd"/>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F6146B" w14:textId="77777777" w:rsidR="001E1241" w:rsidRDefault="00960C74">
            <w:pPr>
              <w:pStyle w:val="Normal1"/>
              <w:spacing w:after="160" w:line="259" w:lineRule="auto"/>
              <w:jc w:val="both"/>
              <w:rPr>
                <w:rFonts w:ascii="Arial" w:eastAsia="Arial" w:hAnsi="Arial" w:cs="Arial"/>
                <w:sz w:val="24"/>
                <w:szCs w:val="24"/>
              </w:rPr>
            </w:pPr>
            <w:proofErr w:type="spellStart"/>
            <w:r>
              <w:rPr>
                <w:rFonts w:ascii="Arial" w:eastAsia="Arial" w:hAnsi="Arial" w:cs="Arial"/>
                <w:sz w:val="24"/>
                <w:szCs w:val="24"/>
              </w:rPr>
              <w:t>always</w:t>
            </w:r>
            <w:proofErr w:type="spellEnd"/>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7A34A6" w14:textId="77777777" w:rsidR="001E1241" w:rsidRDefault="00960C74">
            <w:pPr>
              <w:pStyle w:val="Normal1"/>
              <w:spacing w:after="160" w:line="259" w:lineRule="auto"/>
              <w:jc w:val="both"/>
              <w:rPr>
                <w:rFonts w:ascii="Arial" w:eastAsia="Arial" w:hAnsi="Arial" w:cs="Arial"/>
                <w:sz w:val="24"/>
                <w:szCs w:val="24"/>
              </w:rPr>
            </w:pPr>
            <w:proofErr w:type="spellStart"/>
            <w:r>
              <w:rPr>
                <w:rFonts w:ascii="Arial" w:eastAsia="Arial" w:hAnsi="Arial" w:cs="Arial"/>
                <w:sz w:val="24"/>
                <w:szCs w:val="24"/>
              </w:rPr>
              <w:t>sometimes</w:t>
            </w:r>
            <w:proofErr w:type="spellEnd"/>
          </w:p>
        </w:tc>
        <w:tc>
          <w:tcPr>
            <w:tcW w:w="10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428DBB" w14:textId="77777777" w:rsidR="001E1241" w:rsidRDefault="00960C74">
            <w:pPr>
              <w:pStyle w:val="Normal1"/>
              <w:spacing w:after="160" w:line="259" w:lineRule="auto"/>
              <w:jc w:val="both"/>
              <w:rPr>
                <w:rFonts w:ascii="Arial" w:eastAsia="Arial" w:hAnsi="Arial" w:cs="Arial"/>
                <w:sz w:val="24"/>
                <w:szCs w:val="24"/>
              </w:rPr>
            </w:pPr>
            <w:proofErr w:type="spellStart"/>
            <w:r>
              <w:rPr>
                <w:rFonts w:ascii="Arial" w:eastAsia="Arial" w:hAnsi="Arial" w:cs="Arial"/>
                <w:sz w:val="24"/>
                <w:szCs w:val="24"/>
              </w:rPr>
              <w:t>seldom</w:t>
            </w:r>
            <w:proofErr w:type="spellEnd"/>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443F6F" w14:textId="77777777" w:rsidR="001E1241" w:rsidRDefault="00960C74">
            <w:pPr>
              <w:pStyle w:val="Normal1"/>
              <w:spacing w:after="160" w:line="259" w:lineRule="auto"/>
              <w:jc w:val="both"/>
              <w:rPr>
                <w:rFonts w:ascii="Arial" w:eastAsia="Arial" w:hAnsi="Arial" w:cs="Arial"/>
                <w:sz w:val="24"/>
                <w:szCs w:val="24"/>
              </w:rPr>
            </w:pPr>
            <w:proofErr w:type="spellStart"/>
            <w:r>
              <w:rPr>
                <w:rFonts w:ascii="Arial" w:eastAsia="Arial" w:hAnsi="Arial" w:cs="Arial"/>
                <w:sz w:val="24"/>
                <w:szCs w:val="24"/>
              </w:rPr>
              <w:t>never</w:t>
            </w:r>
            <w:proofErr w:type="spellEnd"/>
          </w:p>
        </w:tc>
      </w:tr>
      <w:tr w:rsidR="001E1241" w14:paraId="4A313927" w14:textId="77777777">
        <w:trPr>
          <w:cantSplit/>
          <w:tblHead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3D9E12" w14:textId="77777777" w:rsidR="001E1241" w:rsidRDefault="00960C74">
            <w:pPr>
              <w:pStyle w:val="Normal1"/>
              <w:spacing w:after="160" w:line="259" w:lineRule="auto"/>
              <w:jc w:val="both"/>
              <w:rPr>
                <w:rFonts w:ascii="Arial" w:eastAsia="Arial" w:hAnsi="Arial" w:cs="Arial"/>
                <w:sz w:val="24"/>
                <w:szCs w:val="24"/>
              </w:rPr>
            </w:pPr>
            <w:proofErr w:type="spellStart"/>
            <w:r>
              <w:rPr>
                <w:rFonts w:ascii="Arial" w:eastAsia="Arial" w:hAnsi="Arial" w:cs="Arial"/>
                <w:sz w:val="24"/>
                <w:szCs w:val="24"/>
              </w:rPr>
              <w:t>Before</w:t>
            </w:r>
            <w:proofErr w:type="spellEnd"/>
            <w:r>
              <w:rPr>
                <w:rFonts w:ascii="Arial" w:eastAsia="Arial" w:hAnsi="Arial" w:cs="Arial"/>
                <w:sz w:val="24"/>
                <w:szCs w:val="24"/>
              </w:rPr>
              <w:t xml:space="preserve"> </w:t>
            </w:r>
            <w:proofErr w:type="spellStart"/>
            <w:r>
              <w:rPr>
                <w:rFonts w:ascii="Arial" w:eastAsia="Arial" w:hAnsi="Arial" w:cs="Arial"/>
                <w:sz w:val="24"/>
                <w:szCs w:val="24"/>
              </w:rPr>
              <w:t>listening</w:t>
            </w:r>
            <w:proofErr w:type="spellEnd"/>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E5CFE9" w14:textId="77777777" w:rsidR="001E1241" w:rsidRDefault="001E1241">
            <w:pPr>
              <w:pStyle w:val="Normal1"/>
              <w:spacing w:after="160" w:line="259" w:lineRule="auto"/>
              <w:jc w:val="both"/>
              <w:rPr>
                <w:rFonts w:ascii="Arial" w:eastAsia="Arial" w:hAnsi="Arial" w:cs="Arial"/>
                <w:sz w:val="24"/>
                <w:szCs w:val="24"/>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660067" w14:textId="77777777" w:rsidR="001E1241" w:rsidRDefault="001E1241">
            <w:pPr>
              <w:pStyle w:val="Normal1"/>
              <w:spacing w:after="160" w:line="259" w:lineRule="auto"/>
              <w:jc w:val="both"/>
              <w:rPr>
                <w:rFonts w:ascii="Arial" w:eastAsia="Arial" w:hAnsi="Arial" w:cs="Arial"/>
                <w:sz w:val="24"/>
                <w:szCs w:val="24"/>
              </w:rPr>
            </w:pPr>
          </w:p>
        </w:tc>
        <w:tc>
          <w:tcPr>
            <w:tcW w:w="10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2A3255" w14:textId="77777777" w:rsidR="001E1241" w:rsidRDefault="001E1241">
            <w:pPr>
              <w:pStyle w:val="Normal1"/>
              <w:spacing w:after="160" w:line="259" w:lineRule="auto"/>
              <w:jc w:val="both"/>
              <w:rPr>
                <w:rFonts w:ascii="Arial" w:eastAsia="Arial" w:hAnsi="Arial" w:cs="Arial"/>
                <w:sz w:val="24"/>
                <w:szCs w:val="24"/>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D9A239" w14:textId="77777777" w:rsidR="001E1241" w:rsidRDefault="001E1241">
            <w:pPr>
              <w:pStyle w:val="Normal1"/>
              <w:spacing w:after="160" w:line="259" w:lineRule="auto"/>
              <w:jc w:val="both"/>
              <w:rPr>
                <w:rFonts w:ascii="Arial" w:eastAsia="Arial" w:hAnsi="Arial" w:cs="Arial"/>
                <w:sz w:val="24"/>
                <w:szCs w:val="24"/>
              </w:rPr>
            </w:pPr>
          </w:p>
        </w:tc>
      </w:tr>
      <w:tr w:rsidR="001E1241" w14:paraId="5E5CB8AA" w14:textId="77777777">
        <w:trPr>
          <w:cantSplit/>
          <w:tblHead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6A5BD7" w14:textId="77777777" w:rsidR="001E1241" w:rsidRDefault="00960C74">
            <w:pPr>
              <w:pStyle w:val="Normal1"/>
              <w:spacing w:after="160" w:line="259" w:lineRule="auto"/>
              <w:jc w:val="both"/>
              <w:rPr>
                <w:rFonts w:ascii="Arial" w:eastAsia="Arial" w:hAnsi="Arial" w:cs="Arial"/>
                <w:sz w:val="24"/>
                <w:szCs w:val="24"/>
              </w:rPr>
            </w:pPr>
            <w:proofErr w:type="spellStart"/>
            <w:r>
              <w:rPr>
                <w:rFonts w:ascii="Arial" w:eastAsia="Arial" w:hAnsi="Arial" w:cs="Arial"/>
                <w:sz w:val="24"/>
                <w:szCs w:val="24"/>
              </w:rPr>
              <w:t>While</w:t>
            </w:r>
            <w:proofErr w:type="spellEnd"/>
            <w:r>
              <w:rPr>
                <w:rFonts w:ascii="Arial" w:eastAsia="Arial" w:hAnsi="Arial" w:cs="Arial"/>
                <w:sz w:val="24"/>
                <w:szCs w:val="24"/>
              </w:rPr>
              <w:t xml:space="preserve"> </w:t>
            </w:r>
            <w:proofErr w:type="spellStart"/>
            <w:r>
              <w:rPr>
                <w:rFonts w:ascii="Arial" w:eastAsia="Arial" w:hAnsi="Arial" w:cs="Arial"/>
                <w:sz w:val="24"/>
                <w:szCs w:val="24"/>
              </w:rPr>
              <w:t>listening</w:t>
            </w:r>
            <w:proofErr w:type="spellEnd"/>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523CAB" w14:textId="77777777" w:rsidR="001E1241" w:rsidRDefault="001E1241">
            <w:pPr>
              <w:pStyle w:val="Normal1"/>
              <w:spacing w:after="160" w:line="259" w:lineRule="auto"/>
              <w:jc w:val="both"/>
              <w:rPr>
                <w:rFonts w:ascii="Arial" w:eastAsia="Arial" w:hAnsi="Arial" w:cs="Arial"/>
                <w:sz w:val="24"/>
                <w:szCs w:val="24"/>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EE45BC" w14:textId="77777777" w:rsidR="001E1241" w:rsidRDefault="001E1241">
            <w:pPr>
              <w:pStyle w:val="Normal1"/>
              <w:spacing w:after="160" w:line="259" w:lineRule="auto"/>
              <w:jc w:val="both"/>
              <w:rPr>
                <w:rFonts w:ascii="Arial" w:eastAsia="Arial" w:hAnsi="Arial" w:cs="Arial"/>
                <w:sz w:val="24"/>
                <w:szCs w:val="24"/>
              </w:rPr>
            </w:pPr>
          </w:p>
        </w:tc>
        <w:tc>
          <w:tcPr>
            <w:tcW w:w="10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F6206D" w14:textId="77777777" w:rsidR="001E1241" w:rsidRDefault="001E1241">
            <w:pPr>
              <w:pStyle w:val="Normal1"/>
              <w:spacing w:after="160" w:line="259" w:lineRule="auto"/>
              <w:jc w:val="both"/>
              <w:rPr>
                <w:rFonts w:ascii="Arial" w:eastAsia="Arial" w:hAnsi="Arial" w:cs="Arial"/>
                <w:sz w:val="24"/>
                <w:szCs w:val="24"/>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46DB6C" w14:textId="77777777" w:rsidR="001E1241" w:rsidRDefault="001E1241">
            <w:pPr>
              <w:pStyle w:val="Normal1"/>
              <w:spacing w:after="160" w:line="259" w:lineRule="auto"/>
              <w:jc w:val="both"/>
              <w:rPr>
                <w:rFonts w:ascii="Arial" w:eastAsia="Arial" w:hAnsi="Arial" w:cs="Arial"/>
                <w:sz w:val="24"/>
                <w:szCs w:val="24"/>
              </w:rPr>
            </w:pPr>
          </w:p>
        </w:tc>
      </w:tr>
      <w:tr w:rsidR="001E1241" w14:paraId="56D53F2F" w14:textId="77777777">
        <w:trPr>
          <w:cantSplit/>
          <w:tblHeader/>
        </w:trPr>
        <w:tc>
          <w:tcPr>
            <w:tcW w:w="21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254A52" w14:textId="77777777" w:rsidR="001E1241" w:rsidRDefault="00960C74">
            <w:pPr>
              <w:pStyle w:val="Normal1"/>
              <w:spacing w:after="160" w:line="259" w:lineRule="auto"/>
              <w:jc w:val="both"/>
              <w:rPr>
                <w:rFonts w:ascii="Arial" w:eastAsia="Arial" w:hAnsi="Arial" w:cs="Arial"/>
                <w:sz w:val="24"/>
                <w:szCs w:val="24"/>
              </w:rPr>
            </w:pPr>
            <w:r>
              <w:rPr>
                <w:rFonts w:ascii="Arial" w:eastAsia="Arial" w:hAnsi="Arial" w:cs="Arial"/>
                <w:sz w:val="24"/>
                <w:szCs w:val="24"/>
              </w:rPr>
              <w:t>After listening</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A0E93A" w14:textId="77777777" w:rsidR="001E1241" w:rsidRDefault="001E1241">
            <w:pPr>
              <w:pStyle w:val="Normal1"/>
              <w:spacing w:after="160" w:line="259" w:lineRule="auto"/>
              <w:jc w:val="both"/>
              <w:rPr>
                <w:rFonts w:ascii="Arial" w:eastAsia="Arial" w:hAnsi="Arial" w:cs="Arial"/>
                <w:sz w:val="24"/>
                <w:szCs w:val="24"/>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20542C" w14:textId="77777777" w:rsidR="001E1241" w:rsidRDefault="001E1241">
            <w:pPr>
              <w:pStyle w:val="Normal1"/>
              <w:spacing w:after="160" w:line="259" w:lineRule="auto"/>
              <w:jc w:val="both"/>
              <w:rPr>
                <w:rFonts w:ascii="Arial" w:eastAsia="Arial" w:hAnsi="Arial" w:cs="Arial"/>
                <w:sz w:val="24"/>
                <w:szCs w:val="24"/>
              </w:rPr>
            </w:pPr>
          </w:p>
        </w:tc>
        <w:tc>
          <w:tcPr>
            <w:tcW w:w="10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4A10CD" w14:textId="77777777" w:rsidR="001E1241" w:rsidRDefault="001E1241">
            <w:pPr>
              <w:pStyle w:val="Normal1"/>
              <w:spacing w:after="160" w:line="259" w:lineRule="auto"/>
              <w:jc w:val="both"/>
              <w:rPr>
                <w:rFonts w:ascii="Arial" w:eastAsia="Arial" w:hAnsi="Arial" w:cs="Arial"/>
                <w:sz w:val="24"/>
                <w:szCs w:val="24"/>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7342C4" w14:textId="77777777" w:rsidR="001E1241" w:rsidRDefault="001E1241">
            <w:pPr>
              <w:pStyle w:val="Normal1"/>
              <w:spacing w:after="160" w:line="259" w:lineRule="auto"/>
              <w:jc w:val="both"/>
              <w:rPr>
                <w:rFonts w:ascii="Arial" w:eastAsia="Arial" w:hAnsi="Arial" w:cs="Arial"/>
                <w:sz w:val="24"/>
                <w:szCs w:val="24"/>
              </w:rPr>
            </w:pPr>
          </w:p>
        </w:tc>
      </w:tr>
    </w:tbl>
    <w:p w14:paraId="4DE5C0B8" w14:textId="77777777" w:rsidR="001E1241" w:rsidRDefault="001E1241">
      <w:pPr>
        <w:pStyle w:val="Normal1"/>
        <w:spacing w:after="160" w:line="259" w:lineRule="auto"/>
        <w:jc w:val="both"/>
        <w:rPr>
          <w:rFonts w:ascii="Arial" w:eastAsia="Arial" w:hAnsi="Arial" w:cs="Arial"/>
          <w:sz w:val="24"/>
          <w:szCs w:val="24"/>
        </w:rPr>
      </w:pPr>
    </w:p>
    <w:p w14:paraId="021F3A19" w14:textId="77777777" w:rsidR="001E1241" w:rsidRPr="003A7B86" w:rsidRDefault="00960C74">
      <w:pPr>
        <w:pStyle w:val="Normal1"/>
        <w:spacing w:after="160" w:line="259" w:lineRule="auto"/>
        <w:jc w:val="both"/>
        <w:rPr>
          <w:rFonts w:ascii="Arial" w:eastAsia="Arial" w:hAnsi="Arial" w:cs="Arial"/>
          <w:sz w:val="24"/>
          <w:szCs w:val="24"/>
          <w:lang w:val="en-GB"/>
        </w:rPr>
      </w:pPr>
      <w:r w:rsidRPr="003A7B86">
        <w:rPr>
          <w:rFonts w:ascii="Arial" w:eastAsia="Arial" w:hAnsi="Arial" w:cs="Arial"/>
          <w:sz w:val="24"/>
          <w:szCs w:val="24"/>
          <w:lang w:val="en-GB"/>
        </w:rPr>
        <w:t>3. Considerations about students ‘development in listening comprehension considering the parameters related to it according to the categories; Good, poor, bad.</w:t>
      </w:r>
    </w:p>
    <w:tbl>
      <w:tblPr>
        <w:tblStyle w:val="a7"/>
        <w:tblW w:w="8217" w:type="dxa"/>
        <w:tblInd w:w="-108" w:type="dxa"/>
        <w:tblLayout w:type="fixed"/>
        <w:tblLook w:val="0400" w:firstRow="0" w:lastRow="0" w:firstColumn="0" w:lastColumn="0" w:noHBand="0" w:noVBand="1"/>
      </w:tblPr>
      <w:tblGrid>
        <w:gridCol w:w="5949"/>
        <w:gridCol w:w="850"/>
        <w:gridCol w:w="709"/>
        <w:gridCol w:w="709"/>
      </w:tblGrid>
      <w:tr w:rsidR="001E1241" w14:paraId="5E07AB1B" w14:textId="77777777">
        <w:trPr>
          <w:cantSplit/>
          <w:tblHeader/>
        </w:trPr>
        <w:tc>
          <w:tcPr>
            <w:tcW w:w="59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04901A" w14:textId="77777777" w:rsidR="001E1241" w:rsidRDefault="00960C74">
            <w:pPr>
              <w:pStyle w:val="Normal1"/>
              <w:spacing w:after="160" w:line="259" w:lineRule="auto"/>
              <w:jc w:val="both"/>
              <w:rPr>
                <w:rFonts w:ascii="Arial" w:eastAsia="Arial" w:hAnsi="Arial" w:cs="Arial"/>
                <w:sz w:val="24"/>
                <w:szCs w:val="24"/>
              </w:rPr>
            </w:pPr>
            <w:proofErr w:type="spellStart"/>
            <w:r>
              <w:rPr>
                <w:rFonts w:ascii="Arial" w:eastAsia="Arial" w:hAnsi="Arial" w:cs="Arial"/>
                <w:sz w:val="24"/>
                <w:szCs w:val="24"/>
              </w:rPr>
              <w:t>Parameters</w:t>
            </w:r>
            <w:proofErr w:type="spellEnd"/>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18DFB5" w14:textId="77777777" w:rsidR="001E1241" w:rsidRDefault="00960C74">
            <w:pPr>
              <w:pStyle w:val="Normal1"/>
              <w:spacing w:after="160" w:line="259" w:lineRule="auto"/>
              <w:jc w:val="both"/>
              <w:rPr>
                <w:rFonts w:ascii="Arial" w:eastAsia="Arial" w:hAnsi="Arial" w:cs="Arial"/>
                <w:sz w:val="24"/>
                <w:szCs w:val="24"/>
              </w:rPr>
            </w:pPr>
            <w:proofErr w:type="spellStart"/>
            <w:r>
              <w:rPr>
                <w:rFonts w:ascii="Arial" w:eastAsia="Arial" w:hAnsi="Arial" w:cs="Arial"/>
                <w:sz w:val="24"/>
                <w:szCs w:val="24"/>
              </w:rPr>
              <w:t>good</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4AFE51" w14:textId="77777777" w:rsidR="001E1241" w:rsidRDefault="00960C74">
            <w:pPr>
              <w:pStyle w:val="Normal1"/>
              <w:spacing w:after="160" w:line="259" w:lineRule="auto"/>
              <w:jc w:val="both"/>
              <w:rPr>
                <w:rFonts w:ascii="Arial" w:eastAsia="Arial" w:hAnsi="Arial" w:cs="Arial"/>
                <w:sz w:val="24"/>
                <w:szCs w:val="24"/>
              </w:rPr>
            </w:pPr>
            <w:proofErr w:type="spellStart"/>
            <w:r>
              <w:rPr>
                <w:rFonts w:ascii="Arial" w:eastAsia="Arial" w:hAnsi="Arial" w:cs="Arial"/>
                <w:sz w:val="24"/>
                <w:szCs w:val="24"/>
              </w:rPr>
              <w:t>poor</w:t>
            </w:r>
            <w:proofErr w:type="spellEnd"/>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0B13E9" w14:textId="77777777" w:rsidR="001E1241" w:rsidRDefault="00960C74">
            <w:pPr>
              <w:pStyle w:val="Normal1"/>
              <w:spacing w:after="160" w:line="259" w:lineRule="auto"/>
              <w:jc w:val="both"/>
              <w:rPr>
                <w:rFonts w:ascii="Arial" w:eastAsia="Arial" w:hAnsi="Arial" w:cs="Arial"/>
                <w:sz w:val="24"/>
                <w:szCs w:val="24"/>
              </w:rPr>
            </w:pPr>
            <w:proofErr w:type="spellStart"/>
            <w:r>
              <w:rPr>
                <w:rFonts w:ascii="Arial" w:eastAsia="Arial" w:hAnsi="Arial" w:cs="Arial"/>
                <w:sz w:val="24"/>
                <w:szCs w:val="24"/>
              </w:rPr>
              <w:t>bad</w:t>
            </w:r>
            <w:proofErr w:type="spellEnd"/>
          </w:p>
        </w:tc>
      </w:tr>
      <w:tr w:rsidR="001E1241" w14:paraId="2CAD7845" w14:textId="77777777">
        <w:trPr>
          <w:cantSplit/>
          <w:tblHeader/>
        </w:trPr>
        <w:tc>
          <w:tcPr>
            <w:tcW w:w="59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3C265D" w14:textId="77777777" w:rsidR="001E1241" w:rsidRDefault="00960C74">
            <w:pPr>
              <w:pStyle w:val="Normal1"/>
              <w:widowControl w:val="0"/>
              <w:tabs>
                <w:tab w:val="left" w:pos="-170"/>
                <w:tab w:val="left" w:pos="3545"/>
                <w:tab w:val="left" w:pos="3828"/>
              </w:tabs>
              <w:spacing w:before="240" w:after="20" w:line="360" w:lineRule="auto"/>
              <w:jc w:val="both"/>
              <w:rPr>
                <w:rFonts w:ascii="Arial" w:eastAsia="Arial" w:hAnsi="Arial" w:cs="Arial"/>
                <w:sz w:val="24"/>
                <w:szCs w:val="24"/>
              </w:rPr>
            </w:pPr>
            <w:proofErr w:type="spellStart"/>
            <w:r>
              <w:rPr>
                <w:rFonts w:ascii="Arial" w:eastAsia="Arial" w:hAnsi="Arial" w:cs="Arial"/>
                <w:sz w:val="24"/>
                <w:szCs w:val="24"/>
              </w:rPr>
              <w:t>Specific</w:t>
            </w:r>
            <w:proofErr w:type="spellEnd"/>
            <w:r>
              <w:rPr>
                <w:rFonts w:ascii="Arial" w:eastAsia="Arial" w:hAnsi="Arial" w:cs="Arial"/>
                <w:sz w:val="24"/>
                <w:szCs w:val="24"/>
              </w:rPr>
              <w:t xml:space="preserve"> </w:t>
            </w:r>
            <w:proofErr w:type="spellStart"/>
            <w:r>
              <w:rPr>
                <w:rFonts w:ascii="Arial" w:eastAsia="Arial" w:hAnsi="Arial" w:cs="Arial"/>
                <w:sz w:val="24"/>
                <w:szCs w:val="24"/>
              </w:rPr>
              <w:t>Comprehension</w:t>
            </w:r>
            <w:proofErr w:type="spellEnd"/>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98ABC9" w14:textId="77777777" w:rsidR="001E1241" w:rsidRDefault="001E1241">
            <w:pPr>
              <w:pStyle w:val="Normal1"/>
              <w:spacing w:after="160" w:line="259" w:lineRule="auto"/>
              <w:jc w:val="both"/>
              <w:rPr>
                <w:rFonts w:ascii="Arial" w:eastAsia="Arial" w:hAnsi="Arial" w:cs="Arial"/>
                <w:sz w:val="24"/>
                <w:szCs w:val="24"/>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02E402" w14:textId="77777777" w:rsidR="001E1241" w:rsidRDefault="001E1241">
            <w:pPr>
              <w:pStyle w:val="Normal1"/>
              <w:spacing w:after="160" w:line="259" w:lineRule="auto"/>
              <w:jc w:val="both"/>
              <w:rPr>
                <w:rFonts w:ascii="Arial" w:eastAsia="Arial" w:hAnsi="Arial" w:cs="Arial"/>
                <w:sz w:val="24"/>
                <w:szCs w:val="24"/>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F1FE17" w14:textId="77777777" w:rsidR="001E1241" w:rsidRDefault="001E1241">
            <w:pPr>
              <w:pStyle w:val="Normal1"/>
              <w:spacing w:after="160" w:line="259" w:lineRule="auto"/>
              <w:jc w:val="both"/>
              <w:rPr>
                <w:rFonts w:ascii="Arial" w:eastAsia="Arial" w:hAnsi="Arial" w:cs="Arial"/>
                <w:sz w:val="24"/>
                <w:szCs w:val="24"/>
              </w:rPr>
            </w:pPr>
          </w:p>
        </w:tc>
      </w:tr>
      <w:tr w:rsidR="001E1241" w14:paraId="672E97AA" w14:textId="77777777">
        <w:trPr>
          <w:cantSplit/>
          <w:tblHeader/>
        </w:trPr>
        <w:tc>
          <w:tcPr>
            <w:tcW w:w="59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EBC696" w14:textId="77777777" w:rsidR="001E1241" w:rsidRDefault="00960C74">
            <w:pPr>
              <w:pStyle w:val="Normal1"/>
              <w:spacing w:after="160" w:line="259" w:lineRule="auto"/>
              <w:jc w:val="both"/>
              <w:rPr>
                <w:rFonts w:ascii="Arial" w:eastAsia="Arial" w:hAnsi="Arial" w:cs="Arial"/>
                <w:sz w:val="24"/>
                <w:szCs w:val="24"/>
              </w:rPr>
            </w:pPr>
            <w:proofErr w:type="spellStart"/>
            <w:r>
              <w:rPr>
                <w:rFonts w:ascii="Arial" w:eastAsia="Arial" w:hAnsi="Arial" w:cs="Arial"/>
                <w:sz w:val="24"/>
                <w:szCs w:val="24"/>
              </w:rPr>
              <w:t>Identification</w:t>
            </w:r>
            <w:proofErr w:type="spellEnd"/>
            <w:r>
              <w:rPr>
                <w:rFonts w:ascii="Arial" w:eastAsia="Arial" w:hAnsi="Arial" w:cs="Arial"/>
                <w:sz w:val="24"/>
                <w:szCs w:val="24"/>
              </w:rPr>
              <w:t xml:space="preserve"> of </w:t>
            </w:r>
            <w:proofErr w:type="spellStart"/>
            <w:r>
              <w:rPr>
                <w:rFonts w:ascii="Arial" w:eastAsia="Arial" w:hAnsi="Arial" w:cs="Arial"/>
                <w:sz w:val="24"/>
                <w:szCs w:val="24"/>
              </w:rPr>
              <w:t>sound</w:t>
            </w:r>
            <w:proofErr w:type="spellEnd"/>
            <w:r>
              <w:rPr>
                <w:rFonts w:ascii="Arial" w:eastAsia="Arial" w:hAnsi="Arial" w:cs="Arial"/>
                <w:sz w:val="24"/>
                <w:szCs w:val="24"/>
              </w:rPr>
              <w:t xml:space="preserve"> </w:t>
            </w:r>
            <w:proofErr w:type="spellStart"/>
            <w:r>
              <w:rPr>
                <w:rFonts w:ascii="Arial" w:eastAsia="Arial" w:hAnsi="Arial" w:cs="Arial"/>
                <w:sz w:val="24"/>
                <w:szCs w:val="24"/>
              </w:rPr>
              <w:t>elements</w:t>
            </w:r>
            <w:proofErr w:type="spellEnd"/>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2E21F7" w14:textId="77777777" w:rsidR="001E1241" w:rsidRDefault="001E1241">
            <w:pPr>
              <w:pStyle w:val="Normal1"/>
              <w:spacing w:after="160" w:line="259" w:lineRule="auto"/>
              <w:jc w:val="both"/>
              <w:rPr>
                <w:rFonts w:ascii="Arial" w:eastAsia="Arial" w:hAnsi="Arial" w:cs="Arial"/>
                <w:sz w:val="24"/>
                <w:szCs w:val="24"/>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D9C06C" w14:textId="77777777" w:rsidR="001E1241" w:rsidRDefault="001E1241">
            <w:pPr>
              <w:pStyle w:val="Normal1"/>
              <w:spacing w:after="160" w:line="259" w:lineRule="auto"/>
              <w:jc w:val="both"/>
              <w:rPr>
                <w:rFonts w:ascii="Arial" w:eastAsia="Arial" w:hAnsi="Arial" w:cs="Arial"/>
                <w:sz w:val="24"/>
                <w:szCs w:val="24"/>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B7B1D9" w14:textId="77777777" w:rsidR="001E1241" w:rsidRDefault="001E1241">
            <w:pPr>
              <w:pStyle w:val="Normal1"/>
              <w:spacing w:after="160" w:line="259" w:lineRule="auto"/>
              <w:jc w:val="both"/>
              <w:rPr>
                <w:rFonts w:ascii="Arial" w:eastAsia="Arial" w:hAnsi="Arial" w:cs="Arial"/>
                <w:sz w:val="24"/>
                <w:szCs w:val="24"/>
              </w:rPr>
            </w:pPr>
          </w:p>
        </w:tc>
      </w:tr>
      <w:tr w:rsidR="001E1241" w14:paraId="74AD4BF1" w14:textId="77777777">
        <w:trPr>
          <w:cantSplit/>
          <w:tblHeader/>
        </w:trPr>
        <w:tc>
          <w:tcPr>
            <w:tcW w:w="59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7D39B1" w14:textId="77777777" w:rsidR="001E1241" w:rsidRDefault="00960C74">
            <w:pPr>
              <w:pStyle w:val="Normal1"/>
              <w:widowControl w:val="0"/>
              <w:tabs>
                <w:tab w:val="left" w:pos="-170"/>
                <w:tab w:val="left" w:pos="3545"/>
                <w:tab w:val="left" w:pos="3828"/>
              </w:tabs>
              <w:spacing w:before="240" w:after="20" w:line="360" w:lineRule="auto"/>
              <w:jc w:val="both"/>
              <w:rPr>
                <w:rFonts w:ascii="Arial" w:eastAsia="Arial" w:hAnsi="Arial" w:cs="Arial"/>
                <w:sz w:val="24"/>
                <w:szCs w:val="24"/>
              </w:rPr>
            </w:pPr>
            <w:r>
              <w:rPr>
                <w:rFonts w:ascii="Arial" w:eastAsia="Arial" w:hAnsi="Arial" w:cs="Arial"/>
                <w:sz w:val="24"/>
                <w:szCs w:val="24"/>
              </w:rPr>
              <w:t xml:space="preserve">Students´ </w:t>
            </w:r>
            <w:proofErr w:type="spellStart"/>
            <w:r>
              <w:rPr>
                <w:rFonts w:ascii="Arial" w:eastAsia="Arial" w:hAnsi="Arial" w:cs="Arial"/>
                <w:sz w:val="24"/>
                <w:szCs w:val="24"/>
              </w:rPr>
              <w:t>interaction</w:t>
            </w:r>
            <w:proofErr w:type="spellEnd"/>
            <w:r>
              <w:rPr>
                <w:rFonts w:ascii="Arial" w:eastAsia="Arial" w:hAnsi="Arial" w:cs="Arial"/>
                <w:sz w:val="24"/>
                <w:szCs w:val="24"/>
              </w:rPr>
              <w:t xml:space="preserve"> in </w:t>
            </w:r>
            <w:proofErr w:type="spellStart"/>
            <w:r>
              <w:rPr>
                <w:rFonts w:ascii="Arial" w:eastAsia="Arial" w:hAnsi="Arial" w:cs="Arial"/>
                <w:sz w:val="24"/>
                <w:szCs w:val="24"/>
              </w:rPr>
              <w:t>class</w:t>
            </w:r>
            <w:proofErr w:type="spellEnd"/>
            <w:r>
              <w:rPr>
                <w:rFonts w:ascii="Arial" w:eastAsia="Arial" w:hAnsi="Arial" w:cs="Arial"/>
                <w:sz w:val="24"/>
                <w:szCs w:val="24"/>
              </w:rPr>
              <w:t>.</w:t>
            </w:r>
          </w:p>
          <w:p w14:paraId="3C1AE21D" w14:textId="77777777" w:rsidR="001E1241" w:rsidRDefault="001E1241">
            <w:pPr>
              <w:pStyle w:val="Normal1"/>
              <w:spacing w:after="160" w:line="259" w:lineRule="auto"/>
              <w:jc w:val="both"/>
              <w:rPr>
                <w:rFonts w:ascii="Arial" w:eastAsia="Arial" w:hAnsi="Arial" w:cs="Arial"/>
                <w:sz w:val="24"/>
                <w:szCs w:val="24"/>
              </w:rPr>
            </w:pP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614FD2" w14:textId="77777777" w:rsidR="001E1241" w:rsidRDefault="001E1241">
            <w:pPr>
              <w:pStyle w:val="Normal1"/>
              <w:spacing w:after="160" w:line="259" w:lineRule="auto"/>
              <w:jc w:val="both"/>
              <w:rPr>
                <w:rFonts w:ascii="Arial" w:eastAsia="Arial" w:hAnsi="Arial" w:cs="Arial"/>
                <w:sz w:val="24"/>
                <w:szCs w:val="24"/>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401610" w14:textId="77777777" w:rsidR="001E1241" w:rsidRDefault="001E1241">
            <w:pPr>
              <w:pStyle w:val="Normal1"/>
              <w:spacing w:after="160" w:line="259" w:lineRule="auto"/>
              <w:jc w:val="both"/>
              <w:rPr>
                <w:rFonts w:ascii="Arial" w:eastAsia="Arial" w:hAnsi="Arial" w:cs="Arial"/>
                <w:sz w:val="24"/>
                <w:szCs w:val="24"/>
              </w:rPr>
            </w:pPr>
          </w:p>
        </w:tc>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9B3783" w14:textId="77777777" w:rsidR="001E1241" w:rsidRDefault="001E1241">
            <w:pPr>
              <w:pStyle w:val="Normal1"/>
              <w:spacing w:after="160" w:line="259" w:lineRule="auto"/>
              <w:jc w:val="both"/>
              <w:rPr>
                <w:rFonts w:ascii="Arial" w:eastAsia="Arial" w:hAnsi="Arial" w:cs="Arial"/>
                <w:sz w:val="24"/>
                <w:szCs w:val="24"/>
              </w:rPr>
            </w:pPr>
          </w:p>
        </w:tc>
      </w:tr>
    </w:tbl>
    <w:p w14:paraId="374754F6" w14:textId="77777777" w:rsidR="001E1241" w:rsidRDefault="001E1241">
      <w:pPr>
        <w:pStyle w:val="Normal1"/>
        <w:jc w:val="both"/>
        <w:rPr>
          <w:rFonts w:ascii="Arial" w:eastAsia="Arial" w:hAnsi="Arial" w:cs="Arial"/>
          <w:sz w:val="24"/>
          <w:szCs w:val="24"/>
        </w:rPr>
      </w:pPr>
    </w:p>
    <w:p w14:paraId="4693374F" w14:textId="77777777" w:rsidR="001E1241" w:rsidRDefault="001E1241">
      <w:pPr>
        <w:pStyle w:val="Normal1"/>
        <w:jc w:val="both"/>
        <w:rPr>
          <w:rFonts w:ascii="Arial" w:eastAsia="Arial" w:hAnsi="Arial" w:cs="Arial"/>
          <w:sz w:val="24"/>
          <w:szCs w:val="24"/>
        </w:rPr>
      </w:pPr>
    </w:p>
    <w:p w14:paraId="18BDB8A7" w14:textId="77777777" w:rsidR="001E1241" w:rsidRDefault="00960C74">
      <w:pPr>
        <w:pStyle w:val="Normal1"/>
        <w:widowControl w:val="0"/>
        <w:tabs>
          <w:tab w:val="left" w:pos="-170"/>
          <w:tab w:val="left" w:pos="3545"/>
          <w:tab w:val="left" w:pos="3828"/>
        </w:tabs>
        <w:spacing w:before="20" w:after="20" w:line="360" w:lineRule="auto"/>
        <w:ind w:left="360"/>
        <w:jc w:val="both"/>
        <w:rPr>
          <w:rFonts w:ascii="Arial" w:eastAsia="Arial" w:hAnsi="Arial" w:cs="Arial"/>
          <w:color w:val="000000"/>
          <w:sz w:val="24"/>
          <w:szCs w:val="24"/>
        </w:rPr>
      </w:pPr>
      <w:proofErr w:type="spellStart"/>
      <w:r>
        <w:rPr>
          <w:rFonts w:ascii="Arial" w:eastAsia="Arial" w:hAnsi="Arial" w:cs="Arial"/>
          <w:color w:val="000000"/>
          <w:sz w:val="24"/>
          <w:szCs w:val="24"/>
        </w:rPr>
        <w:t>Annex</w:t>
      </w:r>
      <w:proofErr w:type="spellEnd"/>
      <w:r>
        <w:rPr>
          <w:rFonts w:ascii="Arial" w:eastAsia="Arial" w:hAnsi="Arial" w:cs="Arial"/>
          <w:color w:val="000000"/>
          <w:sz w:val="24"/>
          <w:szCs w:val="24"/>
        </w:rPr>
        <w:t xml:space="preserve"> 6.1</w:t>
      </w:r>
    </w:p>
    <w:p w14:paraId="4161A82C" w14:textId="77777777" w:rsidR="001E1241" w:rsidRDefault="00960C74">
      <w:pPr>
        <w:pStyle w:val="Normal1"/>
        <w:widowControl w:val="0"/>
        <w:tabs>
          <w:tab w:val="left" w:pos="-170"/>
          <w:tab w:val="left" w:pos="3545"/>
          <w:tab w:val="left" w:pos="3828"/>
        </w:tabs>
        <w:spacing w:before="20" w:after="20" w:line="360" w:lineRule="auto"/>
        <w:ind w:left="360"/>
        <w:jc w:val="both"/>
        <w:rPr>
          <w:rFonts w:ascii="Arial" w:eastAsia="Arial" w:hAnsi="Arial" w:cs="Arial"/>
          <w:color w:val="000000"/>
          <w:sz w:val="24"/>
          <w:szCs w:val="24"/>
        </w:rPr>
      </w:pPr>
      <w:proofErr w:type="spellStart"/>
      <w:r>
        <w:rPr>
          <w:rFonts w:ascii="Arial" w:eastAsia="Arial" w:hAnsi="Arial" w:cs="Arial"/>
          <w:color w:val="000000"/>
          <w:sz w:val="24"/>
          <w:szCs w:val="24"/>
        </w:rPr>
        <w:t>Result</w:t>
      </w:r>
      <w:proofErr w:type="spellEnd"/>
      <w:r>
        <w:rPr>
          <w:rFonts w:ascii="Arial" w:eastAsia="Arial" w:hAnsi="Arial" w:cs="Arial"/>
          <w:color w:val="000000"/>
          <w:sz w:val="24"/>
          <w:szCs w:val="24"/>
        </w:rPr>
        <w:t xml:space="preserve"> of final </w:t>
      </w:r>
      <w:proofErr w:type="spellStart"/>
      <w:r>
        <w:rPr>
          <w:rFonts w:ascii="Arial" w:eastAsia="Arial" w:hAnsi="Arial" w:cs="Arial"/>
          <w:color w:val="000000"/>
          <w:sz w:val="24"/>
          <w:szCs w:val="24"/>
        </w:rPr>
        <w:t>observation</w:t>
      </w:r>
      <w:proofErr w:type="spellEnd"/>
      <w:r>
        <w:rPr>
          <w:rFonts w:ascii="Arial" w:eastAsia="Arial" w:hAnsi="Arial" w:cs="Arial"/>
          <w:color w:val="000000"/>
          <w:sz w:val="24"/>
          <w:szCs w:val="24"/>
        </w:rPr>
        <w:t xml:space="preserve"> guide</w:t>
      </w:r>
    </w:p>
    <w:tbl>
      <w:tblPr>
        <w:tblStyle w:val="a8"/>
        <w:tblpPr w:leftFromText="180" w:rightFromText="180" w:vertAnchor="text" w:tblpX="1776" w:tblpY="440"/>
        <w:tblW w:w="921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22"/>
        <w:gridCol w:w="1331"/>
        <w:gridCol w:w="1306"/>
        <w:gridCol w:w="1325"/>
        <w:gridCol w:w="1306"/>
        <w:gridCol w:w="1320"/>
        <w:gridCol w:w="1306"/>
      </w:tblGrid>
      <w:tr w:rsidR="001E1241" w14:paraId="2446AE21" w14:textId="77777777">
        <w:trPr>
          <w:cantSplit/>
          <w:tblHeader/>
        </w:trPr>
        <w:tc>
          <w:tcPr>
            <w:tcW w:w="1322" w:type="dxa"/>
          </w:tcPr>
          <w:p w14:paraId="5A7D8117"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proofErr w:type="spellStart"/>
            <w:r>
              <w:rPr>
                <w:rFonts w:ascii="Arial" w:eastAsia="Arial" w:hAnsi="Arial" w:cs="Arial"/>
                <w:color w:val="000000"/>
                <w:sz w:val="24"/>
                <w:szCs w:val="24"/>
              </w:rPr>
              <w:t>Item</w:t>
            </w:r>
            <w:proofErr w:type="spellEnd"/>
          </w:p>
        </w:tc>
        <w:tc>
          <w:tcPr>
            <w:tcW w:w="1331" w:type="dxa"/>
          </w:tcPr>
          <w:p w14:paraId="1BCE38C8"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Good</w:t>
            </w:r>
          </w:p>
        </w:tc>
        <w:tc>
          <w:tcPr>
            <w:tcW w:w="1306" w:type="dxa"/>
          </w:tcPr>
          <w:p w14:paraId="516519EF"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w:t>
            </w:r>
          </w:p>
        </w:tc>
        <w:tc>
          <w:tcPr>
            <w:tcW w:w="1325" w:type="dxa"/>
          </w:tcPr>
          <w:p w14:paraId="2EA0D864"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Poor</w:t>
            </w:r>
          </w:p>
        </w:tc>
        <w:tc>
          <w:tcPr>
            <w:tcW w:w="1306" w:type="dxa"/>
          </w:tcPr>
          <w:p w14:paraId="6B9A43C0"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w:t>
            </w:r>
          </w:p>
        </w:tc>
        <w:tc>
          <w:tcPr>
            <w:tcW w:w="1320" w:type="dxa"/>
          </w:tcPr>
          <w:p w14:paraId="18260B46"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proofErr w:type="spellStart"/>
            <w:r>
              <w:rPr>
                <w:rFonts w:ascii="Arial" w:eastAsia="Arial" w:hAnsi="Arial" w:cs="Arial"/>
                <w:color w:val="000000"/>
                <w:sz w:val="24"/>
                <w:szCs w:val="24"/>
              </w:rPr>
              <w:t>Bad</w:t>
            </w:r>
            <w:proofErr w:type="spellEnd"/>
          </w:p>
        </w:tc>
        <w:tc>
          <w:tcPr>
            <w:tcW w:w="1306" w:type="dxa"/>
          </w:tcPr>
          <w:p w14:paraId="068B2CEA"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w:t>
            </w:r>
          </w:p>
        </w:tc>
      </w:tr>
      <w:tr w:rsidR="001E1241" w14:paraId="0F2685F2" w14:textId="77777777">
        <w:trPr>
          <w:cantSplit/>
          <w:tblHeader/>
        </w:trPr>
        <w:tc>
          <w:tcPr>
            <w:tcW w:w="1322" w:type="dxa"/>
          </w:tcPr>
          <w:p w14:paraId="4692E667"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1</w:t>
            </w:r>
          </w:p>
        </w:tc>
        <w:tc>
          <w:tcPr>
            <w:tcW w:w="1331" w:type="dxa"/>
          </w:tcPr>
          <w:p w14:paraId="0C9DE306"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5</w:t>
            </w:r>
          </w:p>
        </w:tc>
        <w:tc>
          <w:tcPr>
            <w:tcW w:w="1306" w:type="dxa"/>
          </w:tcPr>
          <w:p w14:paraId="201B1C59"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83%</w:t>
            </w:r>
          </w:p>
        </w:tc>
        <w:tc>
          <w:tcPr>
            <w:tcW w:w="1325" w:type="dxa"/>
          </w:tcPr>
          <w:p w14:paraId="4B1B3A87"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1</w:t>
            </w:r>
          </w:p>
        </w:tc>
        <w:tc>
          <w:tcPr>
            <w:tcW w:w="1306" w:type="dxa"/>
          </w:tcPr>
          <w:p w14:paraId="6EA12FB9"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17%</w:t>
            </w:r>
          </w:p>
        </w:tc>
        <w:tc>
          <w:tcPr>
            <w:tcW w:w="1320" w:type="dxa"/>
          </w:tcPr>
          <w:p w14:paraId="38B0AE84"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0</w:t>
            </w:r>
          </w:p>
        </w:tc>
        <w:tc>
          <w:tcPr>
            <w:tcW w:w="1306" w:type="dxa"/>
          </w:tcPr>
          <w:p w14:paraId="6D23BD6A"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0%</w:t>
            </w:r>
          </w:p>
        </w:tc>
      </w:tr>
      <w:tr w:rsidR="001E1241" w14:paraId="47E4D730" w14:textId="77777777">
        <w:trPr>
          <w:cantSplit/>
          <w:tblHeader/>
        </w:trPr>
        <w:tc>
          <w:tcPr>
            <w:tcW w:w="1322" w:type="dxa"/>
          </w:tcPr>
          <w:p w14:paraId="53ED40E5"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2</w:t>
            </w:r>
          </w:p>
        </w:tc>
        <w:tc>
          <w:tcPr>
            <w:tcW w:w="1331" w:type="dxa"/>
          </w:tcPr>
          <w:p w14:paraId="4FDF82EF"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4</w:t>
            </w:r>
          </w:p>
        </w:tc>
        <w:tc>
          <w:tcPr>
            <w:tcW w:w="1306" w:type="dxa"/>
          </w:tcPr>
          <w:p w14:paraId="4CAEDA53"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66%</w:t>
            </w:r>
          </w:p>
        </w:tc>
        <w:tc>
          <w:tcPr>
            <w:tcW w:w="1325" w:type="dxa"/>
          </w:tcPr>
          <w:p w14:paraId="6AFA7146"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1</w:t>
            </w:r>
          </w:p>
        </w:tc>
        <w:tc>
          <w:tcPr>
            <w:tcW w:w="1306" w:type="dxa"/>
          </w:tcPr>
          <w:p w14:paraId="24D88371"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17%</w:t>
            </w:r>
          </w:p>
        </w:tc>
        <w:tc>
          <w:tcPr>
            <w:tcW w:w="1320" w:type="dxa"/>
          </w:tcPr>
          <w:p w14:paraId="21374704"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1</w:t>
            </w:r>
          </w:p>
        </w:tc>
        <w:tc>
          <w:tcPr>
            <w:tcW w:w="1306" w:type="dxa"/>
          </w:tcPr>
          <w:p w14:paraId="60AC2A6F"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17%</w:t>
            </w:r>
          </w:p>
        </w:tc>
      </w:tr>
      <w:tr w:rsidR="001E1241" w14:paraId="2473ED85" w14:textId="77777777">
        <w:trPr>
          <w:cantSplit/>
          <w:tblHeader/>
        </w:trPr>
        <w:tc>
          <w:tcPr>
            <w:tcW w:w="1322" w:type="dxa"/>
          </w:tcPr>
          <w:p w14:paraId="312037BC"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3</w:t>
            </w:r>
          </w:p>
        </w:tc>
        <w:tc>
          <w:tcPr>
            <w:tcW w:w="1331" w:type="dxa"/>
          </w:tcPr>
          <w:p w14:paraId="3C070555"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3</w:t>
            </w:r>
          </w:p>
        </w:tc>
        <w:tc>
          <w:tcPr>
            <w:tcW w:w="1306" w:type="dxa"/>
          </w:tcPr>
          <w:p w14:paraId="74646624"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49%</w:t>
            </w:r>
          </w:p>
        </w:tc>
        <w:tc>
          <w:tcPr>
            <w:tcW w:w="1325" w:type="dxa"/>
          </w:tcPr>
          <w:p w14:paraId="4AAF723B"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2</w:t>
            </w:r>
          </w:p>
        </w:tc>
        <w:tc>
          <w:tcPr>
            <w:tcW w:w="1306" w:type="dxa"/>
          </w:tcPr>
          <w:p w14:paraId="47BE24B7"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34%</w:t>
            </w:r>
          </w:p>
        </w:tc>
        <w:tc>
          <w:tcPr>
            <w:tcW w:w="1320" w:type="dxa"/>
          </w:tcPr>
          <w:p w14:paraId="64934DCE"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1</w:t>
            </w:r>
          </w:p>
        </w:tc>
        <w:tc>
          <w:tcPr>
            <w:tcW w:w="1306" w:type="dxa"/>
          </w:tcPr>
          <w:p w14:paraId="021CC310"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17%</w:t>
            </w:r>
          </w:p>
        </w:tc>
      </w:tr>
      <w:tr w:rsidR="001E1241" w14:paraId="41E28BDD" w14:textId="77777777">
        <w:trPr>
          <w:cantSplit/>
          <w:tblHeader/>
        </w:trPr>
        <w:tc>
          <w:tcPr>
            <w:tcW w:w="1322" w:type="dxa"/>
          </w:tcPr>
          <w:p w14:paraId="0E6BBD58"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4</w:t>
            </w:r>
          </w:p>
        </w:tc>
        <w:tc>
          <w:tcPr>
            <w:tcW w:w="1331" w:type="dxa"/>
          </w:tcPr>
          <w:p w14:paraId="564BA206"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4</w:t>
            </w:r>
          </w:p>
        </w:tc>
        <w:tc>
          <w:tcPr>
            <w:tcW w:w="1306" w:type="dxa"/>
          </w:tcPr>
          <w:p w14:paraId="2E939DD7"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66%</w:t>
            </w:r>
          </w:p>
        </w:tc>
        <w:tc>
          <w:tcPr>
            <w:tcW w:w="1325" w:type="dxa"/>
          </w:tcPr>
          <w:p w14:paraId="701B1CE4"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2</w:t>
            </w:r>
          </w:p>
        </w:tc>
        <w:tc>
          <w:tcPr>
            <w:tcW w:w="1306" w:type="dxa"/>
          </w:tcPr>
          <w:p w14:paraId="5B304439"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34%</w:t>
            </w:r>
          </w:p>
        </w:tc>
        <w:tc>
          <w:tcPr>
            <w:tcW w:w="1320" w:type="dxa"/>
          </w:tcPr>
          <w:p w14:paraId="65B62009"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0</w:t>
            </w:r>
          </w:p>
        </w:tc>
        <w:tc>
          <w:tcPr>
            <w:tcW w:w="1306" w:type="dxa"/>
          </w:tcPr>
          <w:p w14:paraId="16F7F79A"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0%</w:t>
            </w:r>
          </w:p>
        </w:tc>
      </w:tr>
      <w:tr w:rsidR="001E1241" w14:paraId="4E9D8764" w14:textId="77777777">
        <w:trPr>
          <w:cantSplit/>
          <w:tblHeader/>
        </w:trPr>
        <w:tc>
          <w:tcPr>
            <w:tcW w:w="1322" w:type="dxa"/>
          </w:tcPr>
          <w:p w14:paraId="2B1C6A9D"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5</w:t>
            </w:r>
          </w:p>
        </w:tc>
        <w:tc>
          <w:tcPr>
            <w:tcW w:w="1331" w:type="dxa"/>
          </w:tcPr>
          <w:p w14:paraId="7C32CDE4"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6</w:t>
            </w:r>
          </w:p>
        </w:tc>
        <w:tc>
          <w:tcPr>
            <w:tcW w:w="1306" w:type="dxa"/>
          </w:tcPr>
          <w:p w14:paraId="4411A142"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100%</w:t>
            </w:r>
          </w:p>
        </w:tc>
        <w:tc>
          <w:tcPr>
            <w:tcW w:w="1325" w:type="dxa"/>
          </w:tcPr>
          <w:p w14:paraId="73643D83"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0</w:t>
            </w:r>
          </w:p>
        </w:tc>
        <w:tc>
          <w:tcPr>
            <w:tcW w:w="1306" w:type="dxa"/>
          </w:tcPr>
          <w:p w14:paraId="6798B0F1"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0%</w:t>
            </w:r>
          </w:p>
        </w:tc>
        <w:tc>
          <w:tcPr>
            <w:tcW w:w="1320" w:type="dxa"/>
          </w:tcPr>
          <w:p w14:paraId="67C8EC2F"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0</w:t>
            </w:r>
          </w:p>
        </w:tc>
        <w:tc>
          <w:tcPr>
            <w:tcW w:w="1306" w:type="dxa"/>
          </w:tcPr>
          <w:p w14:paraId="2219B0BA"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0%</w:t>
            </w:r>
          </w:p>
        </w:tc>
      </w:tr>
      <w:tr w:rsidR="001E1241" w14:paraId="4DE45F3F" w14:textId="77777777">
        <w:trPr>
          <w:cantSplit/>
          <w:tblHeader/>
        </w:trPr>
        <w:tc>
          <w:tcPr>
            <w:tcW w:w="1322" w:type="dxa"/>
          </w:tcPr>
          <w:p w14:paraId="0C5FED89"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6</w:t>
            </w:r>
          </w:p>
        </w:tc>
        <w:tc>
          <w:tcPr>
            <w:tcW w:w="1331" w:type="dxa"/>
          </w:tcPr>
          <w:p w14:paraId="57284AF4"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6</w:t>
            </w:r>
          </w:p>
        </w:tc>
        <w:tc>
          <w:tcPr>
            <w:tcW w:w="1306" w:type="dxa"/>
          </w:tcPr>
          <w:p w14:paraId="3FD05698"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100%</w:t>
            </w:r>
          </w:p>
        </w:tc>
        <w:tc>
          <w:tcPr>
            <w:tcW w:w="1325" w:type="dxa"/>
          </w:tcPr>
          <w:p w14:paraId="3696EAE6"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0</w:t>
            </w:r>
          </w:p>
        </w:tc>
        <w:tc>
          <w:tcPr>
            <w:tcW w:w="1306" w:type="dxa"/>
          </w:tcPr>
          <w:p w14:paraId="56BE3FB0"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0%</w:t>
            </w:r>
          </w:p>
        </w:tc>
        <w:tc>
          <w:tcPr>
            <w:tcW w:w="1320" w:type="dxa"/>
          </w:tcPr>
          <w:p w14:paraId="5B9E1D60"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0</w:t>
            </w:r>
          </w:p>
        </w:tc>
        <w:tc>
          <w:tcPr>
            <w:tcW w:w="1306" w:type="dxa"/>
          </w:tcPr>
          <w:p w14:paraId="5BD9CEEE"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0%</w:t>
            </w:r>
          </w:p>
        </w:tc>
      </w:tr>
      <w:tr w:rsidR="001E1241" w14:paraId="1690C582" w14:textId="77777777">
        <w:trPr>
          <w:cantSplit/>
          <w:tblHeader/>
        </w:trPr>
        <w:tc>
          <w:tcPr>
            <w:tcW w:w="1322" w:type="dxa"/>
          </w:tcPr>
          <w:p w14:paraId="4D26C51C"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7</w:t>
            </w:r>
          </w:p>
        </w:tc>
        <w:tc>
          <w:tcPr>
            <w:tcW w:w="1331" w:type="dxa"/>
          </w:tcPr>
          <w:p w14:paraId="6364991D"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6</w:t>
            </w:r>
          </w:p>
        </w:tc>
        <w:tc>
          <w:tcPr>
            <w:tcW w:w="1306" w:type="dxa"/>
          </w:tcPr>
          <w:p w14:paraId="2552D47D"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100%</w:t>
            </w:r>
          </w:p>
        </w:tc>
        <w:tc>
          <w:tcPr>
            <w:tcW w:w="1325" w:type="dxa"/>
          </w:tcPr>
          <w:p w14:paraId="75AE88E9"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0</w:t>
            </w:r>
          </w:p>
        </w:tc>
        <w:tc>
          <w:tcPr>
            <w:tcW w:w="1306" w:type="dxa"/>
          </w:tcPr>
          <w:p w14:paraId="43C75A1D"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0%</w:t>
            </w:r>
          </w:p>
        </w:tc>
        <w:tc>
          <w:tcPr>
            <w:tcW w:w="1320" w:type="dxa"/>
          </w:tcPr>
          <w:p w14:paraId="51D8F3F5"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0</w:t>
            </w:r>
          </w:p>
        </w:tc>
        <w:tc>
          <w:tcPr>
            <w:tcW w:w="1306" w:type="dxa"/>
          </w:tcPr>
          <w:p w14:paraId="0B13EDA7" w14:textId="77777777" w:rsidR="001E1241" w:rsidRDefault="00960C74">
            <w:pPr>
              <w:pStyle w:val="Normal1"/>
              <w:widowControl w:val="0"/>
              <w:tabs>
                <w:tab w:val="left" w:pos="-170"/>
                <w:tab w:val="left" w:pos="3545"/>
                <w:tab w:val="left" w:pos="3828"/>
              </w:tabs>
              <w:spacing w:before="20" w:after="20" w:line="360" w:lineRule="auto"/>
              <w:jc w:val="both"/>
              <w:rPr>
                <w:rFonts w:ascii="Arial" w:eastAsia="Arial" w:hAnsi="Arial" w:cs="Arial"/>
                <w:color w:val="000000"/>
                <w:sz w:val="24"/>
                <w:szCs w:val="24"/>
              </w:rPr>
            </w:pPr>
            <w:r>
              <w:rPr>
                <w:rFonts w:ascii="Arial" w:eastAsia="Arial" w:hAnsi="Arial" w:cs="Arial"/>
                <w:color w:val="000000"/>
                <w:sz w:val="24"/>
                <w:szCs w:val="24"/>
              </w:rPr>
              <w:t>0%</w:t>
            </w:r>
          </w:p>
        </w:tc>
      </w:tr>
    </w:tbl>
    <w:p w14:paraId="4AF5DBA6" w14:textId="77777777" w:rsidR="001E1241" w:rsidRDefault="001E1241">
      <w:pPr>
        <w:pStyle w:val="Normal1"/>
        <w:spacing w:before="240" w:line="360" w:lineRule="auto"/>
        <w:jc w:val="both"/>
        <w:rPr>
          <w:rFonts w:ascii="Arial" w:eastAsia="Arial" w:hAnsi="Arial" w:cs="Arial"/>
          <w:b/>
          <w:sz w:val="24"/>
          <w:szCs w:val="24"/>
        </w:rPr>
      </w:pPr>
    </w:p>
    <w:p w14:paraId="54F85DD3" w14:textId="77777777" w:rsidR="001E1241" w:rsidRDefault="00960C74">
      <w:pPr>
        <w:pStyle w:val="Normal1"/>
        <w:spacing w:before="240" w:line="360" w:lineRule="auto"/>
        <w:jc w:val="both"/>
        <w:rPr>
          <w:rFonts w:ascii="Arial" w:eastAsia="Arial" w:hAnsi="Arial" w:cs="Arial"/>
          <w:b/>
          <w:sz w:val="24"/>
          <w:szCs w:val="24"/>
        </w:rPr>
      </w:pPr>
      <w:r>
        <w:rPr>
          <w:rFonts w:ascii="Arial" w:eastAsia="Arial" w:hAnsi="Arial" w:cs="Arial"/>
          <w:b/>
          <w:sz w:val="24"/>
          <w:szCs w:val="24"/>
        </w:rPr>
        <w:t>Annex-7</w:t>
      </w:r>
    </w:p>
    <w:p w14:paraId="57343E6B" w14:textId="77777777" w:rsidR="001E1241" w:rsidRDefault="00960C74">
      <w:pPr>
        <w:pStyle w:val="Normal1"/>
        <w:spacing w:before="240" w:line="360" w:lineRule="auto"/>
        <w:jc w:val="both"/>
        <w:rPr>
          <w:rFonts w:ascii="Arial" w:eastAsia="Arial" w:hAnsi="Arial" w:cs="Arial"/>
          <w:b/>
          <w:sz w:val="24"/>
          <w:szCs w:val="24"/>
        </w:rPr>
      </w:pPr>
      <w:r>
        <w:rPr>
          <w:rFonts w:ascii="Arial" w:eastAsia="Arial" w:hAnsi="Arial" w:cs="Arial"/>
          <w:b/>
          <w:sz w:val="24"/>
          <w:szCs w:val="24"/>
        </w:rPr>
        <w:t>Pedagogical Test</w:t>
      </w:r>
    </w:p>
    <w:p w14:paraId="0A4B75C0" w14:textId="77777777" w:rsidR="001E1241" w:rsidRPr="003A7B86" w:rsidRDefault="00960C74">
      <w:pPr>
        <w:pStyle w:val="Normal1"/>
        <w:spacing w:before="240" w:line="360" w:lineRule="auto"/>
        <w:jc w:val="both"/>
        <w:rPr>
          <w:rFonts w:ascii="Arial" w:eastAsia="Arial" w:hAnsi="Arial" w:cs="Arial"/>
          <w:b/>
          <w:sz w:val="24"/>
          <w:szCs w:val="24"/>
          <w:lang w:val="en-GB"/>
        </w:rPr>
      </w:pPr>
      <w:r w:rsidRPr="003A7B86">
        <w:rPr>
          <w:rFonts w:ascii="Arial" w:eastAsia="Arial" w:hAnsi="Arial" w:cs="Arial"/>
          <w:b/>
          <w:sz w:val="24"/>
          <w:szCs w:val="24"/>
          <w:lang w:val="en-GB"/>
        </w:rPr>
        <w:t xml:space="preserve">Objective: </w:t>
      </w:r>
      <w:r w:rsidRPr="003A7B86">
        <w:rPr>
          <w:rFonts w:ascii="Arial" w:eastAsia="Arial" w:hAnsi="Arial" w:cs="Arial"/>
          <w:sz w:val="24"/>
          <w:szCs w:val="24"/>
          <w:lang w:val="en-GB"/>
        </w:rPr>
        <w:t>To</w:t>
      </w:r>
      <w:r w:rsidRPr="003A7B86">
        <w:rPr>
          <w:rFonts w:ascii="Arial" w:eastAsia="Arial" w:hAnsi="Arial" w:cs="Arial"/>
          <w:b/>
          <w:sz w:val="24"/>
          <w:szCs w:val="24"/>
          <w:lang w:val="en-GB"/>
        </w:rPr>
        <w:t xml:space="preserve"> </w:t>
      </w:r>
      <w:r w:rsidRPr="003A7B86">
        <w:rPr>
          <w:rFonts w:ascii="Arial" w:eastAsia="Arial" w:hAnsi="Arial" w:cs="Arial"/>
          <w:sz w:val="24"/>
          <w:szCs w:val="24"/>
          <w:lang w:val="en-GB"/>
        </w:rPr>
        <w:t xml:space="preserve">determine the student´s difficulties in </w:t>
      </w:r>
      <w:r w:rsidRPr="003A7B86">
        <w:rPr>
          <w:rFonts w:ascii="Arial" w:eastAsia="Arial" w:hAnsi="Arial" w:cs="Arial"/>
          <w:sz w:val="24"/>
          <w:szCs w:val="24"/>
          <w:lang w:val="en-GB"/>
        </w:rPr>
        <w:lastRenderedPageBreak/>
        <w:t>listening comprehension skills.</w:t>
      </w:r>
    </w:p>
    <w:p w14:paraId="0BF1094A" w14:textId="77777777" w:rsidR="001E1241" w:rsidRPr="003A7B86" w:rsidRDefault="00960C74">
      <w:pPr>
        <w:pStyle w:val="Normal1"/>
        <w:spacing w:before="240" w:line="360" w:lineRule="auto"/>
        <w:jc w:val="both"/>
        <w:rPr>
          <w:rFonts w:ascii="Arial" w:eastAsia="Arial" w:hAnsi="Arial" w:cs="Arial"/>
          <w:b/>
          <w:sz w:val="24"/>
          <w:szCs w:val="24"/>
          <w:lang w:val="en-GB"/>
        </w:rPr>
      </w:pPr>
      <w:r w:rsidRPr="003A7B86">
        <w:rPr>
          <w:rFonts w:ascii="Arial" w:eastAsia="Arial" w:hAnsi="Arial" w:cs="Arial"/>
          <w:b/>
          <w:sz w:val="24"/>
          <w:szCs w:val="24"/>
          <w:lang w:val="en-GB"/>
        </w:rPr>
        <w:t>Before listening activities:</w:t>
      </w:r>
    </w:p>
    <w:p w14:paraId="38FE1AC0"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Objective: To answer questions about personal information.</w:t>
      </w:r>
    </w:p>
    <w:p w14:paraId="0754FA71" w14:textId="77777777" w:rsidR="001E1241" w:rsidRPr="003A7B86" w:rsidRDefault="00960C74">
      <w:pPr>
        <w:pStyle w:val="Normal1"/>
        <w:numPr>
          <w:ilvl w:val="0"/>
          <w:numId w:val="9"/>
        </w:numPr>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The teacher asks personal information question to familiarize the students</w:t>
      </w:r>
    </w:p>
    <w:p w14:paraId="6218677D"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 What is your name?</w:t>
      </w:r>
    </w:p>
    <w:p w14:paraId="5D470737"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 Where do you live?</w:t>
      </w:r>
    </w:p>
    <w:p w14:paraId="08ECBCE6"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 What is your job?</w:t>
      </w:r>
    </w:p>
    <w:p w14:paraId="7D1776F4"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*How old are you?</w:t>
      </w:r>
    </w:p>
    <w:p w14:paraId="083B5FB6"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b/>
          <w:sz w:val="24"/>
          <w:szCs w:val="24"/>
          <w:lang w:val="en-GB"/>
        </w:rPr>
        <w:t>While listening activities</w:t>
      </w:r>
    </w:p>
    <w:p w14:paraId="68D38056"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Objective: To identify the correct answer</w:t>
      </w:r>
    </w:p>
    <w:p w14:paraId="14EF5E6D"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1-According to the audio say the correct answer</w:t>
      </w:r>
    </w:p>
    <w:p w14:paraId="3E0646C0"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A)   -Alan lives close to his work</w:t>
      </w:r>
    </w:p>
    <w:p w14:paraId="11D514B6"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 xml:space="preserve">      -Alan lives far to his work</w:t>
      </w:r>
    </w:p>
    <w:p w14:paraId="36883F3E"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 xml:space="preserve">     -Alan lives next door to his work</w:t>
      </w:r>
    </w:p>
    <w:p w14:paraId="23EEFF0C" w14:textId="77777777" w:rsidR="001E1241" w:rsidRDefault="00960C74">
      <w:pPr>
        <w:pStyle w:val="Normal1"/>
        <w:numPr>
          <w:ilvl w:val="0"/>
          <w:numId w:val="10"/>
        </w:numPr>
        <w:spacing w:before="240" w:line="360" w:lineRule="auto"/>
        <w:jc w:val="both"/>
        <w:rPr>
          <w:rFonts w:ascii="Arial" w:eastAsia="Arial" w:hAnsi="Arial" w:cs="Arial"/>
          <w:sz w:val="24"/>
          <w:szCs w:val="24"/>
        </w:rPr>
      </w:pPr>
      <w:r>
        <w:rPr>
          <w:rFonts w:ascii="Arial" w:eastAsia="Arial" w:hAnsi="Arial" w:cs="Arial"/>
          <w:sz w:val="24"/>
          <w:szCs w:val="24"/>
        </w:rPr>
        <w:t>-</w:t>
      </w:r>
      <w:proofErr w:type="spellStart"/>
      <w:r>
        <w:rPr>
          <w:rFonts w:ascii="Arial" w:eastAsia="Arial" w:hAnsi="Arial" w:cs="Arial"/>
          <w:sz w:val="24"/>
          <w:szCs w:val="24"/>
        </w:rPr>
        <w:t>Jesseis</w:t>
      </w:r>
      <w:proofErr w:type="spellEnd"/>
      <w:r>
        <w:rPr>
          <w:rFonts w:ascii="Arial" w:eastAsia="Arial" w:hAnsi="Arial" w:cs="Arial"/>
          <w:sz w:val="24"/>
          <w:szCs w:val="24"/>
        </w:rPr>
        <w:t xml:space="preserve"> 24 </w:t>
      </w:r>
      <w:proofErr w:type="spellStart"/>
      <w:r>
        <w:rPr>
          <w:rFonts w:ascii="Arial" w:eastAsia="Arial" w:hAnsi="Arial" w:cs="Arial"/>
          <w:sz w:val="24"/>
          <w:szCs w:val="24"/>
        </w:rPr>
        <w:t>yearsold</w:t>
      </w:r>
      <w:proofErr w:type="spellEnd"/>
    </w:p>
    <w:p w14:paraId="22BB3AD0" w14:textId="77777777" w:rsidR="001E1241" w:rsidRDefault="00960C74">
      <w:pPr>
        <w:pStyle w:val="Normal1"/>
        <w:spacing w:before="240" w:line="360" w:lineRule="auto"/>
        <w:ind w:firstLine="266"/>
        <w:jc w:val="both"/>
        <w:rPr>
          <w:rFonts w:ascii="Arial" w:eastAsia="Arial" w:hAnsi="Arial" w:cs="Arial"/>
          <w:sz w:val="24"/>
          <w:szCs w:val="24"/>
        </w:rPr>
      </w:pPr>
      <w:r>
        <w:rPr>
          <w:rFonts w:ascii="Arial" w:eastAsia="Arial" w:hAnsi="Arial" w:cs="Arial"/>
          <w:sz w:val="24"/>
          <w:szCs w:val="24"/>
        </w:rPr>
        <w:t>-</w:t>
      </w:r>
      <w:proofErr w:type="spellStart"/>
      <w:r>
        <w:rPr>
          <w:rFonts w:ascii="Arial" w:eastAsia="Arial" w:hAnsi="Arial" w:cs="Arial"/>
          <w:sz w:val="24"/>
          <w:szCs w:val="24"/>
        </w:rPr>
        <w:t>Jesseis</w:t>
      </w:r>
      <w:proofErr w:type="spellEnd"/>
      <w:r>
        <w:rPr>
          <w:rFonts w:ascii="Arial" w:eastAsia="Arial" w:hAnsi="Arial" w:cs="Arial"/>
          <w:sz w:val="24"/>
          <w:szCs w:val="24"/>
        </w:rPr>
        <w:t xml:space="preserve"> 40 </w:t>
      </w:r>
      <w:proofErr w:type="spellStart"/>
      <w:r>
        <w:rPr>
          <w:rFonts w:ascii="Arial" w:eastAsia="Arial" w:hAnsi="Arial" w:cs="Arial"/>
          <w:sz w:val="24"/>
          <w:szCs w:val="24"/>
        </w:rPr>
        <w:t>yearsold</w:t>
      </w:r>
      <w:proofErr w:type="spellEnd"/>
    </w:p>
    <w:p w14:paraId="03CC1409" w14:textId="77777777" w:rsidR="001E1241" w:rsidRDefault="00960C74">
      <w:pPr>
        <w:pStyle w:val="Normal1"/>
        <w:spacing w:before="240" w:line="360" w:lineRule="auto"/>
        <w:ind w:firstLine="266"/>
        <w:jc w:val="both"/>
        <w:rPr>
          <w:rFonts w:ascii="Arial" w:eastAsia="Arial" w:hAnsi="Arial" w:cs="Arial"/>
          <w:sz w:val="24"/>
          <w:szCs w:val="24"/>
        </w:rPr>
      </w:pPr>
      <w:r>
        <w:rPr>
          <w:rFonts w:ascii="Arial" w:eastAsia="Arial" w:hAnsi="Arial" w:cs="Arial"/>
          <w:sz w:val="24"/>
          <w:szCs w:val="24"/>
        </w:rPr>
        <w:t xml:space="preserve">- </w:t>
      </w:r>
      <w:proofErr w:type="spellStart"/>
      <w:r>
        <w:rPr>
          <w:rFonts w:ascii="Arial" w:eastAsia="Arial" w:hAnsi="Arial" w:cs="Arial"/>
          <w:sz w:val="24"/>
          <w:szCs w:val="24"/>
        </w:rPr>
        <w:t>Jesseis</w:t>
      </w:r>
      <w:proofErr w:type="spellEnd"/>
      <w:r>
        <w:rPr>
          <w:rFonts w:ascii="Arial" w:eastAsia="Arial" w:hAnsi="Arial" w:cs="Arial"/>
          <w:sz w:val="24"/>
          <w:szCs w:val="24"/>
        </w:rPr>
        <w:t xml:space="preserve"> 14 </w:t>
      </w:r>
      <w:proofErr w:type="spellStart"/>
      <w:r>
        <w:rPr>
          <w:rFonts w:ascii="Arial" w:eastAsia="Arial" w:hAnsi="Arial" w:cs="Arial"/>
          <w:sz w:val="24"/>
          <w:szCs w:val="24"/>
        </w:rPr>
        <w:t>yearsold</w:t>
      </w:r>
      <w:proofErr w:type="spellEnd"/>
    </w:p>
    <w:p w14:paraId="472941E9" w14:textId="77777777" w:rsidR="001E1241" w:rsidRDefault="00960C74">
      <w:pPr>
        <w:pStyle w:val="Normal1"/>
        <w:numPr>
          <w:ilvl w:val="0"/>
          <w:numId w:val="10"/>
        </w:numPr>
        <w:spacing w:before="240" w:line="360" w:lineRule="auto"/>
        <w:jc w:val="both"/>
        <w:rPr>
          <w:rFonts w:ascii="Arial" w:eastAsia="Arial" w:hAnsi="Arial" w:cs="Arial"/>
          <w:sz w:val="24"/>
          <w:szCs w:val="24"/>
        </w:rPr>
      </w:pPr>
      <w:r>
        <w:rPr>
          <w:rFonts w:ascii="Arial" w:eastAsia="Arial" w:hAnsi="Arial" w:cs="Arial"/>
          <w:sz w:val="24"/>
          <w:szCs w:val="24"/>
        </w:rPr>
        <w:t>-</w:t>
      </w:r>
      <w:proofErr w:type="spellStart"/>
      <w:r>
        <w:rPr>
          <w:rFonts w:ascii="Arial" w:eastAsia="Arial" w:hAnsi="Arial" w:cs="Arial"/>
          <w:sz w:val="24"/>
          <w:szCs w:val="24"/>
        </w:rPr>
        <w:t>Jesseworkseveryday</w:t>
      </w:r>
      <w:proofErr w:type="spellEnd"/>
    </w:p>
    <w:p w14:paraId="14D25AAB" w14:textId="77777777" w:rsidR="001E1241" w:rsidRDefault="00960C74">
      <w:pPr>
        <w:pStyle w:val="Normal1"/>
        <w:spacing w:before="240" w:line="360" w:lineRule="auto"/>
        <w:ind w:firstLine="266"/>
        <w:jc w:val="both"/>
        <w:rPr>
          <w:rFonts w:ascii="Arial" w:eastAsia="Arial" w:hAnsi="Arial" w:cs="Arial"/>
          <w:sz w:val="24"/>
          <w:szCs w:val="24"/>
        </w:rPr>
      </w:pPr>
      <w:r>
        <w:rPr>
          <w:rFonts w:ascii="Arial" w:eastAsia="Arial" w:hAnsi="Arial" w:cs="Arial"/>
          <w:sz w:val="24"/>
          <w:szCs w:val="24"/>
        </w:rPr>
        <w:t>-</w:t>
      </w:r>
      <w:proofErr w:type="spellStart"/>
      <w:r>
        <w:rPr>
          <w:rFonts w:ascii="Arial" w:eastAsia="Arial" w:hAnsi="Arial" w:cs="Arial"/>
          <w:sz w:val="24"/>
          <w:szCs w:val="24"/>
        </w:rPr>
        <w:t>Jesseworksonweekends</w:t>
      </w:r>
      <w:proofErr w:type="spellEnd"/>
    </w:p>
    <w:p w14:paraId="64ED0F7C" w14:textId="77777777" w:rsidR="001E1241" w:rsidRDefault="00960C74">
      <w:pPr>
        <w:pStyle w:val="Normal1"/>
        <w:spacing w:before="240" w:line="360" w:lineRule="auto"/>
        <w:ind w:firstLine="266"/>
        <w:jc w:val="both"/>
        <w:rPr>
          <w:rFonts w:ascii="Arial" w:eastAsia="Arial" w:hAnsi="Arial" w:cs="Arial"/>
          <w:sz w:val="24"/>
          <w:szCs w:val="24"/>
        </w:rPr>
      </w:pPr>
      <w:r>
        <w:rPr>
          <w:rFonts w:ascii="Arial" w:eastAsia="Arial" w:hAnsi="Arial" w:cs="Arial"/>
          <w:sz w:val="24"/>
          <w:szCs w:val="24"/>
        </w:rPr>
        <w:t>-</w:t>
      </w:r>
      <w:proofErr w:type="spellStart"/>
      <w:r>
        <w:rPr>
          <w:rFonts w:ascii="Arial" w:eastAsia="Arial" w:hAnsi="Arial" w:cs="Arial"/>
          <w:sz w:val="24"/>
          <w:szCs w:val="24"/>
        </w:rPr>
        <w:t>Jessedoesnotwork</w:t>
      </w:r>
      <w:proofErr w:type="spellEnd"/>
    </w:p>
    <w:p w14:paraId="7577FF2E" w14:textId="77777777" w:rsidR="001E1241" w:rsidRDefault="00960C74">
      <w:pPr>
        <w:pStyle w:val="Normal1"/>
        <w:numPr>
          <w:ilvl w:val="0"/>
          <w:numId w:val="10"/>
        </w:numPr>
        <w:spacing w:before="240" w:line="360" w:lineRule="auto"/>
        <w:jc w:val="both"/>
        <w:rPr>
          <w:rFonts w:ascii="Arial" w:eastAsia="Arial" w:hAnsi="Arial" w:cs="Arial"/>
          <w:sz w:val="24"/>
          <w:szCs w:val="24"/>
        </w:rPr>
      </w:pPr>
      <w:r>
        <w:rPr>
          <w:rFonts w:ascii="Arial" w:eastAsia="Arial" w:hAnsi="Arial" w:cs="Arial"/>
          <w:sz w:val="24"/>
          <w:szCs w:val="24"/>
        </w:rPr>
        <w:lastRenderedPageBreak/>
        <w:t xml:space="preserve">-Alan and </w:t>
      </w:r>
      <w:proofErr w:type="spellStart"/>
      <w:r>
        <w:rPr>
          <w:rFonts w:ascii="Arial" w:eastAsia="Arial" w:hAnsi="Arial" w:cs="Arial"/>
          <w:sz w:val="24"/>
          <w:szCs w:val="24"/>
        </w:rPr>
        <w:t>Jesse</w:t>
      </w:r>
      <w:proofErr w:type="spellEnd"/>
      <w:r>
        <w:rPr>
          <w:rFonts w:ascii="Arial" w:eastAsia="Arial" w:hAnsi="Arial" w:cs="Arial"/>
          <w:sz w:val="24"/>
          <w:szCs w:val="24"/>
        </w:rPr>
        <w:t xml:space="preserve"> are </w:t>
      </w:r>
      <w:proofErr w:type="spellStart"/>
      <w:r>
        <w:rPr>
          <w:rFonts w:ascii="Arial" w:eastAsia="Arial" w:hAnsi="Arial" w:cs="Arial"/>
          <w:sz w:val="24"/>
          <w:szCs w:val="24"/>
        </w:rPr>
        <w:t>neighbors</w:t>
      </w:r>
      <w:proofErr w:type="spellEnd"/>
    </w:p>
    <w:p w14:paraId="17858093" w14:textId="77777777" w:rsidR="001E1241" w:rsidRDefault="00960C74">
      <w:pPr>
        <w:pStyle w:val="Normal1"/>
        <w:spacing w:before="240" w:line="360" w:lineRule="auto"/>
        <w:ind w:firstLine="266"/>
        <w:jc w:val="both"/>
        <w:rPr>
          <w:rFonts w:ascii="Arial" w:eastAsia="Arial" w:hAnsi="Arial" w:cs="Arial"/>
          <w:sz w:val="24"/>
          <w:szCs w:val="24"/>
        </w:rPr>
      </w:pPr>
      <w:r>
        <w:rPr>
          <w:rFonts w:ascii="Arial" w:eastAsia="Arial" w:hAnsi="Arial" w:cs="Arial"/>
          <w:sz w:val="24"/>
          <w:szCs w:val="24"/>
        </w:rPr>
        <w:t xml:space="preserve">-Alan and </w:t>
      </w:r>
      <w:proofErr w:type="spellStart"/>
      <w:r>
        <w:rPr>
          <w:rFonts w:ascii="Arial" w:eastAsia="Arial" w:hAnsi="Arial" w:cs="Arial"/>
          <w:sz w:val="24"/>
          <w:szCs w:val="24"/>
        </w:rPr>
        <w:t>Jesse</w:t>
      </w:r>
      <w:proofErr w:type="spellEnd"/>
      <w:r>
        <w:rPr>
          <w:rFonts w:ascii="Arial" w:eastAsia="Arial" w:hAnsi="Arial" w:cs="Arial"/>
          <w:sz w:val="24"/>
          <w:szCs w:val="24"/>
        </w:rPr>
        <w:t xml:space="preserve"> are </w:t>
      </w:r>
      <w:proofErr w:type="spellStart"/>
      <w:r>
        <w:rPr>
          <w:rFonts w:ascii="Arial" w:eastAsia="Arial" w:hAnsi="Arial" w:cs="Arial"/>
          <w:sz w:val="24"/>
          <w:szCs w:val="24"/>
        </w:rPr>
        <w:t>Brothers</w:t>
      </w:r>
      <w:proofErr w:type="spellEnd"/>
    </w:p>
    <w:p w14:paraId="77A23A6D" w14:textId="77777777" w:rsidR="001E1241" w:rsidRDefault="00960C74">
      <w:pPr>
        <w:pStyle w:val="Normal1"/>
        <w:spacing w:before="240" w:line="360" w:lineRule="auto"/>
        <w:ind w:firstLine="266"/>
        <w:jc w:val="both"/>
        <w:rPr>
          <w:rFonts w:ascii="Arial" w:eastAsia="Arial" w:hAnsi="Arial" w:cs="Arial"/>
          <w:sz w:val="24"/>
          <w:szCs w:val="24"/>
        </w:rPr>
      </w:pPr>
      <w:r>
        <w:rPr>
          <w:rFonts w:ascii="Arial" w:eastAsia="Arial" w:hAnsi="Arial" w:cs="Arial"/>
          <w:sz w:val="24"/>
          <w:szCs w:val="24"/>
        </w:rPr>
        <w:t xml:space="preserve">-Alan and </w:t>
      </w:r>
      <w:proofErr w:type="spellStart"/>
      <w:r>
        <w:rPr>
          <w:rFonts w:ascii="Arial" w:eastAsia="Arial" w:hAnsi="Arial" w:cs="Arial"/>
          <w:sz w:val="24"/>
          <w:szCs w:val="24"/>
        </w:rPr>
        <w:t>Jesse</w:t>
      </w:r>
      <w:proofErr w:type="spellEnd"/>
      <w:r>
        <w:rPr>
          <w:rFonts w:ascii="Arial" w:eastAsia="Arial" w:hAnsi="Arial" w:cs="Arial"/>
          <w:sz w:val="24"/>
          <w:szCs w:val="24"/>
        </w:rPr>
        <w:t xml:space="preserve"> are </w:t>
      </w:r>
      <w:proofErr w:type="spellStart"/>
      <w:r>
        <w:rPr>
          <w:rFonts w:ascii="Arial" w:eastAsia="Arial" w:hAnsi="Arial" w:cs="Arial"/>
          <w:sz w:val="24"/>
          <w:szCs w:val="24"/>
        </w:rPr>
        <w:t>friends</w:t>
      </w:r>
      <w:proofErr w:type="spellEnd"/>
    </w:p>
    <w:p w14:paraId="25A85C30" w14:textId="77777777" w:rsidR="001E1241" w:rsidRDefault="00960C74">
      <w:pPr>
        <w:pStyle w:val="Normal1"/>
        <w:spacing w:before="240" w:line="360" w:lineRule="auto"/>
        <w:jc w:val="both"/>
        <w:rPr>
          <w:rFonts w:ascii="Arial" w:eastAsia="Arial" w:hAnsi="Arial" w:cs="Arial"/>
          <w:sz w:val="24"/>
          <w:szCs w:val="24"/>
        </w:rPr>
      </w:pPr>
      <w:proofErr w:type="spellStart"/>
      <w:r>
        <w:rPr>
          <w:rFonts w:ascii="Arial" w:eastAsia="Arial" w:hAnsi="Arial" w:cs="Arial"/>
          <w:b/>
          <w:sz w:val="24"/>
          <w:szCs w:val="24"/>
        </w:rPr>
        <w:t>After</w:t>
      </w:r>
      <w:proofErr w:type="spellEnd"/>
      <w:r>
        <w:rPr>
          <w:rFonts w:ascii="Arial" w:eastAsia="Arial" w:hAnsi="Arial" w:cs="Arial"/>
          <w:b/>
          <w:sz w:val="24"/>
          <w:szCs w:val="24"/>
        </w:rPr>
        <w:t xml:space="preserve"> </w:t>
      </w:r>
      <w:proofErr w:type="spellStart"/>
      <w:r>
        <w:rPr>
          <w:rFonts w:ascii="Arial" w:eastAsia="Arial" w:hAnsi="Arial" w:cs="Arial"/>
          <w:b/>
          <w:sz w:val="24"/>
          <w:szCs w:val="24"/>
        </w:rPr>
        <w:t>listeningactivities</w:t>
      </w:r>
      <w:proofErr w:type="spellEnd"/>
    </w:p>
    <w:p w14:paraId="46E56931"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Objective: To answer question about daily routine, hobbies and preferences</w:t>
      </w:r>
    </w:p>
    <w:p w14:paraId="6A0148C7" w14:textId="77777777" w:rsidR="001E1241" w:rsidRPr="003A7B86" w:rsidRDefault="00960C74">
      <w:pPr>
        <w:pStyle w:val="Normal1"/>
        <w:numPr>
          <w:ilvl w:val="0"/>
          <w:numId w:val="11"/>
        </w:numPr>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Exercise listen to Alan and Jesse´ daily routine and answer the questions</w:t>
      </w:r>
    </w:p>
    <w:p w14:paraId="4E51DB2D"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-What time does Jesse get up?</w:t>
      </w:r>
    </w:p>
    <w:p w14:paraId="355221DE"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-When play soccer Alan?</w:t>
      </w:r>
    </w:p>
    <w:p w14:paraId="2AEA174B"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-When Jesse takes a shower?</w:t>
      </w:r>
    </w:p>
    <w:p w14:paraId="718C6352" w14:textId="77777777" w:rsidR="001E1241" w:rsidRPr="003A7B86" w:rsidRDefault="00960C74">
      <w:pPr>
        <w:pStyle w:val="Normal1"/>
        <w:spacing w:before="240" w:line="360" w:lineRule="auto"/>
        <w:jc w:val="both"/>
        <w:rPr>
          <w:rFonts w:ascii="Arial" w:eastAsia="Arial" w:hAnsi="Arial" w:cs="Arial"/>
          <w:sz w:val="24"/>
          <w:szCs w:val="24"/>
          <w:lang w:val="en-GB"/>
        </w:rPr>
      </w:pPr>
      <w:r w:rsidRPr="003A7B86">
        <w:rPr>
          <w:rFonts w:ascii="Arial" w:eastAsia="Arial" w:hAnsi="Arial" w:cs="Arial"/>
          <w:sz w:val="24"/>
          <w:szCs w:val="24"/>
          <w:lang w:val="en-GB"/>
        </w:rPr>
        <w:t>-What does Alan do in the evening?</w:t>
      </w:r>
    </w:p>
    <w:p w14:paraId="31CB4124" w14:textId="77777777" w:rsidR="001E1241" w:rsidRPr="003A7B86" w:rsidRDefault="001E1241">
      <w:pPr>
        <w:pStyle w:val="Normal1"/>
        <w:spacing w:before="240" w:line="360" w:lineRule="auto"/>
        <w:jc w:val="both"/>
        <w:rPr>
          <w:rFonts w:ascii="Arial" w:eastAsia="Arial" w:hAnsi="Arial" w:cs="Arial"/>
          <w:sz w:val="24"/>
          <w:szCs w:val="24"/>
          <w:lang w:val="en-GB"/>
        </w:rPr>
      </w:pPr>
    </w:p>
    <w:p w14:paraId="5D8EE1C3" w14:textId="77777777" w:rsidR="001E1241" w:rsidRPr="003A7B86" w:rsidRDefault="001E1241">
      <w:pPr>
        <w:pStyle w:val="Normal1"/>
        <w:spacing w:before="240" w:line="360" w:lineRule="auto"/>
        <w:jc w:val="both"/>
        <w:rPr>
          <w:rFonts w:ascii="Arial" w:eastAsia="Arial" w:hAnsi="Arial" w:cs="Arial"/>
          <w:b/>
          <w:sz w:val="24"/>
          <w:szCs w:val="24"/>
          <w:lang w:val="en-GB"/>
        </w:rPr>
      </w:pPr>
    </w:p>
    <w:p w14:paraId="4D77CDF4" w14:textId="77777777" w:rsidR="001E1241" w:rsidRPr="003A7B86" w:rsidRDefault="001E1241">
      <w:pPr>
        <w:pStyle w:val="Normal1"/>
        <w:spacing w:before="240" w:line="360" w:lineRule="auto"/>
        <w:jc w:val="both"/>
        <w:rPr>
          <w:rFonts w:ascii="Arial" w:eastAsia="Arial" w:hAnsi="Arial" w:cs="Arial"/>
          <w:sz w:val="24"/>
          <w:szCs w:val="24"/>
          <w:lang w:val="en-GB"/>
        </w:rPr>
      </w:pPr>
    </w:p>
    <w:p w14:paraId="0824FADC" w14:textId="77777777" w:rsidR="001E1241" w:rsidRDefault="00960C74">
      <w:pPr>
        <w:pStyle w:val="Normal1"/>
        <w:widowControl w:val="0"/>
        <w:pBdr>
          <w:top w:val="nil"/>
          <w:left w:val="nil"/>
          <w:bottom w:val="nil"/>
          <w:right w:val="nil"/>
          <w:between w:val="nil"/>
        </w:pBdr>
        <w:tabs>
          <w:tab w:val="left" w:pos="-170"/>
          <w:tab w:val="left" w:pos="3545"/>
          <w:tab w:val="left" w:pos="3828"/>
        </w:tabs>
        <w:spacing w:before="240" w:after="0" w:line="360" w:lineRule="auto"/>
        <w:jc w:val="both"/>
        <w:rPr>
          <w:rFonts w:ascii="Arial" w:eastAsia="Arial" w:hAnsi="Arial" w:cs="Arial"/>
          <w:b/>
          <w:color w:val="000000"/>
          <w:sz w:val="24"/>
          <w:szCs w:val="24"/>
        </w:rPr>
      </w:pPr>
      <w:r>
        <w:rPr>
          <w:rFonts w:ascii="Arial" w:eastAsia="Arial" w:hAnsi="Arial" w:cs="Arial"/>
          <w:b/>
          <w:noProof/>
          <w:color w:val="000000"/>
          <w:sz w:val="24"/>
          <w:szCs w:val="24"/>
          <w:lang w:val="es-ES" w:eastAsia="es-ES"/>
        </w:rPr>
        <w:lastRenderedPageBreak/>
        <w:drawing>
          <wp:inline distT="0" distB="0" distL="0" distR="0" wp14:anchorId="5713ACD3" wp14:editId="28D9F9E3">
            <wp:extent cx="5486400" cy="3200400"/>
            <wp:effectExtent l="0" t="0" r="0" b="0"/>
            <wp:docPr id="1"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DB88F02" w14:textId="77777777" w:rsidR="001E1241" w:rsidRDefault="001E1241">
      <w:pPr>
        <w:pStyle w:val="Normal1"/>
        <w:widowControl w:val="0"/>
        <w:pBdr>
          <w:top w:val="nil"/>
          <w:left w:val="nil"/>
          <w:bottom w:val="nil"/>
          <w:right w:val="nil"/>
          <w:between w:val="nil"/>
        </w:pBdr>
        <w:tabs>
          <w:tab w:val="left" w:pos="-170"/>
          <w:tab w:val="left" w:pos="3545"/>
          <w:tab w:val="left" w:pos="3828"/>
        </w:tabs>
        <w:spacing w:after="20" w:line="360" w:lineRule="auto"/>
        <w:jc w:val="both"/>
        <w:rPr>
          <w:rFonts w:ascii="Arial" w:eastAsia="Arial" w:hAnsi="Arial" w:cs="Arial"/>
          <w:color w:val="000000"/>
          <w:sz w:val="24"/>
          <w:szCs w:val="24"/>
        </w:rPr>
      </w:pPr>
    </w:p>
    <w:p w14:paraId="7C530555" w14:textId="77777777" w:rsidR="001E1241" w:rsidRPr="003A7B86" w:rsidRDefault="00960C74">
      <w:pPr>
        <w:pStyle w:val="Normal1"/>
        <w:rPr>
          <w:lang w:val="en-GB"/>
        </w:rPr>
      </w:pPr>
      <w:r w:rsidRPr="003A7B86">
        <w:rPr>
          <w:lang w:val="en-GB"/>
        </w:rPr>
        <w:t xml:space="preserve">        </w:t>
      </w:r>
    </w:p>
    <w:p w14:paraId="18008445" w14:textId="77777777" w:rsidR="001E1241" w:rsidRPr="003A7B86" w:rsidRDefault="001E1241">
      <w:pPr>
        <w:pStyle w:val="Normal1"/>
        <w:rPr>
          <w:lang w:val="en-GB"/>
        </w:rPr>
      </w:pPr>
    </w:p>
    <w:p w14:paraId="66DEFE3E" w14:textId="77777777" w:rsidR="001E1241" w:rsidRPr="003A7B86" w:rsidRDefault="00960C74">
      <w:pPr>
        <w:pStyle w:val="Normal1"/>
        <w:rPr>
          <w:rFonts w:ascii="Arial" w:eastAsia="Arial" w:hAnsi="Arial" w:cs="Arial"/>
          <w:b/>
          <w:sz w:val="24"/>
          <w:szCs w:val="24"/>
          <w:lang w:val="en-GB"/>
        </w:rPr>
      </w:pPr>
      <w:r w:rsidRPr="003A7B86">
        <w:rPr>
          <w:rFonts w:ascii="Arial" w:eastAsia="Arial" w:hAnsi="Arial" w:cs="Arial"/>
          <w:b/>
          <w:sz w:val="24"/>
          <w:szCs w:val="24"/>
          <w:lang w:val="en-GB"/>
        </w:rPr>
        <w:t>Annex</w:t>
      </w:r>
    </w:p>
    <w:p w14:paraId="13CC6CB0" w14:textId="77777777" w:rsidR="001E1241" w:rsidRPr="003A7B86" w:rsidRDefault="00960C74">
      <w:pPr>
        <w:pStyle w:val="Normal1"/>
        <w:rPr>
          <w:rFonts w:ascii="Arial" w:eastAsia="Arial" w:hAnsi="Arial" w:cs="Arial"/>
          <w:b/>
          <w:sz w:val="24"/>
          <w:szCs w:val="24"/>
          <w:lang w:val="en-GB"/>
        </w:rPr>
      </w:pPr>
      <w:r w:rsidRPr="003A7B86">
        <w:rPr>
          <w:rFonts w:ascii="Arial" w:eastAsia="Arial" w:hAnsi="Arial" w:cs="Arial"/>
          <w:b/>
          <w:sz w:val="24"/>
          <w:szCs w:val="24"/>
          <w:lang w:val="en-GB"/>
        </w:rPr>
        <w:t>Activity No.01</w:t>
      </w:r>
    </w:p>
    <w:p w14:paraId="24725F73" w14:textId="77777777" w:rsidR="001E1241" w:rsidRPr="003A7B86" w:rsidRDefault="00960C74">
      <w:pPr>
        <w:pStyle w:val="Normal1"/>
        <w:rPr>
          <w:rFonts w:ascii="Arial" w:eastAsia="Arial" w:hAnsi="Arial" w:cs="Arial"/>
          <w:sz w:val="24"/>
          <w:szCs w:val="24"/>
          <w:lang w:val="en-GB"/>
        </w:rPr>
      </w:pPr>
      <w:r w:rsidRPr="003A7B86">
        <w:rPr>
          <w:rFonts w:ascii="Arial" w:eastAsia="Arial" w:hAnsi="Arial" w:cs="Arial"/>
          <w:sz w:val="24"/>
          <w:szCs w:val="24"/>
          <w:lang w:val="en-GB"/>
        </w:rPr>
        <w:t>Unit No1.</w:t>
      </w:r>
    </w:p>
    <w:p w14:paraId="52C48B81" w14:textId="77777777" w:rsidR="001E1241" w:rsidRPr="003A7B86" w:rsidRDefault="00960C74">
      <w:pPr>
        <w:pStyle w:val="Normal1"/>
        <w:rPr>
          <w:rFonts w:ascii="Arial" w:eastAsia="Arial" w:hAnsi="Arial" w:cs="Arial"/>
          <w:sz w:val="24"/>
          <w:szCs w:val="24"/>
          <w:lang w:val="en-GB"/>
        </w:rPr>
      </w:pPr>
      <w:r w:rsidRPr="003A7B86">
        <w:rPr>
          <w:rFonts w:ascii="Arial" w:eastAsia="Arial" w:hAnsi="Arial" w:cs="Arial"/>
          <w:sz w:val="24"/>
          <w:szCs w:val="24"/>
          <w:lang w:val="en-GB"/>
        </w:rPr>
        <w:t xml:space="preserve"> Title: Meeting someone.   English light. First level </w:t>
      </w:r>
    </w:p>
    <w:p w14:paraId="5928ADB3" w14:textId="77777777" w:rsidR="001E1241" w:rsidRPr="003A7B86" w:rsidRDefault="00960C74">
      <w:pPr>
        <w:pStyle w:val="Normal1"/>
        <w:rPr>
          <w:rFonts w:ascii="Arial" w:eastAsia="Arial" w:hAnsi="Arial" w:cs="Arial"/>
          <w:sz w:val="24"/>
          <w:szCs w:val="24"/>
          <w:lang w:val="en-GB"/>
        </w:rPr>
      </w:pPr>
      <w:r w:rsidRPr="003A7B86">
        <w:rPr>
          <w:rFonts w:ascii="Arial" w:eastAsia="Arial" w:hAnsi="Arial" w:cs="Arial"/>
          <w:sz w:val="24"/>
          <w:szCs w:val="24"/>
          <w:lang w:val="en-GB"/>
        </w:rPr>
        <w:t>Type of lesson:  Practice</w:t>
      </w:r>
    </w:p>
    <w:p w14:paraId="089CA411" w14:textId="77777777" w:rsidR="001E1241" w:rsidRPr="003A7B86" w:rsidRDefault="00960C74">
      <w:pPr>
        <w:pStyle w:val="Normal1"/>
        <w:rPr>
          <w:rFonts w:ascii="Arial" w:eastAsia="Arial" w:hAnsi="Arial" w:cs="Arial"/>
          <w:sz w:val="24"/>
          <w:szCs w:val="24"/>
          <w:lang w:val="en-GB"/>
        </w:rPr>
      </w:pPr>
      <w:r w:rsidRPr="003A7B86">
        <w:rPr>
          <w:rFonts w:ascii="Arial" w:eastAsia="Arial" w:hAnsi="Arial" w:cs="Arial"/>
          <w:sz w:val="24"/>
          <w:szCs w:val="24"/>
          <w:lang w:val="en-GB"/>
        </w:rPr>
        <w:t>Objective:   to practice the vocabulary related with personal information and practice it through: Listening activities.</w:t>
      </w:r>
    </w:p>
    <w:p w14:paraId="7C4ED333" w14:textId="77777777" w:rsidR="001E1241" w:rsidRPr="003A7B86" w:rsidRDefault="00960C74">
      <w:pPr>
        <w:pStyle w:val="Normal1"/>
        <w:rPr>
          <w:rFonts w:ascii="Arial" w:eastAsia="Arial" w:hAnsi="Arial" w:cs="Arial"/>
          <w:sz w:val="24"/>
          <w:szCs w:val="24"/>
          <w:lang w:val="en-GB"/>
        </w:rPr>
      </w:pPr>
      <w:r w:rsidRPr="003A7B86">
        <w:rPr>
          <w:rFonts w:ascii="Arial" w:eastAsia="Arial" w:hAnsi="Arial" w:cs="Arial"/>
          <w:sz w:val="24"/>
          <w:szCs w:val="24"/>
          <w:lang w:val="en-GB"/>
        </w:rPr>
        <w:t>Content: - Language functions: Talking about personal information and how someone is?</w:t>
      </w:r>
    </w:p>
    <w:p w14:paraId="7709401D" w14:textId="77777777" w:rsidR="001E1241" w:rsidRPr="003A7B86" w:rsidRDefault="00960C74">
      <w:pPr>
        <w:pStyle w:val="Normal1"/>
        <w:rPr>
          <w:rFonts w:ascii="Arial" w:eastAsia="Arial" w:hAnsi="Arial" w:cs="Arial"/>
          <w:sz w:val="24"/>
          <w:szCs w:val="24"/>
          <w:lang w:val="en-GB"/>
        </w:rPr>
      </w:pPr>
      <w:r w:rsidRPr="003A7B86">
        <w:rPr>
          <w:rFonts w:ascii="Arial" w:eastAsia="Arial" w:hAnsi="Arial" w:cs="Arial"/>
          <w:sz w:val="24"/>
          <w:szCs w:val="24"/>
          <w:lang w:val="en-GB"/>
        </w:rPr>
        <w:t xml:space="preserve">              - Grammar focus: verb be.</w:t>
      </w:r>
    </w:p>
    <w:p w14:paraId="38ED8AA7" w14:textId="77777777" w:rsidR="001E1241" w:rsidRPr="003A7B86" w:rsidRDefault="00960C74">
      <w:pPr>
        <w:pStyle w:val="Normal1"/>
        <w:rPr>
          <w:rFonts w:ascii="Arial" w:eastAsia="Arial" w:hAnsi="Arial" w:cs="Arial"/>
          <w:sz w:val="24"/>
          <w:szCs w:val="24"/>
          <w:lang w:val="en-GB"/>
        </w:rPr>
      </w:pPr>
      <w:r w:rsidRPr="003A7B86">
        <w:rPr>
          <w:rFonts w:ascii="Arial" w:eastAsia="Arial" w:hAnsi="Arial" w:cs="Arial"/>
          <w:sz w:val="24"/>
          <w:szCs w:val="24"/>
          <w:lang w:val="en-GB"/>
        </w:rPr>
        <w:t xml:space="preserve">              - Vocabulary: vocabulary related to personal information and greetings.   </w:t>
      </w:r>
    </w:p>
    <w:p w14:paraId="0BECF4B9" w14:textId="77777777" w:rsidR="001E1241" w:rsidRPr="003A7B86" w:rsidRDefault="00960C74">
      <w:pPr>
        <w:pStyle w:val="Normal1"/>
        <w:rPr>
          <w:rFonts w:ascii="Arial" w:eastAsia="Arial" w:hAnsi="Arial" w:cs="Arial"/>
          <w:sz w:val="24"/>
          <w:szCs w:val="24"/>
          <w:lang w:val="en-GB"/>
        </w:rPr>
      </w:pPr>
      <w:r w:rsidRPr="003A7B86">
        <w:rPr>
          <w:rFonts w:ascii="Arial" w:eastAsia="Arial" w:hAnsi="Arial" w:cs="Arial"/>
          <w:sz w:val="24"/>
          <w:szCs w:val="24"/>
          <w:lang w:val="en-GB"/>
        </w:rPr>
        <w:t>Methodological Conception: Communicative Approach.</w:t>
      </w:r>
    </w:p>
    <w:p w14:paraId="1C751EB2" w14:textId="77777777" w:rsidR="001E1241" w:rsidRPr="003A7B86" w:rsidRDefault="00960C74">
      <w:pPr>
        <w:pStyle w:val="Normal1"/>
        <w:rPr>
          <w:rFonts w:ascii="Arial" w:eastAsia="Arial" w:hAnsi="Arial" w:cs="Arial"/>
          <w:sz w:val="24"/>
          <w:szCs w:val="24"/>
          <w:lang w:val="en-GB"/>
        </w:rPr>
      </w:pPr>
      <w:r w:rsidRPr="003A7B86">
        <w:rPr>
          <w:rFonts w:ascii="Arial" w:eastAsia="Arial" w:hAnsi="Arial" w:cs="Arial"/>
          <w:sz w:val="24"/>
          <w:szCs w:val="24"/>
          <w:lang w:val="en-GB"/>
        </w:rPr>
        <w:t xml:space="preserve">Method: conscious practical </w:t>
      </w:r>
    </w:p>
    <w:p w14:paraId="54276310" w14:textId="77777777" w:rsidR="001E1241" w:rsidRPr="003A7B86" w:rsidRDefault="00960C74">
      <w:pPr>
        <w:pStyle w:val="Normal1"/>
        <w:rPr>
          <w:rFonts w:ascii="Arial" w:eastAsia="Arial" w:hAnsi="Arial" w:cs="Arial"/>
          <w:sz w:val="24"/>
          <w:szCs w:val="24"/>
          <w:lang w:val="en-GB"/>
        </w:rPr>
      </w:pPr>
      <w:r w:rsidRPr="003A7B86">
        <w:rPr>
          <w:rFonts w:ascii="Arial" w:eastAsia="Arial" w:hAnsi="Arial" w:cs="Arial"/>
          <w:sz w:val="24"/>
          <w:szCs w:val="24"/>
          <w:lang w:val="en-GB"/>
        </w:rPr>
        <w:lastRenderedPageBreak/>
        <w:t>Teaching aids: video class, videos interacting people, board, teacher’s voice.</w:t>
      </w:r>
    </w:p>
    <w:p w14:paraId="061032D6" w14:textId="77777777" w:rsidR="001E1241" w:rsidRPr="003A7B86" w:rsidRDefault="00960C74">
      <w:pPr>
        <w:pStyle w:val="Normal1"/>
        <w:rPr>
          <w:rFonts w:ascii="Arial" w:eastAsia="Arial" w:hAnsi="Arial" w:cs="Arial"/>
          <w:sz w:val="24"/>
          <w:szCs w:val="24"/>
          <w:lang w:val="en-GB"/>
        </w:rPr>
      </w:pPr>
      <w:r w:rsidRPr="003A7B86">
        <w:rPr>
          <w:rFonts w:ascii="Arial" w:eastAsia="Arial" w:hAnsi="Arial" w:cs="Arial"/>
          <w:sz w:val="24"/>
          <w:szCs w:val="24"/>
          <w:lang w:val="en-GB"/>
        </w:rPr>
        <w:t>Form of organization: Individual and groups.</w:t>
      </w:r>
    </w:p>
    <w:p w14:paraId="367ADCF0" w14:textId="77777777" w:rsidR="001E1241" w:rsidRPr="003A7B86" w:rsidRDefault="00960C74">
      <w:pPr>
        <w:pStyle w:val="Normal1"/>
        <w:rPr>
          <w:rFonts w:ascii="Arial" w:eastAsia="Arial" w:hAnsi="Arial" w:cs="Arial"/>
          <w:sz w:val="24"/>
          <w:szCs w:val="24"/>
          <w:lang w:val="en-GB"/>
        </w:rPr>
      </w:pPr>
      <w:r w:rsidRPr="003A7B86">
        <w:rPr>
          <w:rFonts w:ascii="Arial" w:eastAsia="Arial" w:hAnsi="Arial" w:cs="Arial"/>
          <w:sz w:val="24"/>
          <w:szCs w:val="24"/>
          <w:lang w:val="en-GB"/>
        </w:rPr>
        <w:t>Level of assessment: oral form.</w:t>
      </w:r>
    </w:p>
    <w:p w14:paraId="227AA893" w14:textId="77777777" w:rsidR="001E1241" w:rsidRPr="003A7B86" w:rsidRDefault="00960C74">
      <w:pPr>
        <w:pStyle w:val="Normal1"/>
        <w:rPr>
          <w:rFonts w:ascii="Arial" w:eastAsia="Arial" w:hAnsi="Arial" w:cs="Arial"/>
          <w:sz w:val="24"/>
          <w:szCs w:val="24"/>
          <w:lang w:val="en-GB"/>
        </w:rPr>
      </w:pPr>
      <w:r w:rsidRPr="003A7B86">
        <w:rPr>
          <w:rFonts w:ascii="Arial" w:eastAsia="Arial" w:hAnsi="Arial" w:cs="Arial"/>
          <w:sz w:val="24"/>
          <w:szCs w:val="24"/>
          <w:lang w:val="en-GB"/>
        </w:rPr>
        <w:t>Level of assimilation: recognition.</w:t>
      </w:r>
    </w:p>
    <w:p w14:paraId="56A1CA85" w14:textId="77777777" w:rsidR="001E1241" w:rsidRPr="003A7B86" w:rsidRDefault="00960C74">
      <w:pPr>
        <w:pStyle w:val="Normal1"/>
        <w:spacing w:line="360" w:lineRule="auto"/>
        <w:rPr>
          <w:rFonts w:ascii="Arial" w:eastAsia="Arial" w:hAnsi="Arial" w:cs="Arial"/>
          <w:sz w:val="24"/>
          <w:szCs w:val="24"/>
          <w:lang w:val="en-GB"/>
        </w:rPr>
      </w:pPr>
      <w:r w:rsidRPr="003A7B86">
        <w:rPr>
          <w:rFonts w:ascii="Arial" w:eastAsia="Arial" w:hAnsi="Arial" w:cs="Arial"/>
          <w:sz w:val="24"/>
          <w:szCs w:val="24"/>
          <w:lang w:val="en-GB"/>
        </w:rPr>
        <w:t>Procedures: the teacher greets the students and gets them to know about the new video by means of a talk about it.</w:t>
      </w:r>
    </w:p>
    <w:p w14:paraId="17E33639" w14:textId="77777777" w:rsidR="001E1241" w:rsidRPr="003A7B86" w:rsidRDefault="00960C74">
      <w:pPr>
        <w:pStyle w:val="Normal1"/>
        <w:spacing w:line="360" w:lineRule="auto"/>
        <w:jc w:val="both"/>
        <w:rPr>
          <w:rFonts w:ascii="Arial" w:eastAsia="Arial" w:hAnsi="Arial" w:cs="Arial"/>
          <w:sz w:val="24"/>
          <w:szCs w:val="24"/>
          <w:lang w:val="en-GB"/>
        </w:rPr>
      </w:pPr>
      <w:r w:rsidRPr="003A7B86">
        <w:rPr>
          <w:rFonts w:ascii="Arial" w:eastAsia="Arial" w:hAnsi="Arial" w:cs="Arial"/>
          <w:sz w:val="24"/>
          <w:szCs w:val="24"/>
          <w:lang w:val="en-GB"/>
        </w:rPr>
        <w:t xml:space="preserve">It must be in correspondence with personal information, then, teacher asks some general questions about the new content that should be answered by them, after listening the new dialogue, professor stops it at convenient places to ask to the students which were the words they heard in relation with personal information producing them orally and lastly indicates an activity after listening they related with their own personal information.  </w:t>
      </w:r>
    </w:p>
    <w:p w14:paraId="02A3DD63" w14:textId="77777777" w:rsidR="001E1241" w:rsidRPr="003A7B86" w:rsidRDefault="00960C74">
      <w:pPr>
        <w:pStyle w:val="Normal1"/>
        <w:spacing w:line="360" w:lineRule="auto"/>
        <w:jc w:val="both"/>
        <w:rPr>
          <w:rFonts w:ascii="Arial" w:eastAsia="Arial" w:hAnsi="Arial" w:cs="Arial"/>
          <w:b/>
          <w:sz w:val="24"/>
          <w:szCs w:val="24"/>
          <w:lang w:val="en-GB"/>
        </w:rPr>
      </w:pPr>
      <w:r w:rsidRPr="003A7B86">
        <w:rPr>
          <w:rFonts w:ascii="Arial" w:eastAsia="Arial" w:hAnsi="Arial" w:cs="Arial"/>
          <w:b/>
          <w:sz w:val="24"/>
          <w:szCs w:val="24"/>
          <w:lang w:val="en-GB"/>
        </w:rPr>
        <w:t>Before listening activity:</w:t>
      </w:r>
    </w:p>
    <w:p w14:paraId="6370C6AD" w14:textId="77777777" w:rsidR="001E1241" w:rsidRPr="003A7B86" w:rsidRDefault="00960C74">
      <w:pPr>
        <w:pStyle w:val="Normal1"/>
        <w:spacing w:after="0" w:line="360" w:lineRule="auto"/>
        <w:ind w:left="-454" w:firstLine="360"/>
        <w:rPr>
          <w:rFonts w:ascii="Arial" w:eastAsia="Arial" w:hAnsi="Arial" w:cs="Arial"/>
          <w:sz w:val="24"/>
          <w:szCs w:val="24"/>
          <w:lang w:val="en-GB"/>
        </w:rPr>
      </w:pPr>
      <w:r w:rsidRPr="003A7B86">
        <w:rPr>
          <w:rFonts w:ascii="Arial" w:eastAsia="Arial" w:hAnsi="Arial" w:cs="Arial"/>
          <w:sz w:val="24"/>
          <w:szCs w:val="24"/>
          <w:lang w:val="en-GB"/>
        </w:rPr>
        <w:t xml:space="preserve">    -Taking into consideration the previous topic and subjects of our lessons.</w:t>
      </w:r>
    </w:p>
    <w:p w14:paraId="7882BF07" w14:textId="77777777" w:rsidR="001E1241" w:rsidRPr="003A7B86" w:rsidRDefault="00960C74">
      <w:pPr>
        <w:pStyle w:val="Normal1"/>
        <w:spacing w:after="0" w:line="360" w:lineRule="auto"/>
        <w:ind w:firstLine="120"/>
        <w:rPr>
          <w:rFonts w:ascii="Arial" w:eastAsia="Arial" w:hAnsi="Arial" w:cs="Arial"/>
          <w:sz w:val="24"/>
          <w:szCs w:val="24"/>
          <w:lang w:val="en-GB"/>
        </w:rPr>
      </w:pPr>
      <w:r w:rsidRPr="003A7B86">
        <w:rPr>
          <w:rFonts w:ascii="Arial" w:eastAsia="Arial" w:hAnsi="Arial" w:cs="Arial"/>
          <w:sz w:val="24"/>
          <w:szCs w:val="24"/>
          <w:lang w:val="en-GB"/>
        </w:rPr>
        <w:t xml:space="preserve"> -Would you use any type of videos to achieve a good listening by the students? </w:t>
      </w:r>
    </w:p>
    <w:p w14:paraId="4AE75AC4" w14:textId="77777777" w:rsidR="001E1241" w:rsidRPr="003A7B86" w:rsidRDefault="00960C74">
      <w:pPr>
        <w:pStyle w:val="Normal1"/>
        <w:spacing w:after="0" w:line="360" w:lineRule="auto"/>
        <w:ind w:left="240"/>
        <w:rPr>
          <w:rFonts w:ascii="Arial" w:eastAsia="Arial" w:hAnsi="Arial" w:cs="Arial"/>
          <w:sz w:val="24"/>
          <w:szCs w:val="24"/>
          <w:lang w:val="en-GB"/>
        </w:rPr>
      </w:pPr>
      <w:r w:rsidRPr="003A7B86">
        <w:rPr>
          <w:rFonts w:ascii="Arial" w:eastAsia="Arial" w:hAnsi="Arial" w:cs="Arial"/>
          <w:sz w:val="24"/>
          <w:szCs w:val="24"/>
          <w:lang w:val="en-GB"/>
        </w:rPr>
        <w:t>-What type of questions we can ask to know about personal information after playing the video?</w:t>
      </w:r>
    </w:p>
    <w:p w14:paraId="2891E859" w14:textId="77777777" w:rsidR="001E1241" w:rsidRPr="003A7B86" w:rsidRDefault="001E1241">
      <w:pPr>
        <w:pStyle w:val="Normal1"/>
        <w:spacing w:line="360" w:lineRule="auto"/>
        <w:rPr>
          <w:rFonts w:ascii="Arial" w:eastAsia="Arial" w:hAnsi="Arial" w:cs="Arial"/>
          <w:sz w:val="24"/>
          <w:szCs w:val="24"/>
          <w:lang w:val="en-GB"/>
        </w:rPr>
      </w:pPr>
    </w:p>
    <w:p w14:paraId="008B5B54" w14:textId="77777777" w:rsidR="001E1241" w:rsidRPr="003A7B86" w:rsidRDefault="001E1241">
      <w:pPr>
        <w:pStyle w:val="Normal1"/>
        <w:spacing w:line="360" w:lineRule="auto"/>
        <w:rPr>
          <w:rFonts w:ascii="Arial" w:eastAsia="Arial" w:hAnsi="Arial" w:cs="Arial"/>
          <w:sz w:val="24"/>
          <w:szCs w:val="24"/>
          <w:lang w:val="en-GB"/>
        </w:rPr>
      </w:pPr>
    </w:p>
    <w:p w14:paraId="7D3B5371" w14:textId="77777777" w:rsidR="001E1241" w:rsidRPr="003A7B86" w:rsidRDefault="001E1241">
      <w:pPr>
        <w:pStyle w:val="Normal1"/>
        <w:spacing w:line="360" w:lineRule="auto"/>
        <w:rPr>
          <w:rFonts w:ascii="Arial" w:eastAsia="Arial" w:hAnsi="Arial" w:cs="Arial"/>
          <w:sz w:val="24"/>
          <w:szCs w:val="24"/>
          <w:lang w:val="en-GB"/>
        </w:rPr>
      </w:pPr>
    </w:p>
    <w:p w14:paraId="67FD2384" w14:textId="77777777" w:rsidR="001E1241" w:rsidRDefault="00960C74">
      <w:pPr>
        <w:pStyle w:val="Normal1"/>
        <w:spacing w:after="0" w:line="360" w:lineRule="auto"/>
        <w:ind w:left="-907"/>
        <w:jc w:val="both"/>
        <w:rPr>
          <w:rFonts w:ascii="Arial" w:eastAsia="Arial" w:hAnsi="Arial" w:cs="Arial"/>
          <w:b/>
          <w:sz w:val="24"/>
          <w:szCs w:val="24"/>
        </w:rPr>
      </w:pPr>
      <w:r w:rsidRPr="003A7B86">
        <w:rPr>
          <w:rFonts w:ascii="Arial" w:eastAsia="Arial" w:hAnsi="Arial" w:cs="Arial"/>
          <w:b/>
          <w:sz w:val="24"/>
          <w:szCs w:val="24"/>
          <w:lang w:val="en-GB"/>
        </w:rPr>
        <w:t xml:space="preserve">        </w:t>
      </w:r>
      <w:proofErr w:type="spellStart"/>
      <w:r>
        <w:rPr>
          <w:rFonts w:ascii="Arial" w:eastAsia="Arial" w:hAnsi="Arial" w:cs="Arial"/>
          <w:b/>
          <w:sz w:val="24"/>
          <w:szCs w:val="24"/>
        </w:rPr>
        <w:t>While</w:t>
      </w:r>
      <w:proofErr w:type="spellEnd"/>
      <w:r>
        <w:rPr>
          <w:rFonts w:ascii="Arial" w:eastAsia="Arial" w:hAnsi="Arial" w:cs="Arial"/>
          <w:b/>
          <w:sz w:val="24"/>
          <w:szCs w:val="24"/>
        </w:rPr>
        <w:t xml:space="preserve"> </w:t>
      </w:r>
      <w:proofErr w:type="spellStart"/>
      <w:r>
        <w:rPr>
          <w:rFonts w:ascii="Arial" w:eastAsia="Arial" w:hAnsi="Arial" w:cs="Arial"/>
          <w:b/>
          <w:sz w:val="24"/>
          <w:szCs w:val="24"/>
        </w:rPr>
        <w:t>listening</w:t>
      </w:r>
      <w:proofErr w:type="spellEnd"/>
      <w:r>
        <w:rPr>
          <w:rFonts w:ascii="Arial" w:eastAsia="Arial" w:hAnsi="Arial" w:cs="Arial"/>
          <w:b/>
          <w:sz w:val="24"/>
          <w:szCs w:val="24"/>
        </w:rPr>
        <w:t xml:space="preserve"> </w:t>
      </w:r>
      <w:proofErr w:type="spellStart"/>
      <w:r>
        <w:rPr>
          <w:rFonts w:ascii="Arial" w:eastAsia="Arial" w:hAnsi="Arial" w:cs="Arial"/>
          <w:b/>
          <w:sz w:val="24"/>
          <w:szCs w:val="24"/>
        </w:rPr>
        <w:t>activity</w:t>
      </w:r>
      <w:proofErr w:type="spellEnd"/>
      <w:r>
        <w:rPr>
          <w:rFonts w:ascii="Arial" w:eastAsia="Arial" w:hAnsi="Arial" w:cs="Arial"/>
          <w:b/>
          <w:sz w:val="24"/>
          <w:szCs w:val="24"/>
        </w:rPr>
        <w:t>:</w:t>
      </w:r>
    </w:p>
    <w:p w14:paraId="754861EE" w14:textId="77777777" w:rsidR="001E1241" w:rsidRPr="003A7B86" w:rsidRDefault="00960C74">
      <w:pPr>
        <w:pStyle w:val="Normal1"/>
        <w:numPr>
          <w:ilvl w:val="0"/>
          <w:numId w:val="21"/>
        </w:numPr>
        <w:spacing w:after="0" w:line="360" w:lineRule="auto"/>
        <w:ind w:left="-264"/>
        <w:jc w:val="both"/>
        <w:rPr>
          <w:sz w:val="24"/>
          <w:szCs w:val="24"/>
          <w:lang w:val="en-GB"/>
        </w:rPr>
      </w:pPr>
      <w:r w:rsidRPr="003A7B86">
        <w:rPr>
          <w:rFonts w:ascii="Arial" w:eastAsia="Arial" w:hAnsi="Arial" w:cs="Arial"/>
          <w:sz w:val="24"/>
          <w:szCs w:val="24"/>
          <w:lang w:val="en-GB"/>
        </w:rPr>
        <w:t>What is this video about?</w:t>
      </w:r>
    </w:p>
    <w:p w14:paraId="74E1E5A3" w14:textId="77777777" w:rsidR="001E1241" w:rsidRPr="003A7B86" w:rsidRDefault="00960C74">
      <w:pPr>
        <w:pStyle w:val="Normal1"/>
        <w:numPr>
          <w:ilvl w:val="0"/>
          <w:numId w:val="21"/>
        </w:numPr>
        <w:spacing w:after="0" w:line="360" w:lineRule="auto"/>
        <w:ind w:left="-264"/>
        <w:jc w:val="both"/>
        <w:rPr>
          <w:sz w:val="24"/>
          <w:szCs w:val="24"/>
          <w:lang w:val="en-GB"/>
        </w:rPr>
      </w:pPr>
      <w:r w:rsidRPr="003A7B86">
        <w:rPr>
          <w:rFonts w:ascii="Arial" w:eastAsia="Arial" w:hAnsi="Arial" w:cs="Arial"/>
          <w:sz w:val="24"/>
          <w:szCs w:val="24"/>
          <w:lang w:val="en-GB"/>
        </w:rPr>
        <w:t xml:space="preserve">Who are the characters that take place on it? </w:t>
      </w:r>
    </w:p>
    <w:p w14:paraId="193399ED" w14:textId="77777777" w:rsidR="001E1241" w:rsidRPr="003A7B86" w:rsidRDefault="00960C74">
      <w:pPr>
        <w:pStyle w:val="Normal1"/>
        <w:numPr>
          <w:ilvl w:val="0"/>
          <w:numId w:val="21"/>
        </w:numPr>
        <w:spacing w:after="0" w:line="360" w:lineRule="auto"/>
        <w:ind w:left="-264"/>
        <w:jc w:val="both"/>
        <w:rPr>
          <w:sz w:val="24"/>
          <w:szCs w:val="24"/>
          <w:lang w:val="en-GB"/>
        </w:rPr>
      </w:pPr>
      <w:r w:rsidRPr="003A7B86">
        <w:rPr>
          <w:rFonts w:ascii="Arial" w:eastAsia="Arial" w:hAnsi="Arial" w:cs="Arial"/>
          <w:sz w:val="24"/>
          <w:szCs w:val="24"/>
          <w:lang w:val="en-GB"/>
        </w:rPr>
        <w:t>What is Maria’s last name?</w:t>
      </w:r>
    </w:p>
    <w:p w14:paraId="6BA4C860" w14:textId="77777777" w:rsidR="001E1241" w:rsidRPr="003A7B86" w:rsidRDefault="00960C74">
      <w:pPr>
        <w:pStyle w:val="Normal1"/>
        <w:numPr>
          <w:ilvl w:val="0"/>
          <w:numId w:val="21"/>
        </w:numPr>
        <w:spacing w:after="0" w:line="360" w:lineRule="auto"/>
        <w:ind w:left="-264"/>
        <w:jc w:val="both"/>
        <w:rPr>
          <w:sz w:val="24"/>
          <w:szCs w:val="24"/>
          <w:lang w:val="en-GB"/>
        </w:rPr>
      </w:pPr>
      <w:r w:rsidRPr="003A7B86">
        <w:rPr>
          <w:rFonts w:ascii="Arial" w:eastAsia="Arial" w:hAnsi="Arial" w:cs="Arial"/>
          <w:sz w:val="24"/>
          <w:szCs w:val="24"/>
          <w:lang w:val="en-GB"/>
        </w:rPr>
        <w:t>Is she and old or a new student at the international language school?</w:t>
      </w:r>
    </w:p>
    <w:p w14:paraId="2BA7FC51" w14:textId="77777777" w:rsidR="001E1241" w:rsidRPr="003A7B86" w:rsidRDefault="00960C74">
      <w:pPr>
        <w:pStyle w:val="Normal1"/>
        <w:numPr>
          <w:ilvl w:val="0"/>
          <w:numId w:val="21"/>
        </w:numPr>
        <w:spacing w:after="0" w:line="360" w:lineRule="auto"/>
        <w:ind w:left="-264"/>
        <w:jc w:val="both"/>
        <w:rPr>
          <w:sz w:val="24"/>
          <w:szCs w:val="24"/>
          <w:lang w:val="en-GB"/>
        </w:rPr>
      </w:pPr>
      <w:r w:rsidRPr="003A7B86">
        <w:rPr>
          <w:rFonts w:ascii="Arial" w:eastAsia="Arial" w:hAnsi="Arial" w:cs="Arial"/>
          <w:sz w:val="24"/>
          <w:szCs w:val="24"/>
          <w:lang w:val="en-GB"/>
        </w:rPr>
        <w:t>Is Douglas her English professor?</w:t>
      </w:r>
    </w:p>
    <w:p w14:paraId="66878990" w14:textId="77777777" w:rsidR="001E1241" w:rsidRPr="003A7B86" w:rsidRDefault="001E1241">
      <w:pPr>
        <w:pStyle w:val="Normal1"/>
        <w:spacing w:after="0" w:line="360" w:lineRule="auto"/>
        <w:ind w:left="-624"/>
        <w:jc w:val="both"/>
        <w:rPr>
          <w:rFonts w:ascii="Arial" w:eastAsia="Arial" w:hAnsi="Arial" w:cs="Arial"/>
          <w:sz w:val="24"/>
          <w:szCs w:val="24"/>
          <w:lang w:val="en-GB"/>
        </w:rPr>
      </w:pPr>
    </w:p>
    <w:p w14:paraId="78B546DB" w14:textId="77777777" w:rsidR="001E1241" w:rsidRDefault="00960C74">
      <w:pPr>
        <w:pStyle w:val="Normal1"/>
        <w:spacing w:line="360" w:lineRule="auto"/>
        <w:ind w:left="-264"/>
        <w:jc w:val="both"/>
        <w:rPr>
          <w:rFonts w:ascii="Arial" w:eastAsia="Arial" w:hAnsi="Arial" w:cs="Arial"/>
          <w:b/>
          <w:sz w:val="24"/>
          <w:szCs w:val="24"/>
        </w:rPr>
      </w:pPr>
      <w:r>
        <w:rPr>
          <w:rFonts w:ascii="Arial" w:eastAsia="Arial" w:hAnsi="Arial" w:cs="Arial"/>
          <w:b/>
          <w:sz w:val="24"/>
          <w:szCs w:val="24"/>
        </w:rPr>
        <w:lastRenderedPageBreak/>
        <w:t xml:space="preserve">After listening activity: </w:t>
      </w:r>
    </w:p>
    <w:p w14:paraId="5D6C2ED3" w14:textId="77777777" w:rsidR="001E1241" w:rsidRPr="003A7B86" w:rsidRDefault="00960C74">
      <w:pPr>
        <w:pStyle w:val="Normal1"/>
        <w:numPr>
          <w:ilvl w:val="0"/>
          <w:numId w:val="22"/>
        </w:numPr>
        <w:spacing w:after="0" w:line="360" w:lineRule="auto"/>
        <w:ind w:left="-94"/>
        <w:jc w:val="both"/>
        <w:rPr>
          <w:rFonts w:ascii="Arial" w:eastAsia="Arial" w:hAnsi="Arial" w:cs="Arial"/>
          <w:sz w:val="24"/>
          <w:szCs w:val="24"/>
          <w:lang w:val="en-GB"/>
        </w:rPr>
      </w:pPr>
      <w:r w:rsidRPr="003A7B86">
        <w:rPr>
          <w:rFonts w:ascii="Arial" w:eastAsia="Arial" w:hAnsi="Arial" w:cs="Arial"/>
          <w:sz w:val="24"/>
          <w:szCs w:val="24"/>
          <w:lang w:val="en-GB"/>
        </w:rPr>
        <w:t>Answer the following questions related to the video.</w:t>
      </w:r>
    </w:p>
    <w:p w14:paraId="1A4D4AD1" w14:textId="77777777" w:rsidR="001E1241" w:rsidRPr="003A7B86" w:rsidRDefault="00960C74">
      <w:pPr>
        <w:pStyle w:val="Normal1"/>
        <w:numPr>
          <w:ilvl w:val="0"/>
          <w:numId w:val="23"/>
        </w:numPr>
        <w:spacing w:after="0" w:line="360" w:lineRule="auto"/>
        <w:ind w:left="-94"/>
        <w:jc w:val="both"/>
        <w:rPr>
          <w:rFonts w:ascii="Arial" w:eastAsia="Arial" w:hAnsi="Arial" w:cs="Arial"/>
          <w:sz w:val="24"/>
          <w:szCs w:val="24"/>
          <w:lang w:val="en-GB"/>
        </w:rPr>
      </w:pPr>
      <w:r w:rsidRPr="003A7B86">
        <w:rPr>
          <w:rFonts w:ascii="Arial" w:eastAsia="Arial" w:hAnsi="Arial" w:cs="Arial"/>
          <w:sz w:val="24"/>
          <w:szCs w:val="24"/>
          <w:lang w:val="en-GB"/>
        </w:rPr>
        <w:t>What is Douglas`s full name?</w:t>
      </w:r>
    </w:p>
    <w:p w14:paraId="223BF890" w14:textId="77777777" w:rsidR="001E1241" w:rsidRPr="003A7B86" w:rsidRDefault="00960C74">
      <w:pPr>
        <w:pStyle w:val="Normal1"/>
        <w:numPr>
          <w:ilvl w:val="0"/>
          <w:numId w:val="23"/>
        </w:numPr>
        <w:spacing w:after="0" w:line="360" w:lineRule="auto"/>
        <w:ind w:left="-94"/>
        <w:jc w:val="both"/>
        <w:rPr>
          <w:rFonts w:ascii="Arial" w:eastAsia="Arial" w:hAnsi="Arial" w:cs="Arial"/>
          <w:sz w:val="24"/>
          <w:szCs w:val="24"/>
          <w:lang w:val="en-GB"/>
        </w:rPr>
      </w:pPr>
      <w:r w:rsidRPr="003A7B86">
        <w:rPr>
          <w:rFonts w:ascii="Arial" w:eastAsia="Arial" w:hAnsi="Arial" w:cs="Arial"/>
          <w:sz w:val="24"/>
          <w:szCs w:val="24"/>
          <w:lang w:val="en-GB"/>
        </w:rPr>
        <w:t>How can you spell their names?</w:t>
      </w:r>
    </w:p>
    <w:p w14:paraId="71BB6E79" w14:textId="77777777" w:rsidR="001E1241" w:rsidRDefault="00960C74">
      <w:pPr>
        <w:pStyle w:val="Normal1"/>
        <w:numPr>
          <w:ilvl w:val="0"/>
          <w:numId w:val="23"/>
        </w:numPr>
        <w:spacing w:after="0" w:line="360" w:lineRule="auto"/>
        <w:ind w:left="-94"/>
        <w:jc w:val="both"/>
        <w:rPr>
          <w:rFonts w:ascii="Arial" w:eastAsia="Arial" w:hAnsi="Arial" w:cs="Arial"/>
          <w:sz w:val="24"/>
          <w:szCs w:val="24"/>
        </w:rPr>
      </w:pPr>
      <w:proofErr w:type="spellStart"/>
      <w:r>
        <w:rPr>
          <w:rFonts w:ascii="Arial" w:eastAsia="Arial" w:hAnsi="Arial" w:cs="Arial"/>
          <w:sz w:val="24"/>
          <w:szCs w:val="24"/>
        </w:rPr>
        <w:t>What</w:t>
      </w:r>
      <w:proofErr w:type="spellEnd"/>
      <w:r>
        <w:rPr>
          <w:rFonts w:ascii="Arial" w:eastAsia="Arial" w:hAnsi="Arial" w:cs="Arial"/>
          <w:sz w:val="24"/>
          <w:szCs w:val="24"/>
        </w:rPr>
        <w:t xml:space="preserve"> </w:t>
      </w:r>
      <w:proofErr w:type="spellStart"/>
      <w:r>
        <w:rPr>
          <w:rFonts w:ascii="Arial" w:eastAsia="Arial" w:hAnsi="Arial" w:cs="Arial"/>
          <w:sz w:val="24"/>
          <w:szCs w:val="24"/>
        </w:rPr>
        <w:t>about</w:t>
      </w:r>
      <w:proofErr w:type="spellEnd"/>
      <w:r>
        <w:rPr>
          <w:rFonts w:ascii="Arial" w:eastAsia="Arial" w:hAnsi="Arial" w:cs="Arial"/>
          <w:sz w:val="24"/>
          <w:szCs w:val="24"/>
        </w:rPr>
        <w:t xml:space="preserve"> </w:t>
      </w:r>
      <w:proofErr w:type="spellStart"/>
      <w:r>
        <w:rPr>
          <w:rFonts w:ascii="Arial" w:eastAsia="Arial" w:hAnsi="Arial" w:cs="Arial"/>
          <w:sz w:val="24"/>
          <w:szCs w:val="24"/>
        </w:rPr>
        <w:t>yours</w:t>
      </w:r>
      <w:proofErr w:type="spellEnd"/>
      <w:r>
        <w:rPr>
          <w:rFonts w:ascii="Arial" w:eastAsia="Arial" w:hAnsi="Arial" w:cs="Arial"/>
          <w:sz w:val="24"/>
          <w:szCs w:val="24"/>
        </w:rPr>
        <w:t>?</w:t>
      </w:r>
    </w:p>
    <w:p w14:paraId="3E8A00B5" w14:textId="77777777" w:rsidR="001E1241" w:rsidRDefault="001E1241">
      <w:pPr>
        <w:pStyle w:val="Normal1"/>
        <w:spacing w:after="0" w:line="360" w:lineRule="auto"/>
        <w:ind w:left="720"/>
        <w:jc w:val="both"/>
        <w:rPr>
          <w:rFonts w:ascii="Arial" w:eastAsia="Arial" w:hAnsi="Arial" w:cs="Arial"/>
          <w:sz w:val="24"/>
          <w:szCs w:val="24"/>
        </w:rPr>
      </w:pPr>
    </w:p>
    <w:p w14:paraId="4F49F732" w14:textId="77777777" w:rsidR="001E1241" w:rsidRPr="003A7B86" w:rsidRDefault="00960C74">
      <w:pPr>
        <w:pStyle w:val="Normal1"/>
        <w:numPr>
          <w:ilvl w:val="0"/>
          <w:numId w:val="22"/>
        </w:numPr>
        <w:spacing w:after="160" w:line="360" w:lineRule="auto"/>
        <w:ind w:left="-94"/>
        <w:rPr>
          <w:rFonts w:ascii="Arial" w:eastAsia="Arial" w:hAnsi="Arial" w:cs="Arial"/>
          <w:sz w:val="24"/>
          <w:szCs w:val="24"/>
          <w:lang w:val="en-GB"/>
        </w:rPr>
      </w:pPr>
      <w:r w:rsidRPr="003A7B86">
        <w:rPr>
          <w:rFonts w:ascii="Arial" w:eastAsia="Arial" w:hAnsi="Arial" w:cs="Arial"/>
          <w:sz w:val="24"/>
          <w:szCs w:val="24"/>
          <w:lang w:val="en-GB"/>
        </w:rPr>
        <w:t>Complete the following sentences based on the given dialogue</w:t>
      </w:r>
    </w:p>
    <w:p w14:paraId="639D1207" w14:textId="77777777" w:rsidR="001E1241" w:rsidRDefault="00960C74">
      <w:pPr>
        <w:pStyle w:val="Normal1"/>
        <w:numPr>
          <w:ilvl w:val="0"/>
          <w:numId w:val="21"/>
        </w:numPr>
        <w:pBdr>
          <w:top w:val="nil"/>
          <w:left w:val="nil"/>
          <w:bottom w:val="nil"/>
          <w:right w:val="nil"/>
          <w:between w:val="nil"/>
        </w:pBdr>
        <w:spacing w:after="0" w:line="360" w:lineRule="auto"/>
        <w:ind w:left="-94"/>
        <w:rPr>
          <w:color w:val="000000"/>
          <w:sz w:val="24"/>
          <w:szCs w:val="24"/>
        </w:rPr>
      </w:pPr>
      <w:proofErr w:type="spellStart"/>
      <w:r>
        <w:rPr>
          <w:rFonts w:ascii="Arial" w:eastAsia="Arial" w:hAnsi="Arial" w:cs="Arial"/>
          <w:color w:val="000000"/>
          <w:sz w:val="24"/>
          <w:szCs w:val="24"/>
        </w:rPr>
        <w:t>Maria</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is</w:t>
      </w:r>
      <w:proofErr w:type="spellEnd"/>
      <w:r>
        <w:rPr>
          <w:rFonts w:ascii="Arial" w:eastAsia="Arial" w:hAnsi="Arial" w:cs="Arial"/>
          <w:color w:val="000000"/>
          <w:sz w:val="24"/>
          <w:szCs w:val="24"/>
        </w:rPr>
        <w:t xml:space="preserve"> a new _________________</w:t>
      </w:r>
    </w:p>
    <w:p w14:paraId="1BC980B8" w14:textId="77777777" w:rsidR="001E1241" w:rsidRPr="003A7B86" w:rsidRDefault="00960C74">
      <w:pPr>
        <w:pStyle w:val="Normal1"/>
        <w:numPr>
          <w:ilvl w:val="0"/>
          <w:numId w:val="21"/>
        </w:numPr>
        <w:pBdr>
          <w:top w:val="nil"/>
          <w:left w:val="nil"/>
          <w:bottom w:val="nil"/>
          <w:right w:val="nil"/>
          <w:between w:val="nil"/>
        </w:pBdr>
        <w:spacing w:after="0" w:line="360" w:lineRule="auto"/>
        <w:ind w:left="-94"/>
        <w:rPr>
          <w:color w:val="000000"/>
          <w:sz w:val="24"/>
          <w:szCs w:val="24"/>
          <w:lang w:val="en-GB"/>
        </w:rPr>
      </w:pPr>
      <w:r w:rsidRPr="003A7B86">
        <w:rPr>
          <w:rFonts w:ascii="Arial" w:eastAsia="Arial" w:hAnsi="Arial" w:cs="Arial"/>
          <w:color w:val="000000"/>
          <w:sz w:val="24"/>
          <w:szCs w:val="24"/>
          <w:lang w:val="en-GB"/>
        </w:rPr>
        <w:t>She is at the international ____________</w:t>
      </w:r>
    </w:p>
    <w:p w14:paraId="1C5BD515" w14:textId="77777777" w:rsidR="001E1241" w:rsidRDefault="00960C74">
      <w:pPr>
        <w:pStyle w:val="Normal1"/>
        <w:numPr>
          <w:ilvl w:val="0"/>
          <w:numId w:val="21"/>
        </w:numPr>
        <w:pBdr>
          <w:top w:val="nil"/>
          <w:left w:val="nil"/>
          <w:bottom w:val="nil"/>
          <w:right w:val="nil"/>
          <w:between w:val="nil"/>
        </w:pBdr>
        <w:spacing w:after="0" w:line="360" w:lineRule="auto"/>
        <w:ind w:left="-94"/>
        <w:rPr>
          <w:color w:val="000000"/>
          <w:sz w:val="24"/>
          <w:szCs w:val="24"/>
        </w:rPr>
      </w:pPr>
      <w:proofErr w:type="spellStart"/>
      <w:r>
        <w:rPr>
          <w:rFonts w:ascii="Arial" w:eastAsia="Arial" w:hAnsi="Arial" w:cs="Arial"/>
          <w:color w:val="000000"/>
          <w:sz w:val="24"/>
          <w:szCs w:val="24"/>
        </w:rPr>
        <w:t>Her</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last</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name</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is</w:t>
      </w:r>
      <w:proofErr w:type="spellEnd"/>
      <w:r>
        <w:rPr>
          <w:rFonts w:ascii="Arial" w:eastAsia="Arial" w:hAnsi="Arial" w:cs="Arial"/>
          <w:color w:val="000000"/>
          <w:sz w:val="24"/>
          <w:szCs w:val="24"/>
        </w:rPr>
        <w:t xml:space="preserve"> ____________</w:t>
      </w:r>
    </w:p>
    <w:p w14:paraId="0A0A4FFD" w14:textId="77777777" w:rsidR="001E1241" w:rsidRPr="003A7B86" w:rsidRDefault="00960C74">
      <w:pPr>
        <w:pStyle w:val="Normal1"/>
        <w:numPr>
          <w:ilvl w:val="0"/>
          <w:numId w:val="21"/>
        </w:numPr>
        <w:pBdr>
          <w:top w:val="nil"/>
          <w:left w:val="nil"/>
          <w:bottom w:val="nil"/>
          <w:right w:val="nil"/>
          <w:between w:val="nil"/>
        </w:pBdr>
        <w:spacing w:after="160" w:line="360" w:lineRule="auto"/>
        <w:ind w:left="-207"/>
        <w:rPr>
          <w:color w:val="000000"/>
          <w:sz w:val="24"/>
          <w:szCs w:val="24"/>
          <w:lang w:val="en-GB"/>
        </w:rPr>
      </w:pPr>
      <w:r w:rsidRPr="003A7B86">
        <w:rPr>
          <w:rFonts w:ascii="Arial" w:eastAsia="Arial" w:hAnsi="Arial" w:cs="Arial"/>
          <w:color w:val="000000"/>
          <w:sz w:val="24"/>
          <w:szCs w:val="24"/>
          <w:lang w:val="en-GB"/>
        </w:rPr>
        <w:t xml:space="preserve"> Her friend ´s name is ________________. </w:t>
      </w:r>
    </w:p>
    <w:p w14:paraId="48AB49B8" w14:textId="77777777" w:rsidR="001E1241" w:rsidRPr="003A7B86" w:rsidRDefault="00960C74">
      <w:pPr>
        <w:pStyle w:val="Normal1"/>
        <w:spacing w:line="360" w:lineRule="auto"/>
        <w:ind w:left="-283"/>
        <w:rPr>
          <w:rFonts w:ascii="Arial" w:eastAsia="Arial" w:hAnsi="Arial" w:cs="Arial"/>
          <w:sz w:val="24"/>
          <w:szCs w:val="24"/>
          <w:lang w:val="en-GB"/>
        </w:rPr>
      </w:pPr>
      <w:r w:rsidRPr="003A7B86">
        <w:rPr>
          <w:rFonts w:ascii="Arial" w:eastAsia="Arial" w:hAnsi="Arial" w:cs="Arial"/>
          <w:sz w:val="24"/>
          <w:szCs w:val="24"/>
          <w:lang w:val="en-GB"/>
        </w:rPr>
        <w:t>Write a text in no less than 40 words about their own personal information.</w:t>
      </w:r>
    </w:p>
    <w:p w14:paraId="6E37E325" w14:textId="77777777" w:rsidR="001E1241" w:rsidRPr="003A7B86" w:rsidRDefault="001E1241">
      <w:pPr>
        <w:pStyle w:val="Normal1"/>
        <w:tabs>
          <w:tab w:val="left" w:pos="3450"/>
        </w:tabs>
        <w:spacing w:line="360" w:lineRule="auto"/>
        <w:rPr>
          <w:rFonts w:ascii="Arial" w:eastAsia="Arial" w:hAnsi="Arial" w:cs="Arial"/>
          <w:sz w:val="24"/>
          <w:szCs w:val="24"/>
          <w:lang w:val="en-GB"/>
        </w:rPr>
      </w:pPr>
    </w:p>
    <w:p w14:paraId="7111F155" w14:textId="77777777" w:rsidR="001E1241" w:rsidRPr="003A7B86" w:rsidRDefault="001E1241">
      <w:pPr>
        <w:pStyle w:val="Normal1"/>
        <w:tabs>
          <w:tab w:val="left" w:pos="3450"/>
        </w:tabs>
        <w:spacing w:line="360" w:lineRule="auto"/>
        <w:rPr>
          <w:rFonts w:ascii="Arial" w:eastAsia="Arial" w:hAnsi="Arial" w:cs="Arial"/>
          <w:sz w:val="24"/>
          <w:szCs w:val="24"/>
          <w:lang w:val="en-GB"/>
        </w:rPr>
      </w:pPr>
    </w:p>
    <w:p w14:paraId="5864437D" w14:textId="77777777" w:rsidR="001E1241" w:rsidRPr="003A7B86" w:rsidRDefault="001E1241">
      <w:pPr>
        <w:pStyle w:val="Normal1"/>
        <w:tabs>
          <w:tab w:val="left" w:pos="3450"/>
        </w:tabs>
        <w:spacing w:line="360" w:lineRule="auto"/>
        <w:rPr>
          <w:rFonts w:ascii="Arial" w:eastAsia="Arial" w:hAnsi="Arial" w:cs="Arial"/>
          <w:sz w:val="24"/>
          <w:szCs w:val="24"/>
          <w:lang w:val="en-GB"/>
        </w:rPr>
      </w:pPr>
    </w:p>
    <w:p w14:paraId="197DE4C2" w14:textId="77777777" w:rsidR="001E1241" w:rsidRPr="003A7B86" w:rsidRDefault="001E1241">
      <w:pPr>
        <w:pStyle w:val="Normal1"/>
        <w:tabs>
          <w:tab w:val="left" w:pos="3450"/>
        </w:tabs>
        <w:spacing w:line="360" w:lineRule="auto"/>
        <w:rPr>
          <w:rFonts w:ascii="Arial" w:eastAsia="Arial" w:hAnsi="Arial" w:cs="Arial"/>
          <w:sz w:val="24"/>
          <w:szCs w:val="24"/>
          <w:lang w:val="en-GB"/>
        </w:rPr>
      </w:pPr>
    </w:p>
    <w:p w14:paraId="0DBDB1DC" w14:textId="77777777" w:rsidR="001E1241" w:rsidRPr="003A7B86" w:rsidRDefault="001E1241">
      <w:pPr>
        <w:pStyle w:val="Normal1"/>
        <w:tabs>
          <w:tab w:val="left" w:pos="3450"/>
        </w:tabs>
        <w:spacing w:line="360" w:lineRule="auto"/>
        <w:rPr>
          <w:rFonts w:ascii="Arial" w:eastAsia="Arial" w:hAnsi="Arial" w:cs="Arial"/>
          <w:sz w:val="24"/>
          <w:szCs w:val="24"/>
          <w:lang w:val="en-GB"/>
        </w:rPr>
      </w:pPr>
    </w:p>
    <w:p w14:paraId="415CEE0F" w14:textId="77777777" w:rsidR="001E1241" w:rsidRPr="003A7B86" w:rsidRDefault="001E1241">
      <w:pPr>
        <w:pStyle w:val="Normal1"/>
        <w:tabs>
          <w:tab w:val="left" w:pos="3450"/>
        </w:tabs>
        <w:spacing w:line="360" w:lineRule="auto"/>
        <w:rPr>
          <w:rFonts w:ascii="Arial" w:eastAsia="Arial" w:hAnsi="Arial" w:cs="Arial"/>
          <w:sz w:val="24"/>
          <w:szCs w:val="24"/>
          <w:lang w:val="en-GB"/>
        </w:rPr>
      </w:pPr>
    </w:p>
    <w:p w14:paraId="25258493" w14:textId="77777777" w:rsidR="001E1241" w:rsidRPr="003A7B86" w:rsidRDefault="001E1241">
      <w:pPr>
        <w:pStyle w:val="Normal1"/>
        <w:tabs>
          <w:tab w:val="left" w:pos="3450"/>
        </w:tabs>
        <w:spacing w:line="360" w:lineRule="auto"/>
        <w:rPr>
          <w:rFonts w:ascii="Arial" w:eastAsia="Arial" w:hAnsi="Arial" w:cs="Arial"/>
          <w:sz w:val="24"/>
          <w:szCs w:val="24"/>
          <w:lang w:val="en-GB"/>
        </w:rPr>
      </w:pPr>
    </w:p>
    <w:p w14:paraId="2B5BCE0D" w14:textId="77777777" w:rsidR="001E1241" w:rsidRPr="003A7B86" w:rsidRDefault="001E1241">
      <w:pPr>
        <w:pStyle w:val="Normal1"/>
        <w:tabs>
          <w:tab w:val="left" w:pos="3450"/>
        </w:tabs>
        <w:spacing w:line="360" w:lineRule="auto"/>
        <w:rPr>
          <w:rFonts w:ascii="Arial" w:eastAsia="Arial" w:hAnsi="Arial" w:cs="Arial"/>
          <w:sz w:val="24"/>
          <w:szCs w:val="24"/>
          <w:lang w:val="en-GB"/>
        </w:rPr>
      </w:pPr>
    </w:p>
    <w:p w14:paraId="7BFC899B" w14:textId="77777777" w:rsidR="001E1241" w:rsidRPr="003A7B86" w:rsidRDefault="001E1241">
      <w:pPr>
        <w:pStyle w:val="Normal1"/>
        <w:tabs>
          <w:tab w:val="left" w:pos="3450"/>
        </w:tabs>
        <w:spacing w:line="360" w:lineRule="auto"/>
        <w:rPr>
          <w:rFonts w:ascii="Arial" w:eastAsia="Arial" w:hAnsi="Arial" w:cs="Arial"/>
          <w:sz w:val="24"/>
          <w:szCs w:val="24"/>
          <w:lang w:val="en-GB"/>
        </w:rPr>
      </w:pPr>
    </w:p>
    <w:p w14:paraId="22380B0D" w14:textId="77777777" w:rsidR="001E1241" w:rsidRPr="003A7B86" w:rsidRDefault="001E1241">
      <w:pPr>
        <w:pStyle w:val="Normal1"/>
        <w:tabs>
          <w:tab w:val="left" w:pos="3450"/>
        </w:tabs>
        <w:spacing w:line="360" w:lineRule="auto"/>
        <w:rPr>
          <w:rFonts w:ascii="Arial" w:eastAsia="Arial" w:hAnsi="Arial" w:cs="Arial"/>
          <w:sz w:val="24"/>
          <w:szCs w:val="24"/>
          <w:lang w:val="en-GB"/>
        </w:rPr>
      </w:pPr>
    </w:p>
    <w:p w14:paraId="5B0CC26B" w14:textId="77777777" w:rsidR="001E1241" w:rsidRPr="003A7B86" w:rsidRDefault="001E1241">
      <w:pPr>
        <w:pStyle w:val="Normal1"/>
        <w:tabs>
          <w:tab w:val="left" w:pos="3450"/>
        </w:tabs>
        <w:spacing w:line="360" w:lineRule="auto"/>
        <w:rPr>
          <w:rFonts w:ascii="Arial" w:eastAsia="Arial" w:hAnsi="Arial" w:cs="Arial"/>
          <w:sz w:val="24"/>
          <w:szCs w:val="24"/>
          <w:lang w:val="en-GB"/>
        </w:rPr>
      </w:pPr>
    </w:p>
    <w:p w14:paraId="138B74C4" w14:textId="77777777" w:rsidR="001E1241" w:rsidRPr="003A7B86" w:rsidRDefault="00960C74">
      <w:pPr>
        <w:pStyle w:val="Normal1"/>
        <w:tabs>
          <w:tab w:val="left" w:pos="3450"/>
        </w:tabs>
        <w:spacing w:line="360" w:lineRule="auto"/>
        <w:rPr>
          <w:rFonts w:ascii="Arial" w:eastAsia="Arial" w:hAnsi="Arial" w:cs="Arial"/>
          <w:b/>
          <w:sz w:val="24"/>
          <w:szCs w:val="24"/>
          <w:lang w:val="en-GB"/>
        </w:rPr>
      </w:pPr>
      <w:r w:rsidRPr="003A7B86">
        <w:rPr>
          <w:rFonts w:ascii="Arial" w:eastAsia="Arial" w:hAnsi="Arial" w:cs="Arial"/>
          <w:b/>
          <w:sz w:val="24"/>
          <w:szCs w:val="24"/>
          <w:lang w:val="en-GB"/>
        </w:rPr>
        <w:t>Activity No.02</w:t>
      </w:r>
    </w:p>
    <w:p w14:paraId="680B3A46" w14:textId="77777777" w:rsidR="001E1241" w:rsidRPr="003A7B86" w:rsidRDefault="00960C74">
      <w:pPr>
        <w:pStyle w:val="Normal1"/>
        <w:tabs>
          <w:tab w:val="left" w:pos="3450"/>
        </w:tabs>
        <w:spacing w:line="360" w:lineRule="auto"/>
        <w:rPr>
          <w:rFonts w:ascii="Arial" w:eastAsia="Arial" w:hAnsi="Arial" w:cs="Arial"/>
          <w:sz w:val="24"/>
          <w:szCs w:val="24"/>
          <w:lang w:val="en-GB"/>
        </w:rPr>
      </w:pPr>
      <w:r w:rsidRPr="003A7B86">
        <w:rPr>
          <w:rFonts w:ascii="Arial" w:eastAsia="Arial" w:hAnsi="Arial" w:cs="Arial"/>
          <w:sz w:val="24"/>
          <w:szCs w:val="24"/>
          <w:lang w:val="en-GB"/>
        </w:rPr>
        <w:lastRenderedPageBreak/>
        <w:t xml:space="preserve">Unit No.2: Everything about me </w:t>
      </w:r>
      <w:r w:rsidRPr="003A7B86">
        <w:rPr>
          <w:rFonts w:ascii="Arial" w:eastAsia="Arial" w:hAnsi="Arial" w:cs="Arial"/>
          <w:sz w:val="24"/>
          <w:szCs w:val="24"/>
          <w:lang w:val="en-GB"/>
        </w:rPr>
        <w:tab/>
      </w:r>
    </w:p>
    <w:p w14:paraId="11C77CAE" w14:textId="77777777" w:rsidR="001E1241" w:rsidRPr="003A7B86" w:rsidRDefault="00960C74">
      <w:pPr>
        <w:pStyle w:val="Normal1"/>
        <w:spacing w:line="360" w:lineRule="auto"/>
        <w:rPr>
          <w:rFonts w:ascii="Arial" w:eastAsia="Arial" w:hAnsi="Arial" w:cs="Arial"/>
          <w:sz w:val="24"/>
          <w:szCs w:val="24"/>
          <w:lang w:val="en-GB"/>
        </w:rPr>
      </w:pPr>
      <w:r w:rsidRPr="003A7B86">
        <w:rPr>
          <w:rFonts w:ascii="Arial" w:eastAsia="Arial" w:hAnsi="Arial" w:cs="Arial"/>
          <w:sz w:val="24"/>
          <w:szCs w:val="24"/>
          <w:lang w:val="en-GB"/>
        </w:rPr>
        <w:t>Type of lesson: practice.</w:t>
      </w:r>
    </w:p>
    <w:p w14:paraId="2D06CC3F" w14:textId="77777777" w:rsidR="001E1241" w:rsidRPr="003A7B86" w:rsidRDefault="00960C74">
      <w:pPr>
        <w:pStyle w:val="Normal1"/>
        <w:spacing w:line="360" w:lineRule="auto"/>
        <w:rPr>
          <w:rFonts w:ascii="Arial" w:eastAsia="Arial" w:hAnsi="Arial" w:cs="Arial"/>
          <w:sz w:val="24"/>
          <w:szCs w:val="24"/>
          <w:lang w:val="en-GB"/>
        </w:rPr>
      </w:pPr>
      <w:r w:rsidRPr="003A7B86">
        <w:rPr>
          <w:rFonts w:ascii="Arial" w:eastAsia="Arial" w:hAnsi="Arial" w:cs="Arial"/>
          <w:sz w:val="24"/>
          <w:szCs w:val="24"/>
          <w:lang w:val="en-GB"/>
        </w:rPr>
        <w:t>Objective: To practice the simple present tense through listening activities.</w:t>
      </w:r>
    </w:p>
    <w:p w14:paraId="78D646BA" w14:textId="77777777" w:rsidR="001E1241" w:rsidRPr="003A7B86" w:rsidRDefault="00960C74">
      <w:pPr>
        <w:pStyle w:val="Normal1"/>
        <w:spacing w:line="360" w:lineRule="auto"/>
        <w:rPr>
          <w:rFonts w:ascii="Arial" w:eastAsia="Arial" w:hAnsi="Arial" w:cs="Arial"/>
          <w:sz w:val="24"/>
          <w:szCs w:val="24"/>
          <w:lang w:val="en-GB"/>
        </w:rPr>
      </w:pPr>
      <w:r w:rsidRPr="003A7B86">
        <w:rPr>
          <w:rFonts w:ascii="Arial" w:eastAsia="Arial" w:hAnsi="Arial" w:cs="Arial"/>
          <w:sz w:val="24"/>
          <w:szCs w:val="24"/>
          <w:lang w:val="en-GB"/>
        </w:rPr>
        <w:t>Content: - talking about present activities.</w:t>
      </w:r>
    </w:p>
    <w:p w14:paraId="4F645677" w14:textId="77777777" w:rsidR="001E1241" w:rsidRPr="003A7B86" w:rsidRDefault="00960C74">
      <w:pPr>
        <w:pStyle w:val="Normal1"/>
        <w:pBdr>
          <w:top w:val="nil"/>
          <w:left w:val="nil"/>
          <w:bottom w:val="nil"/>
          <w:right w:val="nil"/>
          <w:between w:val="nil"/>
        </w:pBdr>
        <w:spacing w:after="0" w:line="360" w:lineRule="auto"/>
        <w:ind w:left="720"/>
        <w:rPr>
          <w:rFonts w:ascii="Arial" w:eastAsia="Arial" w:hAnsi="Arial" w:cs="Arial"/>
          <w:color w:val="000000"/>
          <w:sz w:val="24"/>
          <w:szCs w:val="24"/>
          <w:lang w:val="en-GB"/>
        </w:rPr>
      </w:pPr>
      <w:r w:rsidRPr="003A7B86">
        <w:rPr>
          <w:rFonts w:ascii="Arial" w:eastAsia="Arial" w:hAnsi="Arial" w:cs="Arial"/>
          <w:color w:val="000000"/>
          <w:sz w:val="24"/>
          <w:szCs w:val="24"/>
          <w:lang w:val="en-GB"/>
        </w:rPr>
        <w:t xml:space="preserve">     - verb be, simple present.</w:t>
      </w:r>
    </w:p>
    <w:p w14:paraId="5755E7AC" w14:textId="77777777" w:rsidR="001E1241" w:rsidRPr="003A7B86" w:rsidRDefault="00960C74">
      <w:pPr>
        <w:pStyle w:val="Normal1"/>
        <w:pBdr>
          <w:top w:val="nil"/>
          <w:left w:val="nil"/>
          <w:bottom w:val="nil"/>
          <w:right w:val="nil"/>
          <w:between w:val="nil"/>
        </w:pBdr>
        <w:spacing w:after="160" w:line="360" w:lineRule="auto"/>
        <w:ind w:left="720"/>
        <w:rPr>
          <w:rFonts w:ascii="Arial" w:eastAsia="Arial" w:hAnsi="Arial" w:cs="Arial"/>
          <w:color w:val="000000"/>
          <w:sz w:val="24"/>
          <w:szCs w:val="24"/>
          <w:lang w:val="en-GB"/>
        </w:rPr>
      </w:pPr>
      <w:r w:rsidRPr="003A7B86">
        <w:rPr>
          <w:rFonts w:ascii="Arial" w:eastAsia="Arial" w:hAnsi="Arial" w:cs="Arial"/>
          <w:color w:val="000000"/>
          <w:sz w:val="24"/>
          <w:szCs w:val="24"/>
          <w:lang w:val="en-GB"/>
        </w:rPr>
        <w:t xml:space="preserve">     - the vocabulary that refers to activities in simple present.</w:t>
      </w:r>
    </w:p>
    <w:p w14:paraId="15A5A686" w14:textId="77777777" w:rsidR="001E1241" w:rsidRPr="003A7B86" w:rsidRDefault="00960C74">
      <w:pPr>
        <w:pStyle w:val="Normal1"/>
        <w:spacing w:line="360" w:lineRule="auto"/>
        <w:rPr>
          <w:rFonts w:ascii="Arial" w:eastAsia="Arial" w:hAnsi="Arial" w:cs="Arial"/>
          <w:sz w:val="24"/>
          <w:szCs w:val="24"/>
          <w:lang w:val="en-GB"/>
        </w:rPr>
      </w:pPr>
      <w:r w:rsidRPr="003A7B86">
        <w:rPr>
          <w:rFonts w:ascii="Arial" w:eastAsia="Arial" w:hAnsi="Arial" w:cs="Arial"/>
          <w:sz w:val="24"/>
          <w:szCs w:val="24"/>
          <w:lang w:val="en-GB"/>
        </w:rPr>
        <w:t>Methodological Conception: Communicative Approach.</w:t>
      </w:r>
    </w:p>
    <w:p w14:paraId="0EF231E2" w14:textId="77777777" w:rsidR="001E1241" w:rsidRPr="003A7B86" w:rsidRDefault="00960C74">
      <w:pPr>
        <w:pStyle w:val="Normal1"/>
        <w:spacing w:line="360" w:lineRule="auto"/>
        <w:rPr>
          <w:rFonts w:ascii="Arial" w:eastAsia="Arial" w:hAnsi="Arial" w:cs="Arial"/>
          <w:sz w:val="24"/>
          <w:szCs w:val="24"/>
          <w:lang w:val="en-GB"/>
        </w:rPr>
      </w:pPr>
      <w:r w:rsidRPr="003A7B86">
        <w:rPr>
          <w:rFonts w:ascii="Arial" w:eastAsia="Arial" w:hAnsi="Arial" w:cs="Arial"/>
          <w:sz w:val="24"/>
          <w:szCs w:val="24"/>
          <w:lang w:val="en-GB"/>
        </w:rPr>
        <w:t xml:space="preserve">Method: conscious practical </w:t>
      </w:r>
    </w:p>
    <w:p w14:paraId="7C705E59" w14:textId="77777777" w:rsidR="001E1241" w:rsidRPr="003A7B86" w:rsidRDefault="00960C74">
      <w:pPr>
        <w:pStyle w:val="Normal1"/>
        <w:spacing w:line="360" w:lineRule="auto"/>
        <w:rPr>
          <w:rFonts w:ascii="Arial" w:eastAsia="Arial" w:hAnsi="Arial" w:cs="Arial"/>
          <w:sz w:val="24"/>
          <w:szCs w:val="24"/>
          <w:lang w:val="en-GB"/>
        </w:rPr>
      </w:pPr>
      <w:r w:rsidRPr="003A7B86">
        <w:rPr>
          <w:rFonts w:ascii="Arial" w:eastAsia="Arial" w:hAnsi="Arial" w:cs="Arial"/>
          <w:sz w:val="24"/>
          <w:szCs w:val="24"/>
          <w:lang w:val="en-GB"/>
        </w:rPr>
        <w:t>Teaching aids: TV, video, board, teacher’s voice.</w:t>
      </w:r>
    </w:p>
    <w:p w14:paraId="7DE085D2" w14:textId="77777777" w:rsidR="001E1241" w:rsidRPr="003A7B86" w:rsidRDefault="00960C74">
      <w:pPr>
        <w:pStyle w:val="Normal1"/>
        <w:spacing w:line="360" w:lineRule="auto"/>
        <w:rPr>
          <w:rFonts w:ascii="Arial" w:eastAsia="Arial" w:hAnsi="Arial" w:cs="Arial"/>
          <w:sz w:val="24"/>
          <w:szCs w:val="24"/>
          <w:lang w:val="en-GB"/>
        </w:rPr>
      </w:pPr>
      <w:r w:rsidRPr="003A7B86">
        <w:rPr>
          <w:rFonts w:ascii="Arial" w:eastAsia="Arial" w:hAnsi="Arial" w:cs="Arial"/>
          <w:sz w:val="24"/>
          <w:szCs w:val="24"/>
          <w:lang w:val="en-GB"/>
        </w:rPr>
        <w:t>Level of assimilation: production.</w:t>
      </w:r>
    </w:p>
    <w:p w14:paraId="297AD57B" w14:textId="77777777" w:rsidR="001E1241" w:rsidRPr="003A7B86" w:rsidRDefault="00960C74">
      <w:pPr>
        <w:pStyle w:val="Normal1"/>
        <w:spacing w:line="360" w:lineRule="auto"/>
        <w:rPr>
          <w:rFonts w:ascii="Arial" w:eastAsia="Arial" w:hAnsi="Arial" w:cs="Arial"/>
          <w:sz w:val="24"/>
          <w:szCs w:val="24"/>
          <w:lang w:val="en-GB"/>
        </w:rPr>
      </w:pPr>
      <w:r w:rsidRPr="003A7B86">
        <w:rPr>
          <w:rFonts w:ascii="Arial" w:eastAsia="Arial" w:hAnsi="Arial" w:cs="Arial"/>
          <w:sz w:val="24"/>
          <w:szCs w:val="24"/>
          <w:lang w:val="en-GB"/>
        </w:rPr>
        <w:t>Level of assessment: oral form.</w:t>
      </w:r>
    </w:p>
    <w:p w14:paraId="685CA3D3" w14:textId="77777777" w:rsidR="001E1241" w:rsidRPr="003A7B86" w:rsidRDefault="00960C74">
      <w:pPr>
        <w:pStyle w:val="Normal1"/>
        <w:spacing w:line="360" w:lineRule="auto"/>
        <w:rPr>
          <w:rFonts w:ascii="Arial" w:eastAsia="Arial" w:hAnsi="Arial" w:cs="Arial"/>
          <w:sz w:val="24"/>
          <w:szCs w:val="24"/>
          <w:lang w:val="en-GB"/>
        </w:rPr>
      </w:pPr>
      <w:r w:rsidRPr="003A7B86">
        <w:rPr>
          <w:rFonts w:ascii="Arial" w:eastAsia="Arial" w:hAnsi="Arial" w:cs="Arial"/>
          <w:sz w:val="24"/>
          <w:szCs w:val="24"/>
          <w:lang w:val="en-GB"/>
        </w:rPr>
        <w:t>Procedures: the teacher greets the students then proceeds to talk about the audio, then asks some questions before and while listening and later indicates some activities to the students after listening.</w:t>
      </w:r>
    </w:p>
    <w:p w14:paraId="4505D52E" w14:textId="77777777" w:rsidR="001E1241" w:rsidRPr="003A7B86" w:rsidRDefault="00960C74">
      <w:pPr>
        <w:pStyle w:val="Normal1"/>
        <w:spacing w:line="360" w:lineRule="auto"/>
        <w:jc w:val="both"/>
        <w:rPr>
          <w:rFonts w:ascii="Arial" w:eastAsia="Arial" w:hAnsi="Arial" w:cs="Arial"/>
          <w:b/>
          <w:sz w:val="24"/>
          <w:szCs w:val="24"/>
          <w:lang w:val="en-GB"/>
        </w:rPr>
      </w:pPr>
      <w:r w:rsidRPr="003A7B86">
        <w:rPr>
          <w:rFonts w:ascii="Arial" w:eastAsia="Arial" w:hAnsi="Arial" w:cs="Arial"/>
          <w:b/>
          <w:sz w:val="24"/>
          <w:szCs w:val="24"/>
          <w:lang w:val="en-GB"/>
        </w:rPr>
        <w:t>Before listening activity:</w:t>
      </w:r>
    </w:p>
    <w:p w14:paraId="0BD02566" w14:textId="77777777" w:rsidR="001E1241" w:rsidRPr="003A7B86" w:rsidRDefault="00960C74">
      <w:pPr>
        <w:pStyle w:val="Normal1"/>
        <w:spacing w:line="360" w:lineRule="auto"/>
        <w:rPr>
          <w:rFonts w:ascii="Arial" w:eastAsia="Arial" w:hAnsi="Arial" w:cs="Arial"/>
          <w:sz w:val="24"/>
          <w:szCs w:val="24"/>
          <w:lang w:val="en-GB"/>
        </w:rPr>
      </w:pPr>
      <w:r w:rsidRPr="003A7B86">
        <w:rPr>
          <w:rFonts w:ascii="Arial" w:eastAsia="Arial" w:hAnsi="Arial" w:cs="Arial"/>
          <w:sz w:val="24"/>
          <w:szCs w:val="24"/>
          <w:lang w:val="en-GB"/>
        </w:rPr>
        <w:t>Taking into account our previous lessons. What this audio could be about?</w:t>
      </w:r>
    </w:p>
    <w:p w14:paraId="4B376BCF" w14:textId="77777777" w:rsidR="001E1241" w:rsidRDefault="00960C74">
      <w:pPr>
        <w:pStyle w:val="Normal1"/>
        <w:spacing w:line="360" w:lineRule="auto"/>
        <w:rPr>
          <w:rFonts w:ascii="Arial" w:eastAsia="Arial" w:hAnsi="Arial" w:cs="Arial"/>
          <w:b/>
          <w:sz w:val="24"/>
          <w:szCs w:val="24"/>
        </w:rPr>
      </w:pPr>
      <w:proofErr w:type="spellStart"/>
      <w:r>
        <w:rPr>
          <w:rFonts w:ascii="Arial" w:eastAsia="Arial" w:hAnsi="Arial" w:cs="Arial"/>
          <w:b/>
          <w:sz w:val="24"/>
          <w:szCs w:val="24"/>
        </w:rPr>
        <w:t>While</w:t>
      </w:r>
      <w:proofErr w:type="spellEnd"/>
      <w:r>
        <w:rPr>
          <w:rFonts w:ascii="Arial" w:eastAsia="Arial" w:hAnsi="Arial" w:cs="Arial"/>
          <w:b/>
          <w:sz w:val="24"/>
          <w:szCs w:val="24"/>
        </w:rPr>
        <w:t xml:space="preserve"> </w:t>
      </w:r>
      <w:proofErr w:type="spellStart"/>
      <w:r>
        <w:rPr>
          <w:rFonts w:ascii="Arial" w:eastAsia="Arial" w:hAnsi="Arial" w:cs="Arial"/>
          <w:b/>
          <w:sz w:val="24"/>
          <w:szCs w:val="24"/>
        </w:rPr>
        <w:t>listening</w:t>
      </w:r>
      <w:proofErr w:type="spellEnd"/>
      <w:r>
        <w:rPr>
          <w:rFonts w:ascii="Arial" w:eastAsia="Arial" w:hAnsi="Arial" w:cs="Arial"/>
          <w:b/>
          <w:sz w:val="24"/>
          <w:szCs w:val="24"/>
        </w:rPr>
        <w:t xml:space="preserve"> </w:t>
      </w:r>
      <w:proofErr w:type="spellStart"/>
      <w:r>
        <w:rPr>
          <w:rFonts w:ascii="Arial" w:eastAsia="Arial" w:hAnsi="Arial" w:cs="Arial"/>
          <w:b/>
          <w:sz w:val="24"/>
          <w:szCs w:val="24"/>
        </w:rPr>
        <w:t>activity</w:t>
      </w:r>
      <w:proofErr w:type="spellEnd"/>
      <w:r>
        <w:rPr>
          <w:rFonts w:ascii="Arial" w:eastAsia="Arial" w:hAnsi="Arial" w:cs="Arial"/>
          <w:b/>
          <w:sz w:val="24"/>
          <w:szCs w:val="24"/>
        </w:rPr>
        <w:t>:</w:t>
      </w:r>
    </w:p>
    <w:p w14:paraId="282FAF0E" w14:textId="77777777" w:rsidR="001E1241" w:rsidRPr="003A7B86" w:rsidRDefault="00960C74">
      <w:pPr>
        <w:pStyle w:val="Normal1"/>
        <w:numPr>
          <w:ilvl w:val="0"/>
          <w:numId w:val="21"/>
        </w:numPr>
        <w:pBdr>
          <w:top w:val="nil"/>
          <w:left w:val="nil"/>
          <w:bottom w:val="nil"/>
          <w:right w:val="nil"/>
          <w:between w:val="nil"/>
        </w:pBdr>
        <w:spacing w:after="0" w:line="360" w:lineRule="auto"/>
        <w:rPr>
          <w:color w:val="000000"/>
          <w:sz w:val="24"/>
          <w:szCs w:val="24"/>
          <w:lang w:val="en-GB"/>
        </w:rPr>
      </w:pPr>
      <w:r w:rsidRPr="003A7B86">
        <w:rPr>
          <w:rFonts w:ascii="Arial" w:eastAsia="Arial" w:hAnsi="Arial" w:cs="Arial"/>
          <w:color w:val="000000"/>
          <w:sz w:val="24"/>
          <w:szCs w:val="24"/>
          <w:lang w:val="en-GB"/>
        </w:rPr>
        <w:t>What is the audio about?</w:t>
      </w:r>
    </w:p>
    <w:p w14:paraId="485B712B" w14:textId="77777777" w:rsidR="001E1241" w:rsidRDefault="00960C74">
      <w:pPr>
        <w:pStyle w:val="Normal1"/>
        <w:numPr>
          <w:ilvl w:val="0"/>
          <w:numId w:val="21"/>
        </w:numPr>
        <w:pBdr>
          <w:top w:val="nil"/>
          <w:left w:val="nil"/>
          <w:bottom w:val="nil"/>
          <w:right w:val="nil"/>
          <w:between w:val="nil"/>
        </w:pBdr>
        <w:spacing w:after="0" w:line="360" w:lineRule="auto"/>
        <w:rPr>
          <w:color w:val="000000"/>
          <w:sz w:val="24"/>
          <w:szCs w:val="24"/>
        </w:rPr>
      </w:pPr>
      <w:proofErr w:type="spellStart"/>
      <w:r>
        <w:rPr>
          <w:rFonts w:ascii="Arial" w:eastAsia="Arial" w:hAnsi="Arial" w:cs="Arial"/>
          <w:color w:val="000000"/>
          <w:sz w:val="24"/>
          <w:szCs w:val="24"/>
        </w:rPr>
        <w:t>Who</w:t>
      </w:r>
      <w:proofErr w:type="spellEnd"/>
      <w:r>
        <w:rPr>
          <w:rFonts w:ascii="Arial" w:eastAsia="Arial" w:hAnsi="Arial" w:cs="Arial"/>
          <w:color w:val="000000"/>
          <w:sz w:val="24"/>
          <w:szCs w:val="24"/>
        </w:rPr>
        <w:t xml:space="preserve"> are </w:t>
      </w:r>
      <w:proofErr w:type="spellStart"/>
      <w:r>
        <w:rPr>
          <w:rFonts w:ascii="Arial" w:eastAsia="Arial" w:hAnsi="Arial" w:cs="Arial"/>
          <w:color w:val="000000"/>
          <w:sz w:val="24"/>
          <w:szCs w:val="24"/>
        </w:rPr>
        <w:t>the</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characters</w:t>
      </w:r>
      <w:proofErr w:type="spellEnd"/>
      <w:r>
        <w:rPr>
          <w:rFonts w:ascii="Arial" w:eastAsia="Arial" w:hAnsi="Arial" w:cs="Arial"/>
          <w:color w:val="000000"/>
          <w:sz w:val="24"/>
          <w:szCs w:val="24"/>
        </w:rPr>
        <w:t>?</w:t>
      </w:r>
    </w:p>
    <w:p w14:paraId="77116A97" w14:textId="77777777" w:rsidR="001E1241" w:rsidRDefault="001E1241">
      <w:pPr>
        <w:pStyle w:val="Normal1"/>
        <w:pBdr>
          <w:top w:val="nil"/>
          <w:left w:val="nil"/>
          <w:bottom w:val="nil"/>
          <w:right w:val="nil"/>
          <w:between w:val="nil"/>
        </w:pBdr>
        <w:spacing w:after="0" w:line="360" w:lineRule="auto"/>
        <w:ind w:left="360"/>
        <w:rPr>
          <w:rFonts w:ascii="Arial" w:eastAsia="Arial" w:hAnsi="Arial" w:cs="Arial"/>
          <w:color w:val="000000"/>
          <w:sz w:val="24"/>
          <w:szCs w:val="24"/>
        </w:rPr>
      </w:pPr>
    </w:p>
    <w:p w14:paraId="7233193D" w14:textId="77777777" w:rsidR="001E1241" w:rsidRDefault="00960C74">
      <w:pPr>
        <w:pStyle w:val="Normal1"/>
        <w:pBdr>
          <w:top w:val="nil"/>
          <w:left w:val="nil"/>
          <w:bottom w:val="nil"/>
          <w:right w:val="nil"/>
          <w:between w:val="nil"/>
        </w:pBdr>
        <w:spacing w:after="0" w:line="360" w:lineRule="auto"/>
        <w:ind w:left="360"/>
        <w:rPr>
          <w:rFonts w:ascii="Arial" w:eastAsia="Arial" w:hAnsi="Arial" w:cs="Arial"/>
          <w:b/>
          <w:color w:val="000000"/>
          <w:sz w:val="24"/>
          <w:szCs w:val="24"/>
        </w:rPr>
      </w:pPr>
      <w:r>
        <w:rPr>
          <w:rFonts w:ascii="Arial" w:eastAsia="Arial" w:hAnsi="Arial" w:cs="Arial"/>
          <w:b/>
          <w:color w:val="000000"/>
          <w:sz w:val="24"/>
          <w:szCs w:val="24"/>
        </w:rPr>
        <w:t>After listening activity</w:t>
      </w:r>
    </w:p>
    <w:p w14:paraId="2D5C3910" w14:textId="77777777" w:rsidR="001E1241" w:rsidRDefault="001E1241">
      <w:pPr>
        <w:pStyle w:val="Normal1"/>
        <w:pBdr>
          <w:top w:val="nil"/>
          <w:left w:val="nil"/>
          <w:bottom w:val="nil"/>
          <w:right w:val="nil"/>
          <w:between w:val="nil"/>
        </w:pBdr>
        <w:spacing w:after="0" w:line="360" w:lineRule="auto"/>
        <w:ind w:left="360"/>
        <w:rPr>
          <w:rFonts w:ascii="Arial" w:eastAsia="Arial" w:hAnsi="Arial" w:cs="Arial"/>
          <w:b/>
          <w:color w:val="000000"/>
          <w:sz w:val="24"/>
          <w:szCs w:val="24"/>
        </w:rPr>
      </w:pPr>
    </w:p>
    <w:p w14:paraId="4605F70D" w14:textId="77777777" w:rsidR="001E1241" w:rsidRDefault="00960C74">
      <w:pPr>
        <w:pStyle w:val="Normal1"/>
        <w:pBdr>
          <w:top w:val="nil"/>
          <w:left w:val="nil"/>
          <w:bottom w:val="nil"/>
          <w:right w:val="nil"/>
          <w:between w:val="nil"/>
        </w:pBdr>
        <w:spacing w:after="160" w:line="360" w:lineRule="auto"/>
        <w:ind w:left="360"/>
        <w:rPr>
          <w:rFonts w:ascii="Arial" w:eastAsia="Arial" w:hAnsi="Arial" w:cs="Arial"/>
          <w:color w:val="000000"/>
          <w:sz w:val="24"/>
          <w:szCs w:val="24"/>
        </w:rPr>
      </w:pPr>
      <w:r>
        <w:rPr>
          <w:rFonts w:ascii="Arial" w:eastAsia="Arial" w:hAnsi="Arial" w:cs="Arial"/>
          <w:color w:val="000000"/>
          <w:sz w:val="24"/>
          <w:szCs w:val="24"/>
        </w:rPr>
        <w:t>Answer the following questions</w:t>
      </w:r>
    </w:p>
    <w:p w14:paraId="6DE37833" w14:textId="77777777" w:rsidR="001E1241" w:rsidRPr="003A7B86" w:rsidRDefault="00960C74">
      <w:pPr>
        <w:pStyle w:val="Normal1"/>
        <w:numPr>
          <w:ilvl w:val="0"/>
          <w:numId w:val="24"/>
        </w:numPr>
        <w:spacing w:after="0" w:line="360" w:lineRule="auto"/>
        <w:ind w:left="-454" w:firstLine="720"/>
        <w:rPr>
          <w:rFonts w:ascii="Arial" w:eastAsia="Arial" w:hAnsi="Arial" w:cs="Arial"/>
          <w:sz w:val="24"/>
          <w:szCs w:val="24"/>
          <w:lang w:val="en-GB"/>
        </w:rPr>
      </w:pPr>
      <w:r w:rsidRPr="003A7B86">
        <w:rPr>
          <w:rFonts w:ascii="Arial" w:eastAsia="Arial" w:hAnsi="Arial" w:cs="Arial"/>
          <w:sz w:val="24"/>
          <w:szCs w:val="24"/>
          <w:lang w:val="en-GB"/>
        </w:rPr>
        <w:t>Who is the Mr. Connery?</w:t>
      </w:r>
    </w:p>
    <w:p w14:paraId="4A872B7F" w14:textId="77777777" w:rsidR="001E1241" w:rsidRPr="003A7B86" w:rsidRDefault="00960C74">
      <w:pPr>
        <w:pStyle w:val="Normal1"/>
        <w:numPr>
          <w:ilvl w:val="0"/>
          <w:numId w:val="24"/>
        </w:numPr>
        <w:spacing w:after="0" w:line="360" w:lineRule="auto"/>
        <w:ind w:left="-454" w:firstLine="720"/>
        <w:rPr>
          <w:rFonts w:ascii="Arial" w:eastAsia="Arial" w:hAnsi="Arial" w:cs="Arial"/>
          <w:sz w:val="24"/>
          <w:szCs w:val="24"/>
          <w:lang w:val="en-GB"/>
        </w:rPr>
      </w:pPr>
      <w:r w:rsidRPr="003A7B86">
        <w:rPr>
          <w:rFonts w:ascii="Arial" w:eastAsia="Arial" w:hAnsi="Arial" w:cs="Arial"/>
          <w:sz w:val="24"/>
          <w:szCs w:val="24"/>
          <w:lang w:val="en-GB"/>
        </w:rPr>
        <w:lastRenderedPageBreak/>
        <w:t>Is he at the department of Spanish?</w:t>
      </w:r>
    </w:p>
    <w:p w14:paraId="3E9C816D" w14:textId="77777777" w:rsidR="001E1241" w:rsidRDefault="00960C74">
      <w:pPr>
        <w:pStyle w:val="Normal1"/>
        <w:numPr>
          <w:ilvl w:val="0"/>
          <w:numId w:val="24"/>
        </w:numPr>
        <w:spacing w:after="0" w:line="360" w:lineRule="auto"/>
        <w:ind w:left="-454" w:firstLine="720"/>
        <w:rPr>
          <w:rFonts w:ascii="Arial" w:eastAsia="Arial" w:hAnsi="Arial" w:cs="Arial"/>
          <w:sz w:val="24"/>
          <w:szCs w:val="24"/>
        </w:rPr>
      </w:pPr>
      <w:r>
        <w:rPr>
          <w:rFonts w:ascii="Arial" w:eastAsia="Arial" w:hAnsi="Arial" w:cs="Arial"/>
          <w:sz w:val="24"/>
          <w:szCs w:val="24"/>
        </w:rPr>
        <w:t>What is her name?</w:t>
      </w:r>
    </w:p>
    <w:p w14:paraId="151E07B8" w14:textId="77777777" w:rsidR="001E1241" w:rsidRPr="003A7B86" w:rsidRDefault="00960C74">
      <w:pPr>
        <w:pStyle w:val="Normal1"/>
        <w:numPr>
          <w:ilvl w:val="0"/>
          <w:numId w:val="24"/>
        </w:numPr>
        <w:spacing w:after="0" w:line="360" w:lineRule="auto"/>
        <w:ind w:left="-454" w:firstLine="720"/>
        <w:rPr>
          <w:rFonts w:ascii="Arial" w:eastAsia="Arial" w:hAnsi="Arial" w:cs="Arial"/>
          <w:sz w:val="24"/>
          <w:szCs w:val="24"/>
          <w:lang w:val="en-GB"/>
        </w:rPr>
      </w:pPr>
      <w:r w:rsidRPr="003A7B86">
        <w:rPr>
          <w:rFonts w:ascii="Arial" w:eastAsia="Arial" w:hAnsi="Arial" w:cs="Arial"/>
          <w:sz w:val="24"/>
          <w:szCs w:val="24"/>
          <w:lang w:val="en-GB"/>
        </w:rPr>
        <w:t>Did she say N or M?</w:t>
      </w:r>
    </w:p>
    <w:p w14:paraId="3C1ADE82" w14:textId="77777777" w:rsidR="001E1241" w:rsidRPr="003A7B86" w:rsidRDefault="001E1241">
      <w:pPr>
        <w:pStyle w:val="Normal1"/>
        <w:spacing w:line="360" w:lineRule="auto"/>
        <w:rPr>
          <w:rFonts w:ascii="Arial" w:eastAsia="Arial" w:hAnsi="Arial" w:cs="Arial"/>
          <w:sz w:val="24"/>
          <w:szCs w:val="24"/>
          <w:lang w:val="en-GB"/>
        </w:rPr>
      </w:pPr>
    </w:p>
    <w:p w14:paraId="6DD6F1B2" w14:textId="77777777" w:rsidR="001E1241" w:rsidRPr="003A7B86" w:rsidRDefault="00960C74">
      <w:pPr>
        <w:pStyle w:val="Normal1"/>
        <w:numPr>
          <w:ilvl w:val="0"/>
          <w:numId w:val="25"/>
        </w:numPr>
        <w:pBdr>
          <w:top w:val="nil"/>
          <w:left w:val="nil"/>
          <w:bottom w:val="nil"/>
          <w:right w:val="nil"/>
          <w:between w:val="nil"/>
        </w:pBdr>
        <w:spacing w:after="0" w:line="360" w:lineRule="auto"/>
        <w:rPr>
          <w:rFonts w:ascii="Arial" w:eastAsia="Arial" w:hAnsi="Arial" w:cs="Arial"/>
          <w:color w:val="000000"/>
          <w:sz w:val="24"/>
          <w:szCs w:val="24"/>
          <w:lang w:val="en-GB"/>
        </w:rPr>
      </w:pPr>
      <w:r w:rsidRPr="003A7B86">
        <w:rPr>
          <w:rFonts w:ascii="Arial" w:eastAsia="Arial" w:hAnsi="Arial" w:cs="Arial"/>
          <w:color w:val="000000"/>
          <w:sz w:val="24"/>
          <w:szCs w:val="24"/>
          <w:lang w:val="en-GB"/>
        </w:rPr>
        <w:t>Make a similar dialogue with your classmates and introduce one of them orally.</w:t>
      </w:r>
    </w:p>
    <w:p w14:paraId="6A033D03" w14:textId="77777777" w:rsidR="001E1241" w:rsidRPr="003A7B86" w:rsidRDefault="001E1241">
      <w:pPr>
        <w:pStyle w:val="Normal1"/>
        <w:pBdr>
          <w:top w:val="nil"/>
          <w:left w:val="nil"/>
          <w:bottom w:val="nil"/>
          <w:right w:val="nil"/>
          <w:between w:val="nil"/>
        </w:pBdr>
        <w:spacing w:after="160" w:line="360" w:lineRule="auto"/>
        <w:ind w:left="360"/>
        <w:rPr>
          <w:rFonts w:ascii="Arial" w:eastAsia="Arial" w:hAnsi="Arial" w:cs="Arial"/>
          <w:color w:val="000000"/>
          <w:sz w:val="24"/>
          <w:szCs w:val="24"/>
          <w:lang w:val="en-GB"/>
        </w:rPr>
      </w:pPr>
    </w:p>
    <w:p w14:paraId="194885F7" w14:textId="77777777" w:rsidR="001E1241" w:rsidRPr="003A7B86" w:rsidRDefault="00960C74">
      <w:pPr>
        <w:pStyle w:val="Normal1"/>
        <w:spacing w:line="360" w:lineRule="auto"/>
        <w:rPr>
          <w:rFonts w:ascii="Arial" w:eastAsia="Arial" w:hAnsi="Arial" w:cs="Arial"/>
          <w:b/>
          <w:sz w:val="24"/>
          <w:szCs w:val="24"/>
          <w:lang w:val="en-GB"/>
        </w:rPr>
      </w:pPr>
      <w:r w:rsidRPr="003A7B86">
        <w:rPr>
          <w:rFonts w:ascii="Arial" w:eastAsia="Arial" w:hAnsi="Arial" w:cs="Arial"/>
          <w:b/>
          <w:sz w:val="24"/>
          <w:szCs w:val="24"/>
          <w:lang w:val="en-GB"/>
        </w:rPr>
        <w:t>Activity No.3</w:t>
      </w:r>
    </w:p>
    <w:p w14:paraId="0E482176" w14:textId="77777777" w:rsidR="001E1241" w:rsidRPr="003A7B86" w:rsidRDefault="00960C74">
      <w:pPr>
        <w:pStyle w:val="Normal1"/>
        <w:spacing w:line="360" w:lineRule="auto"/>
        <w:rPr>
          <w:rFonts w:ascii="Arial" w:eastAsia="Arial" w:hAnsi="Arial" w:cs="Arial"/>
          <w:sz w:val="24"/>
          <w:szCs w:val="24"/>
          <w:lang w:val="en-GB"/>
        </w:rPr>
      </w:pPr>
      <w:r w:rsidRPr="003A7B86">
        <w:rPr>
          <w:rFonts w:ascii="Arial" w:eastAsia="Arial" w:hAnsi="Arial" w:cs="Arial"/>
          <w:sz w:val="24"/>
          <w:szCs w:val="24"/>
          <w:lang w:val="en-GB"/>
        </w:rPr>
        <w:t>Unit No3.More about Us.</w:t>
      </w:r>
    </w:p>
    <w:p w14:paraId="00385F59" w14:textId="77777777" w:rsidR="001E1241" w:rsidRPr="003A7B86" w:rsidRDefault="00960C74">
      <w:pPr>
        <w:pStyle w:val="Normal1"/>
        <w:spacing w:line="360" w:lineRule="auto"/>
        <w:rPr>
          <w:rFonts w:ascii="Arial" w:eastAsia="Arial" w:hAnsi="Arial" w:cs="Arial"/>
          <w:sz w:val="24"/>
          <w:szCs w:val="24"/>
          <w:lang w:val="en-GB"/>
        </w:rPr>
      </w:pPr>
      <w:r w:rsidRPr="003A7B86">
        <w:rPr>
          <w:rFonts w:ascii="Arial" w:eastAsia="Arial" w:hAnsi="Arial" w:cs="Arial"/>
          <w:sz w:val="24"/>
          <w:szCs w:val="24"/>
          <w:lang w:val="en-GB"/>
        </w:rPr>
        <w:t>Type of lesson: practice.</w:t>
      </w:r>
    </w:p>
    <w:p w14:paraId="0DAE84A5" w14:textId="77777777" w:rsidR="001E1241" w:rsidRPr="003A7B86" w:rsidRDefault="00960C74">
      <w:pPr>
        <w:pStyle w:val="Normal1"/>
        <w:spacing w:line="360" w:lineRule="auto"/>
        <w:rPr>
          <w:rFonts w:ascii="Arial" w:eastAsia="Arial" w:hAnsi="Arial" w:cs="Arial"/>
          <w:sz w:val="24"/>
          <w:szCs w:val="24"/>
          <w:lang w:val="en-GB"/>
        </w:rPr>
      </w:pPr>
      <w:r w:rsidRPr="003A7B86">
        <w:rPr>
          <w:rFonts w:ascii="Arial" w:eastAsia="Arial" w:hAnsi="Arial" w:cs="Arial"/>
          <w:sz w:val="24"/>
          <w:szCs w:val="24"/>
          <w:lang w:val="en-GB"/>
        </w:rPr>
        <w:t>Objective: to practice with the communicative function about talking personal information through listening activities.</w:t>
      </w:r>
    </w:p>
    <w:p w14:paraId="7B2360F7" w14:textId="77777777" w:rsidR="001E1241" w:rsidRPr="003A7B86" w:rsidRDefault="00960C74">
      <w:pPr>
        <w:pStyle w:val="Normal1"/>
        <w:spacing w:line="360" w:lineRule="auto"/>
        <w:rPr>
          <w:rFonts w:ascii="Arial" w:eastAsia="Arial" w:hAnsi="Arial" w:cs="Arial"/>
          <w:sz w:val="24"/>
          <w:szCs w:val="24"/>
          <w:lang w:val="en-GB"/>
        </w:rPr>
      </w:pPr>
      <w:r w:rsidRPr="003A7B86">
        <w:rPr>
          <w:rFonts w:ascii="Arial" w:eastAsia="Arial" w:hAnsi="Arial" w:cs="Arial"/>
          <w:sz w:val="24"/>
          <w:szCs w:val="24"/>
          <w:lang w:val="en-GB"/>
        </w:rPr>
        <w:t>Content: - Communicative function: talking about personal information.</w:t>
      </w:r>
    </w:p>
    <w:p w14:paraId="174BE6B0" w14:textId="77777777" w:rsidR="001E1241" w:rsidRPr="003A7B86" w:rsidRDefault="00960C74">
      <w:pPr>
        <w:pStyle w:val="Normal1"/>
        <w:spacing w:line="360" w:lineRule="auto"/>
        <w:rPr>
          <w:rFonts w:ascii="Arial" w:eastAsia="Arial" w:hAnsi="Arial" w:cs="Arial"/>
          <w:sz w:val="24"/>
          <w:szCs w:val="24"/>
          <w:lang w:val="en-GB"/>
        </w:rPr>
      </w:pPr>
      <w:r w:rsidRPr="003A7B86">
        <w:rPr>
          <w:rFonts w:ascii="Arial" w:eastAsia="Arial" w:hAnsi="Arial" w:cs="Arial"/>
          <w:sz w:val="24"/>
          <w:szCs w:val="24"/>
          <w:lang w:val="en-GB"/>
        </w:rPr>
        <w:t xml:space="preserve">              - Grammatical: verb be.</w:t>
      </w:r>
    </w:p>
    <w:p w14:paraId="55DDBCD6" w14:textId="77777777" w:rsidR="001E1241" w:rsidRPr="003A7B86" w:rsidRDefault="00960C74">
      <w:pPr>
        <w:pStyle w:val="Normal1"/>
        <w:spacing w:line="360" w:lineRule="auto"/>
        <w:rPr>
          <w:rFonts w:ascii="Arial" w:eastAsia="Arial" w:hAnsi="Arial" w:cs="Arial"/>
          <w:sz w:val="24"/>
          <w:szCs w:val="24"/>
          <w:lang w:val="en-GB"/>
        </w:rPr>
      </w:pPr>
      <w:r w:rsidRPr="003A7B86">
        <w:rPr>
          <w:rFonts w:ascii="Arial" w:eastAsia="Arial" w:hAnsi="Arial" w:cs="Arial"/>
          <w:sz w:val="24"/>
          <w:szCs w:val="24"/>
          <w:lang w:val="en-GB"/>
        </w:rPr>
        <w:t xml:space="preserve">              - Vocabulary: the vocabulary related to personal information.   </w:t>
      </w:r>
    </w:p>
    <w:p w14:paraId="36A241D9" w14:textId="77777777" w:rsidR="001E1241" w:rsidRPr="003A7B86" w:rsidRDefault="00960C74">
      <w:pPr>
        <w:pStyle w:val="Normal1"/>
        <w:spacing w:line="360" w:lineRule="auto"/>
        <w:rPr>
          <w:rFonts w:ascii="Arial" w:eastAsia="Arial" w:hAnsi="Arial" w:cs="Arial"/>
          <w:sz w:val="24"/>
          <w:szCs w:val="24"/>
          <w:lang w:val="en-GB"/>
        </w:rPr>
      </w:pPr>
      <w:r w:rsidRPr="003A7B86">
        <w:rPr>
          <w:rFonts w:ascii="Arial" w:eastAsia="Arial" w:hAnsi="Arial" w:cs="Arial"/>
          <w:sz w:val="24"/>
          <w:szCs w:val="24"/>
          <w:lang w:val="en-GB"/>
        </w:rPr>
        <w:t>Methodological Conception: Communicative Approach.</w:t>
      </w:r>
    </w:p>
    <w:p w14:paraId="09C4EF16" w14:textId="77777777" w:rsidR="001E1241" w:rsidRPr="003A7B86" w:rsidRDefault="00960C74">
      <w:pPr>
        <w:pStyle w:val="Normal1"/>
        <w:spacing w:line="360" w:lineRule="auto"/>
        <w:rPr>
          <w:rFonts w:ascii="Arial" w:eastAsia="Arial" w:hAnsi="Arial" w:cs="Arial"/>
          <w:sz w:val="24"/>
          <w:szCs w:val="24"/>
          <w:lang w:val="en-GB"/>
        </w:rPr>
      </w:pPr>
      <w:r w:rsidRPr="003A7B86">
        <w:rPr>
          <w:rFonts w:ascii="Arial" w:eastAsia="Arial" w:hAnsi="Arial" w:cs="Arial"/>
          <w:sz w:val="24"/>
          <w:szCs w:val="24"/>
          <w:lang w:val="en-GB"/>
        </w:rPr>
        <w:t xml:space="preserve">Method: conscious practical </w:t>
      </w:r>
    </w:p>
    <w:p w14:paraId="6314DCE2" w14:textId="77777777" w:rsidR="001E1241" w:rsidRPr="003A7B86" w:rsidRDefault="00960C74">
      <w:pPr>
        <w:pStyle w:val="Normal1"/>
        <w:spacing w:line="360" w:lineRule="auto"/>
        <w:rPr>
          <w:rFonts w:ascii="Arial" w:eastAsia="Arial" w:hAnsi="Arial" w:cs="Arial"/>
          <w:sz w:val="24"/>
          <w:szCs w:val="24"/>
          <w:lang w:val="en-GB"/>
        </w:rPr>
      </w:pPr>
      <w:r w:rsidRPr="003A7B86">
        <w:rPr>
          <w:rFonts w:ascii="Arial" w:eastAsia="Arial" w:hAnsi="Arial" w:cs="Arial"/>
          <w:sz w:val="24"/>
          <w:szCs w:val="24"/>
          <w:lang w:val="en-GB"/>
        </w:rPr>
        <w:t>Teaching aids: TV, video, board, teacher’s voice.</w:t>
      </w:r>
    </w:p>
    <w:p w14:paraId="326AA54A" w14:textId="77777777" w:rsidR="001E1241" w:rsidRPr="003A7B86" w:rsidRDefault="00960C74">
      <w:pPr>
        <w:pStyle w:val="Normal1"/>
        <w:spacing w:line="360" w:lineRule="auto"/>
        <w:rPr>
          <w:rFonts w:ascii="Arial" w:eastAsia="Arial" w:hAnsi="Arial" w:cs="Arial"/>
          <w:sz w:val="24"/>
          <w:szCs w:val="24"/>
          <w:lang w:val="en-GB"/>
        </w:rPr>
      </w:pPr>
      <w:r w:rsidRPr="003A7B86">
        <w:rPr>
          <w:rFonts w:ascii="Arial" w:eastAsia="Arial" w:hAnsi="Arial" w:cs="Arial"/>
          <w:sz w:val="24"/>
          <w:szCs w:val="24"/>
          <w:lang w:val="en-GB"/>
        </w:rPr>
        <w:t>Level of assimilation: reproduction.</w:t>
      </w:r>
    </w:p>
    <w:p w14:paraId="4053E3E5" w14:textId="77777777" w:rsidR="001E1241" w:rsidRPr="003A7B86" w:rsidRDefault="00960C74">
      <w:pPr>
        <w:pStyle w:val="Normal1"/>
        <w:spacing w:line="360" w:lineRule="auto"/>
        <w:rPr>
          <w:rFonts w:ascii="Arial" w:eastAsia="Arial" w:hAnsi="Arial" w:cs="Arial"/>
          <w:sz w:val="24"/>
          <w:szCs w:val="24"/>
          <w:lang w:val="en-GB"/>
        </w:rPr>
      </w:pPr>
      <w:r w:rsidRPr="003A7B86">
        <w:rPr>
          <w:rFonts w:ascii="Arial" w:eastAsia="Arial" w:hAnsi="Arial" w:cs="Arial"/>
          <w:sz w:val="24"/>
          <w:szCs w:val="24"/>
          <w:lang w:val="en-GB"/>
        </w:rPr>
        <w:t>Level of assessment: oral form.</w:t>
      </w:r>
    </w:p>
    <w:p w14:paraId="6D5AA420" w14:textId="77777777" w:rsidR="001E1241" w:rsidRPr="003A7B86" w:rsidRDefault="00960C74">
      <w:pPr>
        <w:pStyle w:val="Normal1"/>
        <w:spacing w:line="360" w:lineRule="auto"/>
        <w:rPr>
          <w:rFonts w:ascii="Arial" w:eastAsia="Arial" w:hAnsi="Arial" w:cs="Arial"/>
          <w:sz w:val="24"/>
          <w:szCs w:val="24"/>
          <w:lang w:val="en-GB"/>
        </w:rPr>
      </w:pPr>
      <w:r w:rsidRPr="003A7B86">
        <w:rPr>
          <w:rFonts w:ascii="Arial" w:eastAsia="Arial" w:hAnsi="Arial" w:cs="Arial"/>
          <w:sz w:val="24"/>
          <w:szCs w:val="24"/>
          <w:lang w:val="en-GB"/>
        </w:rPr>
        <w:t xml:space="preserve">Procedures: the teacher greets the students and proceeds to talk about the video which is related to personal information, then the teacher asks a few questions before listening the video, later asks some other questions about the video while listening and indicates some exercises to the students and lastly indicates an activity after listening related to the students’ personal information. </w:t>
      </w:r>
    </w:p>
    <w:p w14:paraId="49575AF5" w14:textId="77777777" w:rsidR="001E1241" w:rsidRDefault="00960C74">
      <w:pPr>
        <w:pStyle w:val="Normal1"/>
        <w:spacing w:line="360" w:lineRule="auto"/>
        <w:rPr>
          <w:rFonts w:ascii="Arial" w:eastAsia="Arial" w:hAnsi="Arial" w:cs="Arial"/>
          <w:b/>
          <w:sz w:val="24"/>
          <w:szCs w:val="24"/>
        </w:rPr>
      </w:pPr>
      <w:proofErr w:type="spellStart"/>
      <w:r>
        <w:rPr>
          <w:rFonts w:ascii="Arial" w:eastAsia="Arial" w:hAnsi="Arial" w:cs="Arial"/>
          <w:b/>
          <w:sz w:val="24"/>
          <w:szCs w:val="24"/>
        </w:rPr>
        <w:lastRenderedPageBreak/>
        <w:t>Before</w:t>
      </w:r>
      <w:proofErr w:type="spellEnd"/>
      <w:r>
        <w:rPr>
          <w:rFonts w:ascii="Arial" w:eastAsia="Arial" w:hAnsi="Arial" w:cs="Arial"/>
          <w:b/>
          <w:sz w:val="24"/>
          <w:szCs w:val="24"/>
        </w:rPr>
        <w:t xml:space="preserve"> </w:t>
      </w:r>
      <w:proofErr w:type="spellStart"/>
      <w:r>
        <w:rPr>
          <w:rFonts w:ascii="Arial" w:eastAsia="Arial" w:hAnsi="Arial" w:cs="Arial"/>
          <w:b/>
          <w:sz w:val="24"/>
          <w:szCs w:val="24"/>
        </w:rPr>
        <w:t>listening</w:t>
      </w:r>
      <w:proofErr w:type="spellEnd"/>
      <w:r>
        <w:rPr>
          <w:rFonts w:ascii="Arial" w:eastAsia="Arial" w:hAnsi="Arial" w:cs="Arial"/>
          <w:b/>
          <w:sz w:val="24"/>
          <w:szCs w:val="24"/>
        </w:rPr>
        <w:t xml:space="preserve"> </w:t>
      </w:r>
      <w:proofErr w:type="spellStart"/>
      <w:r>
        <w:rPr>
          <w:rFonts w:ascii="Arial" w:eastAsia="Arial" w:hAnsi="Arial" w:cs="Arial"/>
          <w:b/>
          <w:sz w:val="24"/>
          <w:szCs w:val="24"/>
        </w:rPr>
        <w:t>activity</w:t>
      </w:r>
      <w:proofErr w:type="spellEnd"/>
      <w:r>
        <w:rPr>
          <w:rFonts w:ascii="Arial" w:eastAsia="Arial" w:hAnsi="Arial" w:cs="Arial"/>
          <w:b/>
          <w:sz w:val="24"/>
          <w:szCs w:val="24"/>
        </w:rPr>
        <w:t>:</w:t>
      </w:r>
    </w:p>
    <w:p w14:paraId="3749423F" w14:textId="77777777" w:rsidR="001E1241" w:rsidRPr="003A7B86" w:rsidRDefault="00960C74">
      <w:pPr>
        <w:pStyle w:val="Normal1"/>
        <w:numPr>
          <w:ilvl w:val="0"/>
          <w:numId w:val="21"/>
        </w:numPr>
        <w:pBdr>
          <w:top w:val="nil"/>
          <w:left w:val="nil"/>
          <w:bottom w:val="nil"/>
          <w:right w:val="nil"/>
          <w:between w:val="nil"/>
        </w:pBdr>
        <w:spacing w:after="160" w:line="360" w:lineRule="auto"/>
        <w:rPr>
          <w:color w:val="000000"/>
          <w:sz w:val="24"/>
          <w:szCs w:val="24"/>
          <w:lang w:val="en-GB"/>
        </w:rPr>
      </w:pPr>
      <w:r w:rsidRPr="003A7B86">
        <w:rPr>
          <w:rFonts w:ascii="Arial" w:eastAsia="Arial" w:hAnsi="Arial" w:cs="Arial"/>
          <w:color w:val="000000"/>
          <w:sz w:val="24"/>
          <w:szCs w:val="24"/>
          <w:lang w:val="en-GB"/>
        </w:rPr>
        <w:t>What do you associate when talking about personal information?</w:t>
      </w:r>
    </w:p>
    <w:p w14:paraId="107F2B2E" w14:textId="77777777" w:rsidR="001E1241" w:rsidRDefault="00960C74">
      <w:pPr>
        <w:pStyle w:val="Normal1"/>
        <w:spacing w:line="360" w:lineRule="auto"/>
        <w:rPr>
          <w:rFonts w:ascii="Arial" w:eastAsia="Arial" w:hAnsi="Arial" w:cs="Arial"/>
          <w:b/>
          <w:sz w:val="24"/>
          <w:szCs w:val="24"/>
        </w:rPr>
      </w:pPr>
      <w:proofErr w:type="spellStart"/>
      <w:r>
        <w:rPr>
          <w:rFonts w:ascii="Arial" w:eastAsia="Arial" w:hAnsi="Arial" w:cs="Arial"/>
          <w:b/>
          <w:sz w:val="24"/>
          <w:szCs w:val="24"/>
        </w:rPr>
        <w:t>While</w:t>
      </w:r>
      <w:proofErr w:type="spellEnd"/>
      <w:r>
        <w:rPr>
          <w:rFonts w:ascii="Arial" w:eastAsia="Arial" w:hAnsi="Arial" w:cs="Arial"/>
          <w:b/>
          <w:sz w:val="24"/>
          <w:szCs w:val="24"/>
        </w:rPr>
        <w:t xml:space="preserve"> </w:t>
      </w:r>
      <w:proofErr w:type="spellStart"/>
      <w:r>
        <w:rPr>
          <w:rFonts w:ascii="Arial" w:eastAsia="Arial" w:hAnsi="Arial" w:cs="Arial"/>
          <w:b/>
          <w:sz w:val="24"/>
          <w:szCs w:val="24"/>
        </w:rPr>
        <w:t>listening</w:t>
      </w:r>
      <w:proofErr w:type="spellEnd"/>
      <w:r>
        <w:rPr>
          <w:rFonts w:ascii="Arial" w:eastAsia="Arial" w:hAnsi="Arial" w:cs="Arial"/>
          <w:b/>
          <w:sz w:val="24"/>
          <w:szCs w:val="24"/>
        </w:rPr>
        <w:t xml:space="preserve"> </w:t>
      </w:r>
      <w:proofErr w:type="spellStart"/>
      <w:r>
        <w:rPr>
          <w:rFonts w:ascii="Arial" w:eastAsia="Arial" w:hAnsi="Arial" w:cs="Arial"/>
          <w:b/>
          <w:sz w:val="24"/>
          <w:szCs w:val="24"/>
        </w:rPr>
        <w:t>activity</w:t>
      </w:r>
      <w:proofErr w:type="spellEnd"/>
      <w:r>
        <w:rPr>
          <w:rFonts w:ascii="Arial" w:eastAsia="Arial" w:hAnsi="Arial" w:cs="Arial"/>
          <w:b/>
          <w:sz w:val="24"/>
          <w:szCs w:val="24"/>
        </w:rPr>
        <w:t xml:space="preserve">: </w:t>
      </w:r>
    </w:p>
    <w:p w14:paraId="79A83157" w14:textId="77777777" w:rsidR="001E1241" w:rsidRPr="003A7B86" w:rsidRDefault="00960C74">
      <w:pPr>
        <w:pStyle w:val="Normal1"/>
        <w:numPr>
          <w:ilvl w:val="0"/>
          <w:numId w:val="21"/>
        </w:numPr>
        <w:pBdr>
          <w:top w:val="nil"/>
          <w:left w:val="nil"/>
          <w:bottom w:val="nil"/>
          <w:right w:val="nil"/>
          <w:between w:val="nil"/>
        </w:pBdr>
        <w:spacing w:after="0" w:line="360" w:lineRule="auto"/>
        <w:rPr>
          <w:color w:val="000000"/>
          <w:sz w:val="24"/>
          <w:szCs w:val="24"/>
          <w:lang w:val="en-GB"/>
        </w:rPr>
      </w:pPr>
      <w:r w:rsidRPr="003A7B86">
        <w:rPr>
          <w:rFonts w:ascii="Arial" w:eastAsia="Arial" w:hAnsi="Arial" w:cs="Arial"/>
          <w:color w:val="000000"/>
          <w:sz w:val="24"/>
          <w:szCs w:val="24"/>
          <w:lang w:val="en-GB"/>
        </w:rPr>
        <w:t>What is the video about?</w:t>
      </w:r>
    </w:p>
    <w:p w14:paraId="4479C832" w14:textId="77777777" w:rsidR="001E1241" w:rsidRDefault="00960C74">
      <w:pPr>
        <w:pStyle w:val="Normal1"/>
        <w:numPr>
          <w:ilvl w:val="0"/>
          <w:numId w:val="21"/>
        </w:numPr>
        <w:pBdr>
          <w:top w:val="nil"/>
          <w:left w:val="nil"/>
          <w:bottom w:val="nil"/>
          <w:right w:val="nil"/>
          <w:between w:val="nil"/>
        </w:pBdr>
        <w:spacing w:after="0" w:line="360" w:lineRule="auto"/>
        <w:rPr>
          <w:color w:val="000000"/>
          <w:sz w:val="24"/>
          <w:szCs w:val="24"/>
        </w:rPr>
      </w:pPr>
      <w:proofErr w:type="spellStart"/>
      <w:r>
        <w:rPr>
          <w:rFonts w:ascii="Arial" w:eastAsia="Arial" w:hAnsi="Arial" w:cs="Arial"/>
          <w:color w:val="000000"/>
          <w:sz w:val="24"/>
          <w:szCs w:val="24"/>
        </w:rPr>
        <w:t>Who</w:t>
      </w:r>
      <w:proofErr w:type="spellEnd"/>
      <w:r>
        <w:rPr>
          <w:rFonts w:ascii="Arial" w:eastAsia="Arial" w:hAnsi="Arial" w:cs="Arial"/>
          <w:color w:val="000000"/>
          <w:sz w:val="24"/>
          <w:szCs w:val="24"/>
        </w:rPr>
        <w:t xml:space="preserve"> are </w:t>
      </w:r>
      <w:proofErr w:type="spellStart"/>
      <w:r>
        <w:rPr>
          <w:rFonts w:ascii="Arial" w:eastAsia="Arial" w:hAnsi="Arial" w:cs="Arial"/>
          <w:color w:val="000000"/>
          <w:sz w:val="24"/>
          <w:szCs w:val="24"/>
        </w:rPr>
        <w:t>the</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characters</w:t>
      </w:r>
      <w:proofErr w:type="spellEnd"/>
      <w:r>
        <w:rPr>
          <w:rFonts w:ascii="Arial" w:eastAsia="Arial" w:hAnsi="Arial" w:cs="Arial"/>
          <w:color w:val="000000"/>
          <w:sz w:val="24"/>
          <w:szCs w:val="24"/>
        </w:rPr>
        <w:t>?</w:t>
      </w:r>
    </w:p>
    <w:p w14:paraId="0F020E18" w14:textId="77777777" w:rsidR="001E1241" w:rsidRDefault="001E1241">
      <w:pPr>
        <w:pStyle w:val="Normal1"/>
        <w:pBdr>
          <w:top w:val="nil"/>
          <w:left w:val="nil"/>
          <w:bottom w:val="nil"/>
          <w:right w:val="nil"/>
          <w:between w:val="nil"/>
        </w:pBdr>
        <w:spacing w:after="0" w:line="360" w:lineRule="auto"/>
        <w:ind w:left="360"/>
        <w:rPr>
          <w:rFonts w:ascii="Arial" w:eastAsia="Arial" w:hAnsi="Arial" w:cs="Arial"/>
          <w:color w:val="000000"/>
          <w:sz w:val="24"/>
          <w:szCs w:val="24"/>
        </w:rPr>
      </w:pPr>
    </w:p>
    <w:p w14:paraId="5CE35FB8" w14:textId="77777777" w:rsidR="001E1241" w:rsidRDefault="00960C74">
      <w:pPr>
        <w:pStyle w:val="Normal1"/>
        <w:numPr>
          <w:ilvl w:val="0"/>
          <w:numId w:val="2"/>
        </w:numPr>
        <w:pBdr>
          <w:top w:val="nil"/>
          <w:left w:val="nil"/>
          <w:bottom w:val="nil"/>
          <w:right w:val="nil"/>
          <w:between w:val="nil"/>
        </w:pBdr>
        <w:spacing w:after="0" w:line="360" w:lineRule="auto"/>
        <w:rPr>
          <w:rFonts w:ascii="Arial" w:eastAsia="Arial" w:hAnsi="Arial" w:cs="Arial"/>
          <w:color w:val="000000"/>
          <w:sz w:val="24"/>
          <w:szCs w:val="24"/>
        </w:rPr>
      </w:pPr>
      <w:proofErr w:type="spellStart"/>
      <w:r>
        <w:rPr>
          <w:rFonts w:ascii="Arial" w:eastAsia="Arial" w:hAnsi="Arial" w:cs="Arial"/>
          <w:color w:val="000000"/>
          <w:sz w:val="24"/>
          <w:szCs w:val="24"/>
        </w:rPr>
        <w:t>Tick</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the</w:t>
      </w:r>
      <w:proofErr w:type="spellEnd"/>
      <w:r>
        <w:rPr>
          <w:rFonts w:ascii="Arial" w:eastAsia="Arial" w:hAnsi="Arial" w:cs="Arial"/>
          <w:color w:val="000000"/>
          <w:sz w:val="24"/>
          <w:szCs w:val="24"/>
        </w:rPr>
        <w:t xml:space="preserve"> true </w:t>
      </w:r>
      <w:proofErr w:type="spellStart"/>
      <w:r>
        <w:rPr>
          <w:rFonts w:ascii="Arial" w:eastAsia="Arial" w:hAnsi="Arial" w:cs="Arial"/>
          <w:color w:val="000000"/>
          <w:sz w:val="24"/>
          <w:szCs w:val="24"/>
        </w:rPr>
        <w:t>preposition</w:t>
      </w:r>
      <w:proofErr w:type="spellEnd"/>
      <w:r>
        <w:rPr>
          <w:rFonts w:ascii="Arial" w:eastAsia="Arial" w:hAnsi="Arial" w:cs="Arial"/>
          <w:color w:val="000000"/>
          <w:sz w:val="24"/>
          <w:szCs w:val="24"/>
        </w:rPr>
        <w:t>.</w:t>
      </w:r>
    </w:p>
    <w:p w14:paraId="19DC0E1B" w14:textId="77777777" w:rsidR="001E1241" w:rsidRDefault="00960C74">
      <w:pPr>
        <w:pStyle w:val="Normal1"/>
        <w:numPr>
          <w:ilvl w:val="0"/>
          <w:numId w:val="3"/>
        </w:numPr>
        <w:pBdr>
          <w:top w:val="nil"/>
          <w:left w:val="nil"/>
          <w:bottom w:val="nil"/>
          <w:right w:val="nil"/>
          <w:between w:val="nil"/>
        </w:pBdr>
        <w:spacing w:after="160" w:line="360" w:lineRule="auto"/>
        <w:rPr>
          <w:rFonts w:ascii="Arial" w:eastAsia="Arial" w:hAnsi="Arial" w:cs="Arial"/>
          <w:color w:val="000000"/>
          <w:sz w:val="24"/>
          <w:szCs w:val="24"/>
        </w:rPr>
      </w:pPr>
      <w:r>
        <w:rPr>
          <w:rFonts w:ascii="Arial" w:eastAsia="Arial" w:hAnsi="Arial" w:cs="Arial"/>
          <w:color w:val="000000"/>
          <w:sz w:val="24"/>
          <w:szCs w:val="24"/>
        </w:rPr>
        <w:t xml:space="preserve">Emily </w:t>
      </w:r>
      <w:proofErr w:type="spellStart"/>
      <w:r>
        <w:rPr>
          <w:rFonts w:ascii="Arial" w:eastAsia="Arial" w:hAnsi="Arial" w:cs="Arial"/>
          <w:color w:val="000000"/>
          <w:sz w:val="24"/>
          <w:szCs w:val="24"/>
        </w:rPr>
        <w:t>lives</w:t>
      </w:r>
      <w:proofErr w:type="spellEnd"/>
      <w:r>
        <w:rPr>
          <w:rFonts w:ascii="Arial" w:eastAsia="Arial" w:hAnsi="Arial" w:cs="Arial"/>
          <w:color w:val="000000"/>
          <w:sz w:val="24"/>
          <w:szCs w:val="24"/>
        </w:rPr>
        <w:t xml:space="preserve"> in:</w:t>
      </w:r>
    </w:p>
    <w:p w14:paraId="2A15E9BE" w14:textId="77777777" w:rsidR="001E1241" w:rsidRPr="003A7B86" w:rsidRDefault="00960C74">
      <w:pPr>
        <w:pStyle w:val="Normal1"/>
        <w:spacing w:line="360" w:lineRule="auto"/>
        <w:rPr>
          <w:rFonts w:ascii="Arial" w:eastAsia="Arial" w:hAnsi="Arial" w:cs="Arial"/>
          <w:sz w:val="24"/>
          <w:szCs w:val="24"/>
          <w:lang w:val="en-GB"/>
        </w:rPr>
      </w:pPr>
      <w:r w:rsidRPr="003A7B86">
        <w:rPr>
          <w:rFonts w:ascii="Arial" w:eastAsia="Arial" w:hAnsi="Arial" w:cs="Arial"/>
          <w:sz w:val="24"/>
          <w:szCs w:val="24"/>
          <w:lang w:val="en-GB"/>
        </w:rPr>
        <w:t xml:space="preserve">__ Liverpool, United Kingdom.  __Greenfield, EEUU   __Tokyo, Japan </w:t>
      </w:r>
    </w:p>
    <w:p w14:paraId="25B4DFE3" w14:textId="77777777" w:rsidR="001E1241" w:rsidRDefault="00960C74">
      <w:pPr>
        <w:pStyle w:val="Normal1"/>
        <w:numPr>
          <w:ilvl w:val="0"/>
          <w:numId w:val="3"/>
        </w:numPr>
        <w:pBdr>
          <w:top w:val="nil"/>
          <w:left w:val="nil"/>
          <w:bottom w:val="nil"/>
          <w:right w:val="nil"/>
          <w:between w:val="nil"/>
        </w:pBdr>
        <w:spacing w:after="160" w:line="360" w:lineRule="auto"/>
        <w:rPr>
          <w:rFonts w:ascii="Arial" w:eastAsia="Arial" w:hAnsi="Arial" w:cs="Arial"/>
          <w:color w:val="000000"/>
          <w:sz w:val="24"/>
          <w:szCs w:val="24"/>
        </w:rPr>
      </w:pPr>
      <w:proofErr w:type="spellStart"/>
      <w:r>
        <w:rPr>
          <w:rFonts w:ascii="Arial" w:eastAsia="Arial" w:hAnsi="Arial" w:cs="Arial"/>
          <w:color w:val="000000"/>
          <w:sz w:val="24"/>
          <w:szCs w:val="24"/>
        </w:rPr>
        <w:t>She</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works</w:t>
      </w:r>
      <w:proofErr w:type="spellEnd"/>
      <w:r>
        <w:rPr>
          <w:rFonts w:ascii="Arial" w:eastAsia="Arial" w:hAnsi="Arial" w:cs="Arial"/>
          <w:color w:val="000000"/>
          <w:sz w:val="24"/>
          <w:szCs w:val="24"/>
        </w:rPr>
        <w:t xml:space="preserve"> at:</w:t>
      </w:r>
    </w:p>
    <w:p w14:paraId="26FDD458" w14:textId="77777777" w:rsidR="001E1241" w:rsidRPr="003A7B86" w:rsidRDefault="00960C74">
      <w:pPr>
        <w:pStyle w:val="Normal1"/>
        <w:spacing w:line="360" w:lineRule="auto"/>
        <w:rPr>
          <w:rFonts w:ascii="Arial" w:eastAsia="Arial" w:hAnsi="Arial" w:cs="Arial"/>
          <w:sz w:val="24"/>
          <w:szCs w:val="24"/>
          <w:lang w:val="en-GB"/>
        </w:rPr>
      </w:pPr>
      <w:r w:rsidRPr="003A7B86">
        <w:rPr>
          <w:rFonts w:ascii="Arial" w:eastAsia="Arial" w:hAnsi="Arial" w:cs="Arial"/>
          <w:sz w:val="24"/>
          <w:szCs w:val="24"/>
          <w:lang w:val="en-GB"/>
        </w:rPr>
        <w:t>__a barbershop   __a bakery   __a Hospital</w:t>
      </w:r>
    </w:p>
    <w:p w14:paraId="72C7F561" w14:textId="77777777" w:rsidR="001E1241" w:rsidRDefault="00960C74">
      <w:pPr>
        <w:pStyle w:val="Normal1"/>
        <w:numPr>
          <w:ilvl w:val="0"/>
          <w:numId w:val="3"/>
        </w:numPr>
        <w:pBdr>
          <w:top w:val="nil"/>
          <w:left w:val="nil"/>
          <w:bottom w:val="nil"/>
          <w:right w:val="nil"/>
          <w:between w:val="nil"/>
        </w:pBdr>
        <w:spacing w:after="160" w:line="360" w:lineRule="auto"/>
        <w:rPr>
          <w:rFonts w:ascii="Arial" w:eastAsia="Arial" w:hAnsi="Arial" w:cs="Arial"/>
          <w:color w:val="000000"/>
          <w:sz w:val="24"/>
          <w:szCs w:val="24"/>
        </w:rPr>
      </w:pPr>
      <w:proofErr w:type="spellStart"/>
      <w:r>
        <w:rPr>
          <w:rFonts w:ascii="Arial" w:eastAsia="Arial" w:hAnsi="Arial" w:cs="Arial"/>
          <w:color w:val="000000"/>
          <w:sz w:val="24"/>
          <w:szCs w:val="24"/>
        </w:rPr>
        <w:t>Emely</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is</w:t>
      </w:r>
      <w:proofErr w:type="spellEnd"/>
      <w:r>
        <w:rPr>
          <w:rFonts w:ascii="Arial" w:eastAsia="Arial" w:hAnsi="Arial" w:cs="Arial"/>
          <w:color w:val="000000"/>
          <w:sz w:val="24"/>
          <w:szCs w:val="24"/>
        </w:rPr>
        <w:t>:</w:t>
      </w:r>
    </w:p>
    <w:p w14:paraId="7C1D7A07" w14:textId="77777777" w:rsidR="001E1241" w:rsidRPr="003A7B86" w:rsidRDefault="00960C74">
      <w:pPr>
        <w:pStyle w:val="Normal1"/>
        <w:spacing w:line="360" w:lineRule="auto"/>
        <w:rPr>
          <w:rFonts w:ascii="Arial" w:eastAsia="Arial" w:hAnsi="Arial" w:cs="Arial"/>
          <w:sz w:val="24"/>
          <w:szCs w:val="24"/>
          <w:lang w:val="en-GB"/>
        </w:rPr>
      </w:pPr>
      <w:r w:rsidRPr="003A7B86">
        <w:rPr>
          <w:rFonts w:ascii="Arial" w:eastAsia="Arial" w:hAnsi="Arial" w:cs="Arial"/>
          <w:sz w:val="24"/>
          <w:szCs w:val="24"/>
          <w:lang w:val="en-GB"/>
        </w:rPr>
        <w:t>__11 years old __40 years old __65 years old</w:t>
      </w:r>
    </w:p>
    <w:p w14:paraId="11DF5F0C" w14:textId="77777777" w:rsidR="001E1241" w:rsidRDefault="00960C74">
      <w:pPr>
        <w:pStyle w:val="Normal1"/>
        <w:numPr>
          <w:ilvl w:val="0"/>
          <w:numId w:val="3"/>
        </w:numPr>
        <w:pBdr>
          <w:top w:val="nil"/>
          <w:left w:val="nil"/>
          <w:bottom w:val="nil"/>
          <w:right w:val="nil"/>
          <w:between w:val="nil"/>
        </w:pBdr>
        <w:spacing w:after="160" w:line="360" w:lineRule="auto"/>
        <w:rPr>
          <w:rFonts w:ascii="Arial" w:eastAsia="Arial" w:hAnsi="Arial" w:cs="Arial"/>
          <w:color w:val="000000"/>
          <w:sz w:val="24"/>
          <w:szCs w:val="24"/>
        </w:rPr>
      </w:pPr>
      <w:proofErr w:type="spellStart"/>
      <w:r>
        <w:rPr>
          <w:rFonts w:ascii="Arial" w:eastAsia="Arial" w:hAnsi="Arial" w:cs="Arial"/>
          <w:color w:val="000000"/>
          <w:sz w:val="24"/>
          <w:szCs w:val="24"/>
        </w:rPr>
        <w:t>Emely</w:t>
      </w:r>
      <w:proofErr w:type="spellEnd"/>
      <w:r>
        <w:rPr>
          <w:rFonts w:ascii="Arial" w:eastAsia="Arial" w:hAnsi="Arial" w:cs="Arial"/>
          <w:color w:val="000000"/>
          <w:sz w:val="24"/>
          <w:szCs w:val="24"/>
        </w:rPr>
        <w:t xml:space="preserve"> has:</w:t>
      </w:r>
    </w:p>
    <w:p w14:paraId="414E169E" w14:textId="77777777" w:rsidR="001E1241" w:rsidRDefault="00960C74">
      <w:pPr>
        <w:pStyle w:val="Normal1"/>
        <w:spacing w:line="360" w:lineRule="auto"/>
        <w:rPr>
          <w:rFonts w:ascii="Arial" w:eastAsia="Arial" w:hAnsi="Arial" w:cs="Arial"/>
          <w:sz w:val="24"/>
          <w:szCs w:val="24"/>
        </w:rPr>
      </w:pPr>
      <w:r>
        <w:rPr>
          <w:rFonts w:ascii="Arial" w:eastAsia="Arial" w:hAnsi="Arial" w:cs="Arial"/>
          <w:sz w:val="24"/>
          <w:szCs w:val="24"/>
        </w:rPr>
        <w:t xml:space="preserve">__2 </w:t>
      </w:r>
      <w:proofErr w:type="spellStart"/>
      <w:r>
        <w:rPr>
          <w:rFonts w:ascii="Arial" w:eastAsia="Arial" w:hAnsi="Arial" w:cs="Arial"/>
          <w:sz w:val="24"/>
          <w:szCs w:val="24"/>
        </w:rPr>
        <w:t>children</w:t>
      </w:r>
      <w:proofErr w:type="spellEnd"/>
      <w:r>
        <w:rPr>
          <w:rFonts w:ascii="Arial" w:eastAsia="Arial" w:hAnsi="Arial" w:cs="Arial"/>
          <w:sz w:val="24"/>
          <w:szCs w:val="24"/>
        </w:rPr>
        <w:t xml:space="preserve"> __13 </w:t>
      </w:r>
      <w:proofErr w:type="spellStart"/>
      <w:r>
        <w:rPr>
          <w:rFonts w:ascii="Arial" w:eastAsia="Arial" w:hAnsi="Arial" w:cs="Arial"/>
          <w:sz w:val="24"/>
          <w:szCs w:val="24"/>
        </w:rPr>
        <w:t>children</w:t>
      </w:r>
      <w:proofErr w:type="spellEnd"/>
      <w:r>
        <w:rPr>
          <w:rFonts w:ascii="Arial" w:eastAsia="Arial" w:hAnsi="Arial" w:cs="Arial"/>
          <w:sz w:val="24"/>
          <w:szCs w:val="24"/>
        </w:rPr>
        <w:t xml:space="preserve"> _12 </w:t>
      </w:r>
      <w:proofErr w:type="spellStart"/>
      <w:r>
        <w:rPr>
          <w:rFonts w:ascii="Arial" w:eastAsia="Arial" w:hAnsi="Arial" w:cs="Arial"/>
          <w:sz w:val="24"/>
          <w:szCs w:val="24"/>
        </w:rPr>
        <w:t>children</w:t>
      </w:r>
      <w:proofErr w:type="spellEnd"/>
    </w:p>
    <w:p w14:paraId="6BC67B45" w14:textId="77777777" w:rsidR="001E1241" w:rsidRDefault="00960C74">
      <w:pPr>
        <w:pStyle w:val="Normal1"/>
        <w:spacing w:line="360" w:lineRule="auto"/>
        <w:rPr>
          <w:rFonts w:ascii="Arial" w:eastAsia="Arial" w:hAnsi="Arial" w:cs="Arial"/>
          <w:b/>
          <w:sz w:val="24"/>
          <w:szCs w:val="24"/>
        </w:rPr>
      </w:pPr>
      <w:r>
        <w:rPr>
          <w:rFonts w:ascii="Arial" w:eastAsia="Arial" w:hAnsi="Arial" w:cs="Arial"/>
          <w:b/>
          <w:sz w:val="24"/>
          <w:szCs w:val="24"/>
        </w:rPr>
        <w:t>After listening activity:</w:t>
      </w:r>
    </w:p>
    <w:p w14:paraId="3873F808" w14:textId="77777777" w:rsidR="001E1241" w:rsidRPr="003A7B86" w:rsidRDefault="00960C74">
      <w:pPr>
        <w:pStyle w:val="Normal1"/>
        <w:numPr>
          <w:ilvl w:val="0"/>
          <w:numId w:val="4"/>
        </w:numPr>
        <w:pBdr>
          <w:top w:val="nil"/>
          <w:left w:val="nil"/>
          <w:bottom w:val="nil"/>
          <w:right w:val="nil"/>
          <w:between w:val="nil"/>
        </w:pBdr>
        <w:spacing w:after="0" w:line="360" w:lineRule="auto"/>
        <w:rPr>
          <w:rFonts w:ascii="Arial" w:eastAsia="Arial" w:hAnsi="Arial" w:cs="Arial"/>
          <w:color w:val="000000"/>
          <w:sz w:val="24"/>
          <w:szCs w:val="24"/>
          <w:lang w:val="en-GB"/>
        </w:rPr>
      </w:pPr>
      <w:r w:rsidRPr="003A7B86">
        <w:rPr>
          <w:rFonts w:ascii="Arial" w:eastAsia="Arial" w:hAnsi="Arial" w:cs="Arial"/>
          <w:color w:val="000000"/>
          <w:sz w:val="24"/>
          <w:szCs w:val="24"/>
          <w:lang w:val="en-GB"/>
        </w:rPr>
        <w:t>Answer the following questions. Be ready to present it in class.</w:t>
      </w:r>
    </w:p>
    <w:p w14:paraId="53FF2F62" w14:textId="77777777" w:rsidR="001E1241" w:rsidRPr="003A7B86" w:rsidRDefault="001E1241">
      <w:pPr>
        <w:pStyle w:val="Normal1"/>
        <w:pBdr>
          <w:top w:val="nil"/>
          <w:left w:val="nil"/>
          <w:bottom w:val="nil"/>
          <w:right w:val="nil"/>
          <w:between w:val="nil"/>
        </w:pBdr>
        <w:spacing w:after="0" w:line="360" w:lineRule="auto"/>
        <w:ind w:left="720"/>
        <w:rPr>
          <w:rFonts w:ascii="Arial" w:eastAsia="Arial" w:hAnsi="Arial" w:cs="Arial"/>
          <w:color w:val="000000"/>
          <w:sz w:val="24"/>
          <w:szCs w:val="24"/>
          <w:lang w:val="en-GB"/>
        </w:rPr>
      </w:pPr>
    </w:p>
    <w:p w14:paraId="7FC9B2B1" w14:textId="77777777" w:rsidR="001E1241" w:rsidRDefault="00960C74">
      <w:pPr>
        <w:pStyle w:val="Normal1"/>
        <w:numPr>
          <w:ilvl w:val="0"/>
          <w:numId w:val="5"/>
        </w:numPr>
        <w:pBdr>
          <w:top w:val="nil"/>
          <w:left w:val="nil"/>
          <w:bottom w:val="nil"/>
          <w:right w:val="nil"/>
          <w:between w:val="nil"/>
        </w:pBdr>
        <w:spacing w:after="0" w:line="360" w:lineRule="auto"/>
        <w:rPr>
          <w:rFonts w:ascii="Arial" w:eastAsia="Arial" w:hAnsi="Arial" w:cs="Arial"/>
          <w:color w:val="000000"/>
          <w:sz w:val="24"/>
          <w:szCs w:val="24"/>
        </w:rPr>
      </w:pPr>
      <w:proofErr w:type="spellStart"/>
      <w:r>
        <w:rPr>
          <w:rFonts w:ascii="Arial" w:eastAsia="Arial" w:hAnsi="Arial" w:cs="Arial"/>
          <w:color w:val="000000"/>
          <w:sz w:val="24"/>
          <w:szCs w:val="24"/>
        </w:rPr>
        <w:t>What</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is</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your</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name</w:t>
      </w:r>
      <w:proofErr w:type="spellEnd"/>
      <w:r>
        <w:rPr>
          <w:rFonts w:ascii="Arial" w:eastAsia="Arial" w:hAnsi="Arial" w:cs="Arial"/>
          <w:color w:val="000000"/>
          <w:sz w:val="24"/>
          <w:szCs w:val="24"/>
        </w:rPr>
        <w:t>?</w:t>
      </w:r>
    </w:p>
    <w:p w14:paraId="77D9264F" w14:textId="77777777" w:rsidR="001E1241" w:rsidRPr="003A7B86" w:rsidRDefault="00960C74">
      <w:pPr>
        <w:pStyle w:val="Normal1"/>
        <w:numPr>
          <w:ilvl w:val="0"/>
          <w:numId w:val="5"/>
        </w:numPr>
        <w:pBdr>
          <w:top w:val="nil"/>
          <w:left w:val="nil"/>
          <w:bottom w:val="nil"/>
          <w:right w:val="nil"/>
          <w:between w:val="nil"/>
        </w:pBdr>
        <w:spacing w:after="0" w:line="360" w:lineRule="auto"/>
        <w:rPr>
          <w:rFonts w:ascii="Arial" w:eastAsia="Arial" w:hAnsi="Arial" w:cs="Arial"/>
          <w:color w:val="000000"/>
          <w:sz w:val="24"/>
          <w:szCs w:val="24"/>
          <w:lang w:val="en-GB"/>
        </w:rPr>
      </w:pPr>
      <w:r w:rsidRPr="003A7B86">
        <w:rPr>
          <w:rFonts w:ascii="Arial" w:eastAsia="Arial" w:hAnsi="Arial" w:cs="Arial"/>
          <w:color w:val="000000"/>
          <w:sz w:val="24"/>
          <w:szCs w:val="24"/>
          <w:lang w:val="en-GB"/>
        </w:rPr>
        <w:t>What is your last name?</w:t>
      </w:r>
    </w:p>
    <w:p w14:paraId="609FA832" w14:textId="77777777" w:rsidR="001E1241" w:rsidRDefault="00960C74">
      <w:pPr>
        <w:pStyle w:val="Normal1"/>
        <w:numPr>
          <w:ilvl w:val="0"/>
          <w:numId w:val="5"/>
        </w:numPr>
        <w:pBdr>
          <w:top w:val="nil"/>
          <w:left w:val="nil"/>
          <w:bottom w:val="nil"/>
          <w:right w:val="nil"/>
          <w:between w:val="nil"/>
        </w:pBdr>
        <w:spacing w:after="0" w:line="360" w:lineRule="auto"/>
        <w:rPr>
          <w:rFonts w:ascii="Arial" w:eastAsia="Arial" w:hAnsi="Arial" w:cs="Arial"/>
          <w:color w:val="000000"/>
          <w:sz w:val="24"/>
          <w:szCs w:val="24"/>
        </w:rPr>
      </w:pPr>
      <w:proofErr w:type="spellStart"/>
      <w:r>
        <w:rPr>
          <w:rFonts w:ascii="Arial" w:eastAsia="Arial" w:hAnsi="Arial" w:cs="Arial"/>
          <w:color w:val="000000"/>
          <w:sz w:val="24"/>
          <w:szCs w:val="24"/>
        </w:rPr>
        <w:t>How</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old</w:t>
      </w:r>
      <w:proofErr w:type="spellEnd"/>
      <w:r>
        <w:rPr>
          <w:rFonts w:ascii="Arial" w:eastAsia="Arial" w:hAnsi="Arial" w:cs="Arial"/>
          <w:color w:val="000000"/>
          <w:sz w:val="24"/>
          <w:szCs w:val="24"/>
        </w:rPr>
        <w:t xml:space="preserve"> are </w:t>
      </w:r>
      <w:proofErr w:type="spellStart"/>
      <w:r>
        <w:rPr>
          <w:rFonts w:ascii="Arial" w:eastAsia="Arial" w:hAnsi="Arial" w:cs="Arial"/>
          <w:color w:val="000000"/>
          <w:sz w:val="24"/>
          <w:szCs w:val="24"/>
        </w:rPr>
        <w:t>you</w:t>
      </w:r>
      <w:proofErr w:type="spellEnd"/>
      <w:r>
        <w:rPr>
          <w:rFonts w:ascii="Arial" w:eastAsia="Arial" w:hAnsi="Arial" w:cs="Arial"/>
          <w:color w:val="000000"/>
          <w:sz w:val="24"/>
          <w:szCs w:val="24"/>
        </w:rPr>
        <w:t>?</w:t>
      </w:r>
    </w:p>
    <w:p w14:paraId="68047DF9" w14:textId="77777777" w:rsidR="001E1241" w:rsidRDefault="00960C74">
      <w:pPr>
        <w:pStyle w:val="Normal1"/>
        <w:numPr>
          <w:ilvl w:val="0"/>
          <w:numId w:val="5"/>
        </w:numPr>
        <w:pBdr>
          <w:top w:val="nil"/>
          <w:left w:val="nil"/>
          <w:bottom w:val="nil"/>
          <w:right w:val="nil"/>
          <w:between w:val="nil"/>
        </w:pBdr>
        <w:spacing w:after="0" w:line="360" w:lineRule="auto"/>
        <w:rPr>
          <w:rFonts w:ascii="Arial" w:eastAsia="Arial" w:hAnsi="Arial" w:cs="Arial"/>
          <w:color w:val="000000"/>
          <w:sz w:val="24"/>
          <w:szCs w:val="24"/>
        </w:rPr>
      </w:pPr>
      <w:proofErr w:type="spellStart"/>
      <w:r>
        <w:rPr>
          <w:rFonts w:ascii="Arial" w:eastAsia="Arial" w:hAnsi="Arial" w:cs="Arial"/>
          <w:color w:val="000000"/>
          <w:sz w:val="24"/>
          <w:szCs w:val="24"/>
        </w:rPr>
        <w:t>Where</w:t>
      </w:r>
      <w:proofErr w:type="spellEnd"/>
      <w:r>
        <w:rPr>
          <w:rFonts w:ascii="Arial" w:eastAsia="Arial" w:hAnsi="Arial" w:cs="Arial"/>
          <w:color w:val="000000"/>
          <w:sz w:val="24"/>
          <w:szCs w:val="24"/>
        </w:rPr>
        <w:t xml:space="preserve"> are </w:t>
      </w:r>
      <w:proofErr w:type="spellStart"/>
      <w:r>
        <w:rPr>
          <w:rFonts w:ascii="Arial" w:eastAsia="Arial" w:hAnsi="Arial" w:cs="Arial"/>
          <w:color w:val="000000"/>
          <w:sz w:val="24"/>
          <w:szCs w:val="24"/>
        </w:rPr>
        <w:t>you</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from</w:t>
      </w:r>
      <w:proofErr w:type="spellEnd"/>
      <w:r>
        <w:rPr>
          <w:rFonts w:ascii="Arial" w:eastAsia="Arial" w:hAnsi="Arial" w:cs="Arial"/>
          <w:color w:val="000000"/>
          <w:sz w:val="24"/>
          <w:szCs w:val="24"/>
        </w:rPr>
        <w:t>?</w:t>
      </w:r>
    </w:p>
    <w:p w14:paraId="0F61A44F" w14:textId="77777777" w:rsidR="001E1241" w:rsidRDefault="00960C74">
      <w:pPr>
        <w:pStyle w:val="Normal1"/>
        <w:numPr>
          <w:ilvl w:val="0"/>
          <w:numId w:val="5"/>
        </w:numPr>
        <w:pBdr>
          <w:top w:val="nil"/>
          <w:left w:val="nil"/>
          <w:bottom w:val="nil"/>
          <w:right w:val="nil"/>
          <w:between w:val="nil"/>
        </w:pBdr>
        <w:spacing w:after="0" w:line="360" w:lineRule="auto"/>
        <w:rPr>
          <w:rFonts w:ascii="Arial" w:eastAsia="Arial" w:hAnsi="Arial" w:cs="Arial"/>
          <w:color w:val="000000"/>
          <w:sz w:val="24"/>
          <w:szCs w:val="24"/>
        </w:rPr>
      </w:pPr>
      <w:proofErr w:type="spellStart"/>
      <w:r>
        <w:rPr>
          <w:rFonts w:ascii="Arial" w:eastAsia="Arial" w:hAnsi="Arial" w:cs="Arial"/>
          <w:color w:val="000000"/>
          <w:sz w:val="24"/>
          <w:szCs w:val="24"/>
        </w:rPr>
        <w:t>What</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is</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your</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address</w:t>
      </w:r>
      <w:proofErr w:type="spellEnd"/>
      <w:r>
        <w:rPr>
          <w:rFonts w:ascii="Arial" w:eastAsia="Arial" w:hAnsi="Arial" w:cs="Arial"/>
          <w:color w:val="000000"/>
          <w:sz w:val="24"/>
          <w:szCs w:val="24"/>
        </w:rPr>
        <w:t>?</w:t>
      </w:r>
    </w:p>
    <w:p w14:paraId="2FE91EED" w14:textId="77777777" w:rsidR="001E1241" w:rsidRPr="003A7B86" w:rsidRDefault="00960C74">
      <w:pPr>
        <w:pStyle w:val="Normal1"/>
        <w:numPr>
          <w:ilvl w:val="0"/>
          <w:numId w:val="5"/>
        </w:numPr>
        <w:pBdr>
          <w:top w:val="nil"/>
          <w:left w:val="nil"/>
          <w:bottom w:val="nil"/>
          <w:right w:val="nil"/>
          <w:between w:val="nil"/>
        </w:pBdr>
        <w:spacing w:after="0" w:line="360" w:lineRule="auto"/>
        <w:rPr>
          <w:rFonts w:ascii="Arial" w:eastAsia="Arial" w:hAnsi="Arial" w:cs="Arial"/>
          <w:color w:val="000000"/>
          <w:sz w:val="24"/>
          <w:szCs w:val="24"/>
          <w:lang w:val="en-GB"/>
        </w:rPr>
      </w:pPr>
      <w:r w:rsidRPr="003A7B86">
        <w:rPr>
          <w:rFonts w:ascii="Arial" w:eastAsia="Arial" w:hAnsi="Arial" w:cs="Arial"/>
          <w:color w:val="000000"/>
          <w:sz w:val="24"/>
          <w:szCs w:val="24"/>
          <w:lang w:val="en-GB"/>
        </w:rPr>
        <w:t>Who do you live with?</w:t>
      </w:r>
    </w:p>
    <w:p w14:paraId="1D5434BB" w14:textId="77777777" w:rsidR="001E1241" w:rsidRPr="003A7B86" w:rsidRDefault="00960C74">
      <w:pPr>
        <w:pStyle w:val="Normal1"/>
        <w:numPr>
          <w:ilvl w:val="0"/>
          <w:numId w:val="5"/>
        </w:numPr>
        <w:pBdr>
          <w:top w:val="nil"/>
          <w:left w:val="nil"/>
          <w:bottom w:val="nil"/>
          <w:right w:val="nil"/>
          <w:between w:val="nil"/>
        </w:pBdr>
        <w:spacing w:after="0" w:line="360" w:lineRule="auto"/>
        <w:rPr>
          <w:rFonts w:ascii="Arial" w:eastAsia="Arial" w:hAnsi="Arial" w:cs="Arial"/>
          <w:color w:val="000000"/>
          <w:sz w:val="24"/>
          <w:szCs w:val="24"/>
          <w:lang w:val="en-GB"/>
        </w:rPr>
      </w:pPr>
      <w:r w:rsidRPr="003A7B86">
        <w:rPr>
          <w:rFonts w:ascii="Arial" w:eastAsia="Arial" w:hAnsi="Arial" w:cs="Arial"/>
          <w:color w:val="000000"/>
          <w:sz w:val="24"/>
          <w:szCs w:val="24"/>
          <w:lang w:val="en-GB"/>
        </w:rPr>
        <w:t>What is your telephone number?</w:t>
      </w:r>
    </w:p>
    <w:p w14:paraId="42779A1D" w14:textId="77777777" w:rsidR="001E1241" w:rsidRPr="003A7B86" w:rsidRDefault="00960C74">
      <w:pPr>
        <w:pStyle w:val="Normal1"/>
        <w:numPr>
          <w:ilvl w:val="0"/>
          <w:numId w:val="5"/>
        </w:numPr>
        <w:pBdr>
          <w:top w:val="nil"/>
          <w:left w:val="nil"/>
          <w:bottom w:val="nil"/>
          <w:right w:val="nil"/>
          <w:between w:val="nil"/>
        </w:pBdr>
        <w:spacing w:after="160" w:line="360" w:lineRule="auto"/>
        <w:rPr>
          <w:rFonts w:ascii="Arial" w:eastAsia="Arial" w:hAnsi="Arial" w:cs="Arial"/>
          <w:color w:val="000000"/>
          <w:sz w:val="24"/>
          <w:szCs w:val="24"/>
          <w:lang w:val="en-GB"/>
        </w:rPr>
      </w:pPr>
      <w:r w:rsidRPr="003A7B86">
        <w:rPr>
          <w:rFonts w:ascii="Arial" w:eastAsia="Arial" w:hAnsi="Arial" w:cs="Arial"/>
          <w:color w:val="000000"/>
          <w:sz w:val="24"/>
          <w:szCs w:val="24"/>
          <w:lang w:val="en-GB"/>
        </w:rPr>
        <w:t>What do you do for a living?</w:t>
      </w:r>
    </w:p>
    <w:p w14:paraId="01601C83" w14:textId="77777777" w:rsidR="001E1241" w:rsidRPr="003A7B86" w:rsidRDefault="001E1241">
      <w:pPr>
        <w:pStyle w:val="Normal1"/>
        <w:spacing w:line="360" w:lineRule="auto"/>
        <w:jc w:val="both"/>
        <w:rPr>
          <w:rFonts w:ascii="Arial" w:eastAsia="Arial" w:hAnsi="Arial" w:cs="Arial"/>
          <w:sz w:val="24"/>
          <w:szCs w:val="24"/>
          <w:lang w:val="en-GB"/>
        </w:rPr>
      </w:pPr>
    </w:p>
    <w:p w14:paraId="5F327620" w14:textId="77777777" w:rsidR="001E1241" w:rsidRPr="003A7B86" w:rsidRDefault="001E1241">
      <w:pPr>
        <w:pStyle w:val="Normal1"/>
        <w:spacing w:line="360" w:lineRule="auto"/>
        <w:jc w:val="both"/>
        <w:rPr>
          <w:rFonts w:ascii="Arial" w:eastAsia="Arial" w:hAnsi="Arial" w:cs="Arial"/>
          <w:sz w:val="24"/>
          <w:szCs w:val="24"/>
          <w:lang w:val="en-GB"/>
        </w:rPr>
      </w:pPr>
    </w:p>
    <w:p w14:paraId="2DEA8DBB" w14:textId="77777777" w:rsidR="001E1241" w:rsidRPr="003A7B86" w:rsidRDefault="001E1241">
      <w:pPr>
        <w:pStyle w:val="Normal1"/>
        <w:spacing w:line="360" w:lineRule="auto"/>
        <w:jc w:val="both"/>
        <w:rPr>
          <w:rFonts w:ascii="Arial" w:eastAsia="Arial" w:hAnsi="Arial" w:cs="Arial"/>
          <w:sz w:val="24"/>
          <w:szCs w:val="24"/>
          <w:lang w:val="en-GB"/>
        </w:rPr>
      </w:pPr>
    </w:p>
    <w:p w14:paraId="1A4C17A7" w14:textId="77777777" w:rsidR="001E1241" w:rsidRPr="003A7B86" w:rsidRDefault="001E1241">
      <w:pPr>
        <w:pStyle w:val="Normal1"/>
        <w:spacing w:line="360" w:lineRule="auto"/>
        <w:jc w:val="both"/>
        <w:rPr>
          <w:rFonts w:ascii="Arial" w:eastAsia="Arial" w:hAnsi="Arial" w:cs="Arial"/>
          <w:sz w:val="24"/>
          <w:szCs w:val="24"/>
          <w:lang w:val="en-GB"/>
        </w:rPr>
      </w:pPr>
    </w:p>
    <w:p w14:paraId="7434178A" w14:textId="77777777" w:rsidR="001E1241" w:rsidRPr="003A7B86" w:rsidRDefault="001E1241">
      <w:pPr>
        <w:pStyle w:val="Normal1"/>
        <w:spacing w:line="360" w:lineRule="auto"/>
        <w:jc w:val="both"/>
        <w:rPr>
          <w:rFonts w:ascii="Arial" w:eastAsia="Arial" w:hAnsi="Arial" w:cs="Arial"/>
          <w:sz w:val="24"/>
          <w:szCs w:val="24"/>
          <w:lang w:val="en-GB"/>
        </w:rPr>
      </w:pPr>
    </w:p>
    <w:p w14:paraId="0D77F9FA" w14:textId="77777777" w:rsidR="001E1241" w:rsidRPr="003A7B86" w:rsidRDefault="001E1241">
      <w:pPr>
        <w:pStyle w:val="Normal1"/>
        <w:spacing w:line="360" w:lineRule="auto"/>
        <w:jc w:val="both"/>
        <w:rPr>
          <w:rFonts w:ascii="Arial" w:eastAsia="Arial" w:hAnsi="Arial" w:cs="Arial"/>
          <w:sz w:val="24"/>
          <w:szCs w:val="24"/>
          <w:lang w:val="en-GB"/>
        </w:rPr>
      </w:pPr>
    </w:p>
    <w:p w14:paraId="4EBDB493" w14:textId="77777777" w:rsidR="001E1241" w:rsidRPr="003A7B86" w:rsidRDefault="001E1241">
      <w:pPr>
        <w:pStyle w:val="Normal1"/>
        <w:spacing w:line="360" w:lineRule="auto"/>
        <w:jc w:val="both"/>
        <w:rPr>
          <w:rFonts w:ascii="Arial" w:eastAsia="Arial" w:hAnsi="Arial" w:cs="Arial"/>
          <w:sz w:val="24"/>
          <w:szCs w:val="24"/>
          <w:lang w:val="en-GB"/>
        </w:rPr>
      </w:pPr>
    </w:p>
    <w:p w14:paraId="5EC5538D" w14:textId="77777777" w:rsidR="001E1241" w:rsidRPr="003A7B86" w:rsidRDefault="001E1241">
      <w:pPr>
        <w:pStyle w:val="Normal1"/>
        <w:spacing w:line="360" w:lineRule="auto"/>
        <w:jc w:val="both"/>
        <w:rPr>
          <w:rFonts w:ascii="Arial" w:eastAsia="Arial" w:hAnsi="Arial" w:cs="Arial"/>
          <w:sz w:val="24"/>
          <w:szCs w:val="24"/>
          <w:lang w:val="en-GB"/>
        </w:rPr>
      </w:pPr>
    </w:p>
    <w:p w14:paraId="5323347E" w14:textId="77777777" w:rsidR="001E1241" w:rsidRPr="003A7B86" w:rsidRDefault="001E1241">
      <w:pPr>
        <w:pStyle w:val="Normal1"/>
        <w:spacing w:line="360" w:lineRule="auto"/>
        <w:jc w:val="both"/>
        <w:rPr>
          <w:rFonts w:ascii="Arial" w:eastAsia="Arial" w:hAnsi="Arial" w:cs="Arial"/>
          <w:sz w:val="24"/>
          <w:szCs w:val="24"/>
          <w:lang w:val="en-GB"/>
        </w:rPr>
      </w:pPr>
    </w:p>
    <w:p w14:paraId="08A1B1AD" w14:textId="77777777" w:rsidR="001E1241" w:rsidRPr="003A7B86" w:rsidRDefault="001E1241">
      <w:pPr>
        <w:pStyle w:val="Normal1"/>
        <w:spacing w:line="360" w:lineRule="auto"/>
        <w:jc w:val="both"/>
        <w:rPr>
          <w:rFonts w:ascii="Arial" w:eastAsia="Arial" w:hAnsi="Arial" w:cs="Arial"/>
          <w:sz w:val="24"/>
          <w:szCs w:val="24"/>
          <w:lang w:val="en-GB"/>
        </w:rPr>
      </w:pPr>
    </w:p>
    <w:p w14:paraId="3E29DC8A" w14:textId="77777777" w:rsidR="001E1241" w:rsidRPr="003A7B86" w:rsidRDefault="001E1241">
      <w:pPr>
        <w:pStyle w:val="Normal1"/>
        <w:spacing w:line="360" w:lineRule="auto"/>
        <w:jc w:val="both"/>
        <w:rPr>
          <w:rFonts w:ascii="Arial" w:eastAsia="Arial" w:hAnsi="Arial" w:cs="Arial"/>
          <w:sz w:val="24"/>
          <w:szCs w:val="24"/>
          <w:lang w:val="en-GB"/>
        </w:rPr>
      </w:pPr>
    </w:p>
    <w:p w14:paraId="66FE77CB" w14:textId="77777777" w:rsidR="001E1241" w:rsidRPr="003A7B86" w:rsidRDefault="001E1241">
      <w:pPr>
        <w:pStyle w:val="Normal1"/>
        <w:spacing w:line="360" w:lineRule="auto"/>
        <w:jc w:val="both"/>
        <w:rPr>
          <w:rFonts w:ascii="Arial" w:eastAsia="Arial" w:hAnsi="Arial" w:cs="Arial"/>
          <w:sz w:val="24"/>
          <w:szCs w:val="24"/>
          <w:lang w:val="en-GB"/>
        </w:rPr>
      </w:pPr>
    </w:p>
    <w:p w14:paraId="4B468288" w14:textId="77777777" w:rsidR="001E1241" w:rsidRPr="003A7B86" w:rsidRDefault="001E1241">
      <w:pPr>
        <w:pStyle w:val="Normal1"/>
        <w:spacing w:line="360" w:lineRule="auto"/>
        <w:jc w:val="both"/>
        <w:rPr>
          <w:rFonts w:ascii="Arial" w:eastAsia="Arial" w:hAnsi="Arial" w:cs="Arial"/>
          <w:sz w:val="24"/>
          <w:szCs w:val="24"/>
          <w:lang w:val="en-GB"/>
        </w:rPr>
      </w:pPr>
    </w:p>
    <w:p w14:paraId="6B0A88CD" w14:textId="77777777" w:rsidR="001E1241" w:rsidRPr="003A7B86" w:rsidRDefault="001E1241">
      <w:pPr>
        <w:pStyle w:val="Normal1"/>
        <w:spacing w:line="360" w:lineRule="auto"/>
        <w:jc w:val="both"/>
        <w:rPr>
          <w:rFonts w:ascii="Arial" w:eastAsia="Arial" w:hAnsi="Arial" w:cs="Arial"/>
          <w:sz w:val="24"/>
          <w:szCs w:val="24"/>
          <w:lang w:val="en-GB"/>
        </w:rPr>
      </w:pPr>
    </w:p>
    <w:p w14:paraId="0E2F01CF" w14:textId="77777777" w:rsidR="001E1241" w:rsidRPr="003A7B86" w:rsidRDefault="00960C74">
      <w:pPr>
        <w:pStyle w:val="Normal1"/>
        <w:spacing w:line="360" w:lineRule="auto"/>
        <w:rPr>
          <w:rFonts w:ascii="Arial" w:eastAsia="Arial" w:hAnsi="Arial" w:cs="Arial"/>
          <w:b/>
          <w:sz w:val="24"/>
          <w:szCs w:val="24"/>
          <w:lang w:val="en-GB"/>
        </w:rPr>
      </w:pPr>
      <w:r w:rsidRPr="003A7B86">
        <w:rPr>
          <w:rFonts w:ascii="Arial" w:eastAsia="Arial" w:hAnsi="Arial" w:cs="Arial"/>
          <w:b/>
          <w:sz w:val="24"/>
          <w:szCs w:val="24"/>
          <w:lang w:val="en-GB"/>
        </w:rPr>
        <w:t>Activity No.4</w:t>
      </w:r>
    </w:p>
    <w:p w14:paraId="3C6513E1" w14:textId="77777777" w:rsidR="001E1241" w:rsidRPr="003A7B86" w:rsidRDefault="00960C74">
      <w:pPr>
        <w:pStyle w:val="Normal1"/>
        <w:spacing w:line="360" w:lineRule="auto"/>
        <w:jc w:val="both"/>
        <w:rPr>
          <w:lang w:val="en-GB"/>
        </w:rPr>
      </w:pPr>
      <w:r w:rsidRPr="003A7B86">
        <w:rPr>
          <w:rFonts w:ascii="Arial" w:eastAsia="Arial" w:hAnsi="Arial" w:cs="Arial"/>
          <w:sz w:val="24"/>
          <w:szCs w:val="24"/>
          <w:lang w:val="en-GB"/>
        </w:rPr>
        <w:t>Unit No4 Daily activities</w:t>
      </w:r>
    </w:p>
    <w:p w14:paraId="0CB862A0" w14:textId="77777777" w:rsidR="001E1241" w:rsidRPr="003A7B86" w:rsidRDefault="00960C74">
      <w:pPr>
        <w:pStyle w:val="Normal1"/>
        <w:tabs>
          <w:tab w:val="left" w:pos="213"/>
        </w:tabs>
        <w:spacing w:after="0" w:line="360" w:lineRule="auto"/>
        <w:ind w:right="213"/>
        <w:jc w:val="both"/>
        <w:rPr>
          <w:rFonts w:ascii="Arial" w:eastAsia="Arial" w:hAnsi="Arial" w:cs="Arial"/>
          <w:sz w:val="24"/>
          <w:szCs w:val="24"/>
          <w:lang w:val="en-GB"/>
        </w:rPr>
      </w:pPr>
      <w:r w:rsidRPr="003A7B86">
        <w:rPr>
          <w:rFonts w:ascii="Arial" w:eastAsia="Arial" w:hAnsi="Arial" w:cs="Arial"/>
          <w:sz w:val="24"/>
          <w:szCs w:val="24"/>
          <w:lang w:val="en-GB"/>
        </w:rPr>
        <w:t>Topic: Daily activities…</w:t>
      </w:r>
    </w:p>
    <w:p w14:paraId="18AC5D55" w14:textId="77777777" w:rsidR="001E1241" w:rsidRPr="003A7B86" w:rsidRDefault="00960C74">
      <w:pPr>
        <w:pStyle w:val="Normal1"/>
        <w:spacing w:after="0" w:line="360" w:lineRule="auto"/>
        <w:jc w:val="both"/>
        <w:rPr>
          <w:rFonts w:ascii="Arial" w:eastAsia="Arial" w:hAnsi="Arial" w:cs="Arial"/>
          <w:sz w:val="24"/>
          <w:szCs w:val="24"/>
          <w:lang w:val="en-GB"/>
        </w:rPr>
      </w:pPr>
      <w:r w:rsidRPr="003A7B86">
        <w:rPr>
          <w:rFonts w:ascii="Arial" w:eastAsia="Arial" w:hAnsi="Arial" w:cs="Arial"/>
          <w:sz w:val="24"/>
          <w:szCs w:val="24"/>
          <w:lang w:val="en-GB"/>
        </w:rPr>
        <w:t>Type of lesson: Application</w:t>
      </w:r>
    </w:p>
    <w:p w14:paraId="27854B1D" w14:textId="77777777" w:rsidR="001E1241" w:rsidRPr="003A7B86" w:rsidRDefault="00960C74">
      <w:pPr>
        <w:pStyle w:val="Normal1"/>
        <w:spacing w:after="0" w:line="360" w:lineRule="auto"/>
        <w:ind w:left="1440" w:hanging="1440"/>
        <w:jc w:val="both"/>
        <w:rPr>
          <w:rFonts w:ascii="Arial" w:eastAsia="Arial" w:hAnsi="Arial" w:cs="Arial"/>
          <w:sz w:val="24"/>
          <w:szCs w:val="24"/>
          <w:lang w:val="en-GB"/>
        </w:rPr>
      </w:pPr>
      <w:r w:rsidRPr="003A7B86">
        <w:rPr>
          <w:rFonts w:ascii="Arial" w:eastAsia="Arial" w:hAnsi="Arial" w:cs="Arial"/>
          <w:sz w:val="24"/>
          <w:szCs w:val="24"/>
          <w:lang w:val="en-GB"/>
        </w:rPr>
        <w:t xml:space="preserve">  Objective: To elaborate a dialogue using the daily activities studied in last lessons through listening activities.</w:t>
      </w:r>
    </w:p>
    <w:p w14:paraId="3F9F6B15" w14:textId="77777777" w:rsidR="001E1241" w:rsidRPr="003A7B86" w:rsidRDefault="00960C74">
      <w:pPr>
        <w:pStyle w:val="Normal1"/>
        <w:spacing w:line="360" w:lineRule="auto"/>
        <w:ind w:left="4080" w:hanging="4080"/>
        <w:rPr>
          <w:rFonts w:ascii="Arial" w:eastAsia="Arial" w:hAnsi="Arial" w:cs="Arial"/>
          <w:sz w:val="24"/>
          <w:szCs w:val="24"/>
          <w:lang w:val="en-GB"/>
        </w:rPr>
      </w:pPr>
      <w:r w:rsidRPr="003A7B86">
        <w:rPr>
          <w:rFonts w:ascii="Arial" w:eastAsia="Arial" w:hAnsi="Arial" w:cs="Arial"/>
          <w:sz w:val="24"/>
          <w:szCs w:val="24"/>
          <w:lang w:val="en-GB"/>
        </w:rPr>
        <w:t>Content:  - Communicative function: Talking about habits, routines, like and dislikes.</w:t>
      </w:r>
    </w:p>
    <w:p w14:paraId="61DBCC69" w14:textId="77777777" w:rsidR="001E1241" w:rsidRPr="003A7B86" w:rsidRDefault="00960C74">
      <w:pPr>
        <w:pStyle w:val="Normal1"/>
        <w:spacing w:line="360" w:lineRule="auto"/>
        <w:ind w:firstLine="1800"/>
        <w:jc w:val="both"/>
        <w:rPr>
          <w:rFonts w:ascii="Arial" w:eastAsia="Arial" w:hAnsi="Arial" w:cs="Arial"/>
          <w:sz w:val="24"/>
          <w:szCs w:val="24"/>
          <w:lang w:val="en-GB"/>
        </w:rPr>
      </w:pPr>
      <w:r w:rsidRPr="003A7B86">
        <w:rPr>
          <w:rFonts w:ascii="Arial" w:eastAsia="Arial" w:hAnsi="Arial" w:cs="Arial"/>
          <w:sz w:val="24"/>
          <w:szCs w:val="24"/>
          <w:lang w:val="en-GB"/>
        </w:rPr>
        <w:t>- Grammatical: verb be.</w:t>
      </w:r>
    </w:p>
    <w:p w14:paraId="483DB26F" w14:textId="77777777" w:rsidR="001E1241" w:rsidRPr="003A7B86" w:rsidRDefault="00960C74">
      <w:pPr>
        <w:pStyle w:val="Normal1"/>
        <w:spacing w:line="360" w:lineRule="auto"/>
        <w:ind w:left="4080" w:hanging="4080"/>
        <w:jc w:val="right"/>
        <w:rPr>
          <w:rFonts w:ascii="Arial" w:eastAsia="Arial" w:hAnsi="Arial" w:cs="Arial"/>
          <w:sz w:val="24"/>
          <w:szCs w:val="24"/>
          <w:lang w:val="en-GB"/>
        </w:rPr>
      </w:pPr>
      <w:r w:rsidRPr="003A7B86">
        <w:rPr>
          <w:rFonts w:ascii="Arial" w:eastAsia="Arial" w:hAnsi="Arial" w:cs="Arial"/>
          <w:sz w:val="24"/>
          <w:szCs w:val="24"/>
          <w:lang w:val="en-GB"/>
        </w:rPr>
        <w:lastRenderedPageBreak/>
        <w:t>- Vocabulary related to daily activities, frequency (rarely, ever, often, never)</w:t>
      </w:r>
    </w:p>
    <w:p w14:paraId="01F32172" w14:textId="77777777" w:rsidR="001E1241" w:rsidRPr="003A7B86" w:rsidRDefault="00960C74">
      <w:pPr>
        <w:pStyle w:val="Normal1"/>
        <w:spacing w:line="360" w:lineRule="auto"/>
        <w:rPr>
          <w:rFonts w:ascii="Arial" w:eastAsia="Arial" w:hAnsi="Arial" w:cs="Arial"/>
          <w:sz w:val="24"/>
          <w:szCs w:val="24"/>
          <w:lang w:val="en-GB"/>
        </w:rPr>
      </w:pPr>
      <w:r w:rsidRPr="003A7B86">
        <w:rPr>
          <w:rFonts w:ascii="Arial" w:eastAsia="Arial" w:hAnsi="Arial" w:cs="Arial"/>
          <w:sz w:val="24"/>
          <w:szCs w:val="24"/>
          <w:lang w:val="en-GB"/>
        </w:rPr>
        <w:t>Methodological Conception: Communicative Approach.</w:t>
      </w:r>
    </w:p>
    <w:p w14:paraId="6756D313" w14:textId="77777777" w:rsidR="001E1241" w:rsidRPr="003A7B86" w:rsidRDefault="00960C74">
      <w:pPr>
        <w:pStyle w:val="Normal1"/>
        <w:spacing w:after="0" w:line="360" w:lineRule="auto"/>
        <w:jc w:val="both"/>
        <w:rPr>
          <w:rFonts w:ascii="Arial" w:eastAsia="Arial" w:hAnsi="Arial" w:cs="Arial"/>
          <w:sz w:val="24"/>
          <w:szCs w:val="24"/>
          <w:lang w:val="en-GB"/>
        </w:rPr>
      </w:pPr>
      <w:r w:rsidRPr="003A7B86">
        <w:rPr>
          <w:rFonts w:ascii="Arial" w:eastAsia="Arial" w:hAnsi="Arial" w:cs="Arial"/>
          <w:sz w:val="24"/>
          <w:szCs w:val="24"/>
          <w:lang w:val="en-GB"/>
        </w:rPr>
        <w:t>Method: Conscious practical method</w:t>
      </w:r>
    </w:p>
    <w:p w14:paraId="08EC76BF" w14:textId="77777777" w:rsidR="001E1241" w:rsidRPr="003A7B86" w:rsidRDefault="00960C74">
      <w:pPr>
        <w:pStyle w:val="Normal1"/>
        <w:spacing w:after="0" w:line="360" w:lineRule="auto"/>
        <w:jc w:val="both"/>
        <w:rPr>
          <w:rFonts w:ascii="Arial" w:eastAsia="Arial" w:hAnsi="Arial" w:cs="Arial"/>
          <w:sz w:val="24"/>
          <w:szCs w:val="24"/>
          <w:lang w:val="en-GB"/>
        </w:rPr>
      </w:pPr>
      <w:r w:rsidRPr="003A7B86">
        <w:rPr>
          <w:rFonts w:ascii="Arial" w:eastAsia="Arial" w:hAnsi="Arial" w:cs="Arial"/>
          <w:sz w:val="24"/>
          <w:szCs w:val="24"/>
          <w:lang w:val="en-GB"/>
        </w:rPr>
        <w:t>Teaching aids: Teacher’s voice, board, chalks, eraser, and pictures.</w:t>
      </w:r>
    </w:p>
    <w:p w14:paraId="729424A5" w14:textId="77777777" w:rsidR="001E1241" w:rsidRPr="003A7B86" w:rsidRDefault="001E1241">
      <w:pPr>
        <w:pStyle w:val="Normal1"/>
        <w:spacing w:after="0" w:line="360" w:lineRule="auto"/>
        <w:jc w:val="both"/>
        <w:rPr>
          <w:rFonts w:ascii="Arial" w:eastAsia="Arial" w:hAnsi="Arial" w:cs="Arial"/>
          <w:sz w:val="24"/>
          <w:szCs w:val="24"/>
          <w:lang w:val="en-GB"/>
        </w:rPr>
      </w:pPr>
    </w:p>
    <w:p w14:paraId="384ED50A" w14:textId="77777777" w:rsidR="001E1241" w:rsidRPr="003A7B86" w:rsidRDefault="00960C74">
      <w:pPr>
        <w:pStyle w:val="Normal1"/>
        <w:spacing w:line="360" w:lineRule="auto"/>
        <w:jc w:val="both"/>
        <w:rPr>
          <w:rFonts w:ascii="Arial" w:eastAsia="Arial" w:hAnsi="Arial" w:cs="Arial"/>
          <w:sz w:val="24"/>
          <w:szCs w:val="24"/>
          <w:lang w:val="en-GB"/>
        </w:rPr>
      </w:pPr>
      <w:r w:rsidRPr="003A7B86">
        <w:rPr>
          <w:rFonts w:ascii="Arial" w:eastAsia="Arial" w:hAnsi="Arial" w:cs="Arial"/>
          <w:sz w:val="24"/>
          <w:szCs w:val="24"/>
          <w:lang w:val="en-GB"/>
        </w:rPr>
        <w:t>Form of assessment: Through verification questions and activities.</w:t>
      </w:r>
    </w:p>
    <w:p w14:paraId="434FA74A" w14:textId="77777777" w:rsidR="001E1241" w:rsidRPr="003A7B86" w:rsidRDefault="00960C74">
      <w:pPr>
        <w:pStyle w:val="Normal1"/>
        <w:spacing w:line="360" w:lineRule="auto"/>
        <w:jc w:val="both"/>
        <w:rPr>
          <w:rFonts w:ascii="Arial" w:eastAsia="Arial" w:hAnsi="Arial" w:cs="Arial"/>
          <w:sz w:val="24"/>
          <w:szCs w:val="24"/>
          <w:lang w:val="en-GB"/>
        </w:rPr>
      </w:pPr>
      <w:r w:rsidRPr="003A7B86">
        <w:rPr>
          <w:rFonts w:ascii="Arial" w:eastAsia="Arial" w:hAnsi="Arial" w:cs="Arial"/>
          <w:sz w:val="24"/>
          <w:szCs w:val="24"/>
          <w:lang w:val="en-GB"/>
        </w:rPr>
        <w:t>Level of assimilation: Production</w:t>
      </w:r>
    </w:p>
    <w:p w14:paraId="61D1A6BC" w14:textId="77777777" w:rsidR="001E1241" w:rsidRPr="003A7B86" w:rsidRDefault="00960C74">
      <w:pPr>
        <w:pStyle w:val="Normal1"/>
        <w:spacing w:after="0" w:line="360" w:lineRule="auto"/>
        <w:jc w:val="both"/>
        <w:rPr>
          <w:rFonts w:ascii="Arial" w:eastAsia="Arial" w:hAnsi="Arial" w:cs="Arial"/>
          <w:sz w:val="24"/>
          <w:szCs w:val="24"/>
          <w:lang w:val="en-GB"/>
        </w:rPr>
      </w:pPr>
      <w:r w:rsidRPr="003A7B86">
        <w:rPr>
          <w:rFonts w:ascii="Arial" w:eastAsia="Arial" w:hAnsi="Arial" w:cs="Arial"/>
          <w:sz w:val="24"/>
          <w:szCs w:val="24"/>
          <w:lang w:val="en-GB"/>
        </w:rPr>
        <w:t>Procedure</w:t>
      </w:r>
      <w:r w:rsidRPr="003A7B86">
        <w:rPr>
          <w:rFonts w:ascii="Arial" w:eastAsia="Arial" w:hAnsi="Arial" w:cs="Arial"/>
          <w:b/>
          <w:sz w:val="24"/>
          <w:szCs w:val="24"/>
          <w:lang w:val="en-GB"/>
        </w:rPr>
        <w:t xml:space="preserve">: </w:t>
      </w:r>
      <w:r w:rsidRPr="003A7B86">
        <w:rPr>
          <w:rFonts w:ascii="Arial" w:eastAsia="Arial" w:hAnsi="Arial" w:cs="Arial"/>
          <w:color w:val="000000"/>
          <w:sz w:val="24"/>
          <w:szCs w:val="24"/>
          <w:lang w:val="en-GB"/>
        </w:rPr>
        <w:t xml:space="preserve">The students </w:t>
      </w:r>
      <w:r w:rsidRPr="003A7B86">
        <w:rPr>
          <w:rFonts w:ascii="Arial" w:eastAsia="Arial" w:hAnsi="Arial" w:cs="Arial"/>
          <w:sz w:val="24"/>
          <w:szCs w:val="24"/>
          <w:lang w:val="en-GB"/>
        </w:rPr>
        <w:t xml:space="preserve">should be able to elaborate a dialogue using some daily activities at the pictures. </w:t>
      </w:r>
    </w:p>
    <w:p w14:paraId="42F666DE" w14:textId="77777777" w:rsidR="001E1241" w:rsidRPr="003A7B86" w:rsidRDefault="00960C74">
      <w:pPr>
        <w:pStyle w:val="Normal1"/>
        <w:spacing w:after="0" w:line="360" w:lineRule="auto"/>
        <w:jc w:val="both"/>
        <w:rPr>
          <w:rFonts w:ascii="Arial" w:eastAsia="Arial" w:hAnsi="Arial" w:cs="Arial"/>
          <w:sz w:val="24"/>
          <w:szCs w:val="24"/>
          <w:lang w:val="en-GB"/>
        </w:rPr>
      </w:pPr>
      <w:r w:rsidRPr="003A7B86">
        <w:rPr>
          <w:rFonts w:ascii="Arial" w:eastAsia="Arial" w:hAnsi="Arial" w:cs="Arial"/>
          <w:sz w:val="24"/>
          <w:szCs w:val="24"/>
          <w:lang w:val="en-GB"/>
        </w:rPr>
        <w:t>Work in pairs!</w:t>
      </w:r>
    </w:p>
    <w:p w14:paraId="01D5340F" w14:textId="77777777" w:rsidR="001E1241" w:rsidRDefault="00960C74">
      <w:pPr>
        <w:pStyle w:val="Normal1"/>
        <w:spacing w:after="0" w:line="360" w:lineRule="auto"/>
        <w:jc w:val="both"/>
        <w:rPr>
          <w:rFonts w:ascii="Arial" w:eastAsia="Arial" w:hAnsi="Arial" w:cs="Arial"/>
          <w:b/>
          <w:sz w:val="24"/>
          <w:szCs w:val="24"/>
          <w:u w:val="single"/>
        </w:rPr>
      </w:pPr>
      <w:r w:rsidRPr="003A7B86">
        <w:rPr>
          <w:rFonts w:ascii="Arial" w:eastAsia="Arial" w:hAnsi="Arial" w:cs="Arial"/>
          <w:sz w:val="24"/>
          <w:szCs w:val="24"/>
          <w:lang w:val="en-GB"/>
        </w:rPr>
        <w:t xml:space="preserve">1-Select with your partner five of the following daily activities. </w:t>
      </w:r>
      <w:proofErr w:type="spellStart"/>
      <w:r>
        <w:rPr>
          <w:rFonts w:ascii="Arial" w:eastAsia="Arial" w:hAnsi="Arial" w:cs="Arial"/>
          <w:sz w:val="24"/>
          <w:szCs w:val="24"/>
        </w:rPr>
        <w:t>Make</w:t>
      </w:r>
      <w:proofErr w:type="spellEnd"/>
      <w:r>
        <w:rPr>
          <w:rFonts w:ascii="Arial" w:eastAsia="Arial" w:hAnsi="Arial" w:cs="Arial"/>
          <w:sz w:val="24"/>
          <w:szCs w:val="24"/>
        </w:rPr>
        <w:t xml:space="preserve"> a dialogue </w:t>
      </w:r>
      <w:proofErr w:type="spellStart"/>
      <w:r>
        <w:rPr>
          <w:rFonts w:ascii="Arial" w:eastAsia="Arial" w:hAnsi="Arial" w:cs="Arial"/>
          <w:sz w:val="24"/>
          <w:szCs w:val="24"/>
        </w:rPr>
        <w:t>using</w:t>
      </w:r>
      <w:proofErr w:type="spellEnd"/>
      <w:r>
        <w:rPr>
          <w:rFonts w:ascii="Arial" w:eastAsia="Arial" w:hAnsi="Arial" w:cs="Arial"/>
          <w:sz w:val="24"/>
          <w:szCs w:val="24"/>
        </w:rPr>
        <w:t xml:space="preserve"> </w:t>
      </w:r>
      <w:proofErr w:type="spellStart"/>
      <w:r>
        <w:rPr>
          <w:rFonts w:ascii="Arial" w:eastAsia="Arial" w:hAnsi="Arial" w:cs="Arial"/>
          <w:sz w:val="24"/>
          <w:szCs w:val="24"/>
        </w:rPr>
        <w:t>these</w:t>
      </w:r>
      <w:proofErr w:type="spellEnd"/>
      <w:r>
        <w:rPr>
          <w:rFonts w:ascii="Arial" w:eastAsia="Arial" w:hAnsi="Arial" w:cs="Arial"/>
          <w:sz w:val="24"/>
          <w:szCs w:val="24"/>
        </w:rPr>
        <w:t xml:space="preserve"> </w:t>
      </w:r>
      <w:proofErr w:type="spellStart"/>
      <w:r>
        <w:rPr>
          <w:rFonts w:ascii="Arial" w:eastAsia="Arial" w:hAnsi="Arial" w:cs="Arial"/>
          <w:sz w:val="24"/>
          <w:szCs w:val="24"/>
        </w:rPr>
        <w:t>activities</w:t>
      </w:r>
      <w:proofErr w:type="spellEnd"/>
      <w:r>
        <w:rPr>
          <w:rFonts w:ascii="Arial" w:eastAsia="Arial" w:hAnsi="Arial" w:cs="Arial"/>
          <w:sz w:val="24"/>
          <w:szCs w:val="24"/>
        </w:rPr>
        <w:t>.</w:t>
      </w:r>
    </w:p>
    <w:p w14:paraId="6B3ADC05" w14:textId="77777777" w:rsidR="001E1241" w:rsidRDefault="00960C74">
      <w:pPr>
        <w:pStyle w:val="Normal1"/>
        <w:spacing w:after="0" w:line="360" w:lineRule="auto"/>
        <w:rPr>
          <w:rFonts w:ascii="Arial" w:eastAsia="Arial" w:hAnsi="Arial" w:cs="Arial"/>
          <w:b/>
          <w:sz w:val="24"/>
          <w:szCs w:val="24"/>
          <w:u w:val="single"/>
        </w:rPr>
      </w:pPr>
      <w:r>
        <w:rPr>
          <w:noProof/>
          <w:lang w:val="es-ES" w:eastAsia="es-ES"/>
        </w:rPr>
        <w:drawing>
          <wp:inline distT="0" distB="0" distL="0" distR="0" wp14:anchorId="4D544E22" wp14:editId="364651EF">
            <wp:extent cx="5613367" cy="2542641"/>
            <wp:effectExtent l="0" t="0" r="0" b="0"/>
            <wp:docPr id="5" name="image3.png" descr="Ver las imágenes de origen"/>
            <wp:cNvGraphicFramePr/>
            <a:graphic xmlns:a="http://schemas.openxmlformats.org/drawingml/2006/main">
              <a:graphicData uri="http://schemas.openxmlformats.org/drawingml/2006/picture">
                <pic:pic xmlns:pic="http://schemas.openxmlformats.org/drawingml/2006/picture">
                  <pic:nvPicPr>
                    <pic:cNvPr id="0" name="image3.png" descr="Ver las imágenes de origen"/>
                    <pic:cNvPicPr preferRelativeResize="0"/>
                  </pic:nvPicPr>
                  <pic:blipFill>
                    <a:blip r:embed="rId11"/>
                    <a:srcRect t="12229" b="13768"/>
                    <a:stretch>
                      <a:fillRect/>
                    </a:stretch>
                  </pic:blipFill>
                  <pic:spPr>
                    <a:xfrm>
                      <a:off x="0" y="0"/>
                      <a:ext cx="5613367" cy="2542641"/>
                    </a:xfrm>
                    <a:prstGeom prst="rect">
                      <a:avLst/>
                    </a:prstGeom>
                    <a:ln/>
                  </pic:spPr>
                </pic:pic>
              </a:graphicData>
            </a:graphic>
          </wp:inline>
        </w:drawing>
      </w:r>
    </w:p>
    <w:p w14:paraId="4C178AFA" w14:textId="77777777" w:rsidR="001E1241" w:rsidRDefault="00960C74">
      <w:pPr>
        <w:pStyle w:val="Normal1"/>
        <w:spacing w:after="0" w:line="360" w:lineRule="auto"/>
        <w:rPr>
          <w:rFonts w:ascii="Arial" w:eastAsia="Arial" w:hAnsi="Arial" w:cs="Arial"/>
          <w:b/>
          <w:sz w:val="24"/>
          <w:szCs w:val="24"/>
          <w:u w:val="single"/>
        </w:rPr>
      </w:pPr>
      <w:r>
        <w:rPr>
          <w:noProof/>
          <w:lang w:val="es-ES" w:eastAsia="es-ES"/>
        </w:rPr>
        <w:lastRenderedPageBreak/>
        <w:drawing>
          <wp:inline distT="0" distB="0" distL="0" distR="0" wp14:anchorId="42C200A9" wp14:editId="27A02E22">
            <wp:extent cx="5695950" cy="4502150"/>
            <wp:effectExtent l="0" t="0" r="0" b="0"/>
            <wp:docPr id="4" name="image2.png" descr="Ver las imágenes de origen"/>
            <wp:cNvGraphicFramePr/>
            <a:graphic xmlns:a="http://schemas.openxmlformats.org/drawingml/2006/main">
              <a:graphicData uri="http://schemas.openxmlformats.org/drawingml/2006/picture">
                <pic:pic xmlns:pic="http://schemas.openxmlformats.org/drawingml/2006/picture">
                  <pic:nvPicPr>
                    <pic:cNvPr id="0" name="image2.png" descr="Ver las imágenes de origen"/>
                    <pic:cNvPicPr preferRelativeResize="0"/>
                  </pic:nvPicPr>
                  <pic:blipFill>
                    <a:blip r:embed="rId12"/>
                    <a:srcRect/>
                    <a:stretch>
                      <a:fillRect/>
                    </a:stretch>
                  </pic:blipFill>
                  <pic:spPr>
                    <a:xfrm>
                      <a:off x="0" y="0"/>
                      <a:ext cx="5695950" cy="4502150"/>
                    </a:xfrm>
                    <a:prstGeom prst="rect">
                      <a:avLst/>
                    </a:prstGeom>
                    <a:ln/>
                  </pic:spPr>
                </pic:pic>
              </a:graphicData>
            </a:graphic>
          </wp:inline>
        </w:drawing>
      </w:r>
    </w:p>
    <w:p w14:paraId="3E3B7D99" w14:textId="77777777" w:rsidR="001E1241" w:rsidRDefault="001E1241">
      <w:pPr>
        <w:pStyle w:val="Normal1"/>
        <w:spacing w:after="0" w:line="360" w:lineRule="auto"/>
        <w:rPr>
          <w:rFonts w:ascii="Arial" w:eastAsia="Arial" w:hAnsi="Arial" w:cs="Arial"/>
          <w:b/>
          <w:sz w:val="24"/>
          <w:szCs w:val="24"/>
          <w:u w:val="single"/>
        </w:rPr>
      </w:pPr>
    </w:p>
    <w:p w14:paraId="0B4E3C30" w14:textId="77777777" w:rsidR="001E1241" w:rsidRPr="003A7B86" w:rsidRDefault="00960C74">
      <w:pPr>
        <w:pStyle w:val="Normal1"/>
        <w:rPr>
          <w:rFonts w:ascii="Arial" w:eastAsia="Arial" w:hAnsi="Arial" w:cs="Arial"/>
          <w:sz w:val="24"/>
          <w:szCs w:val="24"/>
          <w:lang w:val="en-GB"/>
        </w:rPr>
      </w:pPr>
      <w:r w:rsidRPr="003A7B86">
        <w:rPr>
          <w:rFonts w:ascii="Arial" w:eastAsia="Arial" w:hAnsi="Arial" w:cs="Arial"/>
          <w:sz w:val="24"/>
          <w:szCs w:val="24"/>
          <w:lang w:val="en-GB"/>
        </w:rPr>
        <w:t>Procedures: the teacher greets the students then proceeds to talk about the video which is related to likes and dislikes, then asks some questions before and while listening and later indicates some activities to the students after listening.</w:t>
      </w:r>
    </w:p>
    <w:p w14:paraId="5367BC9A" w14:textId="77777777" w:rsidR="001E1241" w:rsidRDefault="00960C74">
      <w:pPr>
        <w:pStyle w:val="Normal1"/>
        <w:rPr>
          <w:rFonts w:ascii="Arial" w:eastAsia="Arial" w:hAnsi="Arial" w:cs="Arial"/>
          <w:b/>
          <w:sz w:val="24"/>
          <w:szCs w:val="24"/>
        </w:rPr>
      </w:pPr>
      <w:proofErr w:type="spellStart"/>
      <w:r>
        <w:rPr>
          <w:rFonts w:ascii="Arial" w:eastAsia="Arial" w:hAnsi="Arial" w:cs="Arial"/>
          <w:b/>
          <w:sz w:val="24"/>
          <w:szCs w:val="24"/>
        </w:rPr>
        <w:t>Before</w:t>
      </w:r>
      <w:proofErr w:type="spellEnd"/>
      <w:r>
        <w:rPr>
          <w:rFonts w:ascii="Arial" w:eastAsia="Arial" w:hAnsi="Arial" w:cs="Arial"/>
          <w:b/>
          <w:sz w:val="24"/>
          <w:szCs w:val="24"/>
        </w:rPr>
        <w:t xml:space="preserve"> </w:t>
      </w:r>
      <w:proofErr w:type="spellStart"/>
      <w:r>
        <w:rPr>
          <w:rFonts w:ascii="Arial" w:eastAsia="Arial" w:hAnsi="Arial" w:cs="Arial"/>
          <w:b/>
          <w:sz w:val="24"/>
          <w:szCs w:val="24"/>
        </w:rPr>
        <w:t>listening</w:t>
      </w:r>
      <w:proofErr w:type="spellEnd"/>
      <w:r>
        <w:rPr>
          <w:rFonts w:ascii="Arial" w:eastAsia="Arial" w:hAnsi="Arial" w:cs="Arial"/>
          <w:b/>
          <w:sz w:val="24"/>
          <w:szCs w:val="24"/>
        </w:rPr>
        <w:t xml:space="preserve"> </w:t>
      </w:r>
      <w:proofErr w:type="spellStart"/>
      <w:r>
        <w:rPr>
          <w:rFonts w:ascii="Arial" w:eastAsia="Arial" w:hAnsi="Arial" w:cs="Arial"/>
          <w:b/>
          <w:sz w:val="24"/>
          <w:szCs w:val="24"/>
        </w:rPr>
        <w:t>activity</w:t>
      </w:r>
      <w:proofErr w:type="spellEnd"/>
      <w:r>
        <w:rPr>
          <w:rFonts w:ascii="Arial" w:eastAsia="Arial" w:hAnsi="Arial" w:cs="Arial"/>
          <w:b/>
          <w:sz w:val="24"/>
          <w:szCs w:val="24"/>
        </w:rPr>
        <w:t>:</w:t>
      </w:r>
    </w:p>
    <w:p w14:paraId="4DBB3E81" w14:textId="77777777" w:rsidR="001E1241" w:rsidRPr="003A7B86" w:rsidRDefault="00960C74">
      <w:pPr>
        <w:pStyle w:val="Normal1"/>
        <w:numPr>
          <w:ilvl w:val="0"/>
          <w:numId w:val="21"/>
        </w:numPr>
        <w:pBdr>
          <w:top w:val="nil"/>
          <w:left w:val="nil"/>
          <w:bottom w:val="nil"/>
          <w:right w:val="nil"/>
          <w:between w:val="nil"/>
        </w:pBdr>
        <w:spacing w:after="0" w:line="259" w:lineRule="auto"/>
        <w:rPr>
          <w:color w:val="000000"/>
          <w:sz w:val="24"/>
          <w:szCs w:val="24"/>
          <w:lang w:val="en-GB"/>
        </w:rPr>
      </w:pPr>
      <w:r w:rsidRPr="003A7B86">
        <w:rPr>
          <w:rFonts w:ascii="Arial" w:eastAsia="Arial" w:hAnsi="Arial" w:cs="Arial"/>
          <w:color w:val="000000"/>
          <w:sz w:val="24"/>
          <w:szCs w:val="24"/>
          <w:lang w:val="en-GB"/>
        </w:rPr>
        <w:t>Taking into account the previous subject of our lesson, what do you think the video is about?</w:t>
      </w:r>
    </w:p>
    <w:p w14:paraId="2359BD8C" w14:textId="77777777" w:rsidR="001E1241" w:rsidRPr="003A7B86" w:rsidRDefault="00960C74">
      <w:pPr>
        <w:pStyle w:val="Normal1"/>
        <w:numPr>
          <w:ilvl w:val="0"/>
          <w:numId w:val="21"/>
        </w:numPr>
        <w:pBdr>
          <w:top w:val="nil"/>
          <w:left w:val="nil"/>
          <w:bottom w:val="nil"/>
          <w:right w:val="nil"/>
          <w:between w:val="nil"/>
        </w:pBdr>
        <w:spacing w:after="0" w:line="259" w:lineRule="auto"/>
        <w:rPr>
          <w:color w:val="000000"/>
          <w:sz w:val="24"/>
          <w:szCs w:val="24"/>
          <w:lang w:val="en-GB"/>
        </w:rPr>
      </w:pPr>
      <w:r w:rsidRPr="003A7B86">
        <w:rPr>
          <w:rFonts w:ascii="Arial" w:eastAsia="Arial" w:hAnsi="Arial" w:cs="Arial"/>
          <w:color w:val="000000"/>
          <w:sz w:val="24"/>
          <w:szCs w:val="24"/>
          <w:lang w:val="en-GB"/>
        </w:rPr>
        <w:t xml:space="preserve">What kind of things do you like? </w:t>
      </w:r>
    </w:p>
    <w:p w14:paraId="44C95FCD" w14:textId="77777777" w:rsidR="001E1241" w:rsidRPr="003A7B86" w:rsidRDefault="00960C74">
      <w:pPr>
        <w:pStyle w:val="Normal1"/>
        <w:numPr>
          <w:ilvl w:val="0"/>
          <w:numId w:val="21"/>
        </w:numPr>
        <w:pBdr>
          <w:top w:val="nil"/>
          <w:left w:val="nil"/>
          <w:bottom w:val="nil"/>
          <w:right w:val="nil"/>
          <w:between w:val="nil"/>
        </w:pBdr>
        <w:spacing w:after="160" w:line="259" w:lineRule="auto"/>
        <w:rPr>
          <w:color w:val="000000"/>
          <w:sz w:val="24"/>
          <w:szCs w:val="24"/>
          <w:lang w:val="en-GB"/>
        </w:rPr>
      </w:pPr>
      <w:r w:rsidRPr="003A7B86">
        <w:rPr>
          <w:rFonts w:ascii="Arial" w:eastAsia="Arial" w:hAnsi="Arial" w:cs="Arial"/>
          <w:color w:val="000000"/>
          <w:sz w:val="24"/>
          <w:szCs w:val="24"/>
          <w:lang w:val="en-GB"/>
        </w:rPr>
        <w:t>What kind of things do you dislike?</w:t>
      </w:r>
    </w:p>
    <w:p w14:paraId="7C6D214C" w14:textId="77777777" w:rsidR="001E1241" w:rsidRDefault="00960C74">
      <w:pPr>
        <w:pStyle w:val="Normal1"/>
        <w:rPr>
          <w:rFonts w:ascii="Arial" w:eastAsia="Arial" w:hAnsi="Arial" w:cs="Arial"/>
          <w:b/>
          <w:sz w:val="24"/>
          <w:szCs w:val="24"/>
        </w:rPr>
      </w:pPr>
      <w:proofErr w:type="spellStart"/>
      <w:r>
        <w:rPr>
          <w:rFonts w:ascii="Arial" w:eastAsia="Arial" w:hAnsi="Arial" w:cs="Arial"/>
          <w:b/>
          <w:sz w:val="24"/>
          <w:szCs w:val="24"/>
        </w:rPr>
        <w:t>While</w:t>
      </w:r>
      <w:proofErr w:type="spellEnd"/>
      <w:r>
        <w:rPr>
          <w:rFonts w:ascii="Arial" w:eastAsia="Arial" w:hAnsi="Arial" w:cs="Arial"/>
          <w:b/>
          <w:sz w:val="24"/>
          <w:szCs w:val="24"/>
        </w:rPr>
        <w:t xml:space="preserve"> </w:t>
      </w:r>
      <w:proofErr w:type="spellStart"/>
      <w:r>
        <w:rPr>
          <w:rFonts w:ascii="Arial" w:eastAsia="Arial" w:hAnsi="Arial" w:cs="Arial"/>
          <w:b/>
          <w:sz w:val="24"/>
          <w:szCs w:val="24"/>
        </w:rPr>
        <w:t>listening</w:t>
      </w:r>
      <w:proofErr w:type="spellEnd"/>
      <w:r>
        <w:rPr>
          <w:rFonts w:ascii="Arial" w:eastAsia="Arial" w:hAnsi="Arial" w:cs="Arial"/>
          <w:b/>
          <w:sz w:val="24"/>
          <w:szCs w:val="24"/>
        </w:rPr>
        <w:t xml:space="preserve"> </w:t>
      </w:r>
      <w:proofErr w:type="spellStart"/>
      <w:r>
        <w:rPr>
          <w:rFonts w:ascii="Arial" w:eastAsia="Arial" w:hAnsi="Arial" w:cs="Arial"/>
          <w:b/>
          <w:sz w:val="24"/>
          <w:szCs w:val="24"/>
        </w:rPr>
        <w:t>activity</w:t>
      </w:r>
      <w:proofErr w:type="spellEnd"/>
      <w:r>
        <w:rPr>
          <w:rFonts w:ascii="Arial" w:eastAsia="Arial" w:hAnsi="Arial" w:cs="Arial"/>
          <w:b/>
          <w:sz w:val="24"/>
          <w:szCs w:val="24"/>
        </w:rPr>
        <w:t>:</w:t>
      </w:r>
    </w:p>
    <w:p w14:paraId="01A35B0C" w14:textId="77777777" w:rsidR="001E1241" w:rsidRPr="003A7B86" w:rsidRDefault="00960C74">
      <w:pPr>
        <w:pStyle w:val="Normal1"/>
        <w:numPr>
          <w:ilvl w:val="0"/>
          <w:numId w:val="21"/>
        </w:numPr>
        <w:pBdr>
          <w:top w:val="nil"/>
          <w:left w:val="nil"/>
          <w:bottom w:val="nil"/>
          <w:right w:val="nil"/>
          <w:between w:val="nil"/>
        </w:pBdr>
        <w:spacing w:after="0" w:line="259" w:lineRule="auto"/>
        <w:rPr>
          <w:color w:val="000000"/>
          <w:sz w:val="24"/>
          <w:szCs w:val="24"/>
          <w:lang w:val="en-GB"/>
        </w:rPr>
      </w:pPr>
      <w:r w:rsidRPr="003A7B86">
        <w:rPr>
          <w:rFonts w:ascii="Arial" w:eastAsia="Arial" w:hAnsi="Arial" w:cs="Arial"/>
          <w:color w:val="000000"/>
          <w:sz w:val="24"/>
          <w:szCs w:val="24"/>
          <w:lang w:val="en-GB"/>
        </w:rPr>
        <w:t>What`s the video about?</w:t>
      </w:r>
    </w:p>
    <w:p w14:paraId="72E88757" w14:textId="77777777" w:rsidR="001E1241" w:rsidRDefault="00960C74">
      <w:pPr>
        <w:pStyle w:val="Normal1"/>
        <w:numPr>
          <w:ilvl w:val="0"/>
          <w:numId w:val="21"/>
        </w:numPr>
        <w:pBdr>
          <w:top w:val="nil"/>
          <w:left w:val="nil"/>
          <w:bottom w:val="nil"/>
          <w:right w:val="nil"/>
          <w:between w:val="nil"/>
        </w:pBdr>
        <w:spacing w:after="0" w:line="259" w:lineRule="auto"/>
        <w:rPr>
          <w:color w:val="000000"/>
          <w:sz w:val="24"/>
          <w:szCs w:val="24"/>
        </w:rPr>
      </w:pPr>
      <w:proofErr w:type="spellStart"/>
      <w:r>
        <w:rPr>
          <w:rFonts w:ascii="Arial" w:eastAsia="Arial" w:hAnsi="Arial" w:cs="Arial"/>
          <w:color w:val="000000"/>
          <w:sz w:val="24"/>
          <w:szCs w:val="24"/>
        </w:rPr>
        <w:t>Who</w:t>
      </w:r>
      <w:proofErr w:type="spellEnd"/>
      <w:r>
        <w:rPr>
          <w:rFonts w:ascii="Arial" w:eastAsia="Arial" w:hAnsi="Arial" w:cs="Arial"/>
          <w:color w:val="000000"/>
          <w:sz w:val="24"/>
          <w:szCs w:val="24"/>
        </w:rPr>
        <w:t xml:space="preserve"> are </w:t>
      </w:r>
      <w:proofErr w:type="spellStart"/>
      <w:r>
        <w:rPr>
          <w:rFonts w:ascii="Arial" w:eastAsia="Arial" w:hAnsi="Arial" w:cs="Arial"/>
          <w:color w:val="000000"/>
          <w:sz w:val="24"/>
          <w:szCs w:val="24"/>
        </w:rPr>
        <w:t>the</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characters</w:t>
      </w:r>
      <w:proofErr w:type="spellEnd"/>
      <w:r>
        <w:rPr>
          <w:rFonts w:ascii="Arial" w:eastAsia="Arial" w:hAnsi="Arial" w:cs="Arial"/>
          <w:color w:val="000000"/>
          <w:sz w:val="24"/>
          <w:szCs w:val="24"/>
        </w:rPr>
        <w:t>?</w:t>
      </w:r>
    </w:p>
    <w:p w14:paraId="5D9D0659" w14:textId="77777777" w:rsidR="001E1241" w:rsidRPr="003A7B86" w:rsidRDefault="00960C74">
      <w:pPr>
        <w:pStyle w:val="Normal1"/>
        <w:numPr>
          <w:ilvl w:val="0"/>
          <w:numId w:val="6"/>
        </w:numPr>
        <w:pBdr>
          <w:top w:val="nil"/>
          <w:left w:val="nil"/>
          <w:bottom w:val="nil"/>
          <w:right w:val="nil"/>
          <w:between w:val="nil"/>
        </w:pBdr>
        <w:spacing w:after="0" w:line="259" w:lineRule="auto"/>
        <w:rPr>
          <w:rFonts w:ascii="Arial" w:eastAsia="Arial" w:hAnsi="Arial" w:cs="Arial"/>
          <w:color w:val="000000"/>
          <w:sz w:val="24"/>
          <w:szCs w:val="24"/>
          <w:lang w:val="en-GB"/>
        </w:rPr>
      </w:pPr>
      <w:r w:rsidRPr="003A7B86">
        <w:rPr>
          <w:rFonts w:ascii="Arial" w:eastAsia="Arial" w:hAnsi="Arial" w:cs="Arial"/>
          <w:color w:val="000000"/>
          <w:sz w:val="24"/>
          <w:szCs w:val="24"/>
          <w:lang w:val="en-GB"/>
        </w:rPr>
        <w:t>Say true or false according to the video. Convert the false in true.</w:t>
      </w:r>
    </w:p>
    <w:p w14:paraId="6C095F5E" w14:textId="77777777" w:rsidR="001E1241" w:rsidRPr="003A7B86" w:rsidRDefault="00960C74">
      <w:pPr>
        <w:pStyle w:val="Normal1"/>
        <w:numPr>
          <w:ilvl w:val="0"/>
          <w:numId w:val="7"/>
        </w:numPr>
        <w:pBdr>
          <w:top w:val="nil"/>
          <w:left w:val="nil"/>
          <w:bottom w:val="nil"/>
          <w:right w:val="nil"/>
          <w:between w:val="nil"/>
        </w:pBdr>
        <w:spacing w:after="0" w:line="259" w:lineRule="auto"/>
        <w:rPr>
          <w:rFonts w:ascii="Arial" w:eastAsia="Arial" w:hAnsi="Arial" w:cs="Arial"/>
          <w:color w:val="000000"/>
          <w:sz w:val="24"/>
          <w:szCs w:val="24"/>
          <w:lang w:val="en-GB"/>
        </w:rPr>
      </w:pPr>
      <w:r w:rsidRPr="003A7B86">
        <w:rPr>
          <w:rFonts w:ascii="Arial" w:eastAsia="Arial" w:hAnsi="Arial" w:cs="Arial"/>
          <w:color w:val="000000"/>
          <w:sz w:val="24"/>
          <w:szCs w:val="24"/>
          <w:lang w:val="en-GB"/>
        </w:rPr>
        <w:t>__ Felicia does not like sports.</w:t>
      </w:r>
    </w:p>
    <w:p w14:paraId="3E9C8D96" w14:textId="77777777" w:rsidR="001E1241" w:rsidRDefault="00960C74">
      <w:pPr>
        <w:pStyle w:val="Normal1"/>
        <w:numPr>
          <w:ilvl w:val="0"/>
          <w:numId w:val="7"/>
        </w:numPr>
        <w:pBdr>
          <w:top w:val="nil"/>
          <w:left w:val="nil"/>
          <w:bottom w:val="nil"/>
          <w:right w:val="nil"/>
          <w:between w:val="nil"/>
        </w:pBdr>
        <w:spacing w:after="0" w:line="259" w:lineRule="auto"/>
        <w:rPr>
          <w:rFonts w:ascii="Arial" w:eastAsia="Arial" w:hAnsi="Arial" w:cs="Arial"/>
          <w:color w:val="000000"/>
          <w:sz w:val="24"/>
          <w:szCs w:val="24"/>
        </w:rPr>
      </w:pPr>
      <w:r>
        <w:rPr>
          <w:rFonts w:ascii="Arial" w:eastAsia="Arial" w:hAnsi="Arial" w:cs="Arial"/>
          <w:color w:val="000000"/>
          <w:sz w:val="24"/>
          <w:szCs w:val="24"/>
        </w:rPr>
        <w:t>__</w:t>
      </w:r>
      <w:proofErr w:type="spellStart"/>
      <w:r>
        <w:rPr>
          <w:rFonts w:ascii="Arial" w:eastAsia="Arial" w:hAnsi="Arial" w:cs="Arial"/>
          <w:color w:val="000000"/>
          <w:sz w:val="24"/>
          <w:szCs w:val="24"/>
        </w:rPr>
        <w:t>Dermott</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likes</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sports</w:t>
      </w:r>
      <w:proofErr w:type="spellEnd"/>
      <w:r>
        <w:rPr>
          <w:rFonts w:ascii="Arial" w:eastAsia="Arial" w:hAnsi="Arial" w:cs="Arial"/>
          <w:color w:val="000000"/>
          <w:sz w:val="24"/>
          <w:szCs w:val="24"/>
        </w:rPr>
        <w:t>.</w:t>
      </w:r>
    </w:p>
    <w:p w14:paraId="16F097D3" w14:textId="77777777" w:rsidR="001E1241" w:rsidRDefault="00960C74">
      <w:pPr>
        <w:pStyle w:val="Normal1"/>
        <w:numPr>
          <w:ilvl w:val="0"/>
          <w:numId w:val="7"/>
        </w:numPr>
        <w:pBdr>
          <w:top w:val="nil"/>
          <w:left w:val="nil"/>
          <w:bottom w:val="nil"/>
          <w:right w:val="nil"/>
          <w:between w:val="nil"/>
        </w:pBdr>
        <w:spacing w:after="0" w:line="259" w:lineRule="auto"/>
        <w:rPr>
          <w:rFonts w:ascii="Arial" w:eastAsia="Arial" w:hAnsi="Arial" w:cs="Arial"/>
          <w:color w:val="000000"/>
          <w:sz w:val="24"/>
          <w:szCs w:val="24"/>
        </w:rPr>
      </w:pPr>
      <w:r>
        <w:rPr>
          <w:rFonts w:ascii="Arial" w:eastAsia="Arial" w:hAnsi="Arial" w:cs="Arial"/>
          <w:color w:val="000000"/>
          <w:sz w:val="24"/>
          <w:szCs w:val="24"/>
        </w:rPr>
        <w:t>__</w:t>
      </w:r>
      <w:proofErr w:type="spellStart"/>
      <w:r>
        <w:rPr>
          <w:rFonts w:ascii="Arial" w:eastAsia="Arial" w:hAnsi="Arial" w:cs="Arial"/>
          <w:color w:val="000000"/>
          <w:sz w:val="24"/>
          <w:szCs w:val="24"/>
        </w:rPr>
        <w:t>Elliot</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likes</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football</w:t>
      </w:r>
      <w:proofErr w:type="spellEnd"/>
      <w:r>
        <w:rPr>
          <w:rFonts w:ascii="Arial" w:eastAsia="Arial" w:hAnsi="Arial" w:cs="Arial"/>
          <w:color w:val="000000"/>
          <w:sz w:val="24"/>
          <w:szCs w:val="24"/>
        </w:rPr>
        <w:t>.</w:t>
      </w:r>
    </w:p>
    <w:p w14:paraId="26FD3572" w14:textId="77777777" w:rsidR="001E1241" w:rsidRPr="003A7B86" w:rsidRDefault="00960C74">
      <w:pPr>
        <w:pStyle w:val="Normal1"/>
        <w:numPr>
          <w:ilvl w:val="0"/>
          <w:numId w:val="7"/>
        </w:numPr>
        <w:pBdr>
          <w:top w:val="nil"/>
          <w:left w:val="nil"/>
          <w:bottom w:val="nil"/>
          <w:right w:val="nil"/>
          <w:between w:val="nil"/>
        </w:pBdr>
        <w:spacing w:after="0" w:line="259" w:lineRule="auto"/>
        <w:rPr>
          <w:rFonts w:ascii="Arial" w:eastAsia="Arial" w:hAnsi="Arial" w:cs="Arial"/>
          <w:color w:val="000000"/>
          <w:sz w:val="24"/>
          <w:szCs w:val="24"/>
          <w:lang w:val="en-GB"/>
        </w:rPr>
      </w:pPr>
      <w:r w:rsidRPr="003A7B86">
        <w:rPr>
          <w:rFonts w:ascii="Arial" w:eastAsia="Arial" w:hAnsi="Arial" w:cs="Arial"/>
          <w:color w:val="000000"/>
          <w:sz w:val="24"/>
          <w:szCs w:val="24"/>
          <w:lang w:val="en-GB"/>
        </w:rPr>
        <w:lastRenderedPageBreak/>
        <w:t>__Joe does not like football.</w:t>
      </w:r>
    </w:p>
    <w:p w14:paraId="5AF82E4E" w14:textId="77777777" w:rsidR="001E1241" w:rsidRPr="003A7B86" w:rsidRDefault="00960C74">
      <w:pPr>
        <w:pStyle w:val="Normal1"/>
        <w:numPr>
          <w:ilvl w:val="0"/>
          <w:numId w:val="7"/>
        </w:numPr>
        <w:pBdr>
          <w:top w:val="nil"/>
          <w:left w:val="nil"/>
          <w:bottom w:val="nil"/>
          <w:right w:val="nil"/>
          <w:between w:val="nil"/>
        </w:pBdr>
        <w:spacing w:after="0" w:line="259" w:lineRule="auto"/>
        <w:rPr>
          <w:rFonts w:ascii="Arial" w:eastAsia="Arial" w:hAnsi="Arial" w:cs="Arial"/>
          <w:color w:val="000000"/>
          <w:sz w:val="24"/>
          <w:szCs w:val="24"/>
          <w:lang w:val="en-GB"/>
        </w:rPr>
      </w:pPr>
      <w:r w:rsidRPr="003A7B86">
        <w:rPr>
          <w:rFonts w:ascii="Arial" w:eastAsia="Arial" w:hAnsi="Arial" w:cs="Arial"/>
          <w:color w:val="000000"/>
          <w:sz w:val="24"/>
          <w:szCs w:val="24"/>
          <w:lang w:val="en-GB"/>
        </w:rPr>
        <w:t xml:space="preserve">__Anya`s </w:t>
      </w:r>
      <w:proofErr w:type="spellStart"/>
      <w:r w:rsidRPr="003A7B86">
        <w:rPr>
          <w:rFonts w:ascii="Arial" w:eastAsia="Arial" w:hAnsi="Arial" w:cs="Arial"/>
          <w:color w:val="000000"/>
          <w:sz w:val="24"/>
          <w:szCs w:val="24"/>
          <w:lang w:val="en-GB"/>
        </w:rPr>
        <w:t>favorite</w:t>
      </w:r>
      <w:proofErr w:type="spellEnd"/>
      <w:r w:rsidRPr="003A7B86">
        <w:rPr>
          <w:rFonts w:ascii="Arial" w:eastAsia="Arial" w:hAnsi="Arial" w:cs="Arial"/>
          <w:color w:val="000000"/>
          <w:sz w:val="24"/>
          <w:szCs w:val="24"/>
          <w:lang w:val="en-GB"/>
        </w:rPr>
        <w:t xml:space="preserve"> sport to watch is tennis.</w:t>
      </w:r>
    </w:p>
    <w:p w14:paraId="7E1542A5" w14:textId="77777777" w:rsidR="001E1241" w:rsidRPr="003A7B86" w:rsidRDefault="00960C74">
      <w:pPr>
        <w:pStyle w:val="Normal1"/>
        <w:numPr>
          <w:ilvl w:val="0"/>
          <w:numId w:val="7"/>
        </w:numPr>
        <w:pBdr>
          <w:top w:val="nil"/>
          <w:left w:val="nil"/>
          <w:bottom w:val="nil"/>
          <w:right w:val="nil"/>
          <w:between w:val="nil"/>
        </w:pBdr>
        <w:spacing w:after="0" w:line="259" w:lineRule="auto"/>
        <w:rPr>
          <w:rFonts w:ascii="Arial" w:eastAsia="Arial" w:hAnsi="Arial" w:cs="Arial"/>
          <w:color w:val="000000"/>
          <w:sz w:val="24"/>
          <w:szCs w:val="24"/>
          <w:lang w:val="en-GB"/>
        </w:rPr>
      </w:pPr>
      <w:r w:rsidRPr="003A7B86">
        <w:rPr>
          <w:rFonts w:ascii="Arial" w:eastAsia="Arial" w:hAnsi="Arial" w:cs="Arial"/>
          <w:color w:val="000000"/>
          <w:sz w:val="24"/>
          <w:szCs w:val="24"/>
          <w:lang w:val="en-GB"/>
        </w:rPr>
        <w:t xml:space="preserve">__Ben does not have a </w:t>
      </w:r>
      <w:proofErr w:type="spellStart"/>
      <w:r w:rsidRPr="003A7B86">
        <w:rPr>
          <w:rFonts w:ascii="Arial" w:eastAsia="Arial" w:hAnsi="Arial" w:cs="Arial"/>
          <w:color w:val="000000"/>
          <w:sz w:val="24"/>
          <w:szCs w:val="24"/>
          <w:lang w:val="en-GB"/>
        </w:rPr>
        <w:t>favorite</w:t>
      </w:r>
      <w:proofErr w:type="spellEnd"/>
      <w:r w:rsidRPr="003A7B86">
        <w:rPr>
          <w:rFonts w:ascii="Arial" w:eastAsia="Arial" w:hAnsi="Arial" w:cs="Arial"/>
          <w:color w:val="000000"/>
          <w:sz w:val="24"/>
          <w:szCs w:val="24"/>
          <w:lang w:val="en-GB"/>
        </w:rPr>
        <w:t xml:space="preserve"> sport.</w:t>
      </w:r>
    </w:p>
    <w:p w14:paraId="10AAABC1" w14:textId="77777777" w:rsidR="001E1241" w:rsidRPr="003A7B86" w:rsidRDefault="00960C74">
      <w:pPr>
        <w:pStyle w:val="Normal1"/>
        <w:numPr>
          <w:ilvl w:val="0"/>
          <w:numId w:val="7"/>
        </w:numPr>
        <w:pBdr>
          <w:top w:val="nil"/>
          <w:left w:val="nil"/>
          <w:bottom w:val="nil"/>
          <w:right w:val="nil"/>
          <w:between w:val="nil"/>
        </w:pBdr>
        <w:spacing w:after="0" w:line="259" w:lineRule="auto"/>
        <w:rPr>
          <w:rFonts w:ascii="Arial" w:eastAsia="Arial" w:hAnsi="Arial" w:cs="Arial"/>
          <w:color w:val="000000"/>
          <w:sz w:val="24"/>
          <w:szCs w:val="24"/>
          <w:lang w:val="en-GB"/>
        </w:rPr>
      </w:pPr>
      <w:r w:rsidRPr="003A7B86">
        <w:rPr>
          <w:rFonts w:ascii="Arial" w:eastAsia="Arial" w:hAnsi="Arial" w:cs="Arial"/>
          <w:color w:val="000000"/>
          <w:sz w:val="24"/>
          <w:szCs w:val="24"/>
          <w:lang w:val="en-GB"/>
        </w:rPr>
        <w:t>__Marie-Christine really likes video games.</w:t>
      </w:r>
    </w:p>
    <w:p w14:paraId="7E8BCFAB" w14:textId="77777777" w:rsidR="001E1241" w:rsidRPr="003A7B86" w:rsidRDefault="00960C74">
      <w:pPr>
        <w:pStyle w:val="Normal1"/>
        <w:numPr>
          <w:ilvl w:val="0"/>
          <w:numId w:val="7"/>
        </w:numPr>
        <w:pBdr>
          <w:top w:val="nil"/>
          <w:left w:val="nil"/>
          <w:bottom w:val="nil"/>
          <w:right w:val="nil"/>
          <w:between w:val="nil"/>
        </w:pBdr>
        <w:spacing w:after="0" w:line="259" w:lineRule="auto"/>
        <w:rPr>
          <w:rFonts w:ascii="Arial" w:eastAsia="Arial" w:hAnsi="Arial" w:cs="Arial"/>
          <w:color w:val="000000"/>
          <w:sz w:val="24"/>
          <w:szCs w:val="24"/>
          <w:lang w:val="en-GB"/>
        </w:rPr>
      </w:pPr>
      <w:r w:rsidRPr="003A7B86">
        <w:rPr>
          <w:rFonts w:ascii="Arial" w:eastAsia="Arial" w:hAnsi="Arial" w:cs="Arial"/>
          <w:color w:val="000000"/>
          <w:sz w:val="24"/>
          <w:szCs w:val="24"/>
          <w:lang w:val="en-GB"/>
        </w:rPr>
        <w:t>__Kelly is not interested in video games.</w:t>
      </w:r>
    </w:p>
    <w:p w14:paraId="54AADB0A" w14:textId="77777777" w:rsidR="001E1241" w:rsidRPr="003A7B86" w:rsidRDefault="00960C74">
      <w:pPr>
        <w:pStyle w:val="Normal1"/>
        <w:numPr>
          <w:ilvl w:val="0"/>
          <w:numId w:val="7"/>
        </w:numPr>
        <w:pBdr>
          <w:top w:val="nil"/>
          <w:left w:val="nil"/>
          <w:bottom w:val="nil"/>
          <w:right w:val="nil"/>
          <w:between w:val="nil"/>
        </w:pBdr>
        <w:spacing w:after="0" w:line="259" w:lineRule="auto"/>
        <w:rPr>
          <w:rFonts w:ascii="Arial" w:eastAsia="Arial" w:hAnsi="Arial" w:cs="Arial"/>
          <w:color w:val="000000"/>
          <w:sz w:val="24"/>
          <w:szCs w:val="24"/>
          <w:lang w:val="en-GB"/>
        </w:rPr>
      </w:pPr>
      <w:r w:rsidRPr="003A7B86">
        <w:rPr>
          <w:rFonts w:ascii="Arial" w:eastAsia="Arial" w:hAnsi="Arial" w:cs="Arial"/>
          <w:color w:val="000000"/>
          <w:sz w:val="24"/>
          <w:szCs w:val="24"/>
          <w:lang w:val="en-GB"/>
        </w:rPr>
        <w:t>__Dan does not like video games.</w:t>
      </w:r>
    </w:p>
    <w:p w14:paraId="39A1FBA7" w14:textId="77777777" w:rsidR="001E1241" w:rsidRPr="003A7B86" w:rsidRDefault="00960C74">
      <w:pPr>
        <w:pStyle w:val="Normal1"/>
        <w:numPr>
          <w:ilvl w:val="0"/>
          <w:numId w:val="7"/>
        </w:numPr>
        <w:pBdr>
          <w:top w:val="nil"/>
          <w:left w:val="nil"/>
          <w:bottom w:val="nil"/>
          <w:right w:val="nil"/>
          <w:between w:val="nil"/>
        </w:pBdr>
        <w:spacing w:after="0" w:line="259" w:lineRule="auto"/>
        <w:rPr>
          <w:rFonts w:ascii="Arial" w:eastAsia="Arial" w:hAnsi="Arial" w:cs="Arial"/>
          <w:color w:val="000000"/>
          <w:sz w:val="24"/>
          <w:szCs w:val="24"/>
          <w:lang w:val="en-GB"/>
        </w:rPr>
      </w:pPr>
      <w:r w:rsidRPr="003A7B86">
        <w:rPr>
          <w:rFonts w:ascii="Arial" w:eastAsia="Arial" w:hAnsi="Arial" w:cs="Arial"/>
          <w:color w:val="000000"/>
          <w:sz w:val="24"/>
          <w:szCs w:val="24"/>
          <w:lang w:val="en-GB"/>
        </w:rPr>
        <w:t>__Stacey cannot stand video games.</w:t>
      </w:r>
    </w:p>
    <w:p w14:paraId="16401A86" w14:textId="77777777" w:rsidR="001E1241" w:rsidRPr="003A7B86" w:rsidRDefault="00960C74">
      <w:pPr>
        <w:pStyle w:val="Normal1"/>
        <w:numPr>
          <w:ilvl w:val="0"/>
          <w:numId w:val="7"/>
        </w:numPr>
        <w:pBdr>
          <w:top w:val="nil"/>
          <w:left w:val="nil"/>
          <w:bottom w:val="nil"/>
          <w:right w:val="nil"/>
          <w:between w:val="nil"/>
        </w:pBdr>
        <w:spacing w:after="0" w:line="259" w:lineRule="auto"/>
        <w:rPr>
          <w:rFonts w:ascii="Arial" w:eastAsia="Arial" w:hAnsi="Arial" w:cs="Arial"/>
          <w:color w:val="000000"/>
          <w:sz w:val="24"/>
          <w:szCs w:val="24"/>
          <w:lang w:val="en-GB"/>
        </w:rPr>
      </w:pPr>
      <w:r w:rsidRPr="003A7B86">
        <w:rPr>
          <w:rFonts w:ascii="Arial" w:eastAsia="Arial" w:hAnsi="Arial" w:cs="Arial"/>
          <w:color w:val="000000"/>
          <w:sz w:val="24"/>
          <w:szCs w:val="24"/>
          <w:lang w:val="en-GB"/>
        </w:rPr>
        <w:t>__ James does not like video games.</w:t>
      </w:r>
    </w:p>
    <w:p w14:paraId="34464CE3" w14:textId="77777777" w:rsidR="001E1241" w:rsidRPr="003A7B86" w:rsidRDefault="00960C74">
      <w:pPr>
        <w:pStyle w:val="Normal1"/>
        <w:numPr>
          <w:ilvl w:val="0"/>
          <w:numId w:val="7"/>
        </w:numPr>
        <w:pBdr>
          <w:top w:val="nil"/>
          <w:left w:val="nil"/>
          <w:bottom w:val="nil"/>
          <w:right w:val="nil"/>
          <w:between w:val="nil"/>
        </w:pBdr>
        <w:spacing w:after="0" w:line="259" w:lineRule="auto"/>
        <w:rPr>
          <w:rFonts w:ascii="Arial" w:eastAsia="Arial" w:hAnsi="Arial" w:cs="Arial"/>
          <w:color w:val="000000"/>
          <w:sz w:val="24"/>
          <w:szCs w:val="24"/>
          <w:lang w:val="en-GB"/>
        </w:rPr>
      </w:pPr>
      <w:r w:rsidRPr="003A7B86">
        <w:rPr>
          <w:rFonts w:ascii="Arial" w:eastAsia="Arial" w:hAnsi="Arial" w:cs="Arial"/>
          <w:color w:val="000000"/>
          <w:sz w:val="24"/>
          <w:szCs w:val="24"/>
          <w:lang w:val="en-GB"/>
        </w:rPr>
        <w:t>__Riley prefers to read books.</w:t>
      </w:r>
    </w:p>
    <w:p w14:paraId="080081E0" w14:textId="77777777" w:rsidR="001E1241" w:rsidRPr="003A7B86" w:rsidRDefault="00960C74">
      <w:pPr>
        <w:pStyle w:val="Normal1"/>
        <w:numPr>
          <w:ilvl w:val="0"/>
          <w:numId w:val="7"/>
        </w:numPr>
        <w:pBdr>
          <w:top w:val="nil"/>
          <w:left w:val="nil"/>
          <w:bottom w:val="nil"/>
          <w:right w:val="nil"/>
          <w:between w:val="nil"/>
        </w:pBdr>
        <w:spacing w:after="0" w:line="259" w:lineRule="auto"/>
        <w:rPr>
          <w:rFonts w:ascii="Arial" w:eastAsia="Arial" w:hAnsi="Arial" w:cs="Arial"/>
          <w:color w:val="000000"/>
          <w:sz w:val="24"/>
          <w:szCs w:val="24"/>
          <w:lang w:val="en-GB"/>
        </w:rPr>
      </w:pPr>
      <w:r w:rsidRPr="003A7B86">
        <w:rPr>
          <w:rFonts w:ascii="Arial" w:eastAsia="Arial" w:hAnsi="Arial" w:cs="Arial"/>
          <w:color w:val="000000"/>
          <w:sz w:val="24"/>
          <w:szCs w:val="24"/>
          <w:lang w:val="en-GB"/>
        </w:rPr>
        <w:t>__Anne prefers to read books.</w:t>
      </w:r>
    </w:p>
    <w:p w14:paraId="168326F3" w14:textId="77777777" w:rsidR="001E1241" w:rsidRPr="003A7B86" w:rsidRDefault="00960C74">
      <w:pPr>
        <w:pStyle w:val="Normal1"/>
        <w:numPr>
          <w:ilvl w:val="0"/>
          <w:numId w:val="7"/>
        </w:numPr>
        <w:pBdr>
          <w:top w:val="nil"/>
          <w:left w:val="nil"/>
          <w:bottom w:val="nil"/>
          <w:right w:val="nil"/>
          <w:between w:val="nil"/>
        </w:pBdr>
        <w:spacing w:after="160" w:line="259" w:lineRule="auto"/>
        <w:rPr>
          <w:rFonts w:ascii="Arial" w:eastAsia="Arial" w:hAnsi="Arial" w:cs="Arial"/>
          <w:color w:val="000000"/>
          <w:sz w:val="24"/>
          <w:szCs w:val="24"/>
          <w:lang w:val="en-GB"/>
        </w:rPr>
      </w:pPr>
      <w:r w:rsidRPr="003A7B86">
        <w:rPr>
          <w:rFonts w:ascii="Arial" w:eastAsia="Arial" w:hAnsi="Arial" w:cs="Arial"/>
          <w:color w:val="000000"/>
          <w:sz w:val="24"/>
          <w:szCs w:val="24"/>
          <w:lang w:val="en-GB"/>
        </w:rPr>
        <w:t>__Cecile prefers to watch films.</w:t>
      </w:r>
    </w:p>
    <w:p w14:paraId="4079F113" w14:textId="77777777" w:rsidR="001E1241" w:rsidRDefault="00960C74">
      <w:pPr>
        <w:pStyle w:val="Normal1"/>
        <w:rPr>
          <w:rFonts w:ascii="Arial" w:eastAsia="Arial" w:hAnsi="Arial" w:cs="Arial"/>
          <w:b/>
          <w:sz w:val="24"/>
          <w:szCs w:val="24"/>
        </w:rPr>
      </w:pPr>
      <w:r>
        <w:rPr>
          <w:rFonts w:ascii="Arial" w:eastAsia="Arial" w:hAnsi="Arial" w:cs="Arial"/>
          <w:b/>
          <w:sz w:val="24"/>
          <w:szCs w:val="24"/>
        </w:rPr>
        <w:t>After listening activity:</w:t>
      </w:r>
    </w:p>
    <w:p w14:paraId="2122339B" w14:textId="77777777" w:rsidR="001E1241" w:rsidRPr="003A7B86" w:rsidRDefault="00960C74">
      <w:pPr>
        <w:pStyle w:val="Normal1"/>
        <w:numPr>
          <w:ilvl w:val="0"/>
          <w:numId w:val="8"/>
        </w:numPr>
        <w:pBdr>
          <w:top w:val="nil"/>
          <w:left w:val="nil"/>
          <w:bottom w:val="nil"/>
          <w:right w:val="nil"/>
          <w:between w:val="nil"/>
        </w:pBdr>
        <w:spacing w:after="160" w:line="259" w:lineRule="auto"/>
        <w:rPr>
          <w:rFonts w:ascii="Arial" w:eastAsia="Arial" w:hAnsi="Arial" w:cs="Arial"/>
          <w:color w:val="000000"/>
          <w:sz w:val="24"/>
          <w:szCs w:val="24"/>
          <w:lang w:val="en-GB"/>
        </w:rPr>
      </w:pPr>
      <w:r w:rsidRPr="003A7B86">
        <w:rPr>
          <w:rFonts w:ascii="Arial" w:eastAsia="Arial" w:hAnsi="Arial" w:cs="Arial"/>
          <w:color w:val="000000"/>
          <w:sz w:val="24"/>
          <w:szCs w:val="24"/>
          <w:lang w:val="en-GB"/>
        </w:rPr>
        <w:t>Write a paragraph in no less than 40 words where you describe your likes and dislikes.</w:t>
      </w:r>
    </w:p>
    <w:p w14:paraId="382282A6" w14:textId="77777777" w:rsidR="001E1241" w:rsidRPr="003A7B86" w:rsidRDefault="001E1241">
      <w:pPr>
        <w:pStyle w:val="Normal1"/>
        <w:rPr>
          <w:rFonts w:ascii="Arial" w:eastAsia="Arial" w:hAnsi="Arial" w:cs="Arial"/>
          <w:sz w:val="24"/>
          <w:szCs w:val="24"/>
          <w:lang w:val="en-GB"/>
        </w:rPr>
      </w:pPr>
    </w:p>
    <w:p w14:paraId="1EFADCC5" w14:textId="77777777" w:rsidR="001E1241" w:rsidRPr="003A7B86" w:rsidRDefault="001E1241">
      <w:pPr>
        <w:pStyle w:val="Normal1"/>
        <w:rPr>
          <w:rFonts w:ascii="Arial" w:eastAsia="Arial" w:hAnsi="Arial" w:cs="Arial"/>
          <w:sz w:val="24"/>
          <w:szCs w:val="24"/>
          <w:lang w:val="en-GB"/>
        </w:rPr>
      </w:pPr>
    </w:p>
    <w:p w14:paraId="18F42977" w14:textId="77777777" w:rsidR="001E1241" w:rsidRPr="003A7B86" w:rsidRDefault="001E1241">
      <w:pPr>
        <w:pStyle w:val="Normal1"/>
        <w:rPr>
          <w:rFonts w:ascii="Arial" w:eastAsia="Arial" w:hAnsi="Arial" w:cs="Arial"/>
          <w:sz w:val="24"/>
          <w:szCs w:val="24"/>
          <w:lang w:val="en-GB"/>
        </w:rPr>
      </w:pPr>
    </w:p>
    <w:p w14:paraId="69E78109" w14:textId="77777777" w:rsidR="001E1241" w:rsidRPr="003A7B86" w:rsidRDefault="001E1241">
      <w:pPr>
        <w:pStyle w:val="Normal1"/>
        <w:rPr>
          <w:rFonts w:ascii="Arial" w:eastAsia="Arial" w:hAnsi="Arial" w:cs="Arial"/>
          <w:sz w:val="24"/>
          <w:szCs w:val="24"/>
          <w:lang w:val="en-GB"/>
        </w:rPr>
      </w:pPr>
    </w:p>
    <w:p w14:paraId="714E290F" w14:textId="77777777" w:rsidR="001E1241" w:rsidRPr="003A7B86" w:rsidRDefault="001E1241">
      <w:pPr>
        <w:pStyle w:val="Normal1"/>
        <w:rPr>
          <w:rFonts w:ascii="Arial" w:eastAsia="Arial" w:hAnsi="Arial" w:cs="Arial"/>
          <w:sz w:val="24"/>
          <w:szCs w:val="24"/>
          <w:lang w:val="en-GB"/>
        </w:rPr>
      </w:pPr>
    </w:p>
    <w:p w14:paraId="5E8A08C7" w14:textId="77777777" w:rsidR="001E1241" w:rsidRPr="003A7B86" w:rsidRDefault="001E1241">
      <w:pPr>
        <w:pStyle w:val="Normal1"/>
        <w:rPr>
          <w:rFonts w:ascii="Arial" w:eastAsia="Arial" w:hAnsi="Arial" w:cs="Arial"/>
          <w:sz w:val="24"/>
          <w:szCs w:val="24"/>
          <w:lang w:val="en-GB"/>
        </w:rPr>
      </w:pPr>
    </w:p>
    <w:p w14:paraId="707F9C85" w14:textId="77777777" w:rsidR="001E1241" w:rsidRPr="003A7B86" w:rsidRDefault="001E1241">
      <w:pPr>
        <w:pStyle w:val="Normal1"/>
        <w:rPr>
          <w:rFonts w:ascii="Arial" w:eastAsia="Arial" w:hAnsi="Arial" w:cs="Arial"/>
          <w:sz w:val="24"/>
          <w:szCs w:val="24"/>
          <w:lang w:val="en-GB"/>
        </w:rPr>
      </w:pPr>
    </w:p>
    <w:p w14:paraId="6AA49F89" w14:textId="77777777" w:rsidR="001E1241" w:rsidRPr="003A7B86" w:rsidRDefault="001E1241">
      <w:pPr>
        <w:pStyle w:val="Normal1"/>
        <w:spacing w:after="160" w:line="259" w:lineRule="auto"/>
        <w:jc w:val="center"/>
        <w:rPr>
          <w:rFonts w:ascii="Arial" w:eastAsia="Arial" w:hAnsi="Arial" w:cs="Arial"/>
          <w:b/>
          <w:sz w:val="24"/>
          <w:szCs w:val="24"/>
          <w:lang w:val="en-GB"/>
        </w:rPr>
      </w:pPr>
    </w:p>
    <w:p w14:paraId="48894979" w14:textId="77777777" w:rsidR="001E1241" w:rsidRPr="003A7B86" w:rsidRDefault="00960C74">
      <w:pPr>
        <w:pStyle w:val="Normal1"/>
        <w:spacing w:after="160" w:line="259" w:lineRule="auto"/>
        <w:rPr>
          <w:rFonts w:ascii="Arial" w:eastAsia="Arial" w:hAnsi="Arial" w:cs="Arial"/>
          <w:b/>
          <w:sz w:val="24"/>
          <w:szCs w:val="24"/>
          <w:lang w:val="en-GB"/>
        </w:rPr>
      </w:pPr>
      <w:r w:rsidRPr="003A7B86">
        <w:rPr>
          <w:rFonts w:ascii="Arial" w:eastAsia="Arial" w:hAnsi="Arial" w:cs="Arial"/>
          <w:b/>
          <w:sz w:val="24"/>
          <w:szCs w:val="24"/>
          <w:lang w:val="en-GB"/>
        </w:rPr>
        <w:t>Activity No 5</w:t>
      </w:r>
    </w:p>
    <w:p w14:paraId="55D486B7" w14:textId="77777777" w:rsidR="001E1241" w:rsidRPr="003A7B86" w:rsidRDefault="00960C74">
      <w:pPr>
        <w:pStyle w:val="Normal1"/>
        <w:rPr>
          <w:rFonts w:ascii="Arial" w:eastAsia="Arial" w:hAnsi="Arial" w:cs="Arial"/>
          <w:sz w:val="24"/>
          <w:szCs w:val="24"/>
          <w:lang w:val="en-GB"/>
        </w:rPr>
      </w:pPr>
      <w:r w:rsidRPr="003A7B86">
        <w:rPr>
          <w:rFonts w:ascii="Arial" w:eastAsia="Arial" w:hAnsi="Arial" w:cs="Arial"/>
          <w:sz w:val="24"/>
          <w:szCs w:val="24"/>
          <w:lang w:val="en-GB"/>
        </w:rPr>
        <w:t>Type of lesson: practice.</w:t>
      </w:r>
    </w:p>
    <w:p w14:paraId="5540F990" w14:textId="77777777" w:rsidR="001E1241" w:rsidRPr="003A7B86" w:rsidRDefault="00960C74">
      <w:pPr>
        <w:pStyle w:val="Normal1"/>
        <w:rPr>
          <w:rFonts w:ascii="Arial" w:eastAsia="Arial" w:hAnsi="Arial" w:cs="Arial"/>
          <w:sz w:val="24"/>
          <w:szCs w:val="24"/>
          <w:lang w:val="en-GB"/>
        </w:rPr>
      </w:pPr>
      <w:r w:rsidRPr="003A7B86">
        <w:rPr>
          <w:rFonts w:ascii="Arial" w:eastAsia="Arial" w:hAnsi="Arial" w:cs="Arial"/>
          <w:sz w:val="24"/>
          <w:szCs w:val="24"/>
          <w:lang w:val="en-GB"/>
        </w:rPr>
        <w:t>Objective:  to practice with the communicative function of giving direction, instruction and suggestions through listening activities.</w:t>
      </w:r>
    </w:p>
    <w:p w14:paraId="38B2F669" w14:textId="77777777" w:rsidR="001E1241" w:rsidRPr="003A7B86" w:rsidRDefault="00960C74">
      <w:pPr>
        <w:pStyle w:val="Normal1"/>
        <w:rPr>
          <w:rFonts w:ascii="Arial" w:eastAsia="Arial" w:hAnsi="Arial" w:cs="Arial"/>
          <w:sz w:val="24"/>
          <w:szCs w:val="24"/>
          <w:lang w:val="en-GB"/>
        </w:rPr>
      </w:pPr>
      <w:r w:rsidRPr="003A7B86">
        <w:rPr>
          <w:rFonts w:ascii="Arial" w:eastAsia="Arial" w:hAnsi="Arial" w:cs="Arial"/>
          <w:sz w:val="24"/>
          <w:szCs w:val="24"/>
          <w:lang w:val="en-GB"/>
        </w:rPr>
        <w:t>Content: - Communicative function: the different ways of giving direction.</w:t>
      </w:r>
    </w:p>
    <w:p w14:paraId="44A3DF9A" w14:textId="77777777" w:rsidR="001E1241" w:rsidRPr="003A7B86" w:rsidRDefault="00960C74">
      <w:pPr>
        <w:pStyle w:val="Normal1"/>
        <w:rPr>
          <w:rFonts w:ascii="Arial" w:eastAsia="Arial" w:hAnsi="Arial" w:cs="Arial"/>
          <w:sz w:val="24"/>
          <w:szCs w:val="24"/>
          <w:lang w:val="en-GB"/>
        </w:rPr>
      </w:pPr>
      <w:r w:rsidRPr="003A7B86">
        <w:rPr>
          <w:rFonts w:ascii="Arial" w:eastAsia="Arial" w:hAnsi="Arial" w:cs="Arial"/>
          <w:sz w:val="24"/>
          <w:szCs w:val="24"/>
          <w:lang w:val="en-GB"/>
        </w:rPr>
        <w:t xml:space="preserve">                - Grammatical: the use of the modal verbs should and ought to.</w:t>
      </w:r>
    </w:p>
    <w:p w14:paraId="5DC5FF65" w14:textId="77777777" w:rsidR="001E1241" w:rsidRPr="003A7B86" w:rsidRDefault="00960C74">
      <w:pPr>
        <w:pStyle w:val="Normal1"/>
        <w:pBdr>
          <w:top w:val="nil"/>
          <w:left w:val="nil"/>
          <w:bottom w:val="nil"/>
          <w:right w:val="nil"/>
          <w:between w:val="nil"/>
        </w:pBdr>
        <w:spacing w:after="160" w:line="259" w:lineRule="auto"/>
        <w:ind w:left="720"/>
        <w:rPr>
          <w:rFonts w:ascii="Arial" w:eastAsia="Arial" w:hAnsi="Arial" w:cs="Arial"/>
          <w:color w:val="000000"/>
          <w:sz w:val="24"/>
          <w:szCs w:val="24"/>
          <w:lang w:val="en-GB"/>
        </w:rPr>
      </w:pPr>
      <w:r w:rsidRPr="003A7B86">
        <w:rPr>
          <w:rFonts w:ascii="Arial" w:eastAsia="Arial" w:hAnsi="Arial" w:cs="Arial"/>
          <w:color w:val="000000"/>
          <w:sz w:val="24"/>
          <w:szCs w:val="24"/>
          <w:lang w:val="en-GB"/>
        </w:rPr>
        <w:t xml:space="preserve">     - Vocabulary: the use of the new vocabulary related to the unit.</w:t>
      </w:r>
    </w:p>
    <w:p w14:paraId="0FE3A77A" w14:textId="77777777" w:rsidR="001E1241" w:rsidRPr="003A7B86" w:rsidRDefault="00960C74">
      <w:pPr>
        <w:pStyle w:val="Normal1"/>
        <w:rPr>
          <w:rFonts w:ascii="Arial" w:eastAsia="Arial" w:hAnsi="Arial" w:cs="Arial"/>
          <w:sz w:val="24"/>
          <w:szCs w:val="24"/>
          <w:lang w:val="en-GB"/>
        </w:rPr>
      </w:pPr>
      <w:r w:rsidRPr="003A7B86">
        <w:rPr>
          <w:rFonts w:ascii="Arial" w:eastAsia="Arial" w:hAnsi="Arial" w:cs="Arial"/>
          <w:sz w:val="24"/>
          <w:szCs w:val="24"/>
          <w:lang w:val="en-GB"/>
        </w:rPr>
        <w:t>Methodological Conception: Communicative Approach.</w:t>
      </w:r>
    </w:p>
    <w:p w14:paraId="2B9CA85F" w14:textId="77777777" w:rsidR="001E1241" w:rsidRPr="003A7B86" w:rsidRDefault="00960C74">
      <w:pPr>
        <w:pStyle w:val="Normal1"/>
        <w:rPr>
          <w:rFonts w:ascii="Arial" w:eastAsia="Arial" w:hAnsi="Arial" w:cs="Arial"/>
          <w:sz w:val="24"/>
          <w:szCs w:val="24"/>
          <w:lang w:val="en-GB"/>
        </w:rPr>
      </w:pPr>
      <w:r w:rsidRPr="003A7B86">
        <w:rPr>
          <w:rFonts w:ascii="Arial" w:eastAsia="Arial" w:hAnsi="Arial" w:cs="Arial"/>
          <w:sz w:val="24"/>
          <w:szCs w:val="24"/>
          <w:lang w:val="en-GB"/>
        </w:rPr>
        <w:t xml:space="preserve">Method: conscious practical </w:t>
      </w:r>
    </w:p>
    <w:p w14:paraId="33F40F11" w14:textId="77777777" w:rsidR="001E1241" w:rsidRPr="003A7B86" w:rsidRDefault="00960C74">
      <w:pPr>
        <w:pStyle w:val="Normal1"/>
        <w:rPr>
          <w:rFonts w:ascii="Arial" w:eastAsia="Arial" w:hAnsi="Arial" w:cs="Arial"/>
          <w:sz w:val="24"/>
          <w:szCs w:val="24"/>
          <w:lang w:val="en-GB"/>
        </w:rPr>
      </w:pPr>
      <w:r w:rsidRPr="003A7B86">
        <w:rPr>
          <w:rFonts w:ascii="Arial" w:eastAsia="Arial" w:hAnsi="Arial" w:cs="Arial"/>
          <w:sz w:val="24"/>
          <w:szCs w:val="24"/>
          <w:lang w:val="en-GB"/>
        </w:rPr>
        <w:lastRenderedPageBreak/>
        <w:t>Teaching aids: teacher`s voice, board, TV.</w:t>
      </w:r>
    </w:p>
    <w:p w14:paraId="34F2CEC0" w14:textId="77777777" w:rsidR="001E1241" w:rsidRPr="003A7B86" w:rsidRDefault="00960C74">
      <w:pPr>
        <w:pStyle w:val="Normal1"/>
        <w:rPr>
          <w:rFonts w:ascii="Arial" w:eastAsia="Arial" w:hAnsi="Arial" w:cs="Arial"/>
          <w:sz w:val="24"/>
          <w:szCs w:val="24"/>
          <w:lang w:val="en-GB"/>
        </w:rPr>
      </w:pPr>
      <w:r w:rsidRPr="003A7B86">
        <w:rPr>
          <w:rFonts w:ascii="Arial" w:eastAsia="Arial" w:hAnsi="Arial" w:cs="Arial"/>
          <w:sz w:val="24"/>
          <w:szCs w:val="24"/>
          <w:lang w:val="en-GB"/>
        </w:rPr>
        <w:t>Level of assimilation: reproduction.</w:t>
      </w:r>
    </w:p>
    <w:p w14:paraId="61F271D7" w14:textId="77777777" w:rsidR="001E1241" w:rsidRPr="003A7B86" w:rsidRDefault="00960C74">
      <w:pPr>
        <w:pStyle w:val="Normal1"/>
        <w:rPr>
          <w:rFonts w:ascii="Arial" w:eastAsia="Arial" w:hAnsi="Arial" w:cs="Arial"/>
          <w:sz w:val="24"/>
          <w:szCs w:val="24"/>
          <w:lang w:val="en-GB"/>
        </w:rPr>
      </w:pPr>
      <w:r w:rsidRPr="003A7B86">
        <w:rPr>
          <w:rFonts w:ascii="Arial" w:eastAsia="Arial" w:hAnsi="Arial" w:cs="Arial"/>
          <w:sz w:val="24"/>
          <w:szCs w:val="24"/>
          <w:lang w:val="en-GB"/>
        </w:rPr>
        <w:t>Level of assessment: oral form.</w:t>
      </w:r>
    </w:p>
    <w:p w14:paraId="2D0639FF" w14:textId="77777777" w:rsidR="001E1241" w:rsidRPr="003A7B86" w:rsidRDefault="00960C74">
      <w:pPr>
        <w:pStyle w:val="Normal1"/>
        <w:rPr>
          <w:rFonts w:ascii="Arial" w:eastAsia="Arial" w:hAnsi="Arial" w:cs="Arial"/>
          <w:sz w:val="24"/>
          <w:szCs w:val="24"/>
          <w:lang w:val="en-GB"/>
        </w:rPr>
      </w:pPr>
      <w:r w:rsidRPr="003A7B86">
        <w:rPr>
          <w:rFonts w:ascii="Arial" w:eastAsia="Arial" w:hAnsi="Arial" w:cs="Arial"/>
          <w:sz w:val="24"/>
          <w:szCs w:val="24"/>
          <w:lang w:val="en-GB"/>
        </w:rPr>
        <w:t xml:space="preserve">Procedures: the teacher greets the students then proceeds to talk about the video which is related with giving and asks </w:t>
      </w:r>
      <w:proofErr w:type="gramStart"/>
      <w:r w:rsidRPr="003A7B86">
        <w:rPr>
          <w:rFonts w:ascii="Arial" w:eastAsia="Arial" w:hAnsi="Arial" w:cs="Arial"/>
          <w:sz w:val="24"/>
          <w:szCs w:val="24"/>
          <w:lang w:val="en-GB"/>
        </w:rPr>
        <w:t>direction ,instruction</w:t>
      </w:r>
      <w:proofErr w:type="gramEnd"/>
      <w:r w:rsidRPr="003A7B86">
        <w:rPr>
          <w:rFonts w:ascii="Arial" w:eastAsia="Arial" w:hAnsi="Arial" w:cs="Arial"/>
          <w:sz w:val="24"/>
          <w:szCs w:val="24"/>
          <w:lang w:val="en-GB"/>
        </w:rPr>
        <w:t xml:space="preserve"> , then asks some questions before and while listening and later indicates some activities to the students after listening.</w:t>
      </w:r>
    </w:p>
    <w:p w14:paraId="62EBACE6" w14:textId="77777777" w:rsidR="001E1241" w:rsidRDefault="00960C74">
      <w:pPr>
        <w:pStyle w:val="Normal1"/>
        <w:rPr>
          <w:rFonts w:ascii="Arial" w:eastAsia="Arial" w:hAnsi="Arial" w:cs="Arial"/>
          <w:sz w:val="24"/>
          <w:szCs w:val="24"/>
        </w:rPr>
      </w:pPr>
      <w:proofErr w:type="spellStart"/>
      <w:r>
        <w:rPr>
          <w:rFonts w:ascii="Arial" w:eastAsia="Arial" w:hAnsi="Arial" w:cs="Arial"/>
          <w:sz w:val="24"/>
          <w:szCs w:val="24"/>
        </w:rPr>
        <w:t>Before</w:t>
      </w:r>
      <w:proofErr w:type="spellEnd"/>
      <w:r>
        <w:rPr>
          <w:rFonts w:ascii="Arial" w:eastAsia="Arial" w:hAnsi="Arial" w:cs="Arial"/>
          <w:sz w:val="24"/>
          <w:szCs w:val="24"/>
        </w:rPr>
        <w:t xml:space="preserve"> </w:t>
      </w:r>
      <w:proofErr w:type="spellStart"/>
      <w:r>
        <w:rPr>
          <w:rFonts w:ascii="Arial" w:eastAsia="Arial" w:hAnsi="Arial" w:cs="Arial"/>
          <w:sz w:val="24"/>
          <w:szCs w:val="24"/>
        </w:rPr>
        <w:t>listening</w:t>
      </w:r>
      <w:proofErr w:type="spellEnd"/>
      <w:r>
        <w:rPr>
          <w:rFonts w:ascii="Arial" w:eastAsia="Arial" w:hAnsi="Arial" w:cs="Arial"/>
          <w:sz w:val="24"/>
          <w:szCs w:val="24"/>
        </w:rPr>
        <w:t xml:space="preserve"> </w:t>
      </w:r>
      <w:proofErr w:type="spellStart"/>
      <w:r>
        <w:rPr>
          <w:rFonts w:ascii="Arial" w:eastAsia="Arial" w:hAnsi="Arial" w:cs="Arial"/>
          <w:sz w:val="24"/>
          <w:szCs w:val="24"/>
        </w:rPr>
        <w:t>activity</w:t>
      </w:r>
      <w:proofErr w:type="spellEnd"/>
      <w:r>
        <w:rPr>
          <w:rFonts w:ascii="Arial" w:eastAsia="Arial" w:hAnsi="Arial" w:cs="Arial"/>
          <w:sz w:val="24"/>
          <w:szCs w:val="24"/>
        </w:rPr>
        <w:t>:</w:t>
      </w:r>
    </w:p>
    <w:p w14:paraId="0654D56A" w14:textId="77777777" w:rsidR="001E1241" w:rsidRPr="003A7B86" w:rsidRDefault="00960C74">
      <w:pPr>
        <w:pStyle w:val="Normal1"/>
        <w:numPr>
          <w:ilvl w:val="0"/>
          <w:numId w:val="21"/>
        </w:numPr>
        <w:pBdr>
          <w:top w:val="nil"/>
          <w:left w:val="nil"/>
          <w:bottom w:val="nil"/>
          <w:right w:val="nil"/>
          <w:between w:val="nil"/>
        </w:pBdr>
        <w:spacing w:after="0" w:line="259" w:lineRule="auto"/>
        <w:rPr>
          <w:color w:val="000000"/>
          <w:sz w:val="24"/>
          <w:szCs w:val="24"/>
          <w:lang w:val="en-GB"/>
        </w:rPr>
      </w:pPr>
      <w:r w:rsidRPr="003A7B86">
        <w:rPr>
          <w:rFonts w:ascii="Arial" w:eastAsia="Arial" w:hAnsi="Arial" w:cs="Arial"/>
          <w:color w:val="000000"/>
          <w:sz w:val="24"/>
          <w:szCs w:val="24"/>
          <w:lang w:val="en-GB"/>
        </w:rPr>
        <w:t>Do you have any idea of how I can get to this address?</w:t>
      </w:r>
    </w:p>
    <w:p w14:paraId="7F8BFF86" w14:textId="77777777" w:rsidR="001E1241" w:rsidRPr="003A7B86" w:rsidRDefault="00960C74">
      <w:pPr>
        <w:pStyle w:val="Normal1"/>
        <w:numPr>
          <w:ilvl w:val="0"/>
          <w:numId w:val="21"/>
        </w:numPr>
        <w:pBdr>
          <w:top w:val="nil"/>
          <w:left w:val="nil"/>
          <w:bottom w:val="nil"/>
          <w:right w:val="nil"/>
          <w:between w:val="nil"/>
        </w:pBdr>
        <w:spacing w:after="160" w:line="259" w:lineRule="auto"/>
        <w:rPr>
          <w:color w:val="000000"/>
          <w:sz w:val="24"/>
          <w:szCs w:val="24"/>
          <w:lang w:val="en-GB"/>
        </w:rPr>
      </w:pPr>
      <w:r w:rsidRPr="003A7B86">
        <w:rPr>
          <w:rFonts w:ascii="Arial" w:eastAsia="Arial" w:hAnsi="Arial" w:cs="Arial"/>
          <w:color w:val="000000"/>
          <w:sz w:val="24"/>
          <w:szCs w:val="24"/>
          <w:lang w:val="en-GB"/>
        </w:rPr>
        <w:t>can you give me any suggestion?</w:t>
      </w:r>
    </w:p>
    <w:p w14:paraId="38D6A47A" w14:textId="77777777" w:rsidR="001E1241" w:rsidRDefault="00960C74">
      <w:pPr>
        <w:pStyle w:val="Normal1"/>
        <w:rPr>
          <w:rFonts w:ascii="Arial" w:eastAsia="Arial" w:hAnsi="Arial" w:cs="Arial"/>
          <w:sz w:val="24"/>
          <w:szCs w:val="24"/>
        </w:rPr>
      </w:pPr>
      <w:proofErr w:type="spellStart"/>
      <w:r>
        <w:rPr>
          <w:rFonts w:ascii="Arial" w:eastAsia="Arial" w:hAnsi="Arial" w:cs="Arial"/>
          <w:sz w:val="24"/>
          <w:szCs w:val="24"/>
        </w:rPr>
        <w:t>While</w:t>
      </w:r>
      <w:proofErr w:type="spellEnd"/>
      <w:r>
        <w:rPr>
          <w:rFonts w:ascii="Arial" w:eastAsia="Arial" w:hAnsi="Arial" w:cs="Arial"/>
          <w:sz w:val="24"/>
          <w:szCs w:val="24"/>
        </w:rPr>
        <w:t xml:space="preserve"> </w:t>
      </w:r>
      <w:proofErr w:type="spellStart"/>
      <w:r>
        <w:rPr>
          <w:rFonts w:ascii="Arial" w:eastAsia="Arial" w:hAnsi="Arial" w:cs="Arial"/>
          <w:sz w:val="24"/>
          <w:szCs w:val="24"/>
        </w:rPr>
        <w:t>listening</w:t>
      </w:r>
      <w:proofErr w:type="spellEnd"/>
      <w:r>
        <w:rPr>
          <w:rFonts w:ascii="Arial" w:eastAsia="Arial" w:hAnsi="Arial" w:cs="Arial"/>
          <w:sz w:val="24"/>
          <w:szCs w:val="24"/>
        </w:rPr>
        <w:t xml:space="preserve"> </w:t>
      </w:r>
      <w:proofErr w:type="spellStart"/>
      <w:r>
        <w:rPr>
          <w:rFonts w:ascii="Arial" w:eastAsia="Arial" w:hAnsi="Arial" w:cs="Arial"/>
          <w:sz w:val="24"/>
          <w:szCs w:val="24"/>
        </w:rPr>
        <w:t>activity</w:t>
      </w:r>
      <w:proofErr w:type="spellEnd"/>
      <w:r>
        <w:rPr>
          <w:rFonts w:ascii="Arial" w:eastAsia="Arial" w:hAnsi="Arial" w:cs="Arial"/>
          <w:sz w:val="24"/>
          <w:szCs w:val="24"/>
        </w:rPr>
        <w:t>:</w:t>
      </w:r>
    </w:p>
    <w:p w14:paraId="1D70AC45" w14:textId="77777777" w:rsidR="001E1241" w:rsidRDefault="00960C74">
      <w:pPr>
        <w:pStyle w:val="Normal1"/>
        <w:numPr>
          <w:ilvl w:val="0"/>
          <w:numId w:val="21"/>
        </w:numPr>
        <w:pBdr>
          <w:top w:val="nil"/>
          <w:left w:val="nil"/>
          <w:bottom w:val="nil"/>
          <w:right w:val="nil"/>
          <w:between w:val="nil"/>
        </w:pBdr>
        <w:spacing w:after="0" w:line="259" w:lineRule="auto"/>
        <w:rPr>
          <w:color w:val="000000"/>
          <w:sz w:val="24"/>
          <w:szCs w:val="24"/>
        </w:rPr>
      </w:pPr>
      <w:proofErr w:type="spellStart"/>
      <w:r>
        <w:rPr>
          <w:rFonts w:ascii="Arial" w:eastAsia="Arial" w:hAnsi="Arial" w:cs="Arial"/>
          <w:color w:val="000000"/>
          <w:sz w:val="24"/>
          <w:szCs w:val="24"/>
        </w:rPr>
        <w:t>Who</w:t>
      </w:r>
      <w:proofErr w:type="spellEnd"/>
      <w:r>
        <w:rPr>
          <w:rFonts w:ascii="Arial" w:eastAsia="Arial" w:hAnsi="Arial" w:cs="Arial"/>
          <w:color w:val="000000"/>
          <w:sz w:val="24"/>
          <w:szCs w:val="24"/>
        </w:rPr>
        <w:t xml:space="preserve"> are </w:t>
      </w:r>
      <w:proofErr w:type="spellStart"/>
      <w:r>
        <w:rPr>
          <w:rFonts w:ascii="Arial" w:eastAsia="Arial" w:hAnsi="Arial" w:cs="Arial"/>
          <w:color w:val="000000"/>
          <w:sz w:val="24"/>
          <w:szCs w:val="24"/>
        </w:rPr>
        <w:t>the</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characters</w:t>
      </w:r>
      <w:proofErr w:type="spellEnd"/>
      <w:r>
        <w:rPr>
          <w:rFonts w:ascii="Arial" w:eastAsia="Arial" w:hAnsi="Arial" w:cs="Arial"/>
          <w:color w:val="000000"/>
          <w:sz w:val="24"/>
          <w:szCs w:val="24"/>
        </w:rPr>
        <w:t>?</w:t>
      </w:r>
    </w:p>
    <w:p w14:paraId="068DA5A4" w14:textId="77777777" w:rsidR="001E1241" w:rsidRPr="003A7B86" w:rsidRDefault="00960C74">
      <w:pPr>
        <w:pStyle w:val="Normal1"/>
        <w:numPr>
          <w:ilvl w:val="0"/>
          <w:numId w:val="21"/>
        </w:numPr>
        <w:pBdr>
          <w:top w:val="nil"/>
          <w:left w:val="nil"/>
          <w:bottom w:val="nil"/>
          <w:right w:val="nil"/>
          <w:between w:val="nil"/>
        </w:pBdr>
        <w:spacing w:after="0" w:line="259" w:lineRule="auto"/>
        <w:rPr>
          <w:color w:val="000000"/>
          <w:sz w:val="24"/>
          <w:szCs w:val="24"/>
          <w:lang w:val="en-GB"/>
        </w:rPr>
      </w:pPr>
      <w:r w:rsidRPr="003A7B86">
        <w:rPr>
          <w:rFonts w:ascii="Arial" w:eastAsia="Arial" w:hAnsi="Arial" w:cs="Arial"/>
          <w:color w:val="000000"/>
          <w:sz w:val="24"/>
          <w:szCs w:val="24"/>
          <w:lang w:val="en-GB"/>
        </w:rPr>
        <w:t>What`s the video about?</w:t>
      </w:r>
    </w:p>
    <w:p w14:paraId="03183E80" w14:textId="77777777" w:rsidR="001E1241" w:rsidRPr="003A7B86" w:rsidRDefault="00960C74">
      <w:pPr>
        <w:pStyle w:val="Normal1"/>
        <w:numPr>
          <w:ilvl w:val="0"/>
          <w:numId w:val="21"/>
        </w:numPr>
        <w:pBdr>
          <w:top w:val="nil"/>
          <w:left w:val="nil"/>
          <w:bottom w:val="nil"/>
          <w:right w:val="nil"/>
          <w:between w:val="nil"/>
        </w:pBdr>
        <w:spacing w:after="0" w:line="259" w:lineRule="auto"/>
        <w:rPr>
          <w:color w:val="000000"/>
          <w:sz w:val="24"/>
          <w:szCs w:val="24"/>
          <w:lang w:val="en-GB"/>
        </w:rPr>
      </w:pPr>
      <w:r w:rsidRPr="003A7B86">
        <w:rPr>
          <w:rFonts w:ascii="Arial" w:eastAsia="Arial" w:hAnsi="Arial" w:cs="Arial"/>
          <w:color w:val="000000"/>
          <w:sz w:val="24"/>
          <w:szCs w:val="24"/>
          <w:lang w:val="en-GB"/>
        </w:rPr>
        <w:t>Where does Amy need to get to?</w:t>
      </w:r>
    </w:p>
    <w:p w14:paraId="542277A3" w14:textId="77777777" w:rsidR="001E1241" w:rsidRPr="003A7B86" w:rsidRDefault="00960C74">
      <w:pPr>
        <w:pStyle w:val="Normal1"/>
        <w:numPr>
          <w:ilvl w:val="0"/>
          <w:numId w:val="21"/>
        </w:numPr>
        <w:pBdr>
          <w:top w:val="nil"/>
          <w:left w:val="nil"/>
          <w:bottom w:val="nil"/>
          <w:right w:val="nil"/>
          <w:between w:val="nil"/>
        </w:pBdr>
        <w:spacing w:after="0" w:line="259" w:lineRule="auto"/>
        <w:rPr>
          <w:color w:val="000000"/>
          <w:sz w:val="24"/>
          <w:szCs w:val="24"/>
          <w:lang w:val="en-GB"/>
        </w:rPr>
      </w:pPr>
      <w:r w:rsidRPr="003A7B86">
        <w:rPr>
          <w:rFonts w:ascii="Arial" w:eastAsia="Arial" w:hAnsi="Arial" w:cs="Arial"/>
          <w:color w:val="000000"/>
          <w:sz w:val="24"/>
          <w:szCs w:val="24"/>
          <w:lang w:val="en-GB"/>
        </w:rPr>
        <w:t>Did Michael know the address?</w:t>
      </w:r>
    </w:p>
    <w:p w14:paraId="49547877" w14:textId="77777777" w:rsidR="001E1241" w:rsidRPr="003A7B86" w:rsidRDefault="001E1241">
      <w:pPr>
        <w:pStyle w:val="Normal1"/>
        <w:pBdr>
          <w:top w:val="nil"/>
          <w:left w:val="nil"/>
          <w:bottom w:val="nil"/>
          <w:right w:val="nil"/>
          <w:between w:val="nil"/>
        </w:pBdr>
        <w:spacing w:after="160" w:line="259" w:lineRule="auto"/>
        <w:ind w:left="720"/>
        <w:rPr>
          <w:rFonts w:ascii="Arial" w:eastAsia="Arial" w:hAnsi="Arial" w:cs="Arial"/>
          <w:color w:val="000000"/>
          <w:sz w:val="24"/>
          <w:szCs w:val="24"/>
          <w:lang w:val="en-GB"/>
        </w:rPr>
      </w:pPr>
    </w:p>
    <w:p w14:paraId="489E4C50" w14:textId="77777777" w:rsidR="001E1241" w:rsidRDefault="00960C74">
      <w:pPr>
        <w:pStyle w:val="Normal1"/>
        <w:rPr>
          <w:rFonts w:ascii="Arial" w:eastAsia="Arial" w:hAnsi="Arial" w:cs="Arial"/>
          <w:sz w:val="24"/>
          <w:szCs w:val="24"/>
        </w:rPr>
      </w:pPr>
      <w:r>
        <w:rPr>
          <w:rFonts w:ascii="Arial" w:eastAsia="Arial" w:hAnsi="Arial" w:cs="Arial"/>
          <w:sz w:val="24"/>
          <w:szCs w:val="24"/>
        </w:rPr>
        <w:t>After listening activity:</w:t>
      </w:r>
    </w:p>
    <w:p w14:paraId="7BE28628" w14:textId="77777777" w:rsidR="001E1241" w:rsidRDefault="00960C74">
      <w:pPr>
        <w:pStyle w:val="Normal1"/>
        <w:numPr>
          <w:ilvl w:val="0"/>
          <w:numId w:val="15"/>
        </w:numPr>
        <w:pBdr>
          <w:top w:val="nil"/>
          <w:left w:val="nil"/>
          <w:bottom w:val="nil"/>
          <w:right w:val="nil"/>
          <w:between w:val="nil"/>
        </w:pBdr>
        <w:spacing w:after="0" w:line="259" w:lineRule="auto"/>
        <w:rPr>
          <w:rFonts w:ascii="Arial" w:eastAsia="Arial" w:hAnsi="Arial" w:cs="Arial"/>
          <w:color w:val="000000"/>
          <w:sz w:val="24"/>
          <w:szCs w:val="24"/>
        </w:rPr>
      </w:pPr>
      <w:r>
        <w:rPr>
          <w:rFonts w:ascii="Arial" w:eastAsia="Arial" w:hAnsi="Arial" w:cs="Arial"/>
          <w:color w:val="000000"/>
          <w:sz w:val="24"/>
          <w:szCs w:val="24"/>
        </w:rPr>
        <w:t xml:space="preserve">Links </w:t>
      </w:r>
      <w:proofErr w:type="spellStart"/>
      <w:r>
        <w:rPr>
          <w:rFonts w:ascii="Arial" w:eastAsia="Arial" w:hAnsi="Arial" w:cs="Arial"/>
          <w:color w:val="000000"/>
          <w:sz w:val="24"/>
          <w:szCs w:val="24"/>
        </w:rPr>
        <w:t>to</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the</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meaning</w:t>
      </w:r>
      <w:proofErr w:type="spellEnd"/>
    </w:p>
    <w:p w14:paraId="3C41985B" w14:textId="77777777" w:rsidR="001E1241" w:rsidRDefault="00960C74">
      <w:pPr>
        <w:pStyle w:val="Normal1"/>
        <w:pBdr>
          <w:top w:val="nil"/>
          <w:left w:val="nil"/>
          <w:bottom w:val="nil"/>
          <w:right w:val="nil"/>
          <w:between w:val="nil"/>
        </w:pBdr>
        <w:spacing w:after="0" w:line="259" w:lineRule="auto"/>
        <w:ind w:left="720"/>
        <w:rPr>
          <w:rFonts w:ascii="Arial" w:eastAsia="Arial" w:hAnsi="Arial" w:cs="Arial"/>
          <w:color w:val="000000"/>
          <w:sz w:val="24"/>
          <w:szCs w:val="24"/>
        </w:rPr>
      </w:pPr>
      <w:r>
        <w:rPr>
          <w:rFonts w:ascii="Arial" w:eastAsia="Arial" w:hAnsi="Arial" w:cs="Arial"/>
          <w:color w:val="000000"/>
          <w:sz w:val="24"/>
          <w:szCs w:val="24"/>
        </w:rPr>
        <w:t xml:space="preserve">a- derecho          </w:t>
      </w:r>
      <w:proofErr w:type="spellStart"/>
      <w:r>
        <w:rPr>
          <w:rFonts w:ascii="Arial" w:eastAsia="Arial" w:hAnsi="Arial" w:cs="Arial"/>
          <w:color w:val="000000"/>
          <w:sz w:val="24"/>
          <w:szCs w:val="24"/>
        </w:rPr>
        <w:t>right</w:t>
      </w:r>
      <w:proofErr w:type="spellEnd"/>
    </w:p>
    <w:p w14:paraId="3B7E9D39" w14:textId="77777777" w:rsidR="001E1241" w:rsidRDefault="00960C74">
      <w:pPr>
        <w:pStyle w:val="Normal1"/>
        <w:pBdr>
          <w:top w:val="nil"/>
          <w:left w:val="nil"/>
          <w:bottom w:val="nil"/>
          <w:right w:val="nil"/>
          <w:between w:val="nil"/>
        </w:pBdr>
        <w:spacing w:after="0" w:line="259" w:lineRule="auto"/>
        <w:ind w:left="720"/>
        <w:rPr>
          <w:rFonts w:ascii="Arial" w:eastAsia="Arial" w:hAnsi="Arial" w:cs="Arial"/>
          <w:color w:val="000000"/>
          <w:sz w:val="24"/>
          <w:szCs w:val="24"/>
        </w:rPr>
      </w:pPr>
      <w:r>
        <w:rPr>
          <w:rFonts w:ascii="Arial" w:eastAsia="Arial" w:hAnsi="Arial" w:cs="Arial"/>
          <w:color w:val="000000"/>
          <w:sz w:val="24"/>
          <w:szCs w:val="24"/>
        </w:rPr>
        <w:t xml:space="preserve">b-izquierdo          </w:t>
      </w:r>
      <w:proofErr w:type="spellStart"/>
      <w:r>
        <w:rPr>
          <w:rFonts w:ascii="Arial" w:eastAsia="Arial" w:hAnsi="Arial" w:cs="Arial"/>
          <w:color w:val="000000"/>
          <w:sz w:val="24"/>
          <w:szCs w:val="24"/>
        </w:rPr>
        <w:t>far</w:t>
      </w:r>
      <w:proofErr w:type="spellEnd"/>
    </w:p>
    <w:p w14:paraId="03625619" w14:textId="77777777" w:rsidR="001E1241" w:rsidRDefault="00960C74">
      <w:pPr>
        <w:pStyle w:val="Normal1"/>
        <w:pBdr>
          <w:top w:val="nil"/>
          <w:left w:val="nil"/>
          <w:bottom w:val="nil"/>
          <w:right w:val="nil"/>
          <w:between w:val="nil"/>
        </w:pBdr>
        <w:spacing w:after="0" w:line="259" w:lineRule="auto"/>
        <w:ind w:left="720"/>
        <w:rPr>
          <w:rFonts w:ascii="Arial" w:eastAsia="Arial" w:hAnsi="Arial" w:cs="Arial"/>
          <w:color w:val="000000"/>
          <w:sz w:val="24"/>
          <w:szCs w:val="24"/>
        </w:rPr>
      </w:pPr>
      <w:r>
        <w:rPr>
          <w:rFonts w:ascii="Arial" w:eastAsia="Arial" w:hAnsi="Arial" w:cs="Arial"/>
          <w:color w:val="000000"/>
          <w:sz w:val="24"/>
          <w:szCs w:val="24"/>
        </w:rPr>
        <w:t xml:space="preserve">c-directo               </w:t>
      </w:r>
      <w:proofErr w:type="spellStart"/>
      <w:r>
        <w:rPr>
          <w:rFonts w:ascii="Arial" w:eastAsia="Arial" w:hAnsi="Arial" w:cs="Arial"/>
          <w:color w:val="000000"/>
          <w:sz w:val="24"/>
          <w:szCs w:val="24"/>
        </w:rPr>
        <w:t>near</w:t>
      </w:r>
      <w:proofErr w:type="spellEnd"/>
    </w:p>
    <w:p w14:paraId="6E8DAE02" w14:textId="77777777" w:rsidR="001E1241" w:rsidRDefault="00960C74">
      <w:pPr>
        <w:pStyle w:val="Normal1"/>
        <w:pBdr>
          <w:top w:val="nil"/>
          <w:left w:val="nil"/>
          <w:bottom w:val="nil"/>
          <w:right w:val="nil"/>
          <w:between w:val="nil"/>
        </w:pBdr>
        <w:spacing w:after="0" w:line="259" w:lineRule="auto"/>
        <w:ind w:left="720"/>
        <w:rPr>
          <w:rFonts w:ascii="Arial" w:eastAsia="Arial" w:hAnsi="Arial" w:cs="Arial"/>
          <w:color w:val="000000"/>
          <w:sz w:val="24"/>
          <w:szCs w:val="24"/>
        </w:rPr>
      </w:pPr>
      <w:r>
        <w:rPr>
          <w:rFonts w:ascii="Arial" w:eastAsia="Arial" w:hAnsi="Arial" w:cs="Arial"/>
          <w:color w:val="000000"/>
          <w:sz w:val="24"/>
          <w:szCs w:val="24"/>
        </w:rPr>
        <w:t xml:space="preserve">d-cerca                 </w:t>
      </w:r>
      <w:proofErr w:type="spellStart"/>
      <w:r>
        <w:rPr>
          <w:rFonts w:ascii="Arial" w:eastAsia="Arial" w:hAnsi="Arial" w:cs="Arial"/>
          <w:color w:val="000000"/>
          <w:sz w:val="24"/>
          <w:szCs w:val="24"/>
        </w:rPr>
        <w:t>straight</w:t>
      </w:r>
      <w:proofErr w:type="spellEnd"/>
    </w:p>
    <w:p w14:paraId="4C597405" w14:textId="77777777" w:rsidR="001E1241" w:rsidRDefault="00960C74">
      <w:pPr>
        <w:pStyle w:val="Normal1"/>
        <w:pBdr>
          <w:top w:val="nil"/>
          <w:left w:val="nil"/>
          <w:bottom w:val="nil"/>
          <w:right w:val="nil"/>
          <w:between w:val="nil"/>
        </w:pBdr>
        <w:spacing w:after="0" w:line="259" w:lineRule="auto"/>
        <w:ind w:left="720"/>
        <w:rPr>
          <w:rFonts w:ascii="Arial" w:eastAsia="Arial" w:hAnsi="Arial" w:cs="Arial"/>
          <w:color w:val="000000"/>
          <w:sz w:val="24"/>
          <w:szCs w:val="24"/>
        </w:rPr>
      </w:pPr>
      <w:r>
        <w:rPr>
          <w:rFonts w:ascii="Arial" w:eastAsia="Arial" w:hAnsi="Arial" w:cs="Arial"/>
          <w:color w:val="000000"/>
          <w:sz w:val="24"/>
          <w:szCs w:val="24"/>
        </w:rPr>
        <w:t xml:space="preserve">e-lejos                  </w:t>
      </w:r>
      <w:proofErr w:type="spellStart"/>
      <w:r>
        <w:rPr>
          <w:rFonts w:ascii="Arial" w:eastAsia="Arial" w:hAnsi="Arial" w:cs="Arial"/>
          <w:color w:val="000000"/>
          <w:sz w:val="24"/>
          <w:szCs w:val="24"/>
        </w:rPr>
        <w:t>left</w:t>
      </w:r>
      <w:proofErr w:type="spellEnd"/>
    </w:p>
    <w:p w14:paraId="1EC4AFDF" w14:textId="77777777" w:rsidR="001E1241" w:rsidRDefault="001E1241">
      <w:pPr>
        <w:pStyle w:val="Normal1"/>
        <w:pBdr>
          <w:top w:val="nil"/>
          <w:left w:val="nil"/>
          <w:bottom w:val="nil"/>
          <w:right w:val="nil"/>
          <w:between w:val="nil"/>
        </w:pBdr>
        <w:spacing w:after="0" w:line="259" w:lineRule="auto"/>
        <w:ind w:left="720"/>
        <w:rPr>
          <w:rFonts w:ascii="Arial" w:eastAsia="Arial" w:hAnsi="Arial" w:cs="Arial"/>
          <w:color w:val="000000"/>
          <w:sz w:val="24"/>
          <w:szCs w:val="24"/>
        </w:rPr>
      </w:pPr>
    </w:p>
    <w:p w14:paraId="7A9BBF7F" w14:textId="77777777" w:rsidR="001E1241" w:rsidRDefault="001E1241">
      <w:pPr>
        <w:pStyle w:val="Normal1"/>
        <w:pBdr>
          <w:top w:val="nil"/>
          <w:left w:val="nil"/>
          <w:bottom w:val="nil"/>
          <w:right w:val="nil"/>
          <w:between w:val="nil"/>
        </w:pBdr>
        <w:spacing w:after="0" w:line="259" w:lineRule="auto"/>
        <w:ind w:left="720"/>
        <w:rPr>
          <w:rFonts w:ascii="Arial" w:eastAsia="Arial" w:hAnsi="Arial" w:cs="Arial"/>
          <w:color w:val="000000"/>
          <w:sz w:val="24"/>
          <w:szCs w:val="24"/>
        </w:rPr>
      </w:pPr>
    </w:p>
    <w:p w14:paraId="440E61E6" w14:textId="77777777" w:rsidR="001E1241" w:rsidRPr="003A7B86" w:rsidRDefault="00960C74">
      <w:pPr>
        <w:pStyle w:val="Normal1"/>
        <w:numPr>
          <w:ilvl w:val="0"/>
          <w:numId w:val="16"/>
        </w:numPr>
        <w:pBdr>
          <w:top w:val="nil"/>
          <w:left w:val="nil"/>
          <w:bottom w:val="nil"/>
          <w:right w:val="nil"/>
          <w:between w:val="nil"/>
        </w:pBdr>
        <w:spacing w:after="160" w:line="259" w:lineRule="auto"/>
        <w:rPr>
          <w:rFonts w:ascii="Arial" w:eastAsia="Arial" w:hAnsi="Arial" w:cs="Arial"/>
          <w:color w:val="000000"/>
          <w:sz w:val="24"/>
          <w:szCs w:val="24"/>
          <w:lang w:val="en-GB"/>
        </w:rPr>
      </w:pPr>
      <w:r w:rsidRPr="003A7B86">
        <w:rPr>
          <w:rFonts w:ascii="Arial" w:eastAsia="Arial" w:hAnsi="Arial" w:cs="Arial"/>
          <w:color w:val="000000"/>
          <w:sz w:val="24"/>
          <w:szCs w:val="24"/>
          <w:lang w:val="en-GB"/>
        </w:rPr>
        <w:t>Write a sentence where you suggest a friend.</w:t>
      </w:r>
    </w:p>
    <w:p w14:paraId="76CE8AA5" w14:textId="77777777" w:rsidR="001E1241" w:rsidRPr="003A7B86" w:rsidRDefault="001E1241">
      <w:pPr>
        <w:pStyle w:val="Normal1"/>
        <w:rPr>
          <w:rFonts w:ascii="Arial" w:eastAsia="Arial" w:hAnsi="Arial" w:cs="Arial"/>
          <w:sz w:val="24"/>
          <w:szCs w:val="24"/>
          <w:lang w:val="en-GB"/>
        </w:rPr>
      </w:pPr>
    </w:p>
    <w:p w14:paraId="6CA9D0D4" w14:textId="77777777" w:rsidR="001E1241" w:rsidRPr="003A7B86" w:rsidRDefault="00960C74">
      <w:pPr>
        <w:pStyle w:val="Normal1"/>
        <w:rPr>
          <w:rFonts w:ascii="Arial" w:eastAsia="Arial" w:hAnsi="Arial" w:cs="Arial"/>
          <w:b/>
          <w:sz w:val="24"/>
          <w:szCs w:val="24"/>
          <w:lang w:val="en-GB"/>
        </w:rPr>
      </w:pPr>
      <w:r w:rsidRPr="003A7B86">
        <w:rPr>
          <w:rFonts w:ascii="Arial" w:eastAsia="Arial" w:hAnsi="Arial" w:cs="Arial"/>
          <w:b/>
          <w:sz w:val="24"/>
          <w:szCs w:val="24"/>
          <w:lang w:val="en-GB"/>
        </w:rPr>
        <w:t>Activity No.6</w:t>
      </w:r>
    </w:p>
    <w:p w14:paraId="49BD3CA4" w14:textId="77777777" w:rsidR="001E1241" w:rsidRPr="003A7B86" w:rsidRDefault="00960C74">
      <w:pPr>
        <w:pStyle w:val="Normal1"/>
        <w:rPr>
          <w:rFonts w:ascii="Arial" w:eastAsia="Arial" w:hAnsi="Arial" w:cs="Arial"/>
          <w:sz w:val="24"/>
          <w:szCs w:val="24"/>
          <w:lang w:val="en-GB"/>
        </w:rPr>
      </w:pPr>
      <w:r w:rsidRPr="003A7B86">
        <w:rPr>
          <w:rFonts w:ascii="Arial" w:eastAsia="Arial" w:hAnsi="Arial" w:cs="Arial"/>
          <w:sz w:val="24"/>
          <w:szCs w:val="24"/>
          <w:lang w:val="en-GB"/>
        </w:rPr>
        <w:t>Unit No 8 Plans</w:t>
      </w:r>
    </w:p>
    <w:p w14:paraId="7BCC4182" w14:textId="77777777" w:rsidR="001E1241" w:rsidRPr="003A7B86" w:rsidRDefault="00960C74">
      <w:pPr>
        <w:pStyle w:val="Normal1"/>
        <w:rPr>
          <w:rFonts w:ascii="Arial" w:eastAsia="Arial" w:hAnsi="Arial" w:cs="Arial"/>
          <w:sz w:val="24"/>
          <w:szCs w:val="24"/>
          <w:lang w:val="en-GB"/>
        </w:rPr>
      </w:pPr>
      <w:r w:rsidRPr="003A7B86">
        <w:rPr>
          <w:rFonts w:ascii="Arial" w:eastAsia="Arial" w:hAnsi="Arial" w:cs="Arial"/>
          <w:sz w:val="24"/>
          <w:szCs w:val="24"/>
          <w:lang w:val="en-GB"/>
        </w:rPr>
        <w:t>Type of lesson: Reproduce.</w:t>
      </w:r>
    </w:p>
    <w:p w14:paraId="65FA0193" w14:textId="77777777" w:rsidR="001E1241" w:rsidRPr="003A7B86" w:rsidRDefault="00960C74">
      <w:pPr>
        <w:pStyle w:val="Normal1"/>
        <w:spacing w:line="360" w:lineRule="auto"/>
        <w:rPr>
          <w:rFonts w:ascii="Arial" w:eastAsia="Arial" w:hAnsi="Arial" w:cs="Arial"/>
          <w:sz w:val="24"/>
          <w:szCs w:val="24"/>
          <w:lang w:val="en-GB"/>
        </w:rPr>
      </w:pPr>
      <w:r w:rsidRPr="003A7B86">
        <w:rPr>
          <w:rFonts w:ascii="Arial" w:eastAsia="Arial" w:hAnsi="Arial" w:cs="Arial"/>
          <w:sz w:val="24"/>
          <w:szCs w:val="24"/>
          <w:lang w:val="en-GB"/>
        </w:rPr>
        <w:t>Objective: To reproduce a dialogue using the future plans through listening activities.</w:t>
      </w:r>
    </w:p>
    <w:p w14:paraId="431B4D3A" w14:textId="77777777" w:rsidR="001E1241" w:rsidRPr="003A7B86" w:rsidRDefault="00960C74">
      <w:pPr>
        <w:pStyle w:val="Normal1"/>
        <w:rPr>
          <w:rFonts w:ascii="Arial" w:eastAsia="Arial" w:hAnsi="Arial" w:cs="Arial"/>
          <w:sz w:val="24"/>
          <w:szCs w:val="24"/>
          <w:lang w:val="en-GB"/>
        </w:rPr>
      </w:pPr>
      <w:r w:rsidRPr="003A7B86">
        <w:rPr>
          <w:rFonts w:ascii="Arial" w:eastAsia="Arial" w:hAnsi="Arial" w:cs="Arial"/>
          <w:sz w:val="24"/>
          <w:szCs w:val="24"/>
          <w:lang w:val="en-GB"/>
        </w:rPr>
        <w:t>Content: - Communicative function: talking about future plans.</w:t>
      </w:r>
    </w:p>
    <w:p w14:paraId="096E8855" w14:textId="77777777" w:rsidR="001E1241" w:rsidRPr="003A7B86" w:rsidRDefault="00960C74">
      <w:pPr>
        <w:pStyle w:val="Normal1"/>
        <w:rPr>
          <w:rFonts w:ascii="Arial" w:eastAsia="Arial" w:hAnsi="Arial" w:cs="Arial"/>
          <w:sz w:val="24"/>
          <w:szCs w:val="24"/>
          <w:lang w:val="en-GB"/>
        </w:rPr>
      </w:pPr>
      <w:r w:rsidRPr="003A7B86">
        <w:rPr>
          <w:rFonts w:ascii="Arial" w:eastAsia="Arial" w:hAnsi="Arial" w:cs="Arial"/>
          <w:sz w:val="24"/>
          <w:szCs w:val="24"/>
          <w:lang w:val="en-GB"/>
        </w:rPr>
        <w:lastRenderedPageBreak/>
        <w:t xml:space="preserve">              - Grammatical: verb be.</w:t>
      </w:r>
    </w:p>
    <w:p w14:paraId="7070EBAF" w14:textId="77777777" w:rsidR="001E1241" w:rsidRPr="003A7B86" w:rsidRDefault="00960C74">
      <w:pPr>
        <w:pStyle w:val="Normal1"/>
        <w:rPr>
          <w:rFonts w:ascii="Arial" w:eastAsia="Arial" w:hAnsi="Arial" w:cs="Arial"/>
          <w:sz w:val="24"/>
          <w:szCs w:val="24"/>
          <w:lang w:val="en-GB"/>
        </w:rPr>
      </w:pPr>
      <w:r w:rsidRPr="003A7B86">
        <w:rPr>
          <w:rFonts w:ascii="Arial" w:eastAsia="Arial" w:hAnsi="Arial" w:cs="Arial"/>
          <w:sz w:val="24"/>
          <w:szCs w:val="24"/>
          <w:lang w:val="en-GB"/>
        </w:rPr>
        <w:t xml:space="preserve">              - Vocabulary: the vocabulary related to time expressions (next-tomorrow).   </w:t>
      </w:r>
    </w:p>
    <w:p w14:paraId="370E8B5D" w14:textId="77777777" w:rsidR="001E1241" w:rsidRPr="003A7B86" w:rsidRDefault="00960C74">
      <w:pPr>
        <w:pStyle w:val="Normal1"/>
        <w:rPr>
          <w:rFonts w:ascii="Arial" w:eastAsia="Arial" w:hAnsi="Arial" w:cs="Arial"/>
          <w:sz w:val="24"/>
          <w:szCs w:val="24"/>
          <w:lang w:val="en-GB"/>
        </w:rPr>
      </w:pPr>
      <w:r w:rsidRPr="003A7B86">
        <w:rPr>
          <w:rFonts w:ascii="Arial" w:eastAsia="Arial" w:hAnsi="Arial" w:cs="Arial"/>
          <w:sz w:val="24"/>
          <w:szCs w:val="24"/>
          <w:lang w:val="en-GB"/>
        </w:rPr>
        <w:t>Methodological Conception: Communicative Approach.</w:t>
      </w:r>
    </w:p>
    <w:p w14:paraId="4405531D" w14:textId="77777777" w:rsidR="001E1241" w:rsidRPr="003A7B86" w:rsidRDefault="00960C74">
      <w:pPr>
        <w:pStyle w:val="Normal1"/>
        <w:rPr>
          <w:rFonts w:ascii="Arial" w:eastAsia="Arial" w:hAnsi="Arial" w:cs="Arial"/>
          <w:sz w:val="24"/>
          <w:szCs w:val="24"/>
          <w:lang w:val="en-GB"/>
        </w:rPr>
      </w:pPr>
      <w:r w:rsidRPr="003A7B86">
        <w:rPr>
          <w:rFonts w:ascii="Arial" w:eastAsia="Arial" w:hAnsi="Arial" w:cs="Arial"/>
          <w:sz w:val="24"/>
          <w:szCs w:val="24"/>
          <w:lang w:val="en-GB"/>
        </w:rPr>
        <w:t xml:space="preserve">Method: conscious practical </w:t>
      </w:r>
    </w:p>
    <w:p w14:paraId="1B5261B2" w14:textId="77777777" w:rsidR="001E1241" w:rsidRPr="003A7B86" w:rsidRDefault="00960C74">
      <w:pPr>
        <w:pStyle w:val="Normal1"/>
        <w:rPr>
          <w:rFonts w:ascii="Arial" w:eastAsia="Arial" w:hAnsi="Arial" w:cs="Arial"/>
          <w:sz w:val="24"/>
          <w:szCs w:val="24"/>
          <w:lang w:val="en-GB"/>
        </w:rPr>
      </w:pPr>
      <w:r w:rsidRPr="003A7B86">
        <w:rPr>
          <w:rFonts w:ascii="Arial" w:eastAsia="Arial" w:hAnsi="Arial" w:cs="Arial"/>
          <w:sz w:val="24"/>
          <w:szCs w:val="24"/>
          <w:lang w:val="en-GB"/>
        </w:rPr>
        <w:t>Teaching aids: TV, video, board, teacher’s voice.</w:t>
      </w:r>
    </w:p>
    <w:p w14:paraId="427A9B31" w14:textId="77777777" w:rsidR="001E1241" w:rsidRPr="003A7B86" w:rsidRDefault="00960C74">
      <w:pPr>
        <w:pStyle w:val="Normal1"/>
        <w:rPr>
          <w:rFonts w:ascii="Arial" w:eastAsia="Arial" w:hAnsi="Arial" w:cs="Arial"/>
          <w:sz w:val="24"/>
          <w:szCs w:val="24"/>
          <w:lang w:val="en-GB"/>
        </w:rPr>
      </w:pPr>
      <w:r w:rsidRPr="003A7B86">
        <w:rPr>
          <w:rFonts w:ascii="Arial" w:eastAsia="Arial" w:hAnsi="Arial" w:cs="Arial"/>
          <w:sz w:val="24"/>
          <w:szCs w:val="24"/>
          <w:lang w:val="en-GB"/>
        </w:rPr>
        <w:t>Level of assimilation: reproduction.</w:t>
      </w:r>
    </w:p>
    <w:p w14:paraId="74A0831C" w14:textId="77777777" w:rsidR="001E1241" w:rsidRPr="003A7B86" w:rsidRDefault="00960C74">
      <w:pPr>
        <w:pStyle w:val="Normal1"/>
        <w:rPr>
          <w:rFonts w:ascii="Arial" w:eastAsia="Arial" w:hAnsi="Arial" w:cs="Arial"/>
          <w:sz w:val="24"/>
          <w:szCs w:val="24"/>
          <w:lang w:val="en-GB"/>
        </w:rPr>
      </w:pPr>
      <w:r w:rsidRPr="003A7B86">
        <w:rPr>
          <w:rFonts w:ascii="Arial" w:eastAsia="Arial" w:hAnsi="Arial" w:cs="Arial"/>
          <w:sz w:val="24"/>
          <w:szCs w:val="24"/>
          <w:lang w:val="en-GB"/>
        </w:rPr>
        <w:t>Level of assessment: oral form.</w:t>
      </w:r>
    </w:p>
    <w:p w14:paraId="4CD2C0FB" w14:textId="77777777" w:rsidR="001E1241" w:rsidRPr="003A7B86" w:rsidRDefault="00960C74">
      <w:pPr>
        <w:pStyle w:val="Normal1"/>
        <w:rPr>
          <w:rFonts w:ascii="Arial" w:eastAsia="Arial" w:hAnsi="Arial" w:cs="Arial"/>
          <w:sz w:val="24"/>
          <w:szCs w:val="24"/>
          <w:lang w:val="en-GB"/>
        </w:rPr>
      </w:pPr>
      <w:r w:rsidRPr="003A7B86">
        <w:rPr>
          <w:rFonts w:ascii="Arial" w:eastAsia="Arial" w:hAnsi="Arial" w:cs="Arial"/>
          <w:sz w:val="24"/>
          <w:szCs w:val="24"/>
          <w:lang w:val="en-GB"/>
        </w:rPr>
        <w:t xml:space="preserve">Procedures: the teacher greets the students and proceeds to talk about the dialogue which is related to future plans, then the teacher asks a few questions before listening the dialogue, later asks some other questions about the dialogue while listening and indicates some exercises to the students and lastly indicates an activity after listening related to the students’ future plans. </w:t>
      </w:r>
    </w:p>
    <w:p w14:paraId="4C42481B" w14:textId="77777777" w:rsidR="001E1241" w:rsidRDefault="00960C74">
      <w:pPr>
        <w:pStyle w:val="Normal1"/>
        <w:rPr>
          <w:rFonts w:ascii="Arial" w:eastAsia="Arial" w:hAnsi="Arial" w:cs="Arial"/>
          <w:sz w:val="24"/>
          <w:szCs w:val="24"/>
        </w:rPr>
      </w:pPr>
      <w:proofErr w:type="spellStart"/>
      <w:r>
        <w:rPr>
          <w:rFonts w:ascii="Arial" w:eastAsia="Arial" w:hAnsi="Arial" w:cs="Arial"/>
          <w:sz w:val="24"/>
          <w:szCs w:val="24"/>
        </w:rPr>
        <w:t>Before</w:t>
      </w:r>
      <w:proofErr w:type="spellEnd"/>
      <w:r>
        <w:rPr>
          <w:rFonts w:ascii="Arial" w:eastAsia="Arial" w:hAnsi="Arial" w:cs="Arial"/>
          <w:sz w:val="24"/>
          <w:szCs w:val="24"/>
        </w:rPr>
        <w:t xml:space="preserve"> </w:t>
      </w:r>
      <w:proofErr w:type="spellStart"/>
      <w:r>
        <w:rPr>
          <w:rFonts w:ascii="Arial" w:eastAsia="Arial" w:hAnsi="Arial" w:cs="Arial"/>
          <w:sz w:val="24"/>
          <w:szCs w:val="24"/>
        </w:rPr>
        <w:t>listening</w:t>
      </w:r>
      <w:proofErr w:type="spellEnd"/>
      <w:r>
        <w:rPr>
          <w:rFonts w:ascii="Arial" w:eastAsia="Arial" w:hAnsi="Arial" w:cs="Arial"/>
          <w:sz w:val="24"/>
          <w:szCs w:val="24"/>
        </w:rPr>
        <w:t xml:space="preserve"> </w:t>
      </w:r>
      <w:proofErr w:type="spellStart"/>
      <w:r>
        <w:rPr>
          <w:rFonts w:ascii="Arial" w:eastAsia="Arial" w:hAnsi="Arial" w:cs="Arial"/>
          <w:sz w:val="24"/>
          <w:szCs w:val="24"/>
        </w:rPr>
        <w:t>activity</w:t>
      </w:r>
      <w:proofErr w:type="spellEnd"/>
      <w:r>
        <w:rPr>
          <w:rFonts w:ascii="Arial" w:eastAsia="Arial" w:hAnsi="Arial" w:cs="Arial"/>
          <w:sz w:val="24"/>
          <w:szCs w:val="24"/>
        </w:rPr>
        <w:t>:</w:t>
      </w:r>
    </w:p>
    <w:p w14:paraId="25D5155E" w14:textId="77777777" w:rsidR="001E1241" w:rsidRPr="003A7B86" w:rsidRDefault="00960C74">
      <w:pPr>
        <w:pStyle w:val="Normal1"/>
        <w:numPr>
          <w:ilvl w:val="0"/>
          <w:numId w:val="21"/>
        </w:numPr>
        <w:pBdr>
          <w:top w:val="nil"/>
          <w:left w:val="nil"/>
          <w:bottom w:val="nil"/>
          <w:right w:val="nil"/>
          <w:between w:val="nil"/>
        </w:pBdr>
        <w:spacing w:after="160" w:line="259" w:lineRule="auto"/>
        <w:rPr>
          <w:color w:val="000000"/>
          <w:sz w:val="24"/>
          <w:szCs w:val="24"/>
          <w:lang w:val="en-GB"/>
        </w:rPr>
      </w:pPr>
      <w:r w:rsidRPr="003A7B86">
        <w:rPr>
          <w:rFonts w:ascii="Arial" w:eastAsia="Arial" w:hAnsi="Arial" w:cs="Arial"/>
          <w:color w:val="000000"/>
          <w:sz w:val="24"/>
          <w:szCs w:val="24"/>
          <w:lang w:val="en-GB"/>
        </w:rPr>
        <w:t>What do you associate when talking about future plans?</w:t>
      </w:r>
    </w:p>
    <w:p w14:paraId="7AA17DA7" w14:textId="77777777" w:rsidR="001E1241" w:rsidRDefault="00960C74">
      <w:pPr>
        <w:pStyle w:val="Normal1"/>
        <w:rPr>
          <w:rFonts w:ascii="Arial" w:eastAsia="Arial" w:hAnsi="Arial" w:cs="Arial"/>
          <w:sz w:val="24"/>
          <w:szCs w:val="24"/>
        </w:rPr>
      </w:pPr>
      <w:proofErr w:type="spellStart"/>
      <w:r>
        <w:rPr>
          <w:rFonts w:ascii="Arial" w:eastAsia="Arial" w:hAnsi="Arial" w:cs="Arial"/>
          <w:sz w:val="24"/>
          <w:szCs w:val="24"/>
        </w:rPr>
        <w:t>While</w:t>
      </w:r>
      <w:proofErr w:type="spellEnd"/>
      <w:r>
        <w:rPr>
          <w:rFonts w:ascii="Arial" w:eastAsia="Arial" w:hAnsi="Arial" w:cs="Arial"/>
          <w:sz w:val="24"/>
          <w:szCs w:val="24"/>
        </w:rPr>
        <w:t xml:space="preserve"> </w:t>
      </w:r>
      <w:proofErr w:type="spellStart"/>
      <w:r>
        <w:rPr>
          <w:rFonts w:ascii="Arial" w:eastAsia="Arial" w:hAnsi="Arial" w:cs="Arial"/>
          <w:sz w:val="24"/>
          <w:szCs w:val="24"/>
        </w:rPr>
        <w:t>listening</w:t>
      </w:r>
      <w:proofErr w:type="spellEnd"/>
      <w:r>
        <w:rPr>
          <w:rFonts w:ascii="Arial" w:eastAsia="Arial" w:hAnsi="Arial" w:cs="Arial"/>
          <w:sz w:val="24"/>
          <w:szCs w:val="24"/>
        </w:rPr>
        <w:t xml:space="preserve"> </w:t>
      </w:r>
      <w:proofErr w:type="spellStart"/>
      <w:r>
        <w:rPr>
          <w:rFonts w:ascii="Arial" w:eastAsia="Arial" w:hAnsi="Arial" w:cs="Arial"/>
          <w:sz w:val="24"/>
          <w:szCs w:val="24"/>
        </w:rPr>
        <w:t>activity</w:t>
      </w:r>
      <w:proofErr w:type="spellEnd"/>
      <w:r>
        <w:rPr>
          <w:rFonts w:ascii="Arial" w:eastAsia="Arial" w:hAnsi="Arial" w:cs="Arial"/>
          <w:sz w:val="24"/>
          <w:szCs w:val="24"/>
        </w:rPr>
        <w:t xml:space="preserve">: </w:t>
      </w:r>
    </w:p>
    <w:p w14:paraId="205E6CF3" w14:textId="77777777" w:rsidR="001E1241" w:rsidRPr="003A7B86" w:rsidRDefault="00960C74">
      <w:pPr>
        <w:pStyle w:val="Normal1"/>
        <w:numPr>
          <w:ilvl w:val="0"/>
          <w:numId w:val="21"/>
        </w:numPr>
        <w:pBdr>
          <w:top w:val="nil"/>
          <w:left w:val="nil"/>
          <w:bottom w:val="nil"/>
          <w:right w:val="nil"/>
          <w:between w:val="nil"/>
        </w:pBdr>
        <w:spacing w:after="0" w:line="259" w:lineRule="auto"/>
        <w:rPr>
          <w:color w:val="000000"/>
          <w:sz w:val="24"/>
          <w:szCs w:val="24"/>
          <w:lang w:val="en-GB"/>
        </w:rPr>
      </w:pPr>
      <w:r w:rsidRPr="003A7B86">
        <w:rPr>
          <w:rFonts w:ascii="Arial" w:eastAsia="Arial" w:hAnsi="Arial" w:cs="Arial"/>
          <w:color w:val="000000"/>
          <w:sz w:val="24"/>
          <w:szCs w:val="24"/>
          <w:lang w:val="en-GB"/>
        </w:rPr>
        <w:t>What`s the Dialogue about?</w:t>
      </w:r>
    </w:p>
    <w:p w14:paraId="618674BA" w14:textId="77777777" w:rsidR="001E1241" w:rsidRDefault="00960C74">
      <w:pPr>
        <w:pStyle w:val="Normal1"/>
        <w:numPr>
          <w:ilvl w:val="0"/>
          <w:numId w:val="21"/>
        </w:numPr>
        <w:pBdr>
          <w:top w:val="nil"/>
          <w:left w:val="nil"/>
          <w:bottom w:val="nil"/>
          <w:right w:val="nil"/>
          <w:between w:val="nil"/>
        </w:pBdr>
        <w:spacing w:after="160" w:line="259" w:lineRule="auto"/>
        <w:rPr>
          <w:color w:val="000000"/>
          <w:sz w:val="24"/>
          <w:szCs w:val="24"/>
        </w:rPr>
      </w:pPr>
      <w:proofErr w:type="spellStart"/>
      <w:r>
        <w:rPr>
          <w:rFonts w:ascii="Arial" w:eastAsia="Arial" w:hAnsi="Arial" w:cs="Arial"/>
          <w:color w:val="000000"/>
          <w:sz w:val="24"/>
          <w:szCs w:val="24"/>
        </w:rPr>
        <w:t>Who</w:t>
      </w:r>
      <w:proofErr w:type="spellEnd"/>
      <w:r>
        <w:rPr>
          <w:rFonts w:ascii="Arial" w:eastAsia="Arial" w:hAnsi="Arial" w:cs="Arial"/>
          <w:color w:val="000000"/>
          <w:sz w:val="24"/>
          <w:szCs w:val="24"/>
        </w:rPr>
        <w:t xml:space="preserve"> are </w:t>
      </w:r>
      <w:proofErr w:type="spellStart"/>
      <w:r>
        <w:rPr>
          <w:rFonts w:ascii="Arial" w:eastAsia="Arial" w:hAnsi="Arial" w:cs="Arial"/>
          <w:color w:val="000000"/>
          <w:sz w:val="24"/>
          <w:szCs w:val="24"/>
        </w:rPr>
        <w:t>the</w:t>
      </w:r>
      <w:proofErr w:type="spellEnd"/>
      <w:r>
        <w:rPr>
          <w:rFonts w:ascii="Arial" w:eastAsia="Arial" w:hAnsi="Arial" w:cs="Arial"/>
          <w:color w:val="000000"/>
          <w:sz w:val="24"/>
          <w:szCs w:val="24"/>
        </w:rPr>
        <w:t xml:space="preserve"> </w:t>
      </w:r>
      <w:proofErr w:type="spellStart"/>
      <w:r>
        <w:rPr>
          <w:rFonts w:ascii="Arial" w:eastAsia="Arial" w:hAnsi="Arial" w:cs="Arial"/>
          <w:color w:val="000000"/>
          <w:sz w:val="24"/>
          <w:szCs w:val="24"/>
        </w:rPr>
        <w:t>characters</w:t>
      </w:r>
      <w:proofErr w:type="spellEnd"/>
      <w:r>
        <w:rPr>
          <w:rFonts w:ascii="Arial" w:eastAsia="Arial" w:hAnsi="Arial" w:cs="Arial"/>
          <w:color w:val="000000"/>
          <w:sz w:val="24"/>
          <w:szCs w:val="24"/>
        </w:rPr>
        <w:t>?</w:t>
      </w:r>
    </w:p>
    <w:p w14:paraId="7E38E439" w14:textId="77777777" w:rsidR="001E1241" w:rsidRDefault="001E1241">
      <w:pPr>
        <w:pStyle w:val="Normal1"/>
        <w:ind w:left="360"/>
        <w:rPr>
          <w:rFonts w:ascii="Arial" w:eastAsia="Arial" w:hAnsi="Arial" w:cs="Arial"/>
          <w:sz w:val="24"/>
          <w:szCs w:val="24"/>
        </w:rPr>
      </w:pPr>
    </w:p>
    <w:p w14:paraId="67986B0C" w14:textId="77777777" w:rsidR="001E1241" w:rsidRPr="003A7B86" w:rsidRDefault="00960C74">
      <w:pPr>
        <w:pStyle w:val="Normal1"/>
        <w:numPr>
          <w:ilvl w:val="0"/>
          <w:numId w:val="18"/>
        </w:numPr>
        <w:pBdr>
          <w:top w:val="nil"/>
          <w:left w:val="nil"/>
          <w:bottom w:val="nil"/>
          <w:right w:val="nil"/>
          <w:between w:val="nil"/>
        </w:pBdr>
        <w:spacing w:after="0" w:line="259" w:lineRule="auto"/>
        <w:rPr>
          <w:rFonts w:ascii="Arial" w:eastAsia="Arial" w:hAnsi="Arial" w:cs="Arial"/>
          <w:color w:val="000000"/>
          <w:sz w:val="24"/>
          <w:szCs w:val="24"/>
          <w:lang w:val="en-GB"/>
        </w:rPr>
      </w:pPr>
      <w:r w:rsidRPr="003A7B86">
        <w:rPr>
          <w:rFonts w:ascii="Arial" w:eastAsia="Arial" w:hAnsi="Arial" w:cs="Arial"/>
          <w:color w:val="000000"/>
          <w:sz w:val="24"/>
          <w:szCs w:val="24"/>
          <w:lang w:val="en-GB"/>
        </w:rPr>
        <w:t>Say Same(S) or different (D)</w:t>
      </w:r>
    </w:p>
    <w:p w14:paraId="5D4F8D70" w14:textId="77777777" w:rsidR="001E1241" w:rsidRPr="003A7B86" w:rsidRDefault="00960C74">
      <w:pPr>
        <w:pStyle w:val="Normal1"/>
        <w:pBdr>
          <w:top w:val="nil"/>
          <w:left w:val="nil"/>
          <w:bottom w:val="nil"/>
          <w:right w:val="nil"/>
          <w:between w:val="nil"/>
        </w:pBdr>
        <w:spacing w:after="0" w:line="259" w:lineRule="auto"/>
        <w:ind w:left="720"/>
        <w:rPr>
          <w:rFonts w:ascii="Arial" w:eastAsia="Arial" w:hAnsi="Arial" w:cs="Arial"/>
          <w:color w:val="000000"/>
          <w:sz w:val="24"/>
          <w:szCs w:val="24"/>
          <w:lang w:val="en-GB"/>
        </w:rPr>
      </w:pPr>
      <w:proofErr w:type="gramStart"/>
      <w:r w:rsidRPr="003A7B86">
        <w:rPr>
          <w:rFonts w:ascii="Arial" w:eastAsia="Arial" w:hAnsi="Arial" w:cs="Arial"/>
          <w:color w:val="000000"/>
          <w:sz w:val="24"/>
          <w:szCs w:val="24"/>
          <w:lang w:val="en-GB"/>
        </w:rPr>
        <w:t>a)_</w:t>
      </w:r>
      <w:proofErr w:type="gramEnd"/>
      <w:r w:rsidRPr="003A7B86">
        <w:rPr>
          <w:rFonts w:ascii="Arial" w:eastAsia="Arial" w:hAnsi="Arial" w:cs="Arial"/>
          <w:color w:val="000000"/>
          <w:sz w:val="24"/>
          <w:szCs w:val="24"/>
          <w:lang w:val="en-GB"/>
        </w:rPr>
        <w:t>___To enjoy            to have fun.</w:t>
      </w:r>
    </w:p>
    <w:p w14:paraId="4FF1F8F9" w14:textId="77777777" w:rsidR="001E1241" w:rsidRPr="003A7B86" w:rsidRDefault="00960C74">
      <w:pPr>
        <w:pStyle w:val="Normal1"/>
        <w:pBdr>
          <w:top w:val="nil"/>
          <w:left w:val="nil"/>
          <w:bottom w:val="nil"/>
          <w:right w:val="nil"/>
          <w:between w:val="nil"/>
        </w:pBdr>
        <w:spacing w:after="0" w:line="259" w:lineRule="auto"/>
        <w:ind w:left="720"/>
        <w:rPr>
          <w:rFonts w:ascii="Arial" w:eastAsia="Arial" w:hAnsi="Arial" w:cs="Arial"/>
          <w:color w:val="000000"/>
          <w:sz w:val="24"/>
          <w:szCs w:val="24"/>
          <w:lang w:val="en-GB"/>
        </w:rPr>
      </w:pPr>
      <w:proofErr w:type="gramStart"/>
      <w:r w:rsidRPr="003A7B86">
        <w:rPr>
          <w:rFonts w:ascii="Arial" w:eastAsia="Arial" w:hAnsi="Arial" w:cs="Arial"/>
          <w:color w:val="000000"/>
          <w:sz w:val="24"/>
          <w:szCs w:val="24"/>
          <w:lang w:val="en-GB"/>
        </w:rPr>
        <w:t>b)_</w:t>
      </w:r>
      <w:proofErr w:type="gramEnd"/>
      <w:r w:rsidRPr="003A7B86">
        <w:rPr>
          <w:rFonts w:ascii="Arial" w:eastAsia="Arial" w:hAnsi="Arial" w:cs="Arial"/>
          <w:color w:val="000000"/>
          <w:sz w:val="24"/>
          <w:szCs w:val="24"/>
          <w:lang w:val="en-GB"/>
        </w:rPr>
        <w:t>___To talk               to speak.</w:t>
      </w:r>
    </w:p>
    <w:p w14:paraId="10E948E5" w14:textId="77777777" w:rsidR="001E1241" w:rsidRPr="003A7B86" w:rsidRDefault="00960C74">
      <w:pPr>
        <w:pStyle w:val="Normal1"/>
        <w:pBdr>
          <w:top w:val="nil"/>
          <w:left w:val="nil"/>
          <w:bottom w:val="nil"/>
          <w:right w:val="nil"/>
          <w:between w:val="nil"/>
        </w:pBdr>
        <w:spacing w:after="0" w:line="259" w:lineRule="auto"/>
        <w:ind w:left="720"/>
        <w:rPr>
          <w:rFonts w:ascii="Arial" w:eastAsia="Arial" w:hAnsi="Arial" w:cs="Arial"/>
          <w:color w:val="000000"/>
          <w:sz w:val="24"/>
          <w:szCs w:val="24"/>
          <w:lang w:val="en-GB"/>
        </w:rPr>
      </w:pPr>
      <w:r w:rsidRPr="003A7B86">
        <w:rPr>
          <w:rFonts w:ascii="Arial" w:eastAsia="Arial" w:hAnsi="Arial" w:cs="Arial"/>
          <w:color w:val="000000"/>
          <w:sz w:val="24"/>
          <w:szCs w:val="24"/>
          <w:lang w:val="en-GB"/>
        </w:rPr>
        <w:t>c)____Suggestions       plans.</w:t>
      </w:r>
    </w:p>
    <w:p w14:paraId="609E23E6" w14:textId="77777777" w:rsidR="001E1241" w:rsidRPr="003A7B86" w:rsidRDefault="00960C74">
      <w:pPr>
        <w:pStyle w:val="Normal1"/>
        <w:pBdr>
          <w:top w:val="nil"/>
          <w:left w:val="nil"/>
          <w:bottom w:val="nil"/>
          <w:right w:val="nil"/>
          <w:between w:val="nil"/>
        </w:pBdr>
        <w:spacing w:after="0" w:line="259" w:lineRule="auto"/>
        <w:ind w:left="720"/>
        <w:rPr>
          <w:rFonts w:ascii="Arial" w:eastAsia="Arial" w:hAnsi="Arial" w:cs="Arial"/>
          <w:color w:val="000000"/>
          <w:sz w:val="24"/>
          <w:szCs w:val="24"/>
          <w:lang w:val="en-GB"/>
        </w:rPr>
      </w:pPr>
      <w:r w:rsidRPr="003A7B86">
        <w:rPr>
          <w:rFonts w:ascii="Arial" w:eastAsia="Arial" w:hAnsi="Arial" w:cs="Arial"/>
          <w:color w:val="000000"/>
          <w:sz w:val="24"/>
          <w:szCs w:val="24"/>
          <w:lang w:val="en-GB"/>
        </w:rPr>
        <w:t>d)____Here                   there.</w:t>
      </w:r>
    </w:p>
    <w:p w14:paraId="2DD41CED" w14:textId="77777777" w:rsidR="001E1241" w:rsidRPr="003A7B86" w:rsidRDefault="00960C74">
      <w:pPr>
        <w:pStyle w:val="Normal1"/>
        <w:pBdr>
          <w:top w:val="nil"/>
          <w:left w:val="nil"/>
          <w:bottom w:val="nil"/>
          <w:right w:val="nil"/>
          <w:between w:val="nil"/>
        </w:pBdr>
        <w:spacing w:after="0" w:line="259" w:lineRule="auto"/>
        <w:ind w:left="720"/>
        <w:rPr>
          <w:rFonts w:ascii="Arial" w:eastAsia="Arial" w:hAnsi="Arial" w:cs="Arial"/>
          <w:color w:val="000000"/>
          <w:sz w:val="24"/>
          <w:szCs w:val="24"/>
          <w:lang w:val="en-GB"/>
        </w:rPr>
      </w:pPr>
      <w:proofErr w:type="gramStart"/>
      <w:r w:rsidRPr="003A7B86">
        <w:rPr>
          <w:rFonts w:ascii="Arial" w:eastAsia="Arial" w:hAnsi="Arial" w:cs="Arial"/>
          <w:color w:val="000000"/>
          <w:sz w:val="24"/>
          <w:szCs w:val="24"/>
          <w:lang w:val="en-GB"/>
        </w:rPr>
        <w:t>e)_</w:t>
      </w:r>
      <w:proofErr w:type="gramEnd"/>
      <w:r w:rsidRPr="003A7B86">
        <w:rPr>
          <w:rFonts w:ascii="Arial" w:eastAsia="Arial" w:hAnsi="Arial" w:cs="Arial"/>
          <w:color w:val="000000"/>
          <w:sz w:val="24"/>
          <w:szCs w:val="24"/>
          <w:lang w:val="en-GB"/>
        </w:rPr>
        <w:t>___Afraid                 scared.</w:t>
      </w:r>
    </w:p>
    <w:p w14:paraId="3D6678EE" w14:textId="77777777" w:rsidR="001E1241" w:rsidRPr="003A7B86" w:rsidRDefault="001E1241">
      <w:pPr>
        <w:pStyle w:val="Normal1"/>
        <w:pBdr>
          <w:top w:val="nil"/>
          <w:left w:val="nil"/>
          <w:bottom w:val="nil"/>
          <w:right w:val="nil"/>
          <w:between w:val="nil"/>
        </w:pBdr>
        <w:spacing w:after="0" w:line="259" w:lineRule="auto"/>
        <w:ind w:left="720"/>
        <w:rPr>
          <w:rFonts w:ascii="Arial" w:eastAsia="Arial" w:hAnsi="Arial" w:cs="Arial"/>
          <w:color w:val="000000"/>
          <w:sz w:val="24"/>
          <w:szCs w:val="24"/>
          <w:lang w:val="en-GB"/>
        </w:rPr>
      </w:pPr>
    </w:p>
    <w:p w14:paraId="1F3A0B38" w14:textId="77777777" w:rsidR="001E1241" w:rsidRPr="003A7B86" w:rsidRDefault="001E1241">
      <w:pPr>
        <w:pStyle w:val="Normal1"/>
        <w:pBdr>
          <w:top w:val="nil"/>
          <w:left w:val="nil"/>
          <w:bottom w:val="nil"/>
          <w:right w:val="nil"/>
          <w:between w:val="nil"/>
        </w:pBdr>
        <w:spacing w:after="160" w:line="259" w:lineRule="auto"/>
        <w:ind w:left="720"/>
        <w:rPr>
          <w:rFonts w:ascii="Arial" w:eastAsia="Arial" w:hAnsi="Arial" w:cs="Arial"/>
          <w:color w:val="000000"/>
          <w:sz w:val="24"/>
          <w:szCs w:val="24"/>
          <w:lang w:val="en-GB"/>
        </w:rPr>
      </w:pPr>
    </w:p>
    <w:p w14:paraId="10CD2522" w14:textId="77777777" w:rsidR="001E1241" w:rsidRPr="003A7B86" w:rsidRDefault="00960C74">
      <w:pPr>
        <w:pStyle w:val="Normal1"/>
        <w:rPr>
          <w:rFonts w:ascii="Arial" w:eastAsia="Arial" w:hAnsi="Arial" w:cs="Arial"/>
          <w:sz w:val="24"/>
          <w:szCs w:val="24"/>
          <w:lang w:val="en-GB"/>
        </w:rPr>
      </w:pPr>
      <w:r w:rsidRPr="003A7B86">
        <w:rPr>
          <w:rFonts w:ascii="Arial" w:eastAsia="Arial" w:hAnsi="Arial" w:cs="Arial"/>
          <w:sz w:val="24"/>
          <w:szCs w:val="24"/>
          <w:lang w:val="en-GB"/>
        </w:rPr>
        <w:t>After listening activity:</w:t>
      </w:r>
    </w:p>
    <w:p w14:paraId="29164F43" w14:textId="77777777" w:rsidR="001E1241" w:rsidRPr="003A7B86" w:rsidRDefault="00960C74">
      <w:pPr>
        <w:pStyle w:val="Normal1"/>
        <w:jc w:val="both"/>
        <w:rPr>
          <w:rFonts w:ascii="Arial" w:eastAsia="Arial" w:hAnsi="Arial" w:cs="Arial"/>
          <w:sz w:val="24"/>
          <w:szCs w:val="24"/>
          <w:lang w:val="en-GB"/>
        </w:rPr>
      </w:pPr>
      <w:r w:rsidRPr="003A7B86">
        <w:rPr>
          <w:rFonts w:ascii="Arial" w:eastAsia="Arial" w:hAnsi="Arial" w:cs="Arial"/>
          <w:sz w:val="24"/>
          <w:szCs w:val="24"/>
          <w:lang w:val="en-GB"/>
        </w:rPr>
        <w:t>1-Say true(T) or false(F) or I can´t tell (ICT) according to the dialogue.</w:t>
      </w:r>
    </w:p>
    <w:p w14:paraId="57EB82DF" w14:textId="77777777" w:rsidR="001E1241" w:rsidRPr="003A7B86" w:rsidRDefault="00960C74">
      <w:pPr>
        <w:pStyle w:val="Normal1"/>
        <w:numPr>
          <w:ilvl w:val="0"/>
          <w:numId w:val="17"/>
        </w:numPr>
        <w:pBdr>
          <w:top w:val="nil"/>
          <w:left w:val="nil"/>
          <w:bottom w:val="nil"/>
          <w:right w:val="nil"/>
          <w:between w:val="nil"/>
        </w:pBdr>
        <w:spacing w:after="0" w:line="259" w:lineRule="auto"/>
        <w:jc w:val="both"/>
        <w:rPr>
          <w:rFonts w:ascii="Arial" w:eastAsia="Arial" w:hAnsi="Arial" w:cs="Arial"/>
          <w:color w:val="000000"/>
          <w:sz w:val="24"/>
          <w:szCs w:val="24"/>
          <w:lang w:val="en-GB"/>
        </w:rPr>
      </w:pPr>
      <w:r w:rsidRPr="003A7B86">
        <w:rPr>
          <w:rFonts w:ascii="Arial" w:eastAsia="Arial" w:hAnsi="Arial" w:cs="Arial"/>
          <w:color w:val="000000"/>
          <w:sz w:val="24"/>
          <w:szCs w:val="24"/>
          <w:lang w:val="en-GB"/>
        </w:rPr>
        <w:t>Julio Acanda is making a report about Habana.</w:t>
      </w:r>
    </w:p>
    <w:p w14:paraId="0108946F" w14:textId="77777777" w:rsidR="001E1241" w:rsidRPr="003A7B86" w:rsidRDefault="00960C74">
      <w:pPr>
        <w:pStyle w:val="Normal1"/>
        <w:numPr>
          <w:ilvl w:val="0"/>
          <w:numId w:val="17"/>
        </w:numPr>
        <w:pBdr>
          <w:top w:val="nil"/>
          <w:left w:val="nil"/>
          <w:bottom w:val="nil"/>
          <w:right w:val="nil"/>
          <w:between w:val="nil"/>
        </w:pBdr>
        <w:spacing w:after="0" w:line="259" w:lineRule="auto"/>
        <w:jc w:val="both"/>
        <w:rPr>
          <w:rFonts w:ascii="Arial" w:eastAsia="Arial" w:hAnsi="Arial" w:cs="Arial"/>
          <w:color w:val="000000"/>
          <w:sz w:val="24"/>
          <w:szCs w:val="24"/>
          <w:lang w:val="en-GB"/>
        </w:rPr>
      </w:pPr>
      <w:r w:rsidRPr="003A7B86">
        <w:rPr>
          <w:rFonts w:ascii="Arial" w:eastAsia="Arial" w:hAnsi="Arial" w:cs="Arial"/>
          <w:color w:val="000000"/>
          <w:sz w:val="24"/>
          <w:szCs w:val="24"/>
          <w:lang w:val="en-GB"/>
        </w:rPr>
        <w:t xml:space="preserve">He is only interviewing </w:t>
      </w:r>
      <w:proofErr w:type="spellStart"/>
      <w:r w:rsidRPr="003A7B86">
        <w:rPr>
          <w:rFonts w:ascii="Arial" w:eastAsia="Arial" w:hAnsi="Arial" w:cs="Arial"/>
          <w:color w:val="000000"/>
          <w:sz w:val="24"/>
          <w:szCs w:val="24"/>
          <w:lang w:val="en-GB"/>
        </w:rPr>
        <w:t>foreing</w:t>
      </w:r>
      <w:proofErr w:type="spellEnd"/>
      <w:r w:rsidRPr="003A7B86">
        <w:rPr>
          <w:rFonts w:ascii="Arial" w:eastAsia="Arial" w:hAnsi="Arial" w:cs="Arial"/>
          <w:color w:val="000000"/>
          <w:sz w:val="24"/>
          <w:szCs w:val="24"/>
          <w:lang w:val="en-GB"/>
        </w:rPr>
        <w:t xml:space="preserve"> people.</w:t>
      </w:r>
    </w:p>
    <w:p w14:paraId="41331D9F" w14:textId="77777777" w:rsidR="001E1241" w:rsidRPr="003A7B86" w:rsidRDefault="00960C74">
      <w:pPr>
        <w:pStyle w:val="Normal1"/>
        <w:numPr>
          <w:ilvl w:val="0"/>
          <w:numId w:val="17"/>
        </w:numPr>
        <w:pBdr>
          <w:top w:val="nil"/>
          <w:left w:val="nil"/>
          <w:bottom w:val="nil"/>
          <w:right w:val="nil"/>
          <w:between w:val="nil"/>
        </w:pBdr>
        <w:spacing w:after="0" w:line="259" w:lineRule="auto"/>
        <w:jc w:val="both"/>
        <w:rPr>
          <w:rFonts w:ascii="Arial" w:eastAsia="Arial" w:hAnsi="Arial" w:cs="Arial"/>
          <w:color w:val="000000"/>
          <w:sz w:val="24"/>
          <w:szCs w:val="24"/>
          <w:lang w:val="en-GB"/>
        </w:rPr>
      </w:pPr>
      <w:r w:rsidRPr="003A7B86">
        <w:rPr>
          <w:rFonts w:ascii="Arial" w:eastAsia="Arial" w:hAnsi="Arial" w:cs="Arial"/>
          <w:color w:val="000000"/>
          <w:sz w:val="24"/>
          <w:szCs w:val="24"/>
          <w:lang w:val="en-GB"/>
        </w:rPr>
        <w:t>The Venezuelan man is going to visit some historical places.</w:t>
      </w:r>
    </w:p>
    <w:p w14:paraId="6104388C" w14:textId="77777777" w:rsidR="001E1241" w:rsidRPr="003A7B86" w:rsidRDefault="00960C74">
      <w:pPr>
        <w:pStyle w:val="Normal1"/>
        <w:numPr>
          <w:ilvl w:val="0"/>
          <w:numId w:val="17"/>
        </w:numPr>
        <w:pBdr>
          <w:top w:val="nil"/>
          <w:left w:val="nil"/>
          <w:bottom w:val="nil"/>
          <w:right w:val="nil"/>
          <w:between w:val="nil"/>
        </w:pBdr>
        <w:spacing w:after="0" w:line="259" w:lineRule="auto"/>
        <w:jc w:val="both"/>
        <w:rPr>
          <w:rFonts w:ascii="Arial" w:eastAsia="Arial" w:hAnsi="Arial" w:cs="Arial"/>
          <w:color w:val="000000"/>
          <w:sz w:val="24"/>
          <w:szCs w:val="24"/>
          <w:lang w:val="en-GB"/>
        </w:rPr>
      </w:pPr>
      <w:r w:rsidRPr="003A7B86">
        <w:rPr>
          <w:rFonts w:ascii="Arial" w:eastAsia="Arial" w:hAnsi="Arial" w:cs="Arial"/>
          <w:color w:val="000000"/>
          <w:sz w:val="24"/>
          <w:szCs w:val="24"/>
          <w:lang w:val="en-GB"/>
        </w:rPr>
        <w:t>The Venezuelan man likes to dance salsa with Cuban women.</w:t>
      </w:r>
    </w:p>
    <w:p w14:paraId="79FA4BB7" w14:textId="77777777" w:rsidR="001E1241" w:rsidRPr="003A7B86" w:rsidRDefault="00960C74">
      <w:pPr>
        <w:pStyle w:val="Normal1"/>
        <w:numPr>
          <w:ilvl w:val="0"/>
          <w:numId w:val="17"/>
        </w:numPr>
        <w:pBdr>
          <w:top w:val="nil"/>
          <w:left w:val="nil"/>
          <w:bottom w:val="nil"/>
          <w:right w:val="nil"/>
          <w:between w:val="nil"/>
        </w:pBdr>
        <w:spacing w:after="160" w:line="259" w:lineRule="auto"/>
        <w:jc w:val="both"/>
        <w:rPr>
          <w:rFonts w:ascii="Arial" w:eastAsia="Arial" w:hAnsi="Arial" w:cs="Arial"/>
          <w:color w:val="000000"/>
          <w:sz w:val="24"/>
          <w:szCs w:val="24"/>
          <w:lang w:val="en-GB"/>
        </w:rPr>
      </w:pPr>
      <w:r w:rsidRPr="003A7B86">
        <w:rPr>
          <w:rFonts w:ascii="Arial" w:eastAsia="Arial" w:hAnsi="Arial" w:cs="Arial"/>
          <w:color w:val="000000"/>
          <w:sz w:val="24"/>
          <w:szCs w:val="24"/>
          <w:lang w:val="en-GB"/>
        </w:rPr>
        <w:lastRenderedPageBreak/>
        <w:t>The couple of Matanzas city is going to have fun tonight.</w:t>
      </w:r>
    </w:p>
    <w:p w14:paraId="1237AB29" w14:textId="77777777" w:rsidR="001E1241" w:rsidRPr="003A7B86" w:rsidRDefault="00960C74">
      <w:pPr>
        <w:pStyle w:val="Normal1"/>
        <w:jc w:val="both"/>
        <w:rPr>
          <w:rFonts w:ascii="Arial" w:eastAsia="Arial" w:hAnsi="Arial" w:cs="Arial"/>
          <w:sz w:val="24"/>
          <w:szCs w:val="24"/>
          <w:lang w:val="en-GB"/>
        </w:rPr>
      </w:pPr>
      <w:r w:rsidRPr="003A7B86">
        <w:rPr>
          <w:rFonts w:ascii="Arial" w:eastAsia="Arial" w:hAnsi="Arial" w:cs="Arial"/>
          <w:sz w:val="24"/>
          <w:szCs w:val="24"/>
          <w:lang w:val="en-GB"/>
        </w:rPr>
        <w:t>2-Write a narration talking about plans in no less 40 words.</w:t>
      </w:r>
    </w:p>
    <w:p w14:paraId="7CAE0B26" w14:textId="77777777" w:rsidR="001E1241" w:rsidRPr="003A7B86" w:rsidRDefault="001E1241">
      <w:pPr>
        <w:pStyle w:val="Normal1"/>
        <w:jc w:val="both"/>
        <w:rPr>
          <w:rFonts w:ascii="Arial" w:eastAsia="Arial" w:hAnsi="Arial" w:cs="Arial"/>
          <w:sz w:val="24"/>
          <w:szCs w:val="24"/>
          <w:lang w:val="en-GB"/>
        </w:rPr>
      </w:pPr>
    </w:p>
    <w:p w14:paraId="3BEEA70B" w14:textId="77777777" w:rsidR="001E1241" w:rsidRPr="003A7B86" w:rsidRDefault="001E1241">
      <w:pPr>
        <w:pStyle w:val="Normal1"/>
        <w:rPr>
          <w:rFonts w:ascii="Arial" w:eastAsia="Arial" w:hAnsi="Arial" w:cs="Arial"/>
          <w:sz w:val="24"/>
          <w:szCs w:val="24"/>
          <w:lang w:val="en-GB"/>
        </w:rPr>
      </w:pPr>
    </w:p>
    <w:p w14:paraId="4D8B1CC0" w14:textId="77777777" w:rsidR="001E1241" w:rsidRPr="003A7B86" w:rsidRDefault="001E1241">
      <w:pPr>
        <w:pStyle w:val="Normal1"/>
        <w:rPr>
          <w:rFonts w:ascii="Arial" w:eastAsia="Arial" w:hAnsi="Arial" w:cs="Arial"/>
          <w:sz w:val="24"/>
          <w:szCs w:val="24"/>
          <w:lang w:val="en-GB"/>
        </w:rPr>
      </w:pPr>
    </w:p>
    <w:p w14:paraId="6CDABDBA" w14:textId="77777777" w:rsidR="001E1241" w:rsidRPr="003A7B86" w:rsidRDefault="001E1241">
      <w:pPr>
        <w:pStyle w:val="Normal1"/>
        <w:rPr>
          <w:rFonts w:ascii="Arial" w:eastAsia="Arial" w:hAnsi="Arial" w:cs="Arial"/>
          <w:sz w:val="24"/>
          <w:szCs w:val="24"/>
          <w:lang w:val="en-GB"/>
        </w:rPr>
      </w:pPr>
    </w:p>
    <w:p w14:paraId="1EAD6974" w14:textId="77777777" w:rsidR="001E1241" w:rsidRPr="003A7B86" w:rsidRDefault="001E1241">
      <w:pPr>
        <w:pStyle w:val="Normal1"/>
        <w:spacing w:after="160" w:line="259" w:lineRule="auto"/>
        <w:rPr>
          <w:rFonts w:ascii="Arial" w:eastAsia="Arial" w:hAnsi="Arial" w:cs="Arial"/>
          <w:sz w:val="24"/>
          <w:szCs w:val="24"/>
          <w:lang w:val="en-GB"/>
        </w:rPr>
      </w:pPr>
    </w:p>
    <w:p w14:paraId="7DB35BBB" w14:textId="77777777" w:rsidR="001E1241" w:rsidRPr="003A7B86" w:rsidRDefault="001E1241">
      <w:pPr>
        <w:pStyle w:val="Normal1"/>
        <w:spacing w:before="240" w:line="360" w:lineRule="auto"/>
        <w:jc w:val="both"/>
        <w:rPr>
          <w:rFonts w:ascii="Arial" w:eastAsia="Arial" w:hAnsi="Arial" w:cs="Arial"/>
          <w:b/>
          <w:sz w:val="24"/>
          <w:szCs w:val="24"/>
          <w:lang w:val="en-GB"/>
        </w:rPr>
      </w:pPr>
    </w:p>
    <w:p w14:paraId="64D317E8" w14:textId="77777777" w:rsidR="001E1241" w:rsidRPr="003A7B86" w:rsidRDefault="001E1241">
      <w:pPr>
        <w:pStyle w:val="Normal1"/>
        <w:spacing w:before="240" w:line="360" w:lineRule="auto"/>
        <w:jc w:val="both"/>
        <w:rPr>
          <w:rFonts w:ascii="Arial" w:eastAsia="Arial" w:hAnsi="Arial" w:cs="Arial"/>
          <w:b/>
          <w:sz w:val="24"/>
          <w:szCs w:val="24"/>
          <w:lang w:val="en-GB"/>
        </w:rPr>
      </w:pPr>
    </w:p>
    <w:p w14:paraId="11490C9B" w14:textId="77777777" w:rsidR="001E1241" w:rsidRPr="003A7B86" w:rsidRDefault="001E1241">
      <w:pPr>
        <w:pStyle w:val="Normal1"/>
        <w:rPr>
          <w:lang w:val="en-GB"/>
        </w:rPr>
      </w:pPr>
    </w:p>
    <w:p w14:paraId="3A754A4F" w14:textId="77777777" w:rsidR="001E1241" w:rsidRPr="003A7B86" w:rsidRDefault="001E1241">
      <w:pPr>
        <w:pStyle w:val="Normal1"/>
        <w:rPr>
          <w:lang w:val="en-GB"/>
        </w:rPr>
      </w:pPr>
    </w:p>
    <w:p w14:paraId="40B094C9" w14:textId="77777777" w:rsidR="001E1241" w:rsidRPr="003A7B86" w:rsidRDefault="001E1241">
      <w:pPr>
        <w:pStyle w:val="Normal1"/>
        <w:rPr>
          <w:lang w:val="en-GB"/>
        </w:rPr>
      </w:pPr>
    </w:p>
    <w:p w14:paraId="5148C5ED" w14:textId="77777777" w:rsidR="001E1241" w:rsidRPr="003A7B86" w:rsidRDefault="001E1241">
      <w:pPr>
        <w:pStyle w:val="Normal1"/>
        <w:rPr>
          <w:lang w:val="en-GB"/>
        </w:rPr>
      </w:pPr>
    </w:p>
    <w:p w14:paraId="6FDDE5F1" w14:textId="77777777" w:rsidR="001E1241" w:rsidRPr="003A7B86" w:rsidRDefault="001E1241">
      <w:pPr>
        <w:pStyle w:val="Normal1"/>
        <w:rPr>
          <w:lang w:val="en-GB"/>
        </w:rPr>
      </w:pPr>
    </w:p>
    <w:sectPr w:rsidR="001E1241" w:rsidRPr="003A7B86" w:rsidSect="001E1241">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C952D5" w14:textId="77777777" w:rsidR="007079E6" w:rsidRDefault="007079E6" w:rsidP="001E1241">
      <w:pPr>
        <w:spacing w:after="0" w:line="240" w:lineRule="auto"/>
      </w:pPr>
      <w:r>
        <w:separator/>
      </w:r>
    </w:p>
  </w:endnote>
  <w:endnote w:type="continuationSeparator" w:id="0">
    <w:p w14:paraId="4DB3DA37" w14:textId="77777777" w:rsidR="007079E6" w:rsidRDefault="007079E6" w:rsidP="001E12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Noto Sans Symbols">
    <w:altName w:val="Times New Roman"/>
    <w:charset w:val="00"/>
    <w:family w:val="auto"/>
    <w:pitch w:val="default"/>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Black">
    <w:panose1 w:val="020B0A040201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58A0FC" w14:textId="77777777" w:rsidR="007079E6" w:rsidRDefault="007079E6" w:rsidP="001E1241">
      <w:pPr>
        <w:spacing w:after="0" w:line="240" w:lineRule="auto"/>
      </w:pPr>
      <w:r>
        <w:separator/>
      </w:r>
    </w:p>
  </w:footnote>
  <w:footnote w:type="continuationSeparator" w:id="0">
    <w:p w14:paraId="764BB317" w14:textId="77777777" w:rsidR="007079E6" w:rsidRDefault="007079E6" w:rsidP="001E1241">
      <w:pPr>
        <w:spacing w:after="0" w:line="240" w:lineRule="auto"/>
      </w:pPr>
      <w:r>
        <w:continuationSeparator/>
      </w:r>
    </w:p>
  </w:footnote>
  <w:footnote w:id="1">
    <w:p w14:paraId="6B8A493A" w14:textId="77777777" w:rsidR="007079E6" w:rsidRPr="003A7B86" w:rsidRDefault="007079E6">
      <w:pPr>
        <w:pStyle w:val="Normal1"/>
        <w:pBdr>
          <w:top w:val="nil"/>
          <w:left w:val="nil"/>
          <w:bottom w:val="nil"/>
          <w:right w:val="nil"/>
          <w:between w:val="nil"/>
        </w:pBdr>
        <w:rPr>
          <w:color w:val="000000"/>
          <w:lang w:val="en-GB"/>
        </w:rPr>
      </w:pPr>
      <w:r>
        <w:rPr>
          <w:vertAlign w:val="superscript"/>
        </w:rPr>
        <w:footnoteRef/>
      </w:r>
      <w:r w:rsidRPr="003A7B86">
        <w:rPr>
          <w:color w:val="000000"/>
          <w:lang w:val="en-GB"/>
        </w:rPr>
        <w:t xml:space="preserve"> Mandela Nelson (1993) Nobel Peace Prize Acceptance Speech.</w:t>
      </w:r>
    </w:p>
    <w:p w14:paraId="3328397F" w14:textId="77777777" w:rsidR="007079E6" w:rsidRPr="003A7B86" w:rsidRDefault="007079E6">
      <w:pPr>
        <w:pStyle w:val="Normal1"/>
        <w:pBdr>
          <w:top w:val="nil"/>
          <w:left w:val="nil"/>
          <w:bottom w:val="nil"/>
          <w:right w:val="nil"/>
          <w:between w:val="nil"/>
        </w:pBdr>
        <w:spacing w:after="0" w:line="240" w:lineRule="auto"/>
        <w:rPr>
          <w:color w:val="000000"/>
          <w:sz w:val="20"/>
          <w:szCs w:val="20"/>
          <w:lang w:val="en-GB"/>
        </w:rPr>
      </w:pPr>
    </w:p>
  </w:footnote>
  <w:footnote w:id="2">
    <w:p w14:paraId="293287B1" w14:textId="77777777" w:rsidR="007079E6" w:rsidRPr="00960C74" w:rsidRDefault="007079E6">
      <w:pPr>
        <w:pStyle w:val="Normal1"/>
        <w:pBdr>
          <w:top w:val="nil"/>
          <w:left w:val="nil"/>
          <w:bottom w:val="nil"/>
          <w:right w:val="nil"/>
          <w:between w:val="nil"/>
        </w:pBdr>
        <w:spacing w:after="0" w:line="240" w:lineRule="auto"/>
        <w:rPr>
          <w:rFonts w:ascii="Arial" w:eastAsia="Arial" w:hAnsi="Arial" w:cs="Arial"/>
          <w:color w:val="000000"/>
          <w:sz w:val="20"/>
          <w:szCs w:val="20"/>
        </w:rPr>
      </w:pPr>
      <w:r>
        <w:rPr>
          <w:vertAlign w:val="superscript"/>
        </w:rPr>
        <w:footnoteRef/>
      </w:r>
      <w:r w:rsidRPr="00960C74">
        <w:rPr>
          <w:rFonts w:ascii="Arial" w:eastAsia="Arial" w:hAnsi="Arial" w:cs="Arial"/>
          <w:color w:val="000000"/>
          <w:sz w:val="20"/>
          <w:szCs w:val="20"/>
        </w:rPr>
        <w:t xml:space="preserve"> Clavijo Clavijo </w:t>
      </w:r>
      <w:r>
        <w:rPr>
          <w:rFonts w:ascii="Arial" w:eastAsia="Arial" w:hAnsi="Arial" w:cs="Arial"/>
          <w:color w:val="000000"/>
          <w:sz w:val="20"/>
          <w:szCs w:val="20"/>
        </w:rPr>
        <w:t>G. A.</w:t>
      </w:r>
      <w:r w:rsidRPr="00960C74">
        <w:rPr>
          <w:rFonts w:ascii="Arial" w:eastAsia="Arial" w:hAnsi="Arial" w:cs="Arial"/>
          <w:color w:val="000000"/>
          <w:sz w:val="20"/>
          <w:szCs w:val="20"/>
        </w:rPr>
        <w:t xml:space="preserve"> (2020). Una mirada crítica al proceso de enseñanza-aprendizaje. </w:t>
      </w:r>
    </w:p>
  </w:footnote>
  <w:footnote w:id="3">
    <w:p w14:paraId="128C60E1" w14:textId="77777777" w:rsidR="007079E6" w:rsidRPr="003A7B86" w:rsidRDefault="007079E6">
      <w:pPr>
        <w:pStyle w:val="Normal1"/>
        <w:pBdr>
          <w:top w:val="nil"/>
          <w:left w:val="nil"/>
          <w:bottom w:val="nil"/>
          <w:right w:val="nil"/>
          <w:between w:val="nil"/>
        </w:pBdr>
        <w:spacing w:after="0" w:line="240" w:lineRule="auto"/>
        <w:rPr>
          <w:rFonts w:ascii="Arial" w:eastAsia="Arial" w:hAnsi="Arial" w:cs="Arial"/>
          <w:color w:val="000000"/>
          <w:sz w:val="20"/>
          <w:szCs w:val="20"/>
          <w:lang w:val="en-GB"/>
        </w:rPr>
      </w:pPr>
      <w:r>
        <w:rPr>
          <w:vertAlign w:val="superscript"/>
        </w:rPr>
        <w:footnoteRef/>
      </w:r>
      <w:r w:rsidRPr="003A7B86">
        <w:rPr>
          <w:rFonts w:ascii="Arial" w:eastAsia="Arial" w:hAnsi="Arial" w:cs="Arial"/>
          <w:color w:val="000000"/>
          <w:sz w:val="20"/>
          <w:szCs w:val="20"/>
          <w:lang w:val="en-GB"/>
        </w:rPr>
        <w:t xml:space="preserve"> Munna, (2021) Teaching and learning process to enhance teaching effectiveness  </w:t>
      </w:r>
    </w:p>
  </w:footnote>
  <w:footnote w:id="4">
    <w:p w14:paraId="2E6D4778" w14:textId="77777777" w:rsidR="007079E6" w:rsidRPr="00960C74" w:rsidRDefault="007079E6">
      <w:pPr>
        <w:pStyle w:val="Normal1"/>
        <w:pBdr>
          <w:top w:val="nil"/>
          <w:left w:val="nil"/>
          <w:bottom w:val="nil"/>
          <w:right w:val="nil"/>
          <w:between w:val="nil"/>
        </w:pBdr>
        <w:spacing w:after="0" w:line="240" w:lineRule="auto"/>
        <w:rPr>
          <w:rFonts w:ascii="Arial" w:eastAsia="Arial" w:hAnsi="Arial" w:cs="Arial"/>
          <w:color w:val="000000"/>
          <w:sz w:val="20"/>
          <w:szCs w:val="20"/>
        </w:rPr>
      </w:pPr>
      <w:r>
        <w:rPr>
          <w:vertAlign w:val="superscript"/>
        </w:rPr>
        <w:footnoteRef/>
      </w:r>
      <w:r w:rsidRPr="00960C74">
        <w:rPr>
          <w:rFonts w:ascii="Arial" w:eastAsia="Arial" w:hAnsi="Arial" w:cs="Arial"/>
          <w:color w:val="000000"/>
          <w:sz w:val="20"/>
          <w:szCs w:val="20"/>
        </w:rPr>
        <w:t>Virgula, El proceso de enseñanza-aprendizaje (2021)</w:t>
      </w:r>
    </w:p>
  </w:footnote>
  <w:footnote w:id="5">
    <w:p w14:paraId="315B951F" w14:textId="77777777" w:rsidR="007079E6" w:rsidRPr="003A7B86" w:rsidRDefault="007079E6">
      <w:pPr>
        <w:pStyle w:val="Normal1"/>
        <w:pBdr>
          <w:top w:val="nil"/>
          <w:left w:val="nil"/>
          <w:bottom w:val="nil"/>
          <w:right w:val="nil"/>
          <w:between w:val="nil"/>
        </w:pBdr>
        <w:rPr>
          <w:rFonts w:ascii="Arial" w:eastAsia="Arial" w:hAnsi="Arial" w:cs="Arial"/>
          <w:color w:val="000000"/>
          <w:sz w:val="20"/>
          <w:szCs w:val="20"/>
          <w:lang w:val="en-GB"/>
        </w:rPr>
      </w:pPr>
      <w:r>
        <w:rPr>
          <w:vertAlign w:val="superscript"/>
        </w:rPr>
        <w:footnoteRef/>
      </w:r>
      <w:r w:rsidRPr="003A7B86">
        <w:rPr>
          <w:rFonts w:ascii="Arial" w:eastAsia="Arial" w:hAnsi="Arial" w:cs="Arial"/>
          <w:color w:val="000000"/>
          <w:sz w:val="20"/>
          <w:szCs w:val="20"/>
          <w:lang w:val="en-GB"/>
        </w:rPr>
        <w:t>FeruzaAkhmedovnaEgamnazarova, 2021: Improving English Language Listening Skill, Academic Research in Educational Sciences, 2021.</w:t>
      </w:r>
    </w:p>
  </w:footnote>
  <w:footnote w:id="6">
    <w:p w14:paraId="21748787" w14:textId="77777777" w:rsidR="007079E6" w:rsidRPr="003A7B86" w:rsidRDefault="007079E6">
      <w:pPr>
        <w:pStyle w:val="Normal1"/>
        <w:pBdr>
          <w:top w:val="nil"/>
          <w:left w:val="nil"/>
          <w:bottom w:val="nil"/>
          <w:right w:val="nil"/>
          <w:between w:val="nil"/>
        </w:pBdr>
        <w:rPr>
          <w:color w:val="000000"/>
          <w:lang w:val="en-GB"/>
        </w:rPr>
      </w:pPr>
      <w:r>
        <w:rPr>
          <w:vertAlign w:val="superscript"/>
        </w:rPr>
        <w:footnoteRef/>
      </w:r>
      <w:r w:rsidRPr="003A7B86">
        <w:rPr>
          <w:color w:val="000000"/>
          <w:lang w:val="en-GB"/>
        </w:rPr>
        <w:t xml:space="preserve">Alfonso ,(2019) The effect of listening . </w:t>
      </w:r>
    </w:p>
  </w:footnote>
  <w:footnote w:id="7">
    <w:p w14:paraId="0E80018A" w14:textId="34DE5F26" w:rsidR="007079E6" w:rsidRPr="003A7B86" w:rsidRDefault="007079E6">
      <w:pPr>
        <w:pStyle w:val="Normal1"/>
        <w:pBdr>
          <w:top w:val="nil"/>
          <w:left w:val="nil"/>
          <w:bottom w:val="nil"/>
          <w:right w:val="nil"/>
          <w:between w:val="nil"/>
        </w:pBdr>
        <w:rPr>
          <w:rFonts w:ascii="Arial" w:eastAsia="Arial" w:hAnsi="Arial" w:cs="Arial"/>
          <w:color w:val="000000"/>
          <w:sz w:val="20"/>
          <w:szCs w:val="20"/>
          <w:lang w:val="en-GB"/>
        </w:rPr>
      </w:pPr>
      <w:r>
        <w:rPr>
          <w:vertAlign w:val="superscript"/>
        </w:rPr>
        <w:footnoteRef/>
      </w:r>
      <w:r w:rsidRPr="003A7B86">
        <w:rPr>
          <w:rFonts w:ascii="Arial" w:eastAsia="Arial" w:hAnsi="Arial" w:cs="Arial"/>
          <w:color w:val="000000"/>
          <w:sz w:val="20"/>
          <w:szCs w:val="20"/>
          <w:lang w:val="en-GB"/>
        </w:rPr>
        <w:t>Alfonso, (2019): Teaching English Language Skills and Achievement of Communicative Skill, Volumen 1, número 13, 2020</w:t>
      </w:r>
    </w:p>
  </w:footnote>
  <w:footnote w:id="8">
    <w:p w14:paraId="5FC7C726" w14:textId="7C2E2427" w:rsidR="007079E6" w:rsidRPr="00960C74" w:rsidRDefault="007079E6">
      <w:pPr>
        <w:pStyle w:val="Normal1"/>
        <w:pBdr>
          <w:top w:val="nil"/>
          <w:left w:val="nil"/>
          <w:bottom w:val="nil"/>
          <w:right w:val="nil"/>
          <w:between w:val="nil"/>
        </w:pBdr>
        <w:spacing w:after="0" w:line="240" w:lineRule="auto"/>
        <w:rPr>
          <w:rFonts w:ascii="Arial" w:eastAsia="Arial" w:hAnsi="Arial" w:cs="Arial"/>
          <w:color w:val="000000"/>
          <w:sz w:val="20"/>
          <w:szCs w:val="20"/>
        </w:rPr>
      </w:pPr>
      <w:r>
        <w:rPr>
          <w:vertAlign w:val="superscript"/>
        </w:rPr>
        <w:footnoteRef/>
      </w:r>
      <w:r w:rsidRPr="00960C74">
        <w:rPr>
          <w:rFonts w:ascii="Arial" w:eastAsia="Arial" w:hAnsi="Arial" w:cs="Arial"/>
          <w:color w:val="000000"/>
          <w:sz w:val="20"/>
          <w:szCs w:val="20"/>
        </w:rPr>
        <w:t>Acosta, (1997) Article e584(volumen 7 n</w:t>
      </w:r>
      <w:r>
        <w:rPr>
          <w:rFonts w:ascii="Arial" w:eastAsia="Arial" w:hAnsi="Arial" w:cs="Arial"/>
          <w:color w:val="000000"/>
          <w:sz w:val="20"/>
          <w:szCs w:val="20"/>
        </w:rPr>
        <w:t>ú</w:t>
      </w:r>
      <w:r w:rsidRPr="00960C74">
        <w:rPr>
          <w:rFonts w:ascii="Arial" w:eastAsia="Arial" w:hAnsi="Arial" w:cs="Arial"/>
          <w:color w:val="000000"/>
          <w:sz w:val="20"/>
          <w:szCs w:val="20"/>
        </w:rPr>
        <w:t>mero 1, 2023)</w:t>
      </w:r>
    </w:p>
  </w:footnote>
  <w:footnote w:id="9">
    <w:p w14:paraId="0E2FE99B" w14:textId="77777777" w:rsidR="007079E6" w:rsidRPr="00960C74" w:rsidRDefault="007079E6">
      <w:pPr>
        <w:pStyle w:val="Normal1"/>
        <w:pBdr>
          <w:top w:val="nil"/>
          <w:left w:val="nil"/>
          <w:bottom w:val="nil"/>
          <w:right w:val="nil"/>
          <w:between w:val="nil"/>
        </w:pBdr>
        <w:spacing w:after="0" w:line="240" w:lineRule="auto"/>
        <w:rPr>
          <w:color w:val="000000"/>
          <w:sz w:val="20"/>
          <w:szCs w:val="20"/>
        </w:rPr>
      </w:pPr>
      <w:r>
        <w:rPr>
          <w:vertAlign w:val="superscript"/>
        </w:rPr>
        <w:footnoteRef/>
      </w:r>
      <w:r w:rsidRPr="00960C74">
        <w:rPr>
          <w:color w:val="000000"/>
          <w:sz w:val="20"/>
          <w:szCs w:val="20"/>
        </w:rPr>
        <w:t>LopezPerez M.V,(2013)Revista de Educacion (Madrid)</w:t>
      </w:r>
    </w:p>
  </w:footnote>
  <w:footnote w:id="10">
    <w:p w14:paraId="5F2188E4" w14:textId="77777777" w:rsidR="007079E6" w:rsidRPr="00960C74" w:rsidRDefault="007079E6">
      <w:pPr>
        <w:pStyle w:val="Normal1"/>
        <w:pBdr>
          <w:top w:val="nil"/>
          <w:left w:val="nil"/>
          <w:bottom w:val="nil"/>
          <w:right w:val="nil"/>
          <w:between w:val="nil"/>
        </w:pBdr>
        <w:spacing w:after="0" w:line="240" w:lineRule="auto"/>
        <w:jc w:val="both"/>
        <w:rPr>
          <w:rFonts w:ascii="Arial" w:eastAsia="Arial" w:hAnsi="Arial" w:cs="Arial"/>
          <w:color w:val="000000"/>
          <w:sz w:val="20"/>
          <w:szCs w:val="20"/>
        </w:rPr>
      </w:pPr>
      <w:r>
        <w:rPr>
          <w:vertAlign w:val="superscript"/>
        </w:rPr>
        <w:footnoteRef/>
      </w:r>
      <w:r w:rsidRPr="00960C74">
        <w:rPr>
          <w:rFonts w:ascii="Arial" w:eastAsia="Arial" w:hAnsi="Arial" w:cs="Arial"/>
          <w:color w:val="000000"/>
          <w:sz w:val="20"/>
          <w:szCs w:val="20"/>
        </w:rPr>
        <w:t>Yirda,A (2021)Revista cientificaMultidisciplinar,Volumen 7 Numero 3</w:t>
      </w:r>
    </w:p>
  </w:footnote>
  <w:footnote w:id="11">
    <w:p w14:paraId="248D8BC4" w14:textId="77777777" w:rsidR="007079E6" w:rsidRPr="00960C74" w:rsidRDefault="007079E6">
      <w:pPr>
        <w:pStyle w:val="Normal1"/>
        <w:pBdr>
          <w:top w:val="nil"/>
          <w:left w:val="nil"/>
          <w:bottom w:val="nil"/>
          <w:right w:val="nil"/>
          <w:between w:val="nil"/>
        </w:pBdr>
        <w:spacing w:after="0" w:line="240" w:lineRule="auto"/>
        <w:jc w:val="both"/>
        <w:rPr>
          <w:rFonts w:ascii="Arial" w:eastAsia="Arial" w:hAnsi="Arial" w:cs="Arial"/>
          <w:color w:val="000000"/>
          <w:sz w:val="20"/>
          <w:szCs w:val="20"/>
        </w:rPr>
      </w:pPr>
      <w:r>
        <w:rPr>
          <w:vertAlign w:val="superscript"/>
        </w:rPr>
        <w:footnoteRef/>
      </w:r>
      <w:r w:rsidRPr="00960C74">
        <w:rPr>
          <w:rFonts w:ascii="Arial" w:eastAsia="Arial" w:hAnsi="Arial" w:cs="Arial"/>
          <w:color w:val="000000"/>
          <w:sz w:val="20"/>
          <w:szCs w:val="20"/>
        </w:rPr>
        <w:t>Alvarez de Zayas(2000)La investigacioncientifica en la sociedad del conocimiento.EditorialOriente,Santiago de Cuba</w:t>
      </w:r>
    </w:p>
  </w:footnote>
  <w:footnote w:id="12">
    <w:p w14:paraId="6537981F" w14:textId="77777777" w:rsidR="007079E6" w:rsidRPr="00960C74" w:rsidRDefault="007079E6">
      <w:pPr>
        <w:pStyle w:val="Normal1"/>
        <w:pBdr>
          <w:top w:val="nil"/>
          <w:left w:val="nil"/>
          <w:bottom w:val="nil"/>
          <w:right w:val="nil"/>
          <w:between w:val="nil"/>
        </w:pBdr>
        <w:spacing w:after="0" w:line="240" w:lineRule="auto"/>
        <w:jc w:val="both"/>
        <w:rPr>
          <w:rFonts w:ascii="Arial" w:eastAsia="Arial" w:hAnsi="Arial" w:cs="Arial"/>
          <w:color w:val="000000"/>
          <w:sz w:val="20"/>
          <w:szCs w:val="20"/>
        </w:rPr>
      </w:pPr>
      <w:r>
        <w:rPr>
          <w:vertAlign w:val="superscript"/>
        </w:rPr>
        <w:footnoteRef/>
      </w:r>
      <w:r w:rsidRPr="00960C74">
        <w:rPr>
          <w:rFonts w:ascii="Arial" w:eastAsia="Arial" w:hAnsi="Arial" w:cs="Arial"/>
          <w:color w:val="000000"/>
          <w:sz w:val="20"/>
          <w:szCs w:val="20"/>
        </w:rPr>
        <w:t>Delgado,(2016)Estrategias metodologicas de enseñanza y aprendizaje.</w:t>
      </w:r>
    </w:p>
  </w:footnote>
  <w:footnote w:id="13">
    <w:p w14:paraId="20D3C6C3" w14:textId="77777777" w:rsidR="007079E6" w:rsidRPr="00960C74" w:rsidRDefault="007079E6">
      <w:pPr>
        <w:pStyle w:val="Normal1"/>
        <w:pBdr>
          <w:top w:val="nil"/>
          <w:left w:val="nil"/>
          <w:bottom w:val="nil"/>
          <w:right w:val="nil"/>
          <w:between w:val="nil"/>
        </w:pBdr>
        <w:spacing w:after="0" w:line="240" w:lineRule="auto"/>
        <w:rPr>
          <w:color w:val="000000"/>
          <w:sz w:val="20"/>
          <w:szCs w:val="20"/>
        </w:rPr>
      </w:pPr>
      <w:r>
        <w:rPr>
          <w:vertAlign w:val="superscript"/>
        </w:rPr>
        <w:footnoteRef/>
      </w:r>
      <w:r w:rsidRPr="00960C74">
        <w:rPr>
          <w:color w:val="000000"/>
          <w:sz w:val="20"/>
          <w:szCs w:val="20"/>
        </w:rPr>
        <w:t>Alvarez de Zayas(2000)La investigacioncientifica en la sociedad del conocimiento</w:t>
      </w:r>
    </w:p>
  </w:footnote>
  <w:footnote w:id="14">
    <w:p w14:paraId="777CF716" w14:textId="77777777" w:rsidR="007079E6" w:rsidRPr="00960C74" w:rsidRDefault="007079E6">
      <w:pPr>
        <w:pStyle w:val="Normal1"/>
        <w:spacing w:line="360" w:lineRule="auto"/>
        <w:jc w:val="both"/>
      </w:pPr>
      <w:r>
        <w:rPr>
          <w:vertAlign w:val="superscript"/>
        </w:rPr>
        <w:footnoteRef/>
      </w:r>
      <w:r w:rsidRPr="00960C74">
        <w:rPr>
          <w:rFonts w:ascii="Arial" w:eastAsia="Arial" w:hAnsi="Arial" w:cs="Arial"/>
          <w:sz w:val="20"/>
          <w:szCs w:val="20"/>
        </w:rPr>
        <w:t xml:space="preserve">Gonzales, A. (2008). </w:t>
      </w:r>
      <w:r w:rsidRPr="00960C74">
        <w:rPr>
          <w:rFonts w:ascii="Arial" w:eastAsia="Arial" w:hAnsi="Arial" w:cs="Arial"/>
          <w:i/>
          <w:sz w:val="20"/>
          <w:szCs w:val="20"/>
        </w:rPr>
        <w:t xml:space="preserve">Universidad, comunidad y formación humanístico-cultural. </w:t>
      </w:r>
      <w:r w:rsidRPr="00960C74">
        <w:rPr>
          <w:rFonts w:ascii="Arial" w:eastAsia="Arial" w:hAnsi="Arial" w:cs="Arial"/>
          <w:sz w:val="20"/>
          <w:szCs w:val="20"/>
        </w:rPr>
        <w:t>Didáctica y Educación</w:t>
      </w:r>
    </w:p>
  </w:footnote>
  <w:footnote w:id="15">
    <w:p w14:paraId="101FF571" w14:textId="77777777" w:rsidR="007079E6" w:rsidRDefault="007079E6">
      <w:pPr>
        <w:pStyle w:val="Normal1"/>
        <w:pBdr>
          <w:top w:val="nil"/>
          <w:left w:val="nil"/>
          <w:bottom w:val="nil"/>
          <w:right w:val="nil"/>
          <w:between w:val="nil"/>
        </w:pBdr>
        <w:spacing w:after="0" w:line="240" w:lineRule="auto"/>
        <w:jc w:val="both"/>
        <w:rPr>
          <w:rFonts w:ascii="Arial" w:eastAsia="Arial" w:hAnsi="Arial" w:cs="Arial"/>
          <w:color w:val="000000"/>
          <w:sz w:val="20"/>
          <w:szCs w:val="20"/>
        </w:rPr>
      </w:pPr>
      <w:r>
        <w:rPr>
          <w:vertAlign w:val="superscript"/>
        </w:rPr>
        <w:footnoteRef/>
      </w:r>
      <w:r w:rsidRPr="00960C74">
        <w:rPr>
          <w:rFonts w:ascii="Arial" w:eastAsia="Arial" w:hAnsi="Arial" w:cs="Arial"/>
          <w:color w:val="000000"/>
          <w:sz w:val="20"/>
          <w:szCs w:val="20"/>
        </w:rPr>
        <w:t xml:space="preserve">Pérez Gonzales, Rosa Lexandra (2019) Sistemas de tareas para el desarrollo de habilidades orales en la formación de profesores de Inglés en la Universidad de Artemisa (Tesis en opción a la categoría académicade máster en Didáctica de las Lenguas Extranjeras) La Habana, Cuba. </w:t>
      </w:r>
      <w:r>
        <w:rPr>
          <w:rFonts w:ascii="Arial" w:eastAsia="Arial" w:hAnsi="Arial" w:cs="Arial"/>
          <w:color w:val="000000"/>
          <w:sz w:val="20"/>
          <w:szCs w:val="20"/>
        </w:rPr>
        <w:t>Universidad de CienciasPedagógicas Enrique José Varona.</w:t>
      </w:r>
    </w:p>
    <w:p w14:paraId="351799A3" w14:textId="77777777" w:rsidR="007079E6" w:rsidRDefault="007079E6">
      <w:pPr>
        <w:pStyle w:val="Normal1"/>
        <w:pBdr>
          <w:top w:val="nil"/>
          <w:left w:val="nil"/>
          <w:bottom w:val="nil"/>
          <w:right w:val="nil"/>
          <w:between w:val="nil"/>
        </w:pBdr>
        <w:spacing w:after="0" w:line="240" w:lineRule="auto"/>
        <w:rPr>
          <w:color w:val="000000"/>
          <w:sz w:val="20"/>
          <w:szCs w:val="20"/>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AA2059"/>
    <w:multiLevelType w:val="multilevel"/>
    <w:tmpl w:val="8194861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11233236"/>
    <w:multiLevelType w:val="multilevel"/>
    <w:tmpl w:val="16AE506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173E66FD"/>
    <w:multiLevelType w:val="multilevel"/>
    <w:tmpl w:val="99FE19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1B21004A"/>
    <w:multiLevelType w:val="multilevel"/>
    <w:tmpl w:val="83C80B72"/>
    <w:lvl w:ilvl="0">
      <w:start w:val="2"/>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nsid w:val="1FB5219D"/>
    <w:multiLevelType w:val="multilevel"/>
    <w:tmpl w:val="866A164A"/>
    <w:lvl w:ilvl="0">
      <w:start w:val="2"/>
      <w:numFmt w:val="upperLetter"/>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nsid w:val="205B07BE"/>
    <w:multiLevelType w:val="multilevel"/>
    <w:tmpl w:val="5E9E543E"/>
    <w:lvl w:ilvl="0">
      <w:start w:val="1"/>
      <w:numFmt w:val="lowerLetter"/>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
    <w:nsid w:val="26571708"/>
    <w:multiLevelType w:val="multilevel"/>
    <w:tmpl w:val="6E2AB1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nsid w:val="2B5A506A"/>
    <w:multiLevelType w:val="multilevel"/>
    <w:tmpl w:val="7D04906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E0E7949"/>
    <w:multiLevelType w:val="multilevel"/>
    <w:tmpl w:val="7D049208"/>
    <w:lvl w:ilvl="0">
      <w:start w:val="3"/>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nsid w:val="2F324941"/>
    <w:multiLevelType w:val="multilevel"/>
    <w:tmpl w:val="0AB4F068"/>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nsid w:val="33A27D91"/>
    <w:multiLevelType w:val="multilevel"/>
    <w:tmpl w:val="8D6E2D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nsid w:val="357A364D"/>
    <w:multiLevelType w:val="multilevel"/>
    <w:tmpl w:val="B88C4EA4"/>
    <w:lvl w:ilvl="0">
      <w:start w:val="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2">
    <w:nsid w:val="39965F4A"/>
    <w:multiLevelType w:val="multilevel"/>
    <w:tmpl w:val="B34CFC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A377E89"/>
    <w:multiLevelType w:val="multilevel"/>
    <w:tmpl w:val="1DF822D2"/>
    <w:lvl w:ilvl="0">
      <w:start w:val="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4">
    <w:nsid w:val="401D6AF0"/>
    <w:multiLevelType w:val="multilevel"/>
    <w:tmpl w:val="96C69BB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nsid w:val="4F7A3E8C"/>
    <w:multiLevelType w:val="multilevel"/>
    <w:tmpl w:val="9228A5B8"/>
    <w:lvl w:ilvl="0">
      <w:start w:val="1"/>
      <w:numFmt w:val="decimal"/>
      <w:lvlText w:val="%1."/>
      <w:lvlJc w:val="left"/>
      <w:pPr>
        <w:ind w:left="480" w:hanging="480"/>
      </w:pPr>
    </w:lvl>
    <w:lvl w:ilvl="1">
      <w:start w:val="1"/>
      <w:numFmt w:val="decimal"/>
      <w:lvlText w:val="%1.%2-"/>
      <w:lvlJc w:val="left"/>
      <w:pPr>
        <w:ind w:left="1145" w:hanging="720"/>
      </w:pPr>
    </w:lvl>
    <w:lvl w:ilvl="2">
      <w:start w:val="1"/>
      <w:numFmt w:val="decimal"/>
      <w:lvlText w:val="%1.%2-%3."/>
      <w:lvlJc w:val="left"/>
      <w:pPr>
        <w:ind w:left="1650" w:hanging="720"/>
      </w:pPr>
    </w:lvl>
    <w:lvl w:ilvl="3">
      <w:start w:val="1"/>
      <w:numFmt w:val="decimal"/>
      <w:lvlText w:val="%1.%2-%3.%4."/>
      <w:lvlJc w:val="left"/>
      <w:pPr>
        <w:ind w:left="2475" w:hanging="1080"/>
      </w:pPr>
    </w:lvl>
    <w:lvl w:ilvl="4">
      <w:start w:val="1"/>
      <w:numFmt w:val="decimal"/>
      <w:lvlText w:val="%1.%2-%3.%4.%5."/>
      <w:lvlJc w:val="left"/>
      <w:pPr>
        <w:ind w:left="2940" w:hanging="1080"/>
      </w:pPr>
    </w:lvl>
    <w:lvl w:ilvl="5">
      <w:start w:val="1"/>
      <w:numFmt w:val="decimal"/>
      <w:lvlText w:val="%1.%2-%3.%4.%5.%6."/>
      <w:lvlJc w:val="left"/>
      <w:pPr>
        <w:ind w:left="3765" w:hanging="1440"/>
      </w:pPr>
    </w:lvl>
    <w:lvl w:ilvl="6">
      <w:start w:val="1"/>
      <w:numFmt w:val="decimal"/>
      <w:lvlText w:val="%1.%2-%3.%4.%5.%6.%7."/>
      <w:lvlJc w:val="left"/>
      <w:pPr>
        <w:ind w:left="4230" w:hanging="1440"/>
      </w:pPr>
    </w:lvl>
    <w:lvl w:ilvl="7">
      <w:start w:val="1"/>
      <w:numFmt w:val="decimal"/>
      <w:lvlText w:val="%1.%2-%3.%4.%5.%6.%7.%8."/>
      <w:lvlJc w:val="left"/>
      <w:pPr>
        <w:ind w:left="5055" w:hanging="1800"/>
      </w:pPr>
    </w:lvl>
    <w:lvl w:ilvl="8">
      <w:start w:val="1"/>
      <w:numFmt w:val="decimal"/>
      <w:lvlText w:val="%1.%2-%3.%4.%5.%6.%7.%8.%9."/>
      <w:lvlJc w:val="left"/>
      <w:pPr>
        <w:ind w:left="5880" w:hanging="2160"/>
      </w:pPr>
    </w:lvl>
  </w:abstractNum>
  <w:abstractNum w:abstractNumId="16">
    <w:nsid w:val="50423F8A"/>
    <w:multiLevelType w:val="multilevel"/>
    <w:tmpl w:val="88E4F9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566F2FA3"/>
    <w:multiLevelType w:val="multilevel"/>
    <w:tmpl w:val="547A26B2"/>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nsid w:val="58410B42"/>
    <w:multiLevelType w:val="multilevel"/>
    <w:tmpl w:val="18B890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66650656"/>
    <w:multiLevelType w:val="multilevel"/>
    <w:tmpl w:val="A6605E8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68246E66"/>
    <w:multiLevelType w:val="multilevel"/>
    <w:tmpl w:val="38BA984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6FDD3C91"/>
    <w:multiLevelType w:val="multilevel"/>
    <w:tmpl w:val="9CBC80B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nsid w:val="77530B3A"/>
    <w:multiLevelType w:val="multilevel"/>
    <w:tmpl w:val="B4D0FC64"/>
    <w:lvl w:ilvl="0">
      <w:start w:val="1"/>
      <w:numFmt w:val="lowerLetter"/>
      <w:lvlText w:val="%1-"/>
      <w:lvlJc w:val="left"/>
      <w:pPr>
        <w:ind w:left="1065" w:hanging="360"/>
      </w:pPr>
      <w:rPr>
        <w:b w:val="0"/>
      </w:rPr>
    </w:lvl>
    <w:lvl w:ilvl="1">
      <w:start w:val="1"/>
      <w:numFmt w:val="lowerLetter"/>
      <w:lvlText w:val="%2."/>
      <w:lvlJc w:val="left"/>
      <w:pPr>
        <w:ind w:left="1785" w:hanging="360"/>
      </w:p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abstractNum w:abstractNumId="23">
    <w:nsid w:val="7DFC0CE2"/>
    <w:multiLevelType w:val="multilevel"/>
    <w:tmpl w:val="B4188C1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7EE44F5A"/>
    <w:multiLevelType w:val="multilevel"/>
    <w:tmpl w:val="E642028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0"/>
  </w:num>
  <w:num w:numId="2">
    <w:abstractNumId w:val="21"/>
  </w:num>
  <w:num w:numId="3">
    <w:abstractNumId w:val="9"/>
  </w:num>
  <w:num w:numId="4">
    <w:abstractNumId w:val="12"/>
  </w:num>
  <w:num w:numId="5">
    <w:abstractNumId w:val="24"/>
  </w:num>
  <w:num w:numId="6">
    <w:abstractNumId w:val="18"/>
  </w:num>
  <w:num w:numId="7">
    <w:abstractNumId w:val="14"/>
  </w:num>
  <w:num w:numId="8">
    <w:abstractNumId w:val="2"/>
  </w:num>
  <w:num w:numId="9">
    <w:abstractNumId w:val="13"/>
  </w:num>
  <w:num w:numId="10">
    <w:abstractNumId w:val="4"/>
  </w:num>
  <w:num w:numId="11">
    <w:abstractNumId w:val="11"/>
  </w:num>
  <w:num w:numId="12">
    <w:abstractNumId w:val="6"/>
  </w:num>
  <w:num w:numId="13">
    <w:abstractNumId w:val="23"/>
  </w:num>
  <w:num w:numId="14">
    <w:abstractNumId w:val="15"/>
  </w:num>
  <w:num w:numId="15">
    <w:abstractNumId w:val="1"/>
  </w:num>
  <w:num w:numId="16">
    <w:abstractNumId w:val="19"/>
  </w:num>
  <w:num w:numId="17">
    <w:abstractNumId w:val="0"/>
  </w:num>
  <w:num w:numId="18">
    <w:abstractNumId w:val="17"/>
  </w:num>
  <w:num w:numId="19">
    <w:abstractNumId w:val="22"/>
  </w:num>
  <w:num w:numId="20">
    <w:abstractNumId w:val="3"/>
  </w:num>
  <w:num w:numId="21">
    <w:abstractNumId w:val="8"/>
  </w:num>
  <w:num w:numId="22">
    <w:abstractNumId w:val="16"/>
  </w:num>
  <w:num w:numId="23">
    <w:abstractNumId w:val="20"/>
  </w:num>
  <w:num w:numId="24">
    <w:abstractNumId w:val="5"/>
  </w:num>
  <w:num w:numId="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1E1241"/>
    <w:rsid w:val="000128E8"/>
    <w:rsid w:val="00021033"/>
    <w:rsid w:val="0003215D"/>
    <w:rsid w:val="00066763"/>
    <w:rsid w:val="00076F97"/>
    <w:rsid w:val="000878E7"/>
    <w:rsid w:val="00090A50"/>
    <w:rsid w:val="00092B30"/>
    <w:rsid w:val="000F1497"/>
    <w:rsid w:val="0012763A"/>
    <w:rsid w:val="00147908"/>
    <w:rsid w:val="001A1BE2"/>
    <w:rsid w:val="001B1BC4"/>
    <w:rsid w:val="001E1241"/>
    <w:rsid w:val="00215E6F"/>
    <w:rsid w:val="00224F86"/>
    <w:rsid w:val="002271FA"/>
    <w:rsid w:val="00240389"/>
    <w:rsid w:val="002447B8"/>
    <w:rsid w:val="002748CE"/>
    <w:rsid w:val="00286CD7"/>
    <w:rsid w:val="002910F6"/>
    <w:rsid w:val="002A0EF3"/>
    <w:rsid w:val="002A7507"/>
    <w:rsid w:val="002B6A52"/>
    <w:rsid w:val="002E0A63"/>
    <w:rsid w:val="002E36BA"/>
    <w:rsid w:val="002F016F"/>
    <w:rsid w:val="002F4648"/>
    <w:rsid w:val="00350224"/>
    <w:rsid w:val="003A7B86"/>
    <w:rsid w:val="003B023F"/>
    <w:rsid w:val="003C6F71"/>
    <w:rsid w:val="003E7C79"/>
    <w:rsid w:val="003F0A0B"/>
    <w:rsid w:val="0041397C"/>
    <w:rsid w:val="00422291"/>
    <w:rsid w:val="00442261"/>
    <w:rsid w:val="004466F4"/>
    <w:rsid w:val="00450A2D"/>
    <w:rsid w:val="004A54DB"/>
    <w:rsid w:val="004B300A"/>
    <w:rsid w:val="004D236E"/>
    <w:rsid w:val="004F0857"/>
    <w:rsid w:val="00581783"/>
    <w:rsid w:val="005D55E4"/>
    <w:rsid w:val="005F3C89"/>
    <w:rsid w:val="0060110B"/>
    <w:rsid w:val="00601289"/>
    <w:rsid w:val="006075D8"/>
    <w:rsid w:val="00616767"/>
    <w:rsid w:val="00620874"/>
    <w:rsid w:val="00667D73"/>
    <w:rsid w:val="006A7A54"/>
    <w:rsid w:val="006A7EF2"/>
    <w:rsid w:val="006D7FC9"/>
    <w:rsid w:val="006F2F81"/>
    <w:rsid w:val="007079E6"/>
    <w:rsid w:val="007164C9"/>
    <w:rsid w:val="00742743"/>
    <w:rsid w:val="007747DC"/>
    <w:rsid w:val="0079413A"/>
    <w:rsid w:val="00796D65"/>
    <w:rsid w:val="0079776C"/>
    <w:rsid w:val="007E4253"/>
    <w:rsid w:val="0081012A"/>
    <w:rsid w:val="00821E05"/>
    <w:rsid w:val="00841208"/>
    <w:rsid w:val="00866D83"/>
    <w:rsid w:val="00897E75"/>
    <w:rsid w:val="008B0F1D"/>
    <w:rsid w:val="008F59D8"/>
    <w:rsid w:val="00940A76"/>
    <w:rsid w:val="00960C74"/>
    <w:rsid w:val="00973227"/>
    <w:rsid w:val="009A40FF"/>
    <w:rsid w:val="009A42D7"/>
    <w:rsid w:val="00A02B39"/>
    <w:rsid w:val="00A17FCE"/>
    <w:rsid w:val="00A30185"/>
    <w:rsid w:val="00AA64EB"/>
    <w:rsid w:val="00AC74A4"/>
    <w:rsid w:val="00B067C1"/>
    <w:rsid w:val="00B202F3"/>
    <w:rsid w:val="00B43C68"/>
    <w:rsid w:val="00B472E1"/>
    <w:rsid w:val="00B84BD1"/>
    <w:rsid w:val="00BE3416"/>
    <w:rsid w:val="00BE3CC1"/>
    <w:rsid w:val="00C04958"/>
    <w:rsid w:val="00C40A57"/>
    <w:rsid w:val="00C51D6A"/>
    <w:rsid w:val="00C86B67"/>
    <w:rsid w:val="00CC7807"/>
    <w:rsid w:val="00CD14AA"/>
    <w:rsid w:val="00CD4309"/>
    <w:rsid w:val="00CE3F9A"/>
    <w:rsid w:val="00D070A5"/>
    <w:rsid w:val="00D35560"/>
    <w:rsid w:val="00D555E3"/>
    <w:rsid w:val="00D90AFE"/>
    <w:rsid w:val="00E02CCF"/>
    <w:rsid w:val="00E062D8"/>
    <w:rsid w:val="00E16325"/>
    <w:rsid w:val="00E17440"/>
    <w:rsid w:val="00E17FAC"/>
    <w:rsid w:val="00E253BC"/>
    <w:rsid w:val="00E320EA"/>
    <w:rsid w:val="00E401BB"/>
    <w:rsid w:val="00E42576"/>
    <w:rsid w:val="00E85D08"/>
    <w:rsid w:val="00EA1C45"/>
    <w:rsid w:val="00EC668A"/>
    <w:rsid w:val="00EF5A2E"/>
    <w:rsid w:val="00F10B59"/>
    <w:rsid w:val="00F253E0"/>
    <w:rsid w:val="00F260BE"/>
    <w:rsid w:val="00F35B40"/>
    <w:rsid w:val="00F526DC"/>
    <w:rsid w:val="00F66661"/>
    <w:rsid w:val="00F72E73"/>
    <w:rsid w:val="00F732E8"/>
    <w:rsid w:val="00F86A1F"/>
    <w:rsid w:val="00FB4A7E"/>
    <w:rsid w:val="00FC4B34"/>
    <w:rsid w:val="00FE7F0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7D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s-MX" w:eastAsia="es-MX"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6767"/>
  </w:style>
  <w:style w:type="paragraph" w:styleId="Ttulo1">
    <w:name w:val="heading 1"/>
    <w:basedOn w:val="Normal1"/>
    <w:next w:val="Normal1"/>
    <w:rsid w:val="001E1241"/>
    <w:pPr>
      <w:keepNext/>
      <w:keepLines/>
      <w:spacing w:before="480" w:after="120"/>
      <w:outlineLvl w:val="0"/>
    </w:pPr>
    <w:rPr>
      <w:b/>
      <w:sz w:val="48"/>
      <w:szCs w:val="48"/>
    </w:rPr>
  </w:style>
  <w:style w:type="paragraph" w:styleId="Ttulo2">
    <w:name w:val="heading 2"/>
    <w:basedOn w:val="Normal1"/>
    <w:next w:val="Normal1"/>
    <w:rsid w:val="001E1241"/>
    <w:pPr>
      <w:keepNext/>
      <w:keepLines/>
      <w:spacing w:before="360" w:after="80"/>
      <w:outlineLvl w:val="1"/>
    </w:pPr>
    <w:rPr>
      <w:b/>
      <w:sz w:val="36"/>
      <w:szCs w:val="36"/>
    </w:rPr>
  </w:style>
  <w:style w:type="paragraph" w:styleId="Ttulo3">
    <w:name w:val="heading 3"/>
    <w:basedOn w:val="Normal1"/>
    <w:next w:val="Normal1"/>
    <w:rsid w:val="001E1241"/>
    <w:pPr>
      <w:keepNext/>
      <w:keepLines/>
      <w:spacing w:before="280" w:after="80"/>
      <w:outlineLvl w:val="2"/>
    </w:pPr>
    <w:rPr>
      <w:b/>
      <w:sz w:val="28"/>
      <w:szCs w:val="28"/>
    </w:rPr>
  </w:style>
  <w:style w:type="paragraph" w:styleId="Ttulo4">
    <w:name w:val="heading 4"/>
    <w:basedOn w:val="Normal1"/>
    <w:next w:val="Normal1"/>
    <w:rsid w:val="001E1241"/>
    <w:pPr>
      <w:keepNext/>
      <w:keepLines/>
      <w:spacing w:before="240" w:after="40"/>
      <w:outlineLvl w:val="3"/>
    </w:pPr>
    <w:rPr>
      <w:b/>
      <w:sz w:val="24"/>
      <w:szCs w:val="24"/>
    </w:rPr>
  </w:style>
  <w:style w:type="paragraph" w:styleId="Ttulo5">
    <w:name w:val="heading 5"/>
    <w:basedOn w:val="Normal1"/>
    <w:next w:val="Normal1"/>
    <w:rsid w:val="001E1241"/>
    <w:pPr>
      <w:keepNext/>
      <w:keepLines/>
      <w:spacing w:before="220" w:after="40"/>
      <w:outlineLvl w:val="4"/>
    </w:pPr>
    <w:rPr>
      <w:b/>
    </w:rPr>
  </w:style>
  <w:style w:type="paragraph" w:styleId="Ttulo6">
    <w:name w:val="heading 6"/>
    <w:basedOn w:val="Normal1"/>
    <w:next w:val="Normal1"/>
    <w:rsid w:val="001E1241"/>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1">
    <w:name w:val="Normal1"/>
    <w:rsid w:val="001E1241"/>
  </w:style>
  <w:style w:type="table" w:customStyle="1" w:styleId="TableNormal">
    <w:name w:val="TableNormal"/>
    <w:rsid w:val="001E1241"/>
    <w:tblPr>
      <w:tblCellMar>
        <w:top w:w="0" w:type="dxa"/>
        <w:left w:w="0" w:type="dxa"/>
        <w:bottom w:w="0" w:type="dxa"/>
        <w:right w:w="0" w:type="dxa"/>
      </w:tblCellMar>
    </w:tblPr>
  </w:style>
  <w:style w:type="paragraph" w:styleId="Ttulo">
    <w:name w:val="Title"/>
    <w:basedOn w:val="Normal1"/>
    <w:next w:val="Normal1"/>
    <w:rsid w:val="001E1241"/>
    <w:pPr>
      <w:keepNext/>
      <w:keepLines/>
      <w:spacing w:before="480" w:after="120"/>
    </w:pPr>
    <w:rPr>
      <w:b/>
      <w:sz w:val="72"/>
      <w:szCs w:val="72"/>
    </w:rPr>
  </w:style>
  <w:style w:type="paragraph" w:styleId="Subttulo">
    <w:name w:val="Subtitle"/>
    <w:basedOn w:val="Normal1"/>
    <w:next w:val="Normal1"/>
    <w:rsid w:val="001E1241"/>
    <w:pPr>
      <w:keepNext/>
      <w:keepLines/>
      <w:spacing w:before="360" w:after="80"/>
    </w:pPr>
    <w:rPr>
      <w:rFonts w:ascii="Georgia" w:eastAsia="Georgia" w:hAnsi="Georgia" w:cs="Georgia"/>
      <w:i/>
      <w:color w:val="666666"/>
      <w:sz w:val="48"/>
      <w:szCs w:val="48"/>
    </w:rPr>
  </w:style>
  <w:style w:type="table" w:customStyle="1" w:styleId="a">
    <w:basedOn w:val="TableNormal"/>
    <w:rsid w:val="001E1241"/>
    <w:tblPr>
      <w:tblStyleRowBandSize w:val="1"/>
      <w:tblStyleColBandSize w:val="1"/>
      <w:tblCellMar>
        <w:top w:w="0" w:type="dxa"/>
        <w:left w:w="108" w:type="dxa"/>
        <w:bottom w:w="0" w:type="dxa"/>
        <w:right w:w="108" w:type="dxa"/>
      </w:tblCellMar>
    </w:tblPr>
  </w:style>
  <w:style w:type="table" w:customStyle="1" w:styleId="a0">
    <w:basedOn w:val="TableNormal"/>
    <w:rsid w:val="001E1241"/>
    <w:tblPr>
      <w:tblStyleRowBandSize w:val="1"/>
      <w:tblStyleColBandSize w:val="1"/>
      <w:tblCellMar>
        <w:top w:w="0" w:type="dxa"/>
        <w:left w:w="115" w:type="dxa"/>
        <w:bottom w:w="0" w:type="dxa"/>
        <w:right w:w="115" w:type="dxa"/>
      </w:tblCellMar>
    </w:tblPr>
  </w:style>
  <w:style w:type="table" w:customStyle="1" w:styleId="a1">
    <w:basedOn w:val="TableNormal"/>
    <w:rsid w:val="001E1241"/>
    <w:tblPr>
      <w:tblStyleRowBandSize w:val="1"/>
      <w:tblStyleColBandSize w:val="1"/>
      <w:tblCellMar>
        <w:top w:w="0" w:type="dxa"/>
        <w:left w:w="108" w:type="dxa"/>
        <w:bottom w:w="0" w:type="dxa"/>
        <w:right w:w="108" w:type="dxa"/>
      </w:tblCellMar>
    </w:tblPr>
  </w:style>
  <w:style w:type="table" w:customStyle="1" w:styleId="a2">
    <w:basedOn w:val="TableNormal"/>
    <w:rsid w:val="001E1241"/>
    <w:tblPr>
      <w:tblStyleRowBandSize w:val="1"/>
      <w:tblStyleColBandSize w:val="1"/>
      <w:tblCellMar>
        <w:top w:w="0" w:type="dxa"/>
        <w:left w:w="115" w:type="dxa"/>
        <w:bottom w:w="0" w:type="dxa"/>
        <w:right w:w="115" w:type="dxa"/>
      </w:tblCellMar>
    </w:tblPr>
  </w:style>
  <w:style w:type="table" w:customStyle="1" w:styleId="a3">
    <w:basedOn w:val="TableNormal"/>
    <w:rsid w:val="001E1241"/>
    <w:tblPr>
      <w:tblStyleRowBandSize w:val="1"/>
      <w:tblStyleColBandSize w:val="1"/>
      <w:tblCellMar>
        <w:top w:w="0" w:type="dxa"/>
        <w:left w:w="115" w:type="dxa"/>
        <w:bottom w:w="0" w:type="dxa"/>
        <w:right w:w="115" w:type="dxa"/>
      </w:tblCellMar>
    </w:tblPr>
  </w:style>
  <w:style w:type="table" w:customStyle="1" w:styleId="a4">
    <w:basedOn w:val="TableNormal"/>
    <w:rsid w:val="001E1241"/>
    <w:tblPr>
      <w:tblStyleRowBandSize w:val="1"/>
      <w:tblStyleColBandSize w:val="1"/>
      <w:tblCellMar>
        <w:top w:w="0" w:type="dxa"/>
        <w:left w:w="115" w:type="dxa"/>
        <w:bottom w:w="0" w:type="dxa"/>
        <w:right w:w="115" w:type="dxa"/>
      </w:tblCellMar>
    </w:tblPr>
  </w:style>
  <w:style w:type="table" w:customStyle="1" w:styleId="a5">
    <w:basedOn w:val="TableNormal"/>
    <w:rsid w:val="001E1241"/>
    <w:tblPr>
      <w:tblStyleRowBandSize w:val="1"/>
      <w:tblStyleColBandSize w:val="1"/>
      <w:tblCellMar>
        <w:top w:w="0" w:type="dxa"/>
        <w:left w:w="108" w:type="dxa"/>
        <w:bottom w:w="0" w:type="dxa"/>
        <w:right w:w="108" w:type="dxa"/>
      </w:tblCellMar>
    </w:tblPr>
  </w:style>
  <w:style w:type="table" w:customStyle="1" w:styleId="a6">
    <w:basedOn w:val="TableNormal"/>
    <w:rsid w:val="001E1241"/>
    <w:tblPr>
      <w:tblStyleRowBandSize w:val="1"/>
      <w:tblStyleColBandSize w:val="1"/>
      <w:tblCellMar>
        <w:top w:w="0" w:type="dxa"/>
        <w:left w:w="115" w:type="dxa"/>
        <w:bottom w:w="0" w:type="dxa"/>
        <w:right w:w="115" w:type="dxa"/>
      </w:tblCellMar>
    </w:tblPr>
  </w:style>
  <w:style w:type="table" w:customStyle="1" w:styleId="a7">
    <w:basedOn w:val="TableNormal"/>
    <w:rsid w:val="001E1241"/>
    <w:tblPr>
      <w:tblStyleRowBandSize w:val="1"/>
      <w:tblStyleColBandSize w:val="1"/>
      <w:tblCellMar>
        <w:top w:w="0" w:type="dxa"/>
        <w:left w:w="115" w:type="dxa"/>
        <w:bottom w:w="0" w:type="dxa"/>
        <w:right w:w="115" w:type="dxa"/>
      </w:tblCellMar>
    </w:tblPr>
  </w:style>
  <w:style w:type="table" w:customStyle="1" w:styleId="a8">
    <w:basedOn w:val="TableNormal"/>
    <w:rsid w:val="001E1241"/>
    <w:tblPr>
      <w:tblStyleRowBandSize w:val="1"/>
      <w:tblStyleColBandSize w:val="1"/>
      <w:tblCellMar>
        <w:top w:w="0" w:type="dxa"/>
        <w:left w:w="115" w:type="dxa"/>
        <w:bottom w:w="0" w:type="dxa"/>
        <w:right w:w="115" w:type="dxa"/>
      </w:tblCellMar>
    </w:tblPr>
  </w:style>
  <w:style w:type="character" w:styleId="Refdecomentario">
    <w:name w:val="annotation reference"/>
    <w:basedOn w:val="Fuentedeprrafopredeter"/>
    <w:uiPriority w:val="99"/>
    <w:semiHidden/>
    <w:unhideWhenUsed/>
    <w:rsid w:val="00960C74"/>
    <w:rPr>
      <w:sz w:val="16"/>
      <w:szCs w:val="16"/>
    </w:rPr>
  </w:style>
  <w:style w:type="paragraph" w:styleId="Textocomentario">
    <w:name w:val="annotation text"/>
    <w:basedOn w:val="Normal"/>
    <w:link w:val="TextocomentarioCar"/>
    <w:uiPriority w:val="99"/>
    <w:semiHidden/>
    <w:unhideWhenUsed/>
    <w:rsid w:val="00960C7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960C74"/>
    <w:rPr>
      <w:sz w:val="20"/>
      <w:szCs w:val="20"/>
    </w:rPr>
  </w:style>
  <w:style w:type="paragraph" w:styleId="Asuntodelcomentario">
    <w:name w:val="annotation subject"/>
    <w:basedOn w:val="Textocomentario"/>
    <w:next w:val="Textocomentario"/>
    <w:link w:val="AsuntodelcomentarioCar"/>
    <w:uiPriority w:val="99"/>
    <w:semiHidden/>
    <w:unhideWhenUsed/>
    <w:rsid w:val="00960C74"/>
    <w:rPr>
      <w:b/>
      <w:bCs/>
    </w:rPr>
  </w:style>
  <w:style w:type="character" w:customStyle="1" w:styleId="AsuntodelcomentarioCar">
    <w:name w:val="Asunto del comentario Car"/>
    <w:basedOn w:val="TextocomentarioCar"/>
    <w:link w:val="Asuntodelcomentario"/>
    <w:uiPriority w:val="99"/>
    <w:semiHidden/>
    <w:rsid w:val="00960C74"/>
    <w:rPr>
      <w:b/>
      <w:bCs/>
      <w:sz w:val="20"/>
      <w:szCs w:val="20"/>
    </w:rPr>
  </w:style>
  <w:style w:type="paragraph" w:styleId="Textodeglobo">
    <w:name w:val="Balloon Text"/>
    <w:basedOn w:val="Normal"/>
    <w:link w:val="TextodegloboCar"/>
    <w:uiPriority w:val="99"/>
    <w:semiHidden/>
    <w:unhideWhenUsed/>
    <w:rsid w:val="00960C7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60C74"/>
    <w:rPr>
      <w:rFonts w:ascii="Tahoma" w:hAnsi="Tahoma" w:cs="Tahoma"/>
      <w:sz w:val="16"/>
      <w:szCs w:val="16"/>
    </w:rPr>
  </w:style>
  <w:style w:type="paragraph" w:styleId="Revisin">
    <w:name w:val="Revision"/>
    <w:hidden/>
    <w:uiPriority w:val="99"/>
    <w:semiHidden/>
    <w:rsid w:val="00960C74"/>
    <w:pPr>
      <w:spacing w:after="0" w:line="240" w:lineRule="auto"/>
    </w:pPr>
  </w:style>
  <w:style w:type="paragraph" w:styleId="TtulodeTDC">
    <w:name w:val="TOC Heading"/>
    <w:basedOn w:val="Ttulo1"/>
    <w:next w:val="Normal"/>
    <w:uiPriority w:val="39"/>
    <w:semiHidden/>
    <w:unhideWhenUsed/>
    <w:qFormat/>
    <w:rsid w:val="0060110B"/>
    <w:pPr>
      <w:spacing w:after="0"/>
      <w:outlineLvl w:val="9"/>
    </w:pPr>
    <w:rPr>
      <w:rFonts w:asciiTheme="majorHAnsi" w:eastAsiaTheme="majorEastAsia" w:hAnsiTheme="majorHAnsi" w:cstheme="majorBidi"/>
      <w:bCs/>
      <w:color w:val="365F91" w:themeColor="accent1" w:themeShade="BF"/>
      <w:sz w:val="28"/>
      <w:szCs w:val="28"/>
      <w:lang w:val="es-ES" w:eastAsia="en-US"/>
    </w:rPr>
  </w:style>
  <w:style w:type="paragraph" w:styleId="TDC2">
    <w:name w:val="toc 2"/>
    <w:basedOn w:val="Normal"/>
    <w:next w:val="Normal"/>
    <w:autoRedefine/>
    <w:uiPriority w:val="39"/>
    <w:semiHidden/>
    <w:unhideWhenUsed/>
    <w:qFormat/>
    <w:rsid w:val="0060110B"/>
    <w:pPr>
      <w:spacing w:after="100"/>
      <w:ind w:left="220"/>
    </w:pPr>
    <w:rPr>
      <w:rFonts w:asciiTheme="minorHAnsi" w:eastAsiaTheme="minorEastAsia" w:hAnsiTheme="minorHAnsi" w:cstheme="minorBidi"/>
      <w:lang w:val="es-ES" w:eastAsia="en-US"/>
    </w:rPr>
  </w:style>
  <w:style w:type="paragraph" w:styleId="TDC1">
    <w:name w:val="toc 1"/>
    <w:basedOn w:val="Normal"/>
    <w:next w:val="Normal"/>
    <w:autoRedefine/>
    <w:uiPriority w:val="39"/>
    <w:semiHidden/>
    <w:unhideWhenUsed/>
    <w:qFormat/>
    <w:rsid w:val="0060110B"/>
    <w:pPr>
      <w:spacing w:after="100"/>
    </w:pPr>
    <w:rPr>
      <w:rFonts w:asciiTheme="minorHAnsi" w:eastAsiaTheme="minorEastAsia" w:hAnsiTheme="minorHAnsi" w:cstheme="minorBidi"/>
      <w:lang w:val="es-ES" w:eastAsia="en-US"/>
    </w:rPr>
  </w:style>
  <w:style w:type="paragraph" w:styleId="TDC3">
    <w:name w:val="toc 3"/>
    <w:basedOn w:val="Normal"/>
    <w:next w:val="Normal"/>
    <w:autoRedefine/>
    <w:uiPriority w:val="39"/>
    <w:semiHidden/>
    <w:unhideWhenUsed/>
    <w:qFormat/>
    <w:rsid w:val="0060110B"/>
    <w:pPr>
      <w:spacing w:after="100"/>
      <w:ind w:left="440"/>
    </w:pPr>
    <w:rPr>
      <w:rFonts w:asciiTheme="minorHAnsi" w:eastAsiaTheme="minorEastAsia" w:hAnsiTheme="minorHAnsi" w:cstheme="minorBidi"/>
      <w:lang w:val="es-ES" w:eastAsia="en-US"/>
    </w:rPr>
  </w:style>
  <w:style w:type="paragraph" w:styleId="Encabezado">
    <w:name w:val="header"/>
    <w:basedOn w:val="Normal"/>
    <w:link w:val="EncabezadoCar"/>
    <w:uiPriority w:val="99"/>
    <w:semiHidden/>
    <w:unhideWhenUsed/>
    <w:rsid w:val="002F016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emiHidden/>
    <w:rsid w:val="002F016F"/>
  </w:style>
  <w:style w:type="paragraph" w:styleId="Piedepgina">
    <w:name w:val="footer"/>
    <w:basedOn w:val="Normal"/>
    <w:link w:val="PiedepginaCar"/>
    <w:uiPriority w:val="99"/>
    <w:semiHidden/>
    <w:unhideWhenUsed/>
    <w:rsid w:val="002F016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semiHidden/>
    <w:rsid w:val="002F016F"/>
  </w:style>
  <w:style w:type="paragraph" w:styleId="Prrafodelista">
    <w:name w:val="List Paragraph"/>
    <w:basedOn w:val="Normal"/>
    <w:uiPriority w:val="34"/>
    <w:qFormat/>
    <w:rsid w:val="002E0A6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0" Type="http://schemas.openxmlformats.org/officeDocument/2006/relationships/chart" Target="charts/chart2.xm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Hoja_de_c_lculo_de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Hoja_de_c_lculo_de_Microsoft_Excel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Good</c:v>
                </c:pt>
              </c:strCache>
            </c:strRef>
          </c:tx>
          <c:spPr>
            <a:gradFill>
              <a:gsLst>
                <a:gs pos="0">
                  <a:srgbClr val="14CD68"/>
                </a:gs>
                <a:gs pos="100000">
                  <a:srgbClr val="0B6E38"/>
                </a:gs>
              </a:gsLst>
              <a:lin ang="5400000" scaled="0"/>
            </a:gradFill>
            <a:ln>
              <a:noFill/>
            </a:ln>
            <a:effectLst/>
          </c:spPr>
          <c:invertIfNegative val="0"/>
          <c:cat>
            <c:strRef>
              <c:f>Sheet1!$A$2:$A$5</c:f>
              <c:strCache>
                <c:ptCount val="4"/>
                <c:pt idx="0">
                  <c:v>Parameter 1</c:v>
                </c:pt>
                <c:pt idx="1">
                  <c:v>Parameter 2</c:v>
                </c:pt>
                <c:pt idx="2">
                  <c:v>Parameter 3</c:v>
                </c:pt>
              </c:strCache>
            </c:strRef>
          </c:cat>
          <c:val>
            <c:numRef>
              <c:f>Sheet1!$B$2:$B$5</c:f>
              <c:numCache>
                <c:formatCode>General</c:formatCode>
                <c:ptCount val="4"/>
                <c:pt idx="0">
                  <c:v>20</c:v>
                </c:pt>
                <c:pt idx="1">
                  <c:v>40</c:v>
                </c:pt>
                <c:pt idx="2">
                  <c:v>45</c:v>
                </c:pt>
              </c:numCache>
            </c:numRef>
          </c:val>
          <c:extLst xmlns:c16r2="http://schemas.microsoft.com/office/drawing/2015/06/chart">
            <c:ext xmlns:c16="http://schemas.microsoft.com/office/drawing/2014/chart" uri="{C3380CC4-5D6E-409C-BE32-E72D297353CC}">
              <c16:uniqueId val="{00000000-CCCB-4605-A0A0-CDDF5F71D977}"/>
            </c:ext>
          </c:extLst>
        </c:ser>
        <c:ser>
          <c:idx val="1"/>
          <c:order val="1"/>
          <c:tx>
            <c:strRef>
              <c:f>Sheet1!$C$1</c:f>
              <c:strCache>
                <c:ptCount val="1"/>
                <c:pt idx="0">
                  <c:v>Poor</c:v>
                </c:pt>
              </c:strCache>
            </c:strRef>
          </c:tx>
          <c:spPr>
            <a:gradFill>
              <a:gsLst>
                <a:gs pos="0">
                  <a:srgbClr val="FBFB11"/>
                </a:gs>
                <a:gs pos="100000">
                  <a:srgbClr val="838309"/>
                </a:gs>
              </a:gsLst>
              <a:lin ang="5400000" scaled="0"/>
            </a:gradFill>
            <a:ln>
              <a:noFill/>
            </a:ln>
            <a:effectLst/>
          </c:spPr>
          <c:invertIfNegative val="0"/>
          <c:cat>
            <c:strRef>
              <c:f>Sheet1!$A$2:$A$5</c:f>
              <c:strCache>
                <c:ptCount val="4"/>
                <c:pt idx="0">
                  <c:v>Parameter 1</c:v>
                </c:pt>
                <c:pt idx="1">
                  <c:v>Parameter 2</c:v>
                </c:pt>
                <c:pt idx="2">
                  <c:v>Parameter 3</c:v>
                </c:pt>
              </c:strCache>
            </c:strRef>
          </c:cat>
          <c:val>
            <c:numRef>
              <c:f>Sheet1!$C$2:$C$5</c:f>
              <c:numCache>
                <c:formatCode>General</c:formatCode>
                <c:ptCount val="4"/>
                <c:pt idx="0">
                  <c:v>20</c:v>
                </c:pt>
                <c:pt idx="1">
                  <c:v>40</c:v>
                </c:pt>
                <c:pt idx="2">
                  <c:v>45</c:v>
                </c:pt>
              </c:numCache>
            </c:numRef>
          </c:val>
          <c:extLst xmlns:c16r2="http://schemas.microsoft.com/office/drawing/2015/06/chart">
            <c:ext xmlns:c16="http://schemas.microsoft.com/office/drawing/2014/chart" uri="{C3380CC4-5D6E-409C-BE32-E72D297353CC}">
              <c16:uniqueId val="{00000001-CCCB-4605-A0A0-CDDF5F71D977}"/>
            </c:ext>
          </c:extLst>
        </c:ser>
        <c:ser>
          <c:idx val="2"/>
          <c:order val="2"/>
          <c:tx>
            <c:strRef>
              <c:f>Sheet1!$D$1</c:f>
              <c:strCache>
                <c:ptCount val="1"/>
                <c:pt idx="0">
                  <c:v>Bad</c:v>
                </c:pt>
              </c:strCache>
            </c:strRef>
          </c:tx>
          <c:spPr>
            <a:gradFill>
              <a:gsLst>
                <a:gs pos="0">
                  <a:srgbClr val="E30000"/>
                </a:gs>
                <a:gs pos="100000">
                  <a:srgbClr val="760303"/>
                </a:gs>
              </a:gsLst>
              <a:lin ang="5400000" scaled="0"/>
            </a:gradFill>
            <a:ln>
              <a:noFill/>
            </a:ln>
            <a:effectLst/>
          </c:spPr>
          <c:invertIfNegative val="0"/>
          <c:cat>
            <c:strRef>
              <c:f>Sheet1!$A$2:$A$5</c:f>
              <c:strCache>
                <c:ptCount val="4"/>
                <c:pt idx="0">
                  <c:v>Parameter 1</c:v>
                </c:pt>
                <c:pt idx="1">
                  <c:v>Parameter 2</c:v>
                </c:pt>
                <c:pt idx="2">
                  <c:v>Parameter 3</c:v>
                </c:pt>
              </c:strCache>
            </c:strRef>
          </c:cat>
          <c:val>
            <c:numRef>
              <c:f>Sheet1!$D$2:$D$5</c:f>
              <c:numCache>
                <c:formatCode>General</c:formatCode>
                <c:ptCount val="4"/>
                <c:pt idx="0">
                  <c:v>60</c:v>
                </c:pt>
                <c:pt idx="1">
                  <c:v>20</c:v>
                </c:pt>
                <c:pt idx="2">
                  <c:v>10</c:v>
                </c:pt>
              </c:numCache>
            </c:numRef>
          </c:val>
          <c:extLst xmlns:c16r2="http://schemas.microsoft.com/office/drawing/2015/06/chart">
            <c:ext xmlns:c16="http://schemas.microsoft.com/office/drawing/2014/chart" uri="{C3380CC4-5D6E-409C-BE32-E72D297353CC}">
              <c16:uniqueId val="{00000002-CCCB-4605-A0A0-CDDF5F71D977}"/>
            </c:ext>
          </c:extLst>
        </c:ser>
        <c:dLbls>
          <c:showLegendKey val="0"/>
          <c:showVal val="0"/>
          <c:showCatName val="0"/>
          <c:showSerName val="0"/>
          <c:showPercent val="0"/>
          <c:showBubbleSize val="0"/>
        </c:dLbls>
        <c:gapWidth val="219"/>
        <c:overlap val="-27"/>
        <c:axId val="64611456"/>
        <c:axId val="64612992"/>
      </c:barChart>
      <c:catAx>
        <c:axId val="64611456"/>
        <c:scaling>
          <c:orientation val="minMax"/>
        </c:scaling>
        <c:delete val="0"/>
        <c:axPos val="b"/>
        <c:numFmt formatCode="[$-409]dddd\,mmmm\ d\,yyyy;@"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s-ES"/>
          </a:p>
        </c:txPr>
        <c:crossAx val="64612992"/>
        <c:crosses val="autoZero"/>
        <c:auto val="1"/>
        <c:lblAlgn val="ctr"/>
        <c:lblOffset val="100"/>
        <c:noMultiLvlLbl val="0"/>
      </c:catAx>
      <c:valAx>
        <c:axId val="64612992"/>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9525" cap="flat" cmpd="sng" algn="ctr">
            <a:noFill/>
            <a:prstDash val="solid"/>
            <a:round/>
          </a:ln>
          <a:effectLst/>
        </c:spPr>
        <c:txPr>
          <a:bodyPr rot="-6000000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s-ES"/>
          </a:p>
        </c:txPr>
        <c:crossAx val="64611456"/>
        <c:crosses val="autoZero"/>
        <c:crossBetween val="between"/>
      </c:valAx>
      <c:spPr>
        <a:noFill/>
        <a:ln>
          <a:noFill/>
        </a:ln>
        <a:effectLst/>
      </c:spPr>
    </c:plotArea>
    <c:legend>
      <c:legendPos val="b"/>
      <c:overlay val="0"/>
      <c:spPr>
        <a:noFill/>
        <a:ln>
          <a:noFill/>
        </a:ln>
        <a:effectLst/>
      </c:spPr>
      <c:txPr>
        <a:bodyPr rot="0" spcFirstLastPara="0"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en-US"/>
      </a:pPr>
      <a:endParaRPr lang="es-E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lang="es-ES" sz="1400" b="0" i="0" u="none" strike="noStrike" kern="1200" spc="0" baseline="0">
              <a:solidFill>
                <a:schemeClr val="tx1">
                  <a:lumMod val="65000"/>
                  <a:lumOff val="35000"/>
                </a:schemeClr>
              </a:solidFill>
              <a:latin typeface="+mn-lt"/>
              <a:ea typeface="+mn-ea"/>
              <a:cs typeface="+mn-cs"/>
            </a:defRPr>
          </a:pPr>
          <a:endParaRPr lang="es-ES"/>
        </a:p>
      </c:txPr>
    </c:title>
    <c:autoTitleDeleted val="0"/>
    <c:plotArea>
      <c:layout/>
      <c:barChart>
        <c:barDir val="col"/>
        <c:grouping val="clustered"/>
        <c:varyColors val="0"/>
        <c:ser>
          <c:idx val="0"/>
          <c:order val="0"/>
          <c:tx>
            <c:strRef>
              <c:f>Hoja1!$B$1</c:f>
              <c:strCache>
                <c:ptCount val="1"/>
                <c:pt idx="0">
                  <c:v>GOOD</c:v>
                </c:pt>
              </c:strCache>
            </c:strRef>
          </c:tx>
          <c:spPr>
            <a:solidFill>
              <a:srgbClr val="92D050"/>
            </a:solidFill>
            <a:ln>
              <a:noFill/>
            </a:ln>
            <a:effectLst/>
          </c:spPr>
          <c:invertIfNegative val="0"/>
          <c:cat>
            <c:strRef>
              <c:f>Hoja1!$A$2:$A$5</c:f>
              <c:strCache>
                <c:ptCount val="3"/>
                <c:pt idx="0">
                  <c:v>Parametro-1</c:v>
                </c:pt>
                <c:pt idx="1">
                  <c:v>Parametro-2</c:v>
                </c:pt>
                <c:pt idx="2">
                  <c:v>Parametro-3</c:v>
                </c:pt>
              </c:strCache>
            </c:strRef>
          </c:cat>
          <c:val>
            <c:numRef>
              <c:f>Hoja1!$B$2:$B$5</c:f>
              <c:numCache>
                <c:formatCode>General</c:formatCode>
                <c:ptCount val="4"/>
                <c:pt idx="0">
                  <c:v>60</c:v>
                </c:pt>
                <c:pt idx="1">
                  <c:v>45</c:v>
                </c:pt>
                <c:pt idx="2">
                  <c:v>40</c:v>
                </c:pt>
              </c:numCache>
            </c:numRef>
          </c:val>
          <c:extLst xmlns:c16r2="http://schemas.microsoft.com/office/drawing/2015/06/chart">
            <c:ext xmlns:c16="http://schemas.microsoft.com/office/drawing/2014/chart" uri="{C3380CC4-5D6E-409C-BE32-E72D297353CC}">
              <c16:uniqueId val="{00000000-DDC5-4C4F-883D-18FCDFEA41A8}"/>
            </c:ext>
          </c:extLst>
        </c:ser>
        <c:ser>
          <c:idx val="1"/>
          <c:order val="1"/>
          <c:tx>
            <c:strRef>
              <c:f>Hoja1!$C$1</c:f>
              <c:strCache>
                <c:ptCount val="1"/>
                <c:pt idx="0">
                  <c:v>POOR</c:v>
                </c:pt>
              </c:strCache>
            </c:strRef>
          </c:tx>
          <c:spPr>
            <a:solidFill>
              <a:srgbClr val="FFFF00"/>
            </a:solidFill>
            <a:ln>
              <a:noFill/>
            </a:ln>
            <a:effectLst/>
          </c:spPr>
          <c:invertIfNegative val="0"/>
          <c:cat>
            <c:strRef>
              <c:f>Hoja1!$A$2:$A$5</c:f>
              <c:strCache>
                <c:ptCount val="3"/>
                <c:pt idx="0">
                  <c:v>Parametro-1</c:v>
                </c:pt>
                <c:pt idx="1">
                  <c:v>Parametro-2</c:v>
                </c:pt>
                <c:pt idx="2">
                  <c:v>Parametro-3</c:v>
                </c:pt>
              </c:strCache>
            </c:strRef>
          </c:cat>
          <c:val>
            <c:numRef>
              <c:f>Hoja1!$C$2:$C$5</c:f>
              <c:numCache>
                <c:formatCode>General</c:formatCode>
                <c:ptCount val="4"/>
                <c:pt idx="0">
                  <c:v>40</c:v>
                </c:pt>
                <c:pt idx="1">
                  <c:v>45</c:v>
                </c:pt>
                <c:pt idx="2">
                  <c:v>60</c:v>
                </c:pt>
              </c:numCache>
            </c:numRef>
          </c:val>
          <c:extLst xmlns:c16r2="http://schemas.microsoft.com/office/drawing/2015/06/chart">
            <c:ext xmlns:c16="http://schemas.microsoft.com/office/drawing/2014/chart" uri="{C3380CC4-5D6E-409C-BE32-E72D297353CC}">
              <c16:uniqueId val="{00000001-DDC5-4C4F-883D-18FCDFEA41A8}"/>
            </c:ext>
          </c:extLst>
        </c:ser>
        <c:ser>
          <c:idx val="2"/>
          <c:order val="2"/>
          <c:tx>
            <c:strRef>
              <c:f>Hoja1!$D$1</c:f>
              <c:strCache>
                <c:ptCount val="1"/>
                <c:pt idx="0">
                  <c:v>BAD</c:v>
                </c:pt>
              </c:strCache>
            </c:strRef>
          </c:tx>
          <c:spPr>
            <a:solidFill>
              <a:srgbClr val="FF0000"/>
            </a:solidFill>
            <a:ln>
              <a:noFill/>
            </a:ln>
            <a:effectLst/>
          </c:spPr>
          <c:invertIfNegative val="0"/>
          <c:cat>
            <c:strRef>
              <c:f>Hoja1!$A$2:$A$5</c:f>
              <c:strCache>
                <c:ptCount val="3"/>
                <c:pt idx="0">
                  <c:v>Parametro-1</c:v>
                </c:pt>
                <c:pt idx="1">
                  <c:v>Parametro-2</c:v>
                </c:pt>
                <c:pt idx="2">
                  <c:v>Parametro-3</c:v>
                </c:pt>
              </c:strCache>
            </c:strRef>
          </c:cat>
          <c:val>
            <c:numRef>
              <c:f>Hoja1!$D$2:$D$5</c:f>
              <c:numCache>
                <c:formatCode>General</c:formatCode>
                <c:ptCount val="4"/>
                <c:pt idx="1">
                  <c:v>10</c:v>
                </c:pt>
              </c:numCache>
            </c:numRef>
          </c:val>
          <c:extLst xmlns:c16r2="http://schemas.microsoft.com/office/drawing/2015/06/chart">
            <c:ext xmlns:c16="http://schemas.microsoft.com/office/drawing/2014/chart" uri="{C3380CC4-5D6E-409C-BE32-E72D297353CC}">
              <c16:uniqueId val="{00000002-DDC5-4C4F-883D-18FCDFEA41A8}"/>
            </c:ext>
          </c:extLst>
        </c:ser>
        <c:dLbls>
          <c:showLegendKey val="0"/>
          <c:showVal val="0"/>
          <c:showCatName val="0"/>
          <c:showSerName val="0"/>
          <c:showPercent val="0"/>
          <c:showBubbleSize val="0"/>
        </c:dLbls>
        <c:gapWidth val="219"/>
        <c:overlap val="-27"/>
        <c:axId val="66319872"/>
        <c:axId val="66321408"/>
      </c:barChart>
      <c:catAx>
        <c:axId val="663198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s-ES" sz="900" b="0" i="0" u="none" strike="noStrike" kern="1200" baseline="0">
                <a:solidFill>
                  <a:schemeClr val="tx1">
                    <a:lumMod val="65000"/>
                    <a:lumOff val="35000"/>
                  </a:schemeClr>
                </a:solidFill>
                <a:latin typeface="+mn-lt"/>
                <a:ea typeface="+mn-ea"/>
                <a:cs typeface="+mn-cs"/>
              </a:defRPr>
            </a:pPr>
            <a:endParaRPr lang="es-ES"/>
          </a:p>
        </c:txPr>
        <c:crossAx val="66321408"/>
        <c:crosses val="autoZero"/>
        <c:auto val="1"/>
        <c:lblAlgn val="ctr"/>
        <c:lblOffset val="100"/>
        <c:noMultiLvlLbl val="0"/>
      </c:catAx>
      <c:valAx>
        <c:axId val="663214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s-ES" sz="900" b="0" i="0" u="none" strike="noStrike" kern="1200" baseline="0">
                <a:solidFill>
                  <a:schemeClr val="tx1">
                    <a:lumMod val="65000"/>
                    <a:lumOff val="35000"/>
                  </a:schemeClr>
                </a:solidFill>
                <a:latin typeface="+mn-lt"/>
                <a:ea typeface="+mn-ea"/>
                <a:cs typeface="+mn-cs"/>
              </a:defRPr>
            </a:pPr>
            <a:endParaRPr lang="es-ES"/>
          </a:p>
        </c:txPr>
        <c:crossAx val="663198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es-ES"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50B526-3BD1-4AB7-B437-C0E5D8F189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1503</TotalTime>
  <Pages>66</Pages>
  <Words>11988</Words>
  <Characters>65938</Characters>
  <Application>Microsoft Office Word</Application>
  <DocSecurity>0</DocSecurity>
  <Lines>549</Lines>
  <Paragraphs>155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dian</cp:lastModifiedBy>
  <cp:revision>74</cp:revision>
  <dcterms:created xsi:type="dcterms:W3CDTF">2026-01-22T06:34:00Z</dcterms:created>
  <dcterms:modified xsi:type="dcterms:W3CDTF">2026-03-18T09:22:00Z</dcterms:modified>
</cp:coreProperties>
</file>