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7324" w14:textId="77777777" w:rsidR="005D7A04" w:rsidRPr="005D7A04" w:rsidRDefault="005D7A04" w:rsidP="005D7A04">
      <w:pPr>
        <w:jc w:val="center"/>
        <w:rPr>
          <w:b/>
          <w:lang w:val="es-ES"/>
        </w:rPr>
      </w:pPr>
      <w:r w:rsidRPr="005D7A04">
        <w:rPr>
          <w:b/>
          <w:lang w:val="es-ES"/>
        </w:rPr>
        <w:t>Estudio Independiente 1. TEMA 4</w:t>
      </w:r>
    </w:p>
    <w:p w14:paraId="70B0A996" w14:textId="20AA09D0" w:rsidR="005D7A04" w:rsidRPr="005D7A04" w:rsidRDefault="005D7A04" w:rsidP="005D7A04">
      <w:r w:rsidRPr="005D7A04">
        <w:rPr>
          <w:lang w:val="es-ES"/>
        </w:rPr>
        <w:t>Investiga qué papel juegan las universidades en los territorios como garantes rectores de la Ciencia Tecnología y la Innovación</w:t>
      </w:r>
    </w:p>
    <w:p w14:paraId="2A87C6E5" w14:textId="77777777" w:rsidR="00CC4470" w:rsidRDefault="00CC4470" w:rsidP="005D7A04">
      <w:bookmarkStart w:id="0" w:name="_GoBack"/>
      <w:bookmarkEnd w:id="0"/>
    </w:p>
    <w:sectPr w:rsidR="00CC4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C2"/>
    <w:rsid w:val="005D7A04"/>
    <w:rsid w:val="00CC4470"/>
    <w:rsid w:val="00E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65840"/>
  <w15:chartTrackingRefBased/>
  <w15:docId w15:val="{368DD27D-FCE3-415D-B9AF-C736064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2025-10-14T12:59:00Z</dcterms:created>
  <dcterms:modified xsi:type="dcterms:W3CDTF">2025-10-14T13:00:00Z</dcterms:modified>
</cp:coreProperties>
</file>