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6D" w:rsidRDefault="00A70D6D" w:rsidP="00A70D6D">
      <w:pPr>
        <w:pStyle w:val="Prrafodelista"/>
        <w:spacing w:after="0"/>
        <w:ind w:left="3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Tarea 4 para el encuentro 5</w:t>
      </w:r>
    </w:p>
    <w:p w:rsidR="00A70D6D" w:rsidRPr="00553428" w:rsidRDefault="00A70D6D" w:rsidP="00A70D6D">
      <w:pPr>
        <w:pStyle w:val="Prrafodelista"/>
        <w:spacing w:after="0"/>
        <w:ind w:left="360"/>
        <w:rPr>
          <w:sz w:val="24"/>
          <w:szCs w:val="24"/>
          <w:u w:val="single"/>
          <w:lang w:val="es-MX"/>
        </w:rPr>
      </w:pPr>
    </w:p>
    <w:p w:rsidR="00A70D6D" w:rsidRPr="00C32A2A" w:rsidRDefault="00A70D6D" w:rsidP="00A70D6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s-CU"/>
        </w:rPr>
      </w:pPr>
      <w:r>
        <w:rPr>
          <w:sz w:val="24"/>
          <w:szCs w:val="24"/>
          <w:lang w:val="es-MX"/>
        </w:rPr>
        <w:t>Caracterizar el concepto de softarea</w:t>
      </w:r>
    </w:p>
    <w:p w:rsidR="00A70D6D" w:rsidRPr="00C32A2A" w:rsidRDefault="00A70D6D" w:rsidP="00A70D6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s-CU"/>
        </w:rPr>
      </w:pPr>
      <w:r>
        <w:rPr>
          <w:sz w:val="24"/>
          <w:szCs w:val="24"/>
          <w:lang w:val="es-MX"/>
        </w:rPr>
        <w:t>Estudiar la estructura de una softarea</w:t>
      </w:r>
    </w:p>
    <w:p w:rsidR="00F8655C" w:rsidRDefault="00A70D6D" w:rsidP="00A70D6D">
      <w:pPr>
        <w:pStyle w:val="Prrafodelista"/>
        <w:numPr>
          <w:ilvl w:val="0"/>
          <w:numId w:val="1"/>
        </w:numPr>
      </w:pPr>
      <w:r w:rsidRPr="00A70D6D">
        <w:rPr>
          <w:sz w:val="24"/>
          <w:szCs w:val="24"/>
          <w:lang w:val="es-MX"/>
        </w:rPr>
        <w:t>Cada equipo elaborará una softarea de Info</w:t>
      </w:r>
      <w:r>
        <w:rPr>
          <w:sz w:val="24"/>
          <w:szCs w:val="24"/>
          <w:lang w:val="es-MX"/>
        </w:rPr>
        <w:t>rmática y la entregará por esta vía</w:t>
      </w:r>
      <w:bookmarkStart w:id="0" w:name="_GoBack"/>
      <w:bookmarkEnd w:id="0"/>
    </w:p>
    <w:sectPr w:rsidR="00F865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002E"/>
    <w:multiLevelType w:val="hybridMultilevel"/>
    <w:tmpl w:val="392832A2"/>
    <w:lvl w:ilvl="0" w:tplc="EABEFE5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6D"/>
    <w:rsid w:val="00A70D6D"/>
    <w:rsid w:val="00A86D89"/>
    <w:rsid w:val="00C6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D6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70D6D"/>
    <w:pPr>
      <w:ind w:left="720"/>
    </w:pPr>
    <w:rPr>
      <w:rFonts w:ascii="Calibri" w:eastAsia="Calibri" w:hAnsi="Calibri" w:cs="Calibri"/>
    </w:rPr>
  </w:style>
  <w:style w:type="character" w:customStyle="1" w:styleId="PrrafodelistaCar">
    <w:name w:val="Párrafo de lista Car"/>
    <w:link w:val="Prrafodelista"/>
    <w:uiPriority w:val="34"/>
    <w:locked/>
    <w:rsid w:val="00A70D6D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D6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70D6D"/>
    <w:pPr>
      <w:ind w:left="720"/>
    </w:pPr>
    <w:rPr>
      <w:rFonts w:ascii="Calibri" w:eastAsia="Calibri" w:hAnsi="Calibri" w:cs="Calibri"/>
    </w:rPr>
  </w:style>
  <w:style w:type="character" w:customStyle="1" w:styleId="PrrafodelistaCar">
    <w:name w:val="Párrafo de lista Car"/>
    <w:link w:val="Prrafodelista"/>
    <w:uiPriority w:val="34"/>
    <w:locked/>
    <w:rsid w:val="00A70D6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2025-11-26T23:48:00Z</dcterms:created>
  <dcterms:modified xsi:type="dcterms:W3CDTF">2025-11-26T23:50:00Z</dcterms:modified>
</cp:coreProperties>
</file>